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1EA" w:rsidRDefault="00DF51EA">
      <w:pPr>
        <w:pStyle w:val="a3"/>
        <w:ind w:left="0"/>
        <w:jc w:val="left"/>
        <w:rPr>
          <w:sz w:val="24"/>
        </w:rPr>
      </w:pPr>
    </w:p>
    <w:p w:rsidR="00D13C1C" w:rsidRDefault="00D13C1C" w:rsidP="00D13C1C">
      <w:pPr>
        <w:jc w:val="center"/>
        <w:rPr>
          <w:sz w:val="28"/>
          <w:szCs w:val="28"/>
        </w:rPr>
      </w:pPr>
      <w:r>
        <w:rPr>
          <w:sz w:val="28"/>
          <w:szCs w:val="28"/>
        </w:rPr>
        <w:t>Муниципальное общеобразовательное учреждение средняя общеобразовательная</w:t>
      </w:r>
      <w:r w:rsidRPr="00DA5342">
        <w:rPr>
          <w:sz w:val="28"/>
          <w:szCs w:val="28"/>
        </w:rPr>
        <w:t xml:space="preserve"> школа №8 г. Каменки</w:t>
      </w:r>
    </w:p>
    <w:tbl>
      <w:tblPr>
        <w:tblStyle w:val="a5"/>
        <w:tblpPr w:leftFromText="180" w:rightFromText="180" w:vertAnchor="text" w:horzAnchor="margin" w:tblpY="2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537"/>
      </w:tblGrid>
      <w:tr w:rsidR="00D13C1C" w:rsidTr="00A830D3">
        <w:tc>
          <w:tcPr>
            <w:tcW w:w="4785" w:type="dxa"/>
          </w:tcPr>
          <w:p w:rsidR="00D13C1C" w:rsidRPr="00DA5342" w:rsidRDefault="00D13C1C" w:rsidP="00A830D3">
            <w:pPr>
              <w:rPr>
                <w:sz w:val="24"/>
                <w:szCs w:val="24"/>
              </w:rPr>
            </w:pPr>
            <w:r w:rsidRPr="00DA5342">
              <w:rPr>
                <w:sz w:val="24"/>
                <w:szCs w:val="24"/>
              </w:rPr>
              <w:t>Принято</w:t>
            </w:r>
          </w:p>
          <w:p w:rsidR="00D13C1C" w:rsidRPr="00DA5342" w:rsidRDefault="00D13C1C" w:rsidP="00A830D3">
            <w:pPr>
              <w:rPr>
                <w:sz w:val="24"/>
                <w:szCs w:val="24"/>
              </w:rPr>
            </w:pPr>
            <w:r w:rsidRPr="00DA5342">
              <w:rPr>
                <w:sz w:val="24"/>
                <w:szCs w:val="24"/>
              </w:rPr>
              <w:t xml:space="preserve">педагогическим советом школы №8 </w:t>
            </w:r>
          </w:p>
          <w:p w:rsidR="00D13C1C" w:rsidRPr="00DA5342" w:rsidRDefault="002037A0" w:rsidP="00A830D3">
            <w:pPr>
              <w:rPr>
                <w:sz w:val="24"/>
                <w:szCs w:val="24"/>
              </w:rPr>
            </w:pPr>
            <w:r>
              <w:rPr>
                <w:sz w:val="24"/>
                <w:szCs w:val="24"/>
              </w:rPr>
              <w:t>протокол № 01 от 28</w:t>
            </w:r>
            <w:r w:rsidR="00D13C1C">
              <w:rPr>
                <w:sz w:val="24"/>
                <w:szCs w:val="24"/>
              </w:rPr>
              <w:t>.08.2025</w:t>
            </w:r>
            <w:r w:rsidR="00D13C1C" w:rsidRPr="00DA5342">
              <w:rPr>
                <w:sz w:val="24"/>
                <w:szCs w:val="24"/>
              </w:rPr>
              <w:t xml:space="preserve">г. </w:t>
            </w:r>
          </w:p>
        </w:tc>
        <w:tc>
          <w:tcPr>
            <w:tcW w:w="4537" w:type="dxa"/>
          </w:tcPr>
          <w:p w:rsidR="00D13C1C" w:rsidRPr="00DA5342" w:rsidRDefault="00D13C1C" w:rsidP="00A830D3">
            <w:pPr>
              <w:jc w:val="right"/>
              <w:rPr>
                <w:sz w:val="24"/>
                <w:szCs w:val="24"/>
              </w:rPr>
            </w:pPr>
            <w:r w:rsidRPr="00DA5342">
              <w:rPr>
                <w:sz w:val="24"/>
                <w:szCs w:val="24"/>
              </w:rPr>
              <w:t>«УТВЕРЖДАЮ»</w:t>
            </w:r>
          </w:p>
          <w:p w:rsidR="00D13C1C" w:rsidRPr="00DA5342" w:rsidRDefault="002037A0" w:rsidP="00A830D3">
            <w:pPr>
              <w:jc w:val="right"/>
              <w:rPr>
                <w:sz w:val="24"/>
                <w:szCs w:val="24"/>
              </w:rPr>
            </w:pPr>
            <w:r>
              <w:rPr>
                <w:sz w:val="24"/>
                <w:szCs w:val="24"/>
              </w:rPr>
              <w:t>приказ №134 от 28.08.2025</w:t>
            </w:r>
            <w:bookmarkStart w:id="0" w:name="_GoBack"/>
            <w:bookmarkEnd w:id="0"/>
            <w:r w:rsidR="00D13C1C" w:rsidRPr="00DA5342">
              <w:rPr>
                <w:sz w:val="24"/>
                <w:szCs w:val="24"/>
              </w:rPr>
              <w:t>г.</w:t>
            </w:r>
          </w:p>
          <w:p w:rsidR="00D13C1C" w:rsidRPr="00DA5342" w:rsidRDefault="00D13C1C" w:rsidP="00A830D3">
            <w:pPr>
              <w:jc w:val="right"/>
              <w:rPr>
                <w:sz w:val="24"/>
                <w:szCs w:val="24"/>
              </w:rPr>
            </w:pPr>
            <w:r w:rsidRPr="00DA5342">
              <w:rPr>
                <w:sz w:val="24"/>
                <w:szCs w:val="24"/>
              </w:rPr>
              <w:t xml:space="preserve">директор школы </w:t>
            </w:r>
          </w:p>
          <w:p w:rsidR="00D13C1C" w:rsidRPr="00DA5342" w:rsidRDefault="00D13C1C" w:rsidP="00A830D3">
            <w:pPr>
              <w:jc w:val="right"/>
              <w:rPr>
                <w:sz w:val="24"/>
                <w:szCs w:val="24"/>
              </w:rPr>
            </w:pPr>
            <w:r w:rsidRPr="00DA5342">
              <w:rPr>
                <w:sz w:val="24"/>
                <w:szCs w:val="24"/>
              </w:rPr>
              <w:t>_______________А.Н. Рябов</w:t>
            </w:r>
          </w:p>
        </w:tc>
      </w:tr>
    </w:tbl>
    <w:p w:rsidR="00D13C1C" w:rsidRDefault="00D13C1C" w:rsidP="00D13C1C">
      <w:pPr>
        <w:jc w:val="center"/>
        <w:rPr>
          <w:sz w:val="28"/>
          <w:szCs w:val="28"/>
        </w:rPr>
      </w:pPr>
    </w:p>
    <w:p w:rsidR="00D13C1C" w:rsidRDefault="00D13C1C" w:rsidP="00D13C1C">
      <w:pPr>
        <w:jc w:val="center"/>
        <w:rPr>
          <w:sz w:val="28"/>
          <w:szCs w:val="28"/>
        </w:rPr>
      </w:pPr>
    </w:p>
    <w:p w:rsidR="00D13C1C" w:rsidRDefault="00D13C1C" w:rsidP="00D13C1C">
      <w:pPr>
        <w:jc w:val="center"/>
        <w:rPr>
          <w:sz w:val="28"/>
          <w:szCs w:val="28"/>
        </w:rPr>
      </w:pPr>
    </w:p>
    <w:p w:rsidR="00D13C1C" w:rsidRDefault="00D13C1C" w:rsidP="00D13C1C">
      <w:pPr>
        <w:jc w:val="center"/>
        <w:rPr>
          <w:sz w:val="28"/>
          <w:szCs w:val="28"/>
        </w:rPr>
      </w:pPr>
    </w:p>
    <w:p w:rsidR="00D13C1C" w:rsidRDefault="00D13C1C" w:rsidP="00D13C1C">
      <w:pPr>
        <w:jc w:val="center"/>
        <w:rPr>
          <w:sz w:val="28"/>
          <w:szCs w:val="28"/>
        </w:rPr>
      </w:pPr>
    </w:p>
    <w:p w:rsidR="00DF51EA" w:rsidRDefault="00DF51EA">
      <w:pPr>
        <w:pStyle w:val="a3"/>
        <w:spacing w:before="68"/>
        <w:ind w:left="0"/>
        <w:jc w:val="left"/>
        <w:rPr>
          <w:sz w:val="24"/>
        </w:rPr>
      </w:pPr>
    </w:p>
    <w:p w:rsidR="00DF51EA" w:rsidRDefault="00CA5DA9">
      <w:pPr>
        <w:ind w:left="2607"/>
        <w:rPr>
          <w:b/>
          <w:sz w:val="32"/>
        </w:rPr>
      </w:pPr>
      <w:r>
        <w:rPr>
          <w:b/>
          <w:spacing w:val="-2"/>
          <w:sz w:val="32"/>
        </w:rPr>
        <w:t>Адаптированная</w:t>
      </w:r>
    </w:p>
    <w:p w:rsidR="00DF51EA" w:rsidRDefault="00CA5DA9">
      <w:pPr>
        <w:spacing w:before="199" w:line="369" w:lineRule="auto"/>
        <w:ind w:left="1723" w:right="1197" w:hanging="961"/>
        <w:rPr>
          <w:b/>
          <w:sz w:val="32"/>
        </w:rPr>
      </w:pPr>
      <w:r>
        <w:rPr>
          <w:b/>
          <w:sz w:val="32"/>
        </w:rPr>
        <w:t>основная</w:t>
      </w:r>
      <w:r>
        <w:rPr>
          <w:b/>
          <w:spacing w:val="-20"/>
          <w:sz w:val="32"/>
        </w:rPr>
        <w:t xml:space="preserve"> </w:t>
      </w:r>
      <w:r>
        <w:rPr>
          <w:b/>
          <w:sz w:val="32"/>
        </w:rPr>
        <w:t>общеобразовательная</w:t>
      </w:r>
      <w:r>
        <w:rPr>
          <w:b/>
          <w:spacing w:val="-20"/>
          <w:sz w:val="32"/>
        </w:rPr>
        <w:t xml:space="preserve"> </w:t>
      </w:r>
      <w:r>
        <w:rPr>
          <w:b/>
          <w:sz w:val="32"/>
        </w:rPr>
        <w:t>программа основного общего образования</w:t>
      </w:r>
    </w:p>
    <w:p w:rsidR="00DF51EA" w:rsidRDefault="00CA5DA9">
      <w:pPr>
        <w:spacing w:before="4"/>
        <w:ind w:left="2367"/>
        <w:rPr>
          <w:b/>
          <w:sz w:val="32"/>
        </w:rPr>
      </w:pPr>
      <w:r>
        <w:rPr>
          <w:b/>
          <w:sz w:val="32"/>
        </w:rPr>
        <w:t>для</w:t>
      </w:r>
      <w:r>
        <w:rPr>
          <w:b/>
          <w:spacing w:val="-9"/>
          <w:sz w:val="32"/>
        </w:rPr>
        <w:t xml:space="preserve"> </w:t>
      </w:r>
      <w:r>
        <w:rPr>
          <w:b/>
          <w:spacing w:val="-2"/>
          <w:sz w:val="32"/>
        </w:rPr>
        <w:t>обучающихся</w:t>
      </w:r>
    </w:p>
    <w:p w:rsidR="00DF51EA" w:rsidRDefault="00CA5DA9">
      <w:pPr>
        <w:spacing w:before="199"/>
        <w:ind w:left="161" w:right="2036"/>
        <w:jc w:val="center"/>
        <w:rPr>
          <w:b/>
          <w:sz w:val="32"/>
        </w:rPr>
      </w:pPr>
      <w:r>
        <w:rPr>
          <w:b/>
          <w:sz w:val="32"/>
        </w:rPr>
        <w:t>с</w:t>
      </w:r>
      <w:r>
        <w:rPr>
          <w:b/>
          <w:spacing w:val="61"/>
          <w:sz w:val="32"/>
        </w:rPr>
        <w:t xml:space="preserve"> </w:t>
      </w:r>
      <w:r>
        <w:rPr>
          <w:b/>
          <w:sz w:val="32"/>
        </w:rPr>
        <w:t>интеллектуальными</w:t>
      </w:r>
      <w:r>
        <w:rPr>
          <w:b/>
          <w:spacing w:val="-7"/>
          <w:sz w:val="32"/>
        </w:rPr>
        <w:t xml:space="preserve"> </w:t>
      </w:r>
      <w:r>
        <w:rPr>
          <w:b/>
          <w:spacing w:val="-2"/>
          <w:sz w:val="32"/>
        </w:rPr>
        <w:t>нарушениями</w:t>
      </w:r>
    </w:p>
    <w:p w:rsidR="00DF51EA" w:rsidRDefault="00CA5DA9">
      <w:pPr>
        <w:spacing w:before="199"/>
        <w:ind w:left="544" w:right="2036"/>
        <w:jc w:val="center"/>
        <w:rPr>
          <w:b/>
          <w:sz w:val="32"/>
        </w:rPr>
      </w:pPr>
      <w:r>
        <w:rPr>
          <w:b/>
          <w:sz w:val="32"/>
        </w:rPr>
        <w:t>(вариант</w:t>
      </w:r>
      <w:r>
        <w:rPr>
          <w:b/>
          <w:spacing w:val="-19"/>
          <w:sz w:val="32"/>
        </w:rPr>
        <w:t xml:space="preserve"> </w:t>
      </w:r>
      <w:r>
        <w:rPr>
          <w:b/>
          <w:spacing w:val="-5"/>
          <w:sz w:val="32"/>
        </w:rPr>
        <w:t>1)</w:t>
      </w:r>
    </w:p>
    <w:p w:rsidR="00DF51EA" w:rsidRDefault="00DF51EA">
      <w:pPr>
        <w:pStyle w:val="a3"/>
        <w:ind w:left="0"/>
        <w:jc w:val="left"/>
        <w:rPr>
          <w:b/>
          <w:sz w:val="32"/>
        </w:rPr>
      </w:pPr>
    </w:p>
    <w:p w:rsidR="00DF51EA" w:rsidRDefault="00DF51EA">
      <w:pPr>
        <w:pStyle w:val="a3"/>
        <w:ind w:left="0"/>
        <w:jc w:val="left"/>
        <w:rPr>
          <w:b/>
          <w:sz w:val="32"/>
        </w:rPr>
      </w:pPr>
    </w:p>
    <w:p w:rsidR="00DF51EA" w:rsidRDefault="00DF51EA">
      <w:pPr>
        <w:pStyle w:val="a3"/>
        <w:ind w:left="0"/>
        <w:jc w:val="left"/>
        <w:rPr>
          <w:b/>
          <w:sz w:val="32"/>
        </w:rPr>
      </w:pPr>
    </w:p>
    <w:p w:rsidR="00DF51EA" w:rsidRDefault="00DF51EA">
      <w:pPr>
        <w:pStyle w:val="a3"/>
        <w:ind w:left="0"/>
        <w:jc w:val="left"/>
        <w:rPr>
          <w:b/>
          <w:sz w:val="32"/>
        </w:rPr>
      </w:pPr>
    </w:p>
    <w:p w:rsidR="00DF51EA" w:rsidRDefault="00DF51EA">
      <w:pPr>
        <w:pStyle w:val="a3"/>
        <w:spacing w:before="235"/>
        <w:ind w:left="0"/>
        <w:jc w:val="left"/>
        <w:rPr>
          <w:b/>
          <w:sz w:val="32"/>
        </w:rPr>
      </w:pPr>
    </w:p>
    <w:p w:rsidR="00DF51EA" w:rsidRDefault="00DF51EA">
      <w:pPr>
        <w:pStyle w:val="1"/>
        <w:spacing w:line="237" w:lineRule="auto"/>
        <w:jc w:val="center"/>
        <w:sectPr w:rsidR="00DF51EA">
          <w:type w:val="continuous"/>
          <w:pgSz w:w="11910" w:h="16840"/>
          <w:pgMar w:top="940" w:right="566" w:bottom="280" w:left="1700" w:header="720" w:footer="720" w:gutter="0"/>
          <w:cols w:space="720"/>
        </w:sectPr>
      </w:pPr>
    </w:p>
    <w:p w:rsidR="00DF51EA" w:rsidRDefault="00CA5DA9">
      <w:pPr>
        <w:spacing w:before="69"/>
        <w:ind w:left="5224"/>
        <w:rPr>
          <w:b/>
        </w:rPr>
      </w:pPr>
      <w:r>
        <w:rPr>
          <w:b/>
          <w:spacing w:val="-2"/>
          <w:u w:val="single"/>
        </w:rPr>
        <w:lastRenderedPageBreak/>
        <w:t>ОГЛАВЛЕНИЕ</w:t>
      </w:r>
    </w:p>
    <w:p w:rsidR="00DF51EA" w:rsidRDefault="00CA5DA9">
      <w:pPr>
        <w:pStyle w:val="2"/>
        <w:spacing w:before="2"/>
        <w:ind w:left="1104"/>
        <w:jc w:val="left"/>
      </w:pPr>
      <w:r>
        <w:t>ОБЩИЕ</w:t>
      </w:r>
      <w:r>
        <w:rPr>
          <w:spacing w:val="-10"/>
        </w:rPr>
        <w:t xml:space="preserve"> </w:t>
      </w:r>
      <w:r>
        <w:rPr>
          <w:spacing w:val="-2"/>
        </w:rPr>
        <w:t>ПОЛОЖЕНИЯ</w:t>
      </w:r>
    </w:p>
    <w:p w:rsidR="00DF51EA" w:rsidRDefault="00CA5DA9">
      <w:pPr>
        <w:pStyle w:val="a4"/>
        <w:numPr>
          <w:ilvl w:val="0"/>
          <w:numId w:val="42"/>
        </w:numPr>
        <w:tabs>
          <w:tab w:val="left" w:pos="1468"/>
        </w:tabs>
        <w:spacing w:before="39"/>
        <w:ind w:left="1468" w:hanging="359"/>
        <w:rPr>
          <w:b/>
        </w:rPr>
      </w:pPr>
      <w:r>
        <w:rPr>
          <w:b/>
        </w:rPr>
        <w:t>ЦЕЛЕВОЙ</w:t>
      </w:r>
      <w:r>
        <w:rPr>
          <w:b/>
          <w:spacing w:val="-6"/>
        </w:rPr>
        <w:t xml:space="preserve"> </w:t>
      </w:r>
      <w:r>
        <w:rPr>
          <w:b/>
          <w:spacing w:val="-2"/>
        </w:rPr>
        <w:t>РАЗДЕЛ</w:t>
      </w:r>
    </w:p>
    <w:p w:rsidR="00DF51EA" w:rsidRDefault="00CA5DA9">
      <w:pPr>
        <w:pStyle w:val="a4"/>
        <w:numPr>
          <w:ilvl w:val="1"/>
          <w:numId w:val="42"/>
        </w:numPr>
        <w:tabs>
          <w:tab w:val="left" w:pos="1322"/>
        </w:tabs>
        <w:spacing w:before="31"/>
        <w:ind w:left="1322" w:hanging="343"/>
      </w:pPr>
      <w:r>
        <w:rPr>
          <w:spacing w:val="-2"/>
        </w:rPr>
        <w:t>Пояснительная</w:t>
      </w:r>
      <w:r>
        <w:rPr>
          <w:spacing w:val="4"/>
        </w:rPr>
        <w:t xml:space="preserve"> </w:t>
      </w:r>
      <w:r>
        <w:rPr>
          <w:spacing w:val="-2"/>
        </w:rPr>
        <w:t>записка.</w:t>
      </w:r>
    </w:p>
    <w:p w:rsidR="00DF51EA" w:rsidRDefault="00CA5DA9">
      <w:pPr>
        <w:pStyle w:val="a4"/>
        <w:numPr>
          <w:ilvl w:val="1"/>
          <w:numId w:val="42"/>
        </w:numPr>
        <w:tabs>
          <w:tab w:val="left" w:pos="1352"/>
        </w:tabs>
        <w:spacing w:before="39"/>
        <w:ind w:left="1352" w:hanging="387"/>
      </w:pPr>
      <w:r>
        <w:t>Общая</w:t>
      </w:r>
      <w:r>
        <w:rPr>
          <w:spacing w:val="-7"/>
        </w:rPr>
        <w:t xml:space="preserve"> </w:t>
      </w:r>
      <w:r>
        <w:t>характеристика</w:t>
      </w:r>
      <w:r>
        <w:rPr>
          <w:spacing w:val="-3"/>
        </w:rPr>
        <w:t xml:space="preserve"> </w:t>
      </w:r>
      <w:r>
        <w:t>АООП</w:t>
      </w:r>
      <w:r>
        <w:rPr>
          <w:spacing w:val="-7"/>
        </w:rPr>
        <w:t xml:space="preserve"> </w:t>
      </w:r>
      <w:r>
        <w:t>УО</w:t>
      </w:r>
      <w:r>
        <w:rPr>
          <w:spacing w:val="-6"/>
        </w:rPr>
        <w:t xml:space="preserve"> </w:t>
      </w:r>
      <w:r>
        <w:t>(вариант</w:t>
      </w:r>
      <w:r>
        <w:rPr>
          <w:spacing w:val="-10"/>
        </w:rPr>
        <w:t xml:space="preserve"> </w:t>
      </w:r>
      <w:r>
        <w:rPr>
          <w:spacing w:val="-5"/>
        </w:rPr>
        <w:t>1)</w:t>
      </w:r>
    </w:p>
    <w:p w:rsidR="00DF51EA" w:rsidRDefault="00CA5DA9">
      <w:pPr>
        <w:pStyle w:val="a4"/>
        <w:numPr>
          <w:ilvl w:val="1"/>
          <w:numId w:val="42"/>
        </w:numPr>
        <w:tabs>
          <w:tab w:val="left" w:pos="1300"/>
        </w:tabs>
        <w:spacing w:before="2" w:line="251" w:lineRule="exact"/>
        <w:ind w:left="1300" w:hanging="335"/>
      </w:pPr>
      <w:bookmarkStart w:id="1" w:name="1.3.Планируемые_результаты_освоения_АООП"/>
      <w:bookmarkEnd w:id="1"/>
      <w:r>
        <w:t>Планируемые</w:t>
      </w:r>
      <w:r>
        <w:rPr>
          <w:spacing w:val="-13"/>
        </w:rPr>
        <w:t xml:space="preserve"> </w:t>
      </w:r>
      <w:r>
        <w:t>результаты</w:t>
      </w:r>
      <w:r>
        <w:rPr>
          <w:spacing w:val="-6"/>
        </w:rPr>
        <w:t xml:space="preserve"> </w:t>
      </w:r>
      <w:r>
        <w:t>освоения</w:t>
      </w:r>
      <w:r>
        <w:rPr>
          <w:spacing w:val="-7"/>
        </w:rPr>
        <w:t xml:space="preserve"> </w:t>
      </w:r>
      <w:r>
        <w:t>АООП</w:t>
      </w:r>
      <w:r>
        <w:rPr>
          <w:spacing w:val="-6"/>
        </w:rPr>
        <w:t xml:space="preserve"> </w:t>
      </w:r>
      <w:r>
        <w:rPr>
          <w:spacing w:val="-5"/>
        </w:rPr>
        <w:t>УО</w:t>
      </w:r>
    </w:p>
    <w:p w:rsidR="00DF51EA" w:rsidRDefault="00CA5DA9">
      <w:pPr>
        <w:pStyle w:val="a4"/>
        <w:numPr>
          <w:ilvl w:val="1"/>
          <w:numId w:val="42"/>
        </w:numPr>
        <w:tabs>
          <w:tab w:val="left" w:pos="1367"/>
        </w:tabs>
        <w:spacing w:line="242" w:lineRule="auto"/>
        <w:ind w:left="965" w:right="424" w:firstLine="0"/>
      </w:pPr>
      <w:r>
        <w:t xml:space="preserve">Система оценки достижения обучающимися планируемых результатов освоения АООП УО (вариант </w:t>
      </w:r>
      <w:r>
        <w:rPr>
          <w:spacing w:val="-4"/>
        </w:rPr>
        <w:t>1).</w:t>
      </w:r>
    </w:p>
    <w:p w:rsidR="00DF51EA" w:rsidRDefault="00CA5DA9">
      <w:pPr>
        <w:pStyle w:val="2"/>
        <w:numPr>
          <w:ilvl w:val="0"/>
          <w:numId w:val="42"/>
        </w:numPr>
        <w:tabs>
          <w:tab w:val="left" w:pos="1352"/>
        </w:tabs>
        <w:spacing w:before="1" w:line="251" w:lineRule="exact"/>
        <w:ind w:left="1352" w:hanging="219"/>
      </w:pPr>
      <w:r>
        <w:rPr>
          <w:spacing w:val="-2"/>
        </w:rPr>
        <w:t>СОДЕРЖАТЕЛЬНЫЙ</w:t>
      </w:r>
      <w:r>
        <w:rPr>
          <w:spacing w:val="12"/>
        </w:rPr>
        <w:t xml:space="preserve"> </w:t>
      </w:r>
      <w:r>
        <w:rPr>
          <w:spacing w:val="-2"/>
        </w:rPr>
        <w:t>РАЗДЕЛ</w:t>
      </w:r>
    </w:p>
    <w:p w:rsidR="00DF51EA" w:rsidRDefault="00CA5DA9">
      <w:pPr>
        <w:pStyle w:val="a4"/>
        <w:numPr>
          <w:ilvl w:val="1"/>
          <w:numId w:val="42"/>
        </w:numPr>
        <w:tabs>
          <w:tab w:val="left" w:pos="1405"/>
        </w:tabs>
        <w:spacing w:line="250" w:lineRule="exact"/>
        <w:ind w:left="1405" w:hanging="382"/>
      </w:pPr>
      <w:r>
        <w:t>Рабочие</w:t>
      </w:r>
      <w:r>
        <w:rPr>
          <w:spacing w:val="-12"/>
        </w:rPr>
        <w:t xml:space="preserve"> </w:t>
      </w:r>
      <w:r>
        <w:t>программы</w:t>
      </w:r>
      <w:r>
        <w:rPr>
          <w:spacing w:val="-5"/>
        </w:rPr>
        <w:t xml:space="preserve"> </w:t>
      </w:r>
      <w:r>
        <w:t>учебных</w:t>
      </w:r>
      <w:r>
        <w:rPr>
          <w:spacing w:val="-5"/>
        </w:rPr>
        <w:t xml:space="preserve"> </w:t>
      </w:r>
      <w:r>
        <w:rPr>
          <w:spacing w:val="-2"/>
        </w:rPr>
        <w:t>предметов.</w:t>
      </w:r>
    </w:p>
    <w:p w:rsidR="00DF51EA" w:rsidRDefault="00CA5DA9">
      <w:pPr>
        <w:pStyle w:val="a4"/>
        <w:numPr>
          <w:ilvl w:val="1"/>
          <w:numId w:val="42"/>
        </w:numPr>
        <w:tabs>
          <w:tab w:val="left" w:pos="1410"/>
        </w:tabs>
        <w:spacing w:line="251" w:lineRule="exact"/>
        <w:ind w:left="1410" w:hanging="387"/>
      </w:pPr>
      <w:r>
        <w:t>Программа</w:t>
      </w:r>
      <w:r>
        <w:rPr>
          <w:spacing w:val="-11"/>
        </w:rPr>
        <w:t xml:space="preserve"> </w:t>
      </w:r>
      <w:r>
        <w:t>формирования</w:t>
      </w:r>
      <w:r>
        <w:rPr>
          <w:spacing w:val="-7"/>
        </w:rPr>
        <w:t xml:space="preserve"> </w:t>
      </w:r>
      <w:r>
        <w:t>базовых</w:t>
      </w:r>
      <w:r>
        <w:rPr>
          <w:spacing w:val="-10"/>
        </w:rPr>
        <w:t xml:space="preserve"> </w:t>
      </w:r>
      <w:r>
        <w:t>учебных</w:t>
      </w:r>
      <w:r>
        <w:rPr>
          <w:spacing w:val="-6"/>
        </w:rPr>
        <w:t xml:space="preserve"> </w:t>
      </w:r>
      <w:r>
        <w:t>действий</w:t>
      </w:r>
      <w:r>
        <w:rPr>
          <w:spacing w:val="-9"/>
        </w:rPr>
        <w:t xml:space="preserve"> </w:t>
      </w:r>
      <w:r>
        <w:rPr>
          <w:spacing w:val="-2"/>
        </w:rPr>
        <w:t>обучающихся.</w:t>
      </w:r>
    </w:p>
    <w:p w:rsidR="00DF51EA" w:rsidRDefault="00CA5DA9">
      <w:pPr>
        <w:pStyle w:val="a4"/>
        <w:numPr>
          <w:ilvl w:val="1"/>
          <w:numId w:val="42"/>
        </w:numPr>
        <w:tabs>
          <w:tab w:val="left" w:pos="1405"/>
        </w:tabs>
        <w:spacing w:before="2"/>
        <w:ind w:left="1405" w:hanging="382"/>
      </w:pPr>
      <w:r>
        <w:t>Рабочая</w:t>
      </w:r>
      <w:r>
        <w:rPr>
          <w:spacing w:val="-7"/>
        </w:rPr>
        <w:t xml:space="preserve"> </w:t>
      </w:r>
      <w:r>
        <w:t>программа</w:t>
      </w:r>
      <w:r>
        <w:rPr>
          <w:spacing w:val="-7"/>
        </w:rPr>
        <w:t xml:space="preserve"> </w:t>
      </w:r>
      <w:r>
        <w:rPr>
          <w:spacing w:val="-2"/>
        </w:rPr>
        <w:t>воспитания.</w:t>
      </w:r>
    </w:p>
    <w:p w:rsidR="00DF51EA" w:rsidRDefault="00CA5DA9">
      <w:pPr>
        <w:pStyle w:val="a4"/>
        <w:numPr>
          <w:ilvl w:val="1"/>
          <w:numId w:val="42"/>
        </w:numPr>
        <w:tabs>
          <w:tab w:val="left" w:pos="1410"/>
        </w:tabs>
        <w:spacing w:before="1"/>
        <w:ind w:left="1410" w:hanging="387"/>
      </w:pPr>
      <w:r>
        <w:t>Программа</w:t>
      </w:r>
      <w:r>
        <w:rPr>
          <w:spacing w:val="-14"/>
        </w:rPr>
        <w:t xml:space="preserve"> </w:t>
      </w:r>
      <w:r>
        <w:t>коррекционной</w:t>
      </w:r>
      <w:r>
        <w:rPr>
          <w:spacing w:val="-12"/>
        </w:rPr>
        <w:t xml:space="preserve"> </w:t>
      </w:r>
      <w:r>
        <w:rPr>
          <w:spacing w:val="-2"/>
        </w:rPr>
        <w:t>работы.</w:t>
      </w:r>
    </w:p>
    <w:p w:rsidR="00DF51EA" w:rsidRDefault="00CA5DA9">
      <w:pPr>
        <w:pStyle w:val="2"/>
        <w:numPr>
          <w:ilvl w:val="0"/>
          <w:numId w:val="42"/>
        </w:numPr>
        <w:tabs>
          <w:tab w:val="left" w:pos="1352"/>
        </w:tabs>
        <w:spacing w:before="2" w:line="251" w:lineRule="exact"/>
        <w:ind w:left="1352" w:hanging="219"/>
      </w:pPr>
      <w:r>
        <w:rPr>
          <w:spacing w:val="-2"/>
        </w:rPr>
        <w:t>ОРГАНИЗАЦИОННЫЙ</w:t>
      </w:r>
      <w:r>
        <w:rPr>
          <w:spacing w:val="9"/>
        </w:rPr>
        <w:t xml:space="preserve"> </w:t>
      </w:r>
      <w:r>
        <w:rPr>
          <w:spacing w:val="-2"/>
        </w:rPr>
        <w:t>РАЗДЕЛ</w:t>
      </w:r>
    </w:p>
    <w:p w:rsidR="00DF51EA" w:rsidRDefault="00CA5DA9">
      <w:pPr>
        <w:pStyle w:val="a4"/>
        <w:numPr>
          <w:ilvl w:val="1"/>
          <w:numId w:val="42"/>
        </w:numPr>
        <w:tabs>
          <w:tab w:val="left" w:pos="1462"/>
        </w:tabs>
        <w:spacing w:line="251" w:lineRule="exact"/>
        <w:ind w:left="1462" w:hanging="382"/>
      </w:pPr>
      <w:r>
        <w:t>Учебный</w:t>
      </w:r>
      <w:r>
        <w:rPr>
          <w:spacing w:val="-12"/>
        </w:rPr>
        <w:t xml:space="preserve"> </w:t>
      </w:r>
      <w:r>
        <w:rPr>
          <w:spacing w:val="-4"/>
        </w:rPr>
        <w:t>план</w:t>
      </w:r>
    </w:p>
    <w:p w:rsidR="00DF51EA" w:rsidRDefault="00CA5DA9">
      <w:pPr>
        <w:pStyle w:val="a4"/>
        <w:numPr>
          <w:ilvl w:val="1"/>
          <w:numId w:val="42"/>
        </w:numPr>
        <w:tabs>
          <w:tab w:val="left" w:pos="1462"/>
        </w:tabs>
        <w:spacing w:before="1"/>
        <w:ind w:left="1462" w:hanging="382"/>
      </w:pPr>
      <w:r>
        <w:t>План</w:t>
      </w:r>
      <w:r>
        <w:rPr>
          <w:spacing w:val="-11"/>
        </w:rPr>
        <w:t xml:space="preserve"> </w:t>
      </w:r>
      <w:r>
        <w:t>внеурочной</w:t>
      </w:r>
      <w:r>
        <w:rPr>
          <w:spacing w:val="-7"/>
        </w:rPr>
        <w:t xml:space="preserve"> </w:t>
      </w:r>
      <w:r>
        <w:rPr>
          <w:spacing w:val="-2"/>
        </w:rPr>
        <w:t>деятельности</w:t>
      </w:r>
    </w:p>
    <w:p w:rsidR="00DF51EA" w:rsidRDefault="00CA5DA9">
      <w:pPr>
        <w:pStyle w:val="2"/>
        <w:spacing w:before="2"/>
        <w:ind w:left="1080"/>
        <w:jc w:val="left"/>
      </w:pPr>
      <w:r>
        <w:rPr>
          <w:spacing w:val="-2"/>
        </w:rPr>
        <w:t>ЗАКЛЮЧЕНИЕ</w:t>
      </w:r>
    </w:p>
    <w:p w:rsidR="00DF51EA" w:rsidRDefault="00DF51EA">
      <w:pPr>
        <w:pStyle w:val="2"/>
        <w:jc w:val="left"/>
        <w:sectPr w:rsidR="00DF51EA">
          <w:footerReference w:type="default" r:id="rId7"/>
          <w:pgSz w:w="11910" w:h="16840"/>
          <w:pgMar w:top="480" w:right="141" w:bottom="1140" w:left="283" w:header="0" w:footer="952" w:gutter="0"/>
          <w:pgNumType w:start="2"/>
          <w:cols w:space="720"/>
        </w:sectPr>
      </w:pPr>
    </w:p>
    <w:p w:rsidR="00DF51EA" w:rsidRDefault="00CA5DA9">
      <w:pPr>
        <w:spacing w:before="69" w:line="251" w:lineRule="exact"/>
        <w:ind w:left="965"/>
        <w:jc w:val="both"/>
        <w:rPr>
          <w:b/>
        </w:rPr>
      </w:pPr>
      <w:r>
        <w:rPr>
          <w:b/>
        </w:rPr>
        <w:t>ОБЩИЕ</w:t>
      </w:r>
      <w:r>
        <w:rPr>
          <w:b/>
          <w:spacing w:val="-2"/>
        </w:rPr>
        <w:t xml:space="preserve"> ПОЛОЖЕНИЯ</w:t>
      </w:r>
    </w:p>
    <w:p w:rsidR="00DF51EA" w:rsidRDefault="00CA5DA9">
      <w:pPr>
        <w:pStyle w:val="a3"/>
        <w:ind w:right="416" w:firstLine="566"/>
      </w:pPr>
      <w:bookmarkStart w:id="2" w:name="Адаптированная_основная_общеобразователь"/>
      <w:bookmarkEnd w:id="2"/>
      <w:r>
        <w:t xml:space="preserve">Адаптированная основная общеобразовательная программа образования обучающихся с интеллектуальными нарушениями Вариант 1 (далее - АООП УО (вариант 1) разработана в соответствии с требованиями Федерального государственного образовательного </w:t>
      </w:r>
      <w:hyperlink r:id="rId8">
        <w:r>
          <w:t>стандарта</w:t>
        </w:r>
      </w:hyperlink>
      <w:r>
        <w:t xml:space="preserve"> обучающихся с умственной отсталостью (интеллектуальными нарушениями) (далее - Стандарт), утвержденного приказом Министерства образования и науки Российской Федерации от 19 декабря 2014 г. N 1599 (зарегистрирован Министерством юстиции Российской Федерации 3 февраля 2015 г., регистрационный N 35850), Федеральной адаптированной основной общеобразовательной программой образования обучающихся с умственной отсталостью (интеллектуальными нарушениями) (далее - ФАООП УО), утверждённой приказом Министерства просвещения Российской Федерации от 24 ноября 2022 г. N 1026.</w:t>
      </w:r>
    </w:p>
    <w:p w:rsidR="00DF51EA" w:rsidRDefault="00CA5DA9">
      <w:pPr>
        <w:pStyle w:val="a3"/>
        <w:spacing w:line="251" w:lineRule="exact"/>
        <w:ind w:left="941"/>
      </w:pPr>
      <w:r>
        <w:t>В</w:t>
      </w:r>
      <w:r>
        <w:rPr>
          <w:spacing w:val="-10"/>
        </w:rPr>
        <w:t xml:space="preserve"> </w:t>
      </w:r>
      <w:r>
        <w:t>основу</w:t>
      </w:r>
      <w:r>
        <w:rPr>
          <w:spacing w:val="-9"/>
        </w:rPr>
        <w:t xml:space="preserve"> </w:t>
      </w:r>
      <w:r>
        <w:t>разработки</w:t>
      </w:r>
      <w:r>
        <w:rPr>
          <w:spacing w:val="-4"/>
        </w:rPr>
        <w:t xml:space="preserve"> </w:t>
      </w:r>
      <w:r>
        <w:t>АООП</w:t>
      </w:r>
      <w:r>
        <w:rPr>
          <w:spacing w:val="-6"/>
        </w:rPr>
        <w:t xml:space="preserve"> </w:t>
      </w:r>
      <w:r>
        <w:t>УО</w:t>
      </w:r>
      <w:r>
        <w:rPr>
          <w:spacing w:val="-2"/>
        </w:rPr>
        <w:t xml:space="preserve"> </w:t>
      </w:r>
      <w:r>
        <w:t>(вариант</w:t>
      </w:r>
      <w:r>
        <w:rPr>
          <w:spacing w:val="-5"/>
        </w:rPr>
        <w:t xml:space="preserve"> </w:t>
      </w:r>
      <w:r>
        <w:t>1)</w:t>
      </w:r>
      <w:r>
        <w:rPr>
          <w:spacing w:val="-9"/>
        </w:rPr>
        <w:t xml:space="preserve"> </w:t>
      </w:r>
      <w:r>
        <w:t>заложены</w:t>
      </w:r>
      <w:r>
        <w:rPr>
          <w:spacing w:val="-4"/>
        </w:rPr>
        <w:t xml:space="preserve"> </w:t>
      </w:r>
      <w:r>
        <w:t>дифференцированный</w:t>
      </w:r>
      <w:r>
        <w:rPr>
          <w:spacing w:val="-8"/>
        </w:rPr>
        <w:t xml:space="preserve"> </w:t>
      </w:r>
      <w:r>
        <w:t>и</w:t>
      </w:r>
      <w:r>
        <w:rPr>
          <w:spacing w:val="-4"/>
        </w:rPr>
        <w:t xml:space="preserve"> </w:t>
      </w:r>
      <w:r>
        <w:t>деятельностный</w:t>
      </w:r>
      <w:r>
        <w:rPr>
          <w:spacing w:val="-2"/>
        </w:rPr>
        <w:t xml:space="preserve"> подходы.</w:t>
      </w:r>
    </w:p>
    <w:p w:rsidR="00DF51EA" w:rsidRDefault="00CA5DA9">
      <w:pPr>
        <w:pStyle w:val="a3"/>
        <w:ind w:right="420" w:firstLine="542"/>
      </w:pPr>
      <w:r>
        <w:rPr>
          <w:b/>
        </w:rPr>
        <w:t xml:space="preserve">Дифференцированный подход </w:t>
      </w:r>
      <w:r>
        <w:t>предполагает учет их особых образовательных потребностей, которые проявляются в неоднородности возможностей освоения содержания образования.</w:t>
      </w:r>
    </w:p>
    <w:p w:rsidR="00DF51EA" w:rsidRDefault="00CA5DA9">
      <w:pPr>
        <w:pStyle w:val="a3"/>
        <w:ind w:right="428" w:firstLine="542"/>
      </w:pPr>
      <w:r>
        <w:t>Применение дифференцированного подхода к созданию образовательных программ обеспечивает разнообразие содержания, предоставляя обучающимся с умственной отсталостью (интеллектуальными нарушениями) возможность реализовать индивидуальный потенциал развития.</w:t>
      </w:r>
    </w:p>
    <w:p w:rsidR="00DF51EA" w:rsidRDefault="00CA5DA9">
      <w:pPr>
        <w:pStyle w:val="a3"/>
        <w:ind w:right="429" w:firstLine="542"/>
      </w:pPr>
      <w:r>
        <w:rPr>
          <w:b/>
        </w:rPr>
        <w:t xml:space="preserve">Деятельностный подход </w:t>
      </w:r>
      <w:r>
        <w:t>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с умственной отсталостью (интеллектуальными нарушениями).</w:t>
      </w:r>
    </w:p>
    <w:p w:rsidR="00DF51EA" w:rsidRDefault="00CA5DA9">
      <w:pPr>
        <w:pStyle w:val="a3"/>
        <w:spacing w:before="1"/>
        <w:ind w:right="430" w:firstLine="542"/>
      </w:pPr>
      <w:r>
        <w:t>Деятельностный подход</w:t>
      </w:r>
      <w:r>
        <w:rPr>
          <w:spacing w:val="-3"/>
        </w:rPr>
        <w:t xml:space="preserve"> </w:t>
      </w:r>
      <w:r>
        <w:t>в образовании строится</w:t>
      </w:r>
      <w:r>
        <w:rPr>
          <w:spacing w:val="-2"/>
        </w:rPr>
        <w:t xml:space="preserve"> </w:t>
      </w:r>
      <w:r>
        <w:t>на</w:t>
      </w:r>
      <w:r>
        <w:rPr>
          <w:spacing w:val="-3"/>
        </w:rPr>
        <w:t xml:space="preserve"> </w:t>
      </w:r>
      <w:r>
        <w:t>признании</w:t>
      </w:r>
      <w:r>
        <w:rPr>
          <w:spacing w:val="-4"/>
        </w:rPr>
        <w:t xml:space="preserve"> </w:t>
      </w:r>
      <w:r>
        <w:t>того, что</w:t>
      </w:r>
      <w:r>
        <w:rPr>
          <w:spacing w:val="-6"/>
        </w:rPr>
        <w:t xml:space="preserve"> </w:t>
      </w:r>
      <w:r>
        <w:t>развитие</w:t>
      </w:r>
      <w:r>
        <w:rPr>
          <w:spacing w:val="-8"/>
        </w:rPr>
        <w:t xml:space="preserve"> </w:t>
      </w:r>
      <w:r>
        <w:t>личности обучающихся</w:t>
      </w:r>
      <w:r>
        <w:rPr>
          <w:spacing w:val="-2"/>
        </w:rPr>
        <w:t xml:space="preserve"> </w:t>
      </w:r>
      <w:r>
        <w:t>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w:t>
      </w:r>
    </w:p>
    <w:p w:rsidR="00DF51EA" w:rsidRDefault="00CA5DA9">
      <w:pPr>
        <w:pStyle w:val="a3"/>
        <w:ind w:right="422" w:firstLine="542"/>
      </w:pPr>
      <w: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DF51EA" w:rsidRDefault="00CA5DA9">
      <w:pPr>
        <w:pStyle w:val="a3"/>
        <w:ind w:left="941" w:right="1218"/>
      </w:pPr>
      <w:r>
        <w:t>В</w:t>
      </w:r>
      <w:r>
        <w:rPr>
          <w:spacing w:val="-5"/>
        </w:rPr>
        <w:t xml:space="preserve"> </w:t>
      </w:r>
      <w:r>
        <w:t>контексте</w:t>
      </w:r>
      <w:r>
        <w:rPr>
          <w:spacing w:val="-9"/>
        </w:rPr>
        <w:t xml:space="preserve"> </w:t>
      </w:r>
      <w:r>
        <w:t>разработки АООП</w:t>
      </w:r>
      <w:r>
        <w:rPr>
          <w:spacing w:val="-4"/>
        </w:rPr>
        <w:t xml:space="preserve"> </w:t>
      </w:r>
      <w:r>
        <w:t>УО</w:t>
      </w:r>
      <w:r>
        <w:rPr>
          <w:spacing w:val="-4"/>
        </w:rPr>
        <w:t xml:space="preserve"> </w:t>
      </w:r>
      <w:r>
        <w:t>(вариант</w:t>
      </w:r>
      <w:r>
        <w:rPr>
          <w:spacing w:val="-7"/>
        </w:rPr>
        <w:t xml:space="preserve"> </w:t>
      </w:r>
      <w:r>
        <w:t>1)</w:t>
      </w:r>
      <w:r>
        <w:rPr>
          <w:spacing w:val="-1"/>
        </w:rPr>
        <w:t xml:space="preserve"> </w:t>
      </w:r>
      <w:r>
        <w:t>реализация</w:t>
      </w:r>
      <w:r>
        <w:rPr>
          <w:spacing w:val="-4"/>
        </w:rPr>
        <w:t xml:space="preserve"> </w:t>
      </w:r>
      <w:r>
        <w:t>деятельностного</w:t>
      </w:r>
      <w:r>
        <w:rPr>
          <w:spacing w:val="-7"/>
        </w:rPr>
        <w:t xml:space="preserve"> </w:t>
      </w:r>
      <w:r>
        <w:t>подхода обеспечивает: придание результатам образования социально и личностно значимого характера;</w:t>
      </w:r>
    </w:p>
    <w:p w:rsidR="00DF51EA" w:rsidRDefault="00CA5DA9">
      <w:pPr>
        <w:pStyle w:val="a3"/>
        <w:ind w:right="421" w:firstLine="542"/>
      </w:pPr>
      <w:r>
        <w:t>прочное усвоение обучающимися знаний и опыта разнообразной деятельности и поведения, возможность их продвижения в изучаемых предметных областях;</w:t>
      </w:r>
    </w:p>
    <w:p w:rsidR="00DF51EA" w:rsidRDefault="00CA5DA9">
      <w:pPr>
        <w:pStyle w:val="a3"/>
        <w:spacing w:before="3" w:line="237" w:lineRule="auto"/>
        <w:ind w:right="427" w:firstLine="542"/>
      </w:pPr>
      <w:r>
        <w:t xml:space="preserve">существенное повышение мотивации и интереса к учению, приобретению нового опыта деятельности и </w:t>
      </w:r>
      <w:r>
        <w:rPr>
          <w:spacing w:val="-2"/>
        </w:rPr>
        <w:t>поведения;</w:t>
      </w:r>
    </w:p>
    <w:p w:rsidR="00DF51EA" w:rsidRDefault="00CA5DA9">
      <w:pPr>
        <w:pStyle w:val="a3"/>
        <w:spacing w:before="1"/>
        <w:ind w:right="410" w:firstLine="542"/>
      </w:pPr>
      <w:r>
        <w:t>обеспечение условий для общекультурного и личностного развития на основе формирования базовых учебных действий, которые</w:t>
      </w:r>
      <w:r>
        <w:rPr>
          <w:spacing w:val="-2"/>
        </w:rPr>
        <w:t xml:space="preserve"> </w:t>
      </w:r>
      <w:r>
        <w:t>обеспечивают</w:t>
      </w:r>
      <w:r>
        <w:rPr>
          <w:spacing w:val="-1"/>
        </w:rPr>
        <w:t xml:space="preserve"> </w:t>
      </w:r>
      <w:r>
        <w:t>не</w:t>
      </w:r>
      <w:r>
        <w:rPr>
          <w:spacing w:val="-2"/>
        </w:rPr>
        <w:t xml:space="preserve"> </w:t>
      </w:r>
      <w:r>
        <w:t>только успешное</w:t>
      </w:r>
      <w:r>
        <w:rPr>
          <w:spacing w:val="-2"/>
        </w:rPr>
        <w:t xml:space="preserve"> </w:t>
      </w:r>
      <w:r>
        <w:t>усвоение</w:t>
      </w:r>
      <w:r>
        <w:rPr>
          <w:spacing w:val="-2"/>
        </w:rPr>
        <w:t xml:space="preserve"> </w:t>
      </w:r>
      <w:r>
        <w:t>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w:t>
      </w:r>
    </w:p>
    <w:p w:rsidR="00DF51EA" w:rsidRDefault="00CA5DA9">
      <w:pPr>
        <w:pStyle w:val="2"/>
        <w:spacing w:before="1"/>
        <w:rPr>
          <w:b w:val="0"/>
        </w:rPr>
      </w:pPr>
      <w:r>
        <w:t>В</w:t>
      </w:r>
      <w:r>
        <w:rPr>
          <w:spacing w:val="-4"/>
        </w:rPr>
        <w:t xml:space="preserve"> </w:t>
      </w:r>
      <w:r>
        <w:t>основу</w:t>
      </w:r>
      <w:r>
        <w:rPr>
          <w:spacing w:val="-1"/>
        </w:rPr>
        <w:t xml:space="preserve"> </w:t>
      </w:r>
      <w:r>
        <w:t>АООП</w:t>
      </w:r>
      <w:r>
        <w:rPr>
          <w:spacing w:val="-7"/>
        </w:rPr>
        <w:t xml:space="preserve"> </w:t>
      </w:r>
      <w:r>
        <w:t>УО</w:t>
      </w:r>
      <w:r>
        <w:rPr>
          <w:spacing w:val="-1"/>
        </w:rPr>
        <w:t xml:space="preserve"> </w:t>
      </w:r>
      <w:r>
        <w:t>(вариант</w:t>
      </w:r>
      <w:r>
        <w:rPr>
          <w:spacing w:val="-6"/>
        </w:rPr>
        <w:t xml:space="preserve"> </w:t>
      </w:r>
      <w:r>
        <w:t>1)</w:t>
      </w:r>
      <w:r>
        <w:rPr>
          <w:spacing w:val="-1"/>
        </w:rPr>
        <w:t xml:space="preserve"> </w:t>
      </w:r>
      <w:r>
        <w:t>положены</w:t>
      </w:r>
      <w:r>
        <w:rPr>
          <w:spacing w:val="-6"/>
        </w:rPr>
        <w:t xml:space="preserve"> </w:t>
      </w:r>
      <w:r>
        <w:t>следующие</w:t>
      </w:r>
      <w:r>
        <w:rPr>
          <w:spacing w:val="-9"/>
        </w:rPr>
        <w:t xml:space="preserve"> </w:t>
      </w:r>
      <w:r>
        <w:rPr>
          <w:spacing w:val="-2"/>
        </w:rPr>
        <w:t>принципы</w:t>
      </w:r>
      <w:r>
        <w:rPr>
          <w:b w:val="0"/>
          <w:spacing w:val="-2"/>
        </w:rPr>
        <w:t>:</w:t>
      </w:r>
    </w:p>
    <w:p w:rsidR="00DF51EA" w:rsidRDefault="00CA5DA9">
      <w:pPr>
        <w:pStyle w:val="a4"/>
        <w:numPr>
          <w:ilvl w:val="0"/>
          <w:numId w:val="41"/>
        </w:numPr>
        <w:tabs>
          <w:tab w:val="left" w:pos="1089"/>
        </w:tabs>
        <w:spacing w:before="1"/>
        <w:ind w:right="418" w:firstLine="542"/>
      </w:pPr>
      <w:r>
        <w:t>принципы государственной политики Российской Федерации в области образования</w:t>
      </w:r>
      <w:r>
        <w:rPr>
          <w:spacing w:val="40"/>
        </w:rPr>
        <w:t xml:space="preserve"> </w:t>
      </w:r>
      <w:r>
        <w:t>(гуманистический характер образования,</w:t>
      </w:r>
      <w:r>
        <w:rPr>
          <w:spacing w:val="-2"/>
        </w:rPr>
        <w:t xml:space="preserve"> </w:t>
      </w:r>
      <w:r>
        <w:t>единство</w:t>
      </w:r>
      <w:r>
        <w:rPr>
          <w:spacing w:val="-4"/>
        </w:rPr>
        <w:t xml:space="preserve"> </w:t>
      </w:r>
      <w:r>
        <w:t>образовательного</w:t>
      </w:r>
      <w:r>
        <w:rPr>
          <w:spacing w:val="-4"/>
        </w:rPr>
        <w:t xml:space="preserve"> </w:t>
      </w:r>
      <w:r>
        <w:t>пространства</w:t>
      </w:r>
      <w:r>
        <w:rPr>
          <w:spacing w:val="-1"/>
        </w:rPr>
        <w:t xml:space="preserve"> </w:t>
      </w:r>
      <w:r>
        <w:t>на</w:t>
      </w:r>
      <w:r>
        <w:rPr>
          <w:spacing w:val="-1"/>
        </w:rPr>
        <w:t xml:space="preserve"> </w:t>
      </w:r>
      <w:r>
        <w:t>территории Российской Федерации,</w:t>
      </w:r>
      <w:r>
        <w:rPr>
          <w:spacing w:val="-2"/>
        </w:rPr>
        <w:t xml:space="preserve"> </w:t>
      </w:r>
      <w:r>
        <w:t>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w:t>
      </w:r>
    </w:p>
    <w:p w:rsidR="00DF51EA" w:rsidRDefault="00CA5DA9">
      <w:pPr>
        <w:pStyle w:val="a4"/>
        <w:numPr>
          <w:ilvl w:val="0"/>
          <w:numId w:val="41"/>
        </w:numPr>
        <w:tabs>
          <w:tab w:val="left" w:pos="1142"/>
        </w:tabs>
        <w:spacing w:line="242" w:lineRule="auto"/>
        <w:ind w:right="421" w:firstLine="542"/>
      </w:pPr>
      <w:r>
        <w:t>принцип 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w:t>
      </w:r>
    </w:p>
    <w:p w:rsidR="00DF51EA" w:rsidRDefault="00CA5DA9">
      <w:pPr>
        <w:pStyle w:val="a3"/>
        <w:ind w:right="424" w:firstLine="542"/>
      </w:pPr>
      <w:r>
        <w:t>принцип 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практико-ориентированных задач;</w:t>
      </w:r>
    </w:p>
    <w:p w:rsidR="00DF51EA" w:rsidRDefault="00CA5DA9">
      <w:pPr>
        <w:pStyle w:val="a4"/>
        <w:numPr>
          <w:ilvl w:val="0"/>
          <w:numId w:val="41"/>
        </w:numPr>
        <w:tabs>
          <w:tab w:val="left" w:pos="1127"/>
        </w:tabs>
        <w:ind w:right="423" w:firstLine="542"/>
      </w:pPr>
      <w:r>
        <w:t>принцип воспитывающего обучения, направленный на формирование у обучающихся нравственных представлений (правильно или неправильно; хорошо или плохо) и понятий, адекватных способов поведения в разных социальных средах;</w:t>
      </w:r>
    </w:p>
    <w:p w:rsidR="00DF51EA" w:rsidRDefault="00CA5DA9">
      <w:pPr>
        <w:pStyle w:val="a4"/>
        <w:numPr>
          <w:ilvl w:val="0"/>
          <w:numId w:val="41"/>
        </w:numPr>
        <w:tabs>
          <w:tab w:val="left" w:pos="1070"/>
        </w:tabs>
        <w:spacing w:line="251" w:lineRule="exact"/>
        <w:ind w:left="1070" w:hanging="129"/>
      </w:pPr>
      <w:r>
        <w:t>онтогенетический</w:t>
      </w:r>
      <w:r>
        <w:rPr>
          <w:spacing w:val="-13"/>
        </w:rPr>
        <w:t xml:space="preserve"> </w:t>
      </w:r>
      <w:r>
        <w:rPr>
          <w:spacing w:val="-2"/>
        </w:rPr>
        <w:t>принцип;</w:t>
      </w:r>
    </w:p>
    <w:p w:rsidR="00DF51EA" w:rsidRDefault="00CA5DA9">
      <w:pPr>
        <w:pStyle w:val="a4"/>
        <w:numPr>
          <w:ilvl w:val="0"/>
          <w:numId w:val="41"/>
        </w:numPr>
        <w:tabs>
          <w:tab w:val="left" w:pos="1089"/>
        </w:tabs>
        <w:spacing w:line="242" w:lineRule="auto"/>
        <w:ind w:right="418" w:firstLine="542"/>
      </w:pPr>
      <w:r>
        <w:t>принцип преемственности, предполагающий взаимосвязь и непрерывность образования обучающихся с умственной отсталостью (интеллектуальными нарушениями)</w:t>
      </w:r>
      <w:r>
        <w:rPr>
          <w:spacing w:val="-3"/>
        </w:rPr>
        <w:t xml:space="preserve"> </w:t>
      </w:r>
      <w:r>
        <w:t>на</w:t>
      </w:r>
      <w:r>
        <w:rPr>
          <w:spacing w:val="-3"/>
        </w:rPr>
        <w:t xml:space="preserve"> </w:t>
      </w:r>
      <w:r>
        <w:t>всех этапах</w:t>
      </w:r>
      <w:r>
        <w:rPr>
          <w:spacing w:val="-2"/>
        </w:rPr>
        <w:t xml:space="preserve"> </w:t>
      </w:r>
      <w:r>
        <w:t>обучения:</w:t>
      </w:r>
      <w:r>
        <w:rPr>
          <w:spacing w:val="-1"/>
        </w:rPr>
        <w:t xml:space="preserve"> </w:t>
      </w:r>
      <w:r>
        <w:t>от младшего</w:t>
      </w:r>
      <w:r>
        <w:rPr>
          <w:spacing w:val="-2"/>
        </w:rPr>
        <w:t xml:space="preserve"> </w:t>
      </w:r>
      <w:r>
        <w:t>до старшего школьного возраста;</w:t>
      </w:r>
    </w:p>
    <w:p w:rsidR="00DF51EA" w:rsidRDefault="00CA5DA9">
      <w:pPr>
        <w:pStyle w:val="a4"/>
        <w:numPr>
          <w:ilvl w:val="0"/>
          <w:numId w:val="41"/>
        </w:numPr>
        <w:tabs>
          <w:tab w:val="left" w:pos="1108"/>
        </w:tabs>
        <w:ind w:right="423" w:firstLine="542"/>
      </w:pPr>
      <w:r>
        <w:t xml:space="preserve">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w:t>
      </w:r>
      <w:r>
        <w:rPr>
          <w:spacing w:val="-2"/>
        </w:rPr>
        <w:t>состав;</w:t>
      </w:r>
    </w:p>
    <w:p w:rsidR="00DF51EA" w:rsidRDefault="00CA5DA9">
      <w:pPr>
        <w:pStyle w:val="a4"/>
        <w:numPr>
          <w:ilvl w:val="0"/>
          <w:numId w:val="41"/>
        </w:numPr>
        <w:tabs>
          <w:tab w:val="left" w:pos="1180"/>
        </w:tabs>
        <w:spacing w:line="252" w:lineRule="exact"/>
        <w:ind w:left="1180" w:hanging="239"/>
      </w:pPr>
      <w:r>
        <w:t>принцип</w:t>
      </w:r>
      <w:r>
        <w:rPr>
          <w:spacing w:val="71"/>
          <w:w w:val="150"/>
        </w:rPr>
        <w:t xml:space="preserve"> </w:t>
      </w:r>
      <w:r>
        <w:t>учета</w:t>
      </w:r>
      <w:r>
        <w:rPr>
          <w:spacing w:val="77"/>
          <w:w w:val="150"/>
        </w:rPr>
        <w:t xml:space="preserve"> </w:t>
      </w:r>
      <w:r>
        <w:t>возрастных</w:t>
      </w:r>
      <w:r>
        <w:rPr>
          <w:spacing w:val="75"/>
          <w:w w:val="150"/>
        </w:rPr>
        <w:t xml:space="preserve"> </w:t>
      </w:r>
      <w:r>
        <w:t>особенностей</w:t>
      </w:r>
      <w:r>
        <w:rPr>
          <w:spacing w:val="76"/>
          <w:w w:val="150"/>
        </w:rPr>
        <w:t xml:space="preserve"> </w:t>
      </w:r>
      <w:r>
        <w:t>обучающихся,</w:t>
      </w:r>
      <w:r>
        <w:rPr>
          <w:spacing w:val="78"/>
          <w:w w:val="150"/>
        </w:rPr>
        <w:t xml:space="preserve"> </w:t>
      </w:r>
      <w:r>
        <w:t>определяющий</w:t>
      </w:r>
      <w:r>
        <w:rPr>
          <w:spacing w:val="76"/>
          <w:w w:val="150"/>
        </w:rPr>
        <w:t xml:space="preserve"> </w:t>
      </w:r>
      <w:r>
        <w:t>содержание</w:t>
      </w:r>
      <w:r>
        <w:rPr>
          <w:spacing w:val="69"/>
          <w:w w:val="150"/>
        </w:rPr>
        <w:t xml:space="preserve"> </w:t>
      </w:r>
      <w:r>
        <w:rPr>
          <w:spacing w:val="-2"/>
        </w:rPr>
        <w:t>предметных</w:t>
      </w:r>
    </w:p>
    <w:p w:rsidR="00DF51EA" w:rsidRDefault="00DF51EA">
      <w:pPr>
        <w:pStyle w:val="a4"/>
        <w:spacing w:line="252" w:lineRule="exact"/>
        <w:sectPr w:rsidR="00DF51EA">
          <w:pgSz w:w="11910" w:h="16840"/>
          <w:pgMar w:top="480" w:right="141" w:bottom="1200" w:left="283" w:header="0" w:footer="952" w:gutter="0"/>
          <w:cols w:space="720"/>
        </w:sectPr>
      </w:pPr>
    </w:p>
    <w:p w:rsidR="00DF51EA" w:rsidRDefault="00CA5DA9">
      <w:pPr>
        <w:pStyle w:val="a3"/>
        <w:spacing w:before="64"/>
      </w:pPr>
      <w:r>
        <w:t>областей</w:t>
      </w:r>
      <w:r>
        <w:rPr>
          <w:spacing w:val="-5"/>
        </w:rPr>
        <w:t xml:space="preserve"> </w:t>
      </w:r>
      <w:r>
        <w:t>и</w:t>
      </w:r>
      <w:r>
        <w:rPr>
          <w:spacing w:val="-4"/>
        </w:rPr>
        <w:t xml:space="preserve"> </w:t>
      </w:r>
      <w:r>
        <w:t>результаты</w:t>
      </w:r>
      <w:r>
        <w:rPr>
          <w:spacing w:val="-5"/>
        </w:rPr>
        <w:t xml:space="preserve"> </w:t>
      </w:r>
      <w:r>
        <w:t>личностных</w:t>
      </w:r>
      <w:r>
        <w:rPr>
          <w:spacing w:val="-4"/>
        </w:rPr>
        <w:t xml:space="preserve"> </w:t>
      </w:r>
      <w:r>
        <w:rPr>
          <w:spacing w:val="-2"/>
        </w:rPr>
        <w:t>достижений;</w:t>
      </w:r>
    </w:p>
    <w:p w:rsidR="00DF51EA" w:rsidRDefault="00CA5DA9">
      <w:pPr>
        <w:pStyle w:val="a4"/>
        <w:numPr>
          <w:ilvl w:val="0"/>
          <w:numId w:val="41"/>
        </w:numPr>
        <w:tabs>
          <w:tab w:val="left" w:pos="1175"/>
        </w:tabs>
        <w:spacing w:before="4" w:line="237" w:lineRule="auto"/>
        <w:ind w:right="429" w:firstLine="542"/>
      </w:pPr>
      <w:r>
        <w:t>принцип учета особенностей психического развития разных групп обучающихся с умственной отсталостью (интеллектуальными нарушениями);</w:t>
      </w:r>
    </w:p>
    <w:p w:rsidR="00DF51EA" w:rsidRDefault="00CA5DA9">
      <w:pPr>
        <w:pStyle w:val="a4"/>
        <w:numPr>
          <w:ilvl w:val="0"/>
          <w:numId w:val="41"/>
        </w:numPr>
        <w:tabs>
          <w:tab w:val="left" w:pos="1142"/>
        </w:tabs>
        <w:spacing w:before="1"/>
        <w:ind w:right="423" w:firstLine="542"/>
      </w:pPr>
      <w:r>
        <w:t>принцип направленности на формирование деятельности, обеспечивающий возможность овладения обучающимися с умственной отсталостью (интеллектуальными нарушениями)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DF51EA" w:rsidRDefault="00CA5DA9">
      <w:pPr>
        <w:pStyle w:val="a4"/>
        <w:numPr>
          <w:ilvl w:val="0"/>
          <w:numId w:val="41"/>
        </w:numPr>
        <w:tabs>
          <w:tab w:val="left" w:pos="1103"/>
        </w:tabs>
        <w:spacing w:before="1"/>
        <w:ind w:right="421" w:firstLine="542"/>
      </w:pPr>
      <w:r>
        <w:t>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w:t>
      </w:r>
    </w:p>
    <w:p w:rsidR="00DF51EA" w:rsidRDefault="00CA5DA9">
      <w:pPr>
        <w:pStyle w:val="a3"/>
        <w:spacing w:line="252" w:lineRule="exact"/>
        <w:ind w:left="941"/>
      </w:pPr>
      <w:r>
        <w:t>принцип</w:t>
      </w:r>
      <w:r>
        <w:rPr>
          <w:spacing w:val="-5"/>
        </w:rPr>
        <w:t xml:space="preserve"> </w:t>
      </w:r>
      <w:r>
        <w:t>сотрудничества</w:t>
      </w:r>
      <w:r>
        <w:rPr>
          <w:spacing w:val="-3"/>
        </w:rPr>
        <w:t xml:space="preserve"> </w:t>
      </w:r>
      <w:r>
        <w:t>с</w:t>
      </w:r>
      <w:r>
        <w:rPr>
          <w:spacing w:val="-7"/>
        </w:rPr>
        <w:t xml:space="preserve"> </w:t>
      </w:r>
      <w:r>
        <w:rPr>
          <w:spacing w:val="-2"/>
        </w:rPr>
        <w:t>семьей.</w:t>
      </w:r>
    </w:p>
    <w:p w:rsidR="00DF51EA" w:rsidRDefault="00CA5DA9">
      <w:pPr>
        <w:pStyle w:val="a3"/>
        <w:spacing w:before="4" w:line="237" w:lineRule="auto"/>
        <w:ind w:right="424" w:firstLine="566"/>
      </w:pPr>
      <w:r>
        <w:t xml:space="preserve">Структура АООП УО (вариант 1) включает целевой, содержательный и организационный разделы в соответствии с требованиями </w:t>
      </w:r>
      <w:hyperlink r:id="rId9">
        <w:r>
          <w:t>Стандарта</w:t>
        </w:r>
      </w:hyperlink>
      <w:r>
        <w:t>.</w:t>
      </w:r>
    </w:p>
    <w:p w:rsidR="00DF51EA" w:rsidRDefault="00CA5DA9">
      <w:pPr>
        <w:pStyle w:val="a3"/>
        <w:spacing w:before="1"/>
        <w:ind w:right="412" w:firstLine="566"/>
      </w:pPr>
      <w:r>
        <w:t>АООП УО (вариант 1)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w:t>
      </w:r>
      <w:r>
        <w:rPr>
          <w:spacing w:val="-5"/>
        </w:rPr>
        <w:t xml:space="preserve"> </w:t>
      </w:r>
      <w:r>
        <w:t>групп</w:t>
      </w:r>
      <w:r>
        <w:rPr>
          <w:spacing w:val="-4"/>
        </w:rPr>
        <w:t xml:space="preserve"> </w:t>
      </w:r>
      <w:r>
        <w:t>или отдельных</w:t>
      </w:r>
      <w:r>
        <w:rPr>
          <w:spacing w:val="-1"/>
        </w:rPr>
        <w:t xml:space="preserve"> </w:t>
      </w:r>
      <w:r>
        <w:t>обучающихся</w:t>
      </w:r>
      <w:r>
        <w:rPr>
          <w:spacing w:val="-2"/>
        </w:rPr>
        <w:t xml:space="preserve"> </w:t>
      </w:r>
      <w:r>
        <w:t>с</w:t>
      </w:r>
      <w:r>
        <w:rPr>
          <w:spacing w:val="-3"/>
        </w:rPr>
        <w:t xml:space="preserve"> </w:t>
      </w:r>
      <w:r>
        <w:t>умственной отсталостью, получение</w:t>
      </w:r>
      <w:r>
        <w:rPr>
          <w:spacing w:val="-8"/>
        </w:rPr>
        <w:t xml:space="preserve"> </w:t>
      </w:r>
      <w:r>
        <w:t>образования</w:t>
      </w:r>
      <w:r>
        <w:rPr>
          <w:spacing w:val="-6"/>
        </w:rPr>
        <w:t xml:space="preserve"> </w:t>
      </w:r>
      <w:r>
        <w:t>вне зависимости от выраженности основного нарушения, наличия других нарушений развития, места проживания обучающегося, вида образовательной организации.</w:t>
      </w:r>
    </w:p>
    <w:p w:rsidR="00DF51EA" w:rsidRDefault="00CA5DA9">
      <w:pPr>
        <w:pStyle w:val="a3"/>
        <w:spacing w:line="242" w:lineRule="auto"/>
        <w:ind w:right="420" w:firstLine="566"/>
      </w:pPr>
      <w:r>
        <w:t>Обучающийся с умственной отсталостью (интеллектуальными нарушениями) получает в пролонгированные</w:t>
      </w:r>
      <w:r>
        <w:rPr>
          <w:spacing w:val="-5"/>
        </w:rPr>
        <w:t xml:space="preserve"> </w:t>
      </w:r>
      <w:r>
        <w:t>сроки образование</w:t>
      </w:r>
      <w:r>
        <w:rPr>
          <w:spacing w:val="-6"/>
        </w:rPr>
        <w:t xml:space="preserve"> </w:t>
      </w:r>
      <w:r>
        <w:t>по</w:t>
      </w:r>
      <w:r>
        <w:rPr>
          <w:spacing w:val="-4"/>
        </w:rPr>
        <w:t xml:space="preserve"> </w:t>
      </w:r>
      <w:r>
        <w:t>АООП (варианты 1), которое</w:t>
      </w:r>
      <w:r>
        <w:rPr>
          <w:spacing w:val="-6"/>
        </w:rPr>
        <w:t xml:space="preserve"> </w:t>
      </w:r>
      <w:r>
        <w:t>по</w:t>
      </w:r>
      <w:r>
        <w:rPr>
          <w:spacing w:val="-4"/>
        </w:rPr>
        <w:t xml:space="preserve"> </w:t>
      </w:r>
      <w:r>
        <w:t>содержанию</w:t>
      </w:r>
      <w:r>
        <w:rPr>
          <w:spacing w:val="-6"/>
        </w:rPr>
        <w:t xml:space="preserve"> </w:t>
      </w:r>
      <w:r>
        <w:t>и</w:t>
      </w:r>
      <w:r>
        <w:rPr>
          <w:spacing w:val="-2"/>
        </w:rPr>
        <w:t xml:space="preserve"> </w:t>
      </w:r>
      <w:r>
        <w:t>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w:t>
      </w:r>
    </w:p>
    <w:p w:rsidR="00DF51EA" w:rsidRDefault="00CA5DA9">
      <w:pPr>
        <w:pStyle w:val="2"/>
        <w:numPr>
          <w:ilvl w:val="2"/>
          <w:numId w:val="42"/>
        </w:numPr>
        <w:tabs>
          <w:tab w:val="left" w:pos="4848"/>
        </w:tabs>
        <w:spacing w:before="248"/>
        <w:ind w:left="4848" w:hanging="277"/>
        <w:jc w:val="left"/>
      </w:pPr>
      <w:bookmarkStart w:id="3" w:name="1.__ЦЕЛЕВОЙ_РАЗДЕЛ"/>
      <w:bookmarkEnd w:id="3"/>
      <w:r>
        <w:t>ЦЕЛЕВОЙ</w:t>
      </w:r>
      <w:r>
        <w:rPr>
          <w:spacing w:val="-5"/>
        </w:rPr>
        <w:t xml:space="preserve"> </w:t>
      </w:r>
      <w:r>
        <w:rPr>
          <w:spacing w:val="-2"/>
        </w:rPr>
        <w:t>РАЗДЕЛ</w:t>
      </w:r>
    </w:p>
    <w:p w:rsidR="00DF51EA" w:rsidRDefault="00CA5DA9">
      <w:pPr>
        <w:pStyle w:val="a4"/>
        <w:numPr>
          <w:ilvl w:val="3"/>
          <w:numId w:val="42"/>
        </w:numPr>
        <w:tabs>
          <w:tab w:val="left" w:pos="1329"/>
        </w:tabs>
        <w:spacing w:before="2"/>
        <w:ind w:left="1329" w:hanging="388"/>
        <w:rPr>
          <w:b/>
        </w:rPr>
      </w:pPr>
      <w:bookmarkStart w:id="4" w:name="1.1._Пояснительная_записка"/>
      <w:bookmarkEnd w:id="4"/>
      <w:r>
        <w:rPr>
          <w:b/>
        </w:rPr>
        <w:t>Пояснительная</w:t>
      </w:r>
      <w:r>
        <w:rPr>
          <w:b/>
          <w:spacing w:val="-11"/>
        </w:rPr>
        <w:t xml:space="preserve"> </w:t>
      </w:r>
      <w:r>
        <w:rPr>
          <w:b/>
          <w:spacing w:val="-2"/>
        </w:rPr>
        <w:t>записка</w:t>
      </w:r>
    </w:p>
    <w:p w:rsidR="00DF51EA" w:rsidRDefault="00CA5DA9">
      <w:pPr>
        <w:pStyle w:val="a3"/>
        <w:spacing w:line="242" w:lineRule="auto"/>
        <w:ind w:right="413" w:firstLine="542"/>
      </w:pPr>
      <w:r>
        <w:t xml:space="preserve">АООП УО (вариант 1) адресована обучающимся с легкой умственной отсталостью (интеллектуальными </w:t>
      </w:r>
      <w:r>
        <w:rPr>
          <w:spacing w:val="-2"/>
        </w:rPr>
        <w:t>нарушениями).</w:t>
      </w:r>
    </w:p>
    <w:p w:rsidR="00DF51EA" w:rsidRDefault="00CA5DA9">
      <w:pPr>
        <w:pStyle w:val="a3"/>
        <w:ind w:right="418" w:firstLine="542"/>
      </w:pPr>
      <w:r>
        <w:rPr>
          <w:b/>
        </w:rPr>
        <w:t xml:space="preserve">Цель реализации АООП УО (вариант 1) </w:t>
      </w:r>
      <w:r>
        <w:t>образования обучающихся с легкой умственной отсталостью (интеллектуальными нарушениями) - создание условий для максимального удовлетворения особых образовательных потребностей обучающихся, обеспечивающих усвоение ими социального и культурного</w:t>
      </w:r>
      <w:r>
        <w:rPr>
          <w:spacing w:val="40"/>
        </w:rPr>
        <w:t xml:space="preserve"> </w:t>
      </w:r>
      <w:r>
        <w:rPr>
          <w:spacing w:val="-2"/>
        </w:rPr>
        <w:t>опыта.</w:t>
      </w:r>
    </w:p>
    <w:p w:rsidR="00DF51EA" w:rsidRDefault="00CA5DA9">
      <w:pPr>
        <w:spacing w:line="237" w:lineRule="auto"/>
        <w:ind w:left="399" w:right="416" w:firstLine="542"/>
        <w:jc w:val="both"/>
      </w:pPr>
      <w:r>
        <w:t xml:space="preserve">Достижение поставленной цели при разработке и реализации образовательной организацией АООП предусматривает </w:t>
      </w:r>
      <w:r>
        <w:rPr>
          <w:b/>
        </w:rPr>
        <w:t>решение следующих основных задач</w:t>
      </w:r>
      <w:r>
        <w:t>:</w:t>
      </w:r>
    </w:p>
    <w:p w:rsidR="00DF51EA" w:rsidRDefault="00CA5DA9">
      <w:pPr>
        <w:pStyle w:val="a3"/>
        <w:ind w:right="433" w:firstLine="542"/>
      </w:pPr>
      <w:r>
        <w:t>овладение обучающимися с легкой умственной отсталостью (интеллектуальными нарушениями) учебной деятельностью, обеспечивающей формирование жизненных компетенций;</w:t>
      </w:r>
    </w:p>
    <w:p w:rsidR="00DF51EA" w:rsidRDefault="00CA5DA9">
      <w:pPr>
        <w:pStyle w:val="a3"/>
        <w:ind w:right="417" w:firstLine="542"/>
      </w:pPr>
      <w:r>
        <w:t>формирование общей культуры, обеспечивающей разностороннее развитие их личности (нравственно- эстетическое, социально-личностное, интеллектуальное, физическое), в соответствии с принятыми в семье и обществе духовно-нравственными и социокультурными ценностями;</w:t>
      </w:r>
    </w:p>
    <w:p w:rsidR="00DF51EA" w:rsidRDefault="00CA5DA9">
      <w:pPr>
        <w:pStyle w:val="a3"/>
        <w:ind w:right="424" w:firstLine="542"/>
      </w:pPr>
      <w:r>
        <w:t>достижение планируемых результатов освоения АООП образования обучающимися с легкой умственной отсталостью (интеллектуальными нарушениями) с учетом их особых образовательных потребностей, а также индивидуальных особенностей и возможностей;</w:t>
      </w:r>
    </w:p>
    <w:p w:rsidR="00DF51EA" w:rsidRDefault="00CA5DA9">
      <w:pPr>
        <w:pStyle w:val="a3"/>
        <w:ind w:right="422" w:firstLine="542"/>
      </w:pPr>
      <w:r>
        <w:t>выявление и развитие возможностей и способностей обучающихся с умственной отсталостью (интеллектуальными нарушениями), через организацию их общественно полезной деятельности, проведения спортивно-оздоровительной работы, организацию художественного творчества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соревнований;</w:t>
      </w:r>
    </w:p>
    <w:p w:rsidR="00DF51EA" w:rsidRDefault="00CA5DA9">
      <w:pPr>
        <w:pStyle w:val="a3"/>
        <w:spacing w:line="242" w:lineRule="auto"/>
        <w:ind w:right="429" w:firstLine="542"/>
      </w:pPr>
      <w: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DF51EA" w:rsidRDefault="00CA5DA9">
      <w:pPr>
        <w:pStyle w:val="2"/>
        <w:numPr>
          <w:ilvl w:val="3"/>
          <w:numId w:val="42"/>
        </w:numPr>
        <w:tabs>
          <w:tab w:val="left" w:pos="1329"/>
        </w:tabs>
        <w:spacing w:before="247"/>
        <w:ind w:left="399" w:right="424" w:firstLine="542"/>
      </w:pPr>
      <w:bookmarkStart w:id="5" w:name="1.2._Общая_характеристика_АООП_УО_(вариа"/>
      <w:bookmarkEnd w:id="5"/>
      <w:r>
        <w:t>Общая</w:t>
      </w:r>
      <w:r>
        <w:rPr>
          <w:spacing w:val="-2"/>
        </w:rPr>
        <w:t xml:space="preserve"> </w:t>
      </w:r>
      <w:r>
        <w:t>характеристика</w:t>
      </w:r>
      <w:r>
        <w:rPr>
          <w:spacing w:val="-3"/>
        </w:rPr>
        <w:t xml:space="preserve"> </w:t>
      </w:r>
      <w:r>
        <w:t>АООП</w:t>
      </w:r>
      <w:r>
        <w:rPr>
          <w:spacing w:val="-1"/>
        </w:rPr>
        <w:t xml:space="preserve"> </w:t>
      </w:r>
      <w:r>
        <w:t>УО</w:t>
      </w:r>
      <w:r>
        <w:rPr>
          <w:spacing w:val="-1"/>
        </w:rPr>
        <w:t xml:space="preserve"> </w:t>
      </w:r>
      <w:r>
        <w:t>(вариант</w:t>
      </w:r>
      <w:r>
        <w:rPr>
          <w:spacing w:val="-4"/>
        </w:rPr>
        <w:t xml:space="preserve"> </w:t>
      </w:r>
      <w:r>
        <w:t>1), разработанной с</w:t>
      </w:r>
      <w:r>
        <w:rPr>
          <w:spacing w:val="-3"/>
        </w:rPr>
        <w:t xml:space="preserve"> </w:t>
      </w:r>
      <w:r>
        <w:t>учетом</w:t>
      </w:r>
      <w:r>
        <w:rPr>
          <w:spacing w:val="-3"/>
        </w:rPr>
        <w:t xml:space="preserve"> </w:t>
      </w:r>
      <w:r>
        <w:t>особых</w:t>
      </w:r>
      <w:r>
        <w:rPr>
          <w:spacing w:val="-5"/>
        </w:rPr>
        <w:t xml:space="preserve"> </w:t>
      </w:r>
      <w:r>
        <w:t>образовательных потребностей обучающихся с умственной отсталостью (интеллектуальными нарушениями).</w:t>
      </w:r>
    </w:p>
    <w:p w:rsidR="00DF51EA" w:rsidRDefault="00CA5DA9">
      <w:pPr>
        <w:pStyle w:val="a3"/>
        <w:tabs>
          <w:tab w:val="left" w:pos="3807"/>
        </w:tabs>
        <w:spacing w:line="237" w:lineRule="auto"/>
        <w:ind w:right="579" w:firstLine="542"/>
        <w:jc w:val="left"/>
      </w:pPr>
      <w:r>
        <w:t>Организация</w:t>
      </w:r>
      <w:r>
        <w:rPr>
          <w:spacing w:val="40"/>
        </w:rPr>
        <w:t xml:space="preserve"> </w:t>
      </w:r>
      <w:r>
        <w:t>обеспечивает</w:t>
      </w:r>
      <w:r>
        <w:tab/>
        <w:t>требуемые</w:t>
      </w:r>
      <w:r>
        <w:rPr>
          <w:spacing w:val="40"/>
        </w:rPr>
        <w:t xml:space="preserve"> </w:t>
      </w:r>
      <w:r>
        <w:t>для</w:t>
      </w:r>
      <w:r>
        <w:rPr>
          <w:spacing w:val="40"/>
        </w:rPr>
        <w:t xml:space="preserve"> </w:t>
      </w:r>
      <w:r>
        <w:t>обучающихся</w:t>
      </w:r>
      <w:r>
        <w:rPr>
          <w:spacing w:val="40"/>
        </w:rPr>
        <w:t xml:space="preserve"> </w:t>
      </w:r>
      <w:r>
        <w:t>условия</w:t>
      </w:r>
      <w:r>
        <w:rPr>
          <w:spacing w:val="40"/>
        </w:rPr>
        <w:t xml:space="preserve"> </w:t>
      </w:r>
      <w:r>
        <w:t>обучения</w:t>
      </w:r>
      <w:r>
        <w:rPr>
          <w:spacing w:val="40"/>
        </w:rPr>
        <w:t xml:space="preserve"> </w:t>
      </w:r>
      <w:r>
        <w:t>и</w:t>
      </w:r>
      <w:r>
        <w:rPr>
          <w:spacing w:val="40"/>
        </w:rPr>
        <w:t xml:space="preserve"> </w:t>
      </w:r>
      <w:r>
        <w:t>воспитания</w:t>
      </w:r>
      <w:r>
        <w:rPr>
          <w:spacing w:val="40"/>
        </w:rPr>
        <w:t xml:space="preserve"> </w:t>
      </w:r>
      <w:r>
        <w:t>с</w:t>
      </w:r>
      <w:r>
        <w:rPr>
          <w:spacing w:val="40"/>
        </w:rPr>
        <w:t xml:space="preserve"> </w:t>
      </w:r>
      <w:r>
        <w:t>учетом</w:t>
      </w:r>
      <w:r>
        <w:rPr>
          <w:spacing w:val="80"/>
        </w:rPr>
        <w:t xml:space="preserve"> </w:t>
      </w:r>
      <w:r>
        <w:t>имеющихся у них нарушений.</w:t>
      </w:r>
    </w:p>
    <w:p w:rsidR="00DF51EA" w:rsidRDefault="00CA5DA9">
      <w:pPr>
        <w:pStyle w:val="a3"/>
        <w:spacing w:before="1" w:line="242" w:lineRule="auto"/>
        <w:ind w:firstLine="542"/>
        <w:jc w:val="left"/>
      </w:pPr>
      <w:r>
        <w:t>АООП УО (вариант</w:t>
      </w:r>
      <w:r>
        <w:rPr>
          <w:spacing w:val="-3"/>
        </w:rPr>
        <w:t xml:space="preserve"> </w:t>
      </w:r>
      <w:r>
        <w:t>1)</w:t>
      </w:r>
      <w:r>
        <w:rPr>
          <w:spacing w:val="-8"/>
        </w:rPr>
        <w:t xml:space="preserve"> </w:t>
      </w:r>
      <w:r>
        <w:t>включает обязательную часть</w:t>
      </w:r>
      <w:r>
        <w:rPr>
          <w:spacing w:val="-3"/>
        </w:rPr>
        <w:t xml:space="preserve"> </w:t>
      </w:r>
      <w:r>
        <w:t>и часть,</w:t>
      </w:r>
      <w:r>
        <w:rPr>
          <w:spacing w:val="-5"/>
        </w:rPr>
        <w:t xml:space="preserve"> </w:t>
      </w:r>
      <w:r>
        <w:t>формируемую участниками</w:t>
      </w:r>
      <w:r>
        <w:rPr>
          <w:spacing w:val="-1"/>
        </w:rPr>
        <w:t xml:space="preserve"> </w:t>
      </w:r>
      <w:r>
        <w:t xml:space="preserve">образовательных </w:t>
      </w:r>
      <w:r>
        <w:rPr>
          <w:spacing w:val="-2"/>
        </w:rPr>
        <w:t>отношений.</w:t>
      </w:r>
    </w:p>
    <w:p w:rsidR="00DF51EA" w:rsidRDefault="00CA5DA9">
      <w:pPr>
        <w:pStyle w:val="a3"/>
        <w:spacing w:line="237" w:lineRule="auto"/>
        <w:ind w:firstLine="542"/>
        <w:jc w:val="left"/>
      </w:pPr>
      <w:r>
        <w:t>Сроки</w:t>
      </w:r>
      <w:r>
        <w:rPr>
          <w:spacing w:val="75"/>
        </w:rPr>
        <w:t xml:space="preserve"> </w:t>
      </w:r>
      <w:r>
        <w:t>реализации</w:t>
      </w:r>
      <w:r>
        <w:rPr>
          <w:spacing w:val="73"/>
        </w:rPr>
        <w:t xml:space="preserve"> </w:t>
      </w:r>
      <w:r>
        <w:t>АООП</w:t>
      </w:r>
      <w:r>
        <w:rPr>
          <w:spacing w:val="73"/>
        </w:rPr>
        <w:t xml:space="preserve"> </w:t>
      </w:r>
      <w:r>
        <w:t>УО</w:t>
      </w:r>
      <w:r>
        <w:rPr>
          <w:spacing w:val="68"/>
        </w:rPr>
        <w:t xml:space="preserve"> </w:t>
      </w:r>
      <w:r>
        <w:t>(вариант</w:t>
      </w:r>
      <w:r>
        <w:rPr>
          <w:spacing w:val="68"/>
        </w:rPr>
        <w:t xml:space="preserve"> </w:t>
      </w:r>
      <w:r>
        <w:t>1)</w:t>
      </w:r>
      <w:r>
        <w:rPr>
          <w:spacing w:val="67"/>
        </w:rPr>
        <w:t xml:space="preserve"> </w:t>
      </w:r>
      <w:r>
        <w:t>для</w:t>
      </w:r>
      <w:r>
        <w:rPr>
          <w:spacing w:val="68"/>
        </w:rPr>
        <w:t xml:space="preserve"> </w:t>
      </w:r>
      <w:r>
        <w:t>обучающихся</w:t>
      </w:r>
      <w:r>
        <w:rPr>
          <w:spacing w:val="73"/>
        </w:rPr>
        <w:t xml:space="preserve"> </w:t>
      </w:r>
      <w:r>
        <w:t>с</w:t>
      </w:r>
      <w:r>
        <w:rPr>
          <w:spacing w:val="76"/>
        </w:rPr>
        <w:t xml:space="preserve"> </w:t>
      </w:r>
      <w:r>
        <w:t>умственной</w:t>
      </w:r>
      <w:r>
        <w:rPr>
          <w:spacing w:val="75"/>
        </w:rPr>
        <w:t xml:space="preserve"> </w:t>
      </w:r>
      <w:r>
        <w:t>отсталостью</w:t>
      </w:r>
      <w:r>
        <w:rPr>
          <w:spacing w:val="72"/>
        </w:rPr>
        <w:t xml:space="preserve"> </w:t>
      </w:r>
      <w:r>
        <w:t>составляют (интеллектуальными нарушениями) 9 - 13 лет.</w:t>
      </w:r>
    </w:p>
    <w:p w:rsidR="00DF51EA" w:rsidRDefault="00CA5DA9">
      <w:pPr>
        <w:pStyle w:val="a3"/>
        <w:spacing w:before="1"/>
        <w:ind w:firstLine="542"/>
        <w:jc w:val="left"/>
      </w:pPr>
      <w:r>
        <w:rPr>
          <w:b/>
        </w:rPr>
        <w:t>Цель</w:t>
      </w:r>
      <w:r>
        <w:rPr>
          <w:b/>
          <w:spacing w:val="80"/>
          <w:w w:val="150"/>
        </w:rPr>
        <w:t xml:space="preserve"> </w:t>
      </w:r>
      <w:r>
        <w:rPr>
          <w:b/>
        </w:rPr>
        <w:t>программы</w:t>
      </w:r>
      <w:r>
        <w:rPr>
          <w:b/>
          <w:spacing w:val="80"/>
          <w:w w:val="150"/>
        </w:rPr>
        <w:t xml:space="preserve"> </w:t>
      </w:r>
      <w:r>
        <w:t>направлена</w:t>
      </w:r>
      <w:r>
        <w:rPr>
          <w:spacing w:val="80"/>
          <w:w w:val="150"/>
        </w:rPr>
        <w:t xml:space="preserve"> </w:t>
      </w:r>
      <w:r>
        <w:t>на</w:t>
      </w:r>
      <w:r>
        <w:rPr>
          <w:spacing w:val="80"/>
          <w:w w:val="150"/>
        </w:rPr>
        <w:t xml:space="preserve"> </w:t>
      </w:r>
      <w:r>
        <w:t>расширение,</w:t>
      </w:r>
      <w:r>
        <w:rPr>
          <w:spacing w:val="80"/>
          <w:w w:val="150"/>
        </w:rPr>
        <w:t xml:space="preserve"> </w:t>
      </w:r>
      <w:r>
        <w:t>углубление</w:t>
      </w:r>
      <w:r>
        <w:rPr>
          <w:spacing w:val="80"/>
          <w:w w:val="150"/>
        </w:rPr>
        <w:t xml:space="preserve"> </w:t>
      </w:r>
      <w:r>
        <w:t>и</w:t>
      </w:r>
      <w:r>
        <w:rPr>
          <w:spacing w:val="80"/>
          <w:w w:val="150"/>
        </w:rPr>
        <w:t xml:space="preserve"> </w:t>
      </w:r>
      <w:r>
        <w:t>систематизацию</w:t>
      </w:r>
      <w:r>
        <w:rPr>
          <w:spacing w:val="80"/>
          <w:w w:val="150"/>
        </w:rPr>
        <w:t xml:space="preserve"> </w:t>
      </w:r>
      <w:r>
        <w:t>знаний</w:t>
      </w:r>
      <w:r>
        <w:rPr>
          <w:spacing w:val="80"/>
          <w:w w:val="150"/>
        </w:rPr>
        <w:t xml:space="preserve"> </w:t>
      </w:r>
      <w:r>
        <w:t>и</w:t>
      </w:r>
      <w:r>
        <w:rPr>
          <w:spacing w:val="80"/>
          <w:w w:val="150"/>
        </w:rPr>
        <w:t xml:space="preserve"> </w:t>
      </w:r>
      <w:r>
        <w:t>умений обучающихся</w:t>
      </w:r>
      <w:r>
        <w:rPr>
          <w:spacing w:val="16"/>
        </w:rPr>
        <w:t xml:space="preserve"> </w:t>
      </w:r>
      <w:r>
        <w:t>в</w:t>
      </w:r>
      <w:r>
        <w:rPr>
          <w:spacing w:val="19"/>
        </w:rPr>
        <w:t xml:space="preserve"> </w:t>
      </w:r>
      <w:r>
        <w:t>обязательных</w:t>
      </w:r>
      <w:r>
        <w:rPr>
          <w:spacing w:val="14"/>
        </w:rPr>
        <w:t xml:space="preserve"> </w:t>
      </w:r>
      <w:r>
        <w:t>предметных</w:t>
      </w:r>
      <w:r>
        <w:rPr>
          <w:spacing w:val="17"/>
        </w:rPr>
        <w:t xml:space="preserve"> </w:t>
      </w:r>
      <w:r>
        <w:t>областях,</w:t>
      </w:r>
      <w:r>
        <w:rPr>
          <w:spacing w:val="16"/>
        </w:rPr>
        <w:t xml:space="preserve"> </w:t>
      </w:r>
      <w:r>
        <w:t>овладение</w:t>
      </w:r>
      <w:r>
        <w:rPr>
          <w:spacing w:val="11"/>
        </w:rPr>
        <w:t xml:space="preserve"> </w:t>
      </w:r>
      <w:r>
        <w:t>некоторыми</w:t>
      </w:r>
      <w:r>
        <w:rPr>
          <w:spacing w:val="18"/>
        </w:rPr>
        <w:t xml:space="preserve"> </w:t>
      </w:r>
      <w:r>
        <w:t>навыками</w:t>
      </w:r>
      <w:r>
        <w:rPr>
          <w:spacing w:val="11"/>
        </w:rPr>
        <w:t xml:space="preserve"> </w:t>
      </w:r>
      <w:r>
        <w:t>адаптации</w:t>
      </w:r>
      <w:r>
        <w:rPr>
          <w:spacing w:val="15"/>
        </w:rPr>
        <w:t xml:space="preserve"> </w:t>
      </w:r>
      <w:r>
        <w:t>в</w:t>
      </w:r>
      <w:r>
        <w:rPr>
          <w:spacing w:val="15"/>
        </w:rPr>
        <w:t xml:space="preserve"> </w:t>
      </w:r>
      <w:r>
        <w:rPr>
          <w:spacing w:val="-2"/>
        </w:rPr>
        <w:t>динамично</w:t>
      </w:r>
    </w:p>
    <w:p w:rsidR="00DF51EA" w:rsidRDefault="00DF51EA">
      <w:pPr>
        <w:pStyle w:val="a3"/>
        <w:jc w:val="left"/>
        <w:sectPr w:rsidR="00DF51EA">
          <w:pgSz w:w="11910" w:h="16840"/>
          <w:pgMar w:top="480" w:right="141" w:bottom="1200" w:left="283" w:header="0" w:footer="952" w:gutter="0"/>
          <w:cols w:space="720"/>
        </w:sectPr>
      </w:pPr>
    </w:p>
    <w:p w:rsidR="00DF51EA" w:rsidRDefault="00CA5DA9">
      <w:pPr>
        <w:pStyle w:val="a3"/>
        <w:spacing w:before="64"/>
      </w:pPr>
      <w:r>
        <w:t>изменяющемся</w:t>
      </w:r>
      <w:r>
        <w:rPr>
          <w:spacing w:val="-9"/>
        </w:rPr>
        <w:t xml:space="preserve"> </w:t>
      </w:r>
      <w:r>
        <w:t>и</w:t>
      </w:r>
      <w:r>
        <w:rPr>
          <w:spacing w:val="-8"/>
        </w:rPr>
        <w:t xml:space="preserve"> </w:t>
      </w:r>
      <w:r>
        <w:t>развивающемся</w:t>
      </w:r>
      <w:r>
        <w:rPr>
          <w:spacing w:val="-8"/>
        </w:rPr>
        <w:t xml:space="preserve"> </w:t>
      </w:r>
      <w:r>
        <w:rPr>
          <w:spacing w:val="-4"/>
        </w:rPr>
        <w:t>мире.</w:t>
      </w:r>
    </w:p>
    <w:p w:rsidR="00DF51EA" w:rsidRDefault="00CA5DA9">
      <w:pPr>
        <w:pStyle w:val="2"/>
        <w:spacing w:before="13" w:line="232" w:lineRule="auto"/>
        <w:ind w:left="399" w:right="423" w:firstLine="542"/>
        <w:rPr>
          <w:b w:val="0"/>
        </w:rPr>
      </w:pPr>
      <w:r>
        <w:t>К особым образовательным потребностям, характерным для обучающихся с легкой умственной отсталостью (интеллектуальными нарушениями) относятся</w:t>
      </w:r>
      <w:r>
        <w:rPr>
          <w:b w:val="0"/>
        </w:rPr>
        <w:t>:</w:t>
      </w:r>
    </w:p>
    <w:p w:rsidR="00DF51EA" w:rsidRDefault="00CA5DA9">
      <w:pPr>
        <w:pStyle w:val="a3"/>
        <w:spacing w:before="2"/>
        <w:ind w:right="417" w:firstLine="542"/>
      </w:pPr>
      <w:r>
        <w:t>а) выделение пропедевтического периода в образовании, обеспечивающего преемственность между дошкольным и школьным этапами;</w:t>
      </w:r>
    </w:p>
    <w:p w:rsidR="00DF51EA" w:rsidRDefault="00CA5DA9">
      <w:pPr>
        <w:pStyle w:val="a3"/>
        <w:spacing w:line="242" w:lineRule="auto"/>
        <w:ind w:right="427" w:firstLine="537"/>
      </w:pPr>
      <w:r>
        <w:t>б) введение специальных учебных предметов и коррекционных курсов, способствующих формированию представлений о природных и социальных компонентах окружающего мира, целенаправленное формирование умений и навыков социально-бытовой ориентировки;</w:t>
      </w:r>
    </w:p>
    <w:p w:rsidR="00DF51EA" w:rsidRDefault="00CA5DA9">
      <w:pPr>
        <w:pStyle w:val="a3"/>
        <w:spacing w:line="242" w:lineRule="auto"/>
        <w:ind w:right="433" w:firstLine="537"/>
      </w:pPr>
      <w:r>
        <w:t>в) опора на формирование и развитие познавательной деятельности и познавательных процессов, овладение разнообразными видами, средствами и формами коммуникации, обеспечивающими успешность установления и реализации социокультурных связей и отношений обучающегося с окружающей средой;</w:t>
      </w:r>
    </w:p>
    <w:p w:rsidR="00DF51EA" w:rsidRDefault="00CA5DA9">
      <w:pPr>
        <w:pStyle w:val="a3"/>
        <w:spacing w:line="237" w:lineRule="auto"/>
        <w:ind w:right="432" w:firstLine="537"/>
      </w:pPr>
      <w:r>
        <w:t xml:space="preserve">г) возможность обучения по программам профессиональной подготовки квалифицированных рабочих, </w:t>
      </w:r>
      <w:r>
        <w:rPr>
          <w:spacing w:val="-2"/>
        </w:rPr>
        <w:t>служащих;</w:t>
      </w:r>
    </w:p>
    <w:p w:rsidR="00DF51EA" w:rsidRDefault="00CA5DA9">
      <w:pPr>
        <w:pStyle w:val="a3"/>
        <w:ind w:right="414" w:firstLine="537"/>
      </w:pPr>
      <w:r>
        <w:t>д) психологическое сопровождение, оптимизирующее взаимодействие обучающегося с педагогического работниками и другими обучающимися;</w:t>
      </w:r>
    </w:p>
    <w:p w:rsidR="00DF51EA" w:rsidRDefault="00CA5DA9">
      <w:pPr>
        <w:pStyle w:val="a3"/>
        <w:ind w:right="434" w:firstLine="537"/>
      </w:pPr>
      <w:r>
        <w:t>е) раскрытие интересов и способностей обучающихся в разных видах практической и творческой деятельности с учетом структуры нарушения, индивидуальных особенностей;</w:t>
      </w:r>
    </w:p>
    <w:p w:rsidR="00DF51EA" w:rsidRDefault="00CA5DA9">
      <w:pPr>
        <w:pStyle w:val="a3"/>
        <w:spacing w:line="237" w:lineRule="auto"/>
        <w:ind w:right="423" w:firstLine="537"/>
      </w:pPr>
      <w:r>
        <w:t xml:space="preserve">ж) психолого-педагогическое сопровождение, направленное на установление взаимодействия семьи и </w:t>
      </w:r>
      <w:r>
        <w:rPr>
          <w:spacing w:val="-2"/>
        </w:rPr>
        <w:t>организации;</w:t>
      </w:r>
    </w:p>
    <w:p w:rsidR="00DF51EA" w:rsidRDefault="00CA5DA9">
      <w:pPr>
        <w:pStyle w:val="a3"/>
        <w:ind w:left="936"/>
      </w:pPr>
      <w:r>
        <w:t>з)</w:t>
      </w:r>
      <w:r>
        <w:rPr>
          <w:spacing w:val="-9"/>
        </w:rPr>
        <w:t xml:space="preserve"> </w:t>
      </w:r>
      <w:r>
        <w:t>постепенное</w:t>
      </w:r>
      <w:r>
        <w:rPr>
          <w:spacing w:val="-11"/>
        </w:rPr>
        <w:t xml:space="preserve"> </w:t>
      </w:r>
      <w:r>
        <w:t>расширение</w:t>
      </w:r>
      <w:r>
        <w:rPr>
          <w:spacing w:val="-11"/>
        </w:rPr>
        <w:t xml:space="preserve"> </w:t>
      </w:r>
      <w:r>
        <w:t>образовательного</w:t>
      </w:r>
      <w:r>
        <w:rPr>
          <w:spacing w:val="-9"/>
        </w:rPr>
        <w:t xml:space="preserve"> </w:t>
      </w:r>
      <w:r>
        <w:t>пространства,</w:t>
      </w:r>
      <w:r>
        <w:rPr>
          <w:spacing w:val="-8"/>
        </w:rPr>
        <w:t xml:space="preserve"> </w:t>
      </w:r>
      <w:r>
        <w:t>выходящего</w:t>
      </w:r>
      <w:r>
        <w:rPr>
          <w:spacing w:val="-9"/>
        </w:rPr>
        <w:t xml:space="preserve"> </w:t>
      </w:r>
      <w:r>
        <w:t>за</w:t>
      </w:r>
      <w:r>
        <w:rPr>
          <w:spacing w:val="-2"/>
        </w:rPr>
        <w:t xml:space="preserve"> </w:t>
      </w:r>
      <w:r>
        <w:t>пределы</w:t>
      </w:r>
      <w:r>
        <w:rPr>
          <w:spacing w:val="-4"/>
        </w:rPr>
        <w:t xml:space="preserve"> </w:t>
      </w:r>
      <w:r>
        <w:rPr>
          <w:spacing w:val="-2"/>
        </w:rPr>
        <w:t>организации.</w:t>
      </w:r>
    </w:p>
    <w:p w:rsidR="00DF51EA" w:rsidRDefault="00DF51EA">
      <w:pPr>
        <w:pStyle w:val="a3"/>
        <w:spacing w:before="5"/>
        <w:ind w:left="0"/>
        <w:jc w:val="left"/>
      </w:pPr>
    </w:p>
    <w:p w:rsidR="00DF51EA" w:rsidRDefault="00CA5DA9">
      <w:pPr>
        <w:pStyle w:val="2"/>
        <w:numPr>
          <w:ilvl w:val="3"/>
          <w:numId w:val="42"/>
        </w:numPr>
        <w:tabs>
          <w:tab w:val="left" w:pos="1323"/>
        </w:tabs>
        <w:spacing w:line="237" w:lineRule="auto"/>
        <w:ind w:left="399" w:right="420" w:firstLine="537"/>
      </w:pPr>
      <w:bookmarkStart w:id="6" w:name="1.3._Планируемые_результаты_освоения_АОО"/>
      <w:bookmarkEnd w:id="6"/>
      <w:r>
        <w:t>Планируемые</w:t>
      </w:r>
      <w:r>
        <w:rPr>
          <w:spacing w:val="-2"/>
        </w:rPr>
        <w:t xml:space="preserve"> </w:t>
      </w:r>
      <w:r>
        <w:t>результаты</w:t>
      </w:r>
      <w:r>
        <w:rPr>
          <w:spacing w:val="-4"/>
        </w:rPr>
        <w:t xml:space="preserve"> </w:t>
      </w:r>
      <w:r>
        <w:t>освоения АООП</w:t>
      </w:r>
      <w:r>
        <w:rPr>
          <w:spacing w:val="-4"/>
        </w:rPr>
        <w:t xml:space="preserve"> </w:t>
      </w:r>
      <w:r>
        <w:t>УО (вариант</w:t>
      </w:r>
      <w:r>
        <w:rPr>
          <w:spacing w:val="-3"/>
        </w:rPr>
        <w:t xml:space="preserve"> </w:t>
      </w:r>
      <w:r>
        <w:t>1)</w:t>
      </w:r>
      <w:r>
        <w:rPr>
          <w:spacing w:val="80"/>
        </w:rPr>
        <w:t xml:space="preserve"> </w:t>
      </w:r>
      <w:r>
        <w:t>обучающимися с</w:t>
      </w:r>
      <w:r>
        <w:rPr>
          <w:spacing w:val="-2"/>
        </w:rPr>
        <w:t xml:space="preserve"> </w:t>
      </w:r>
      <w:r>
        <w:t>легкой умственной отсталостью (интеллектуальными нарушениями).</w:t>
      </w:r>
    </w:p>
    <w:p w:rsidR="00DF51EA" w:rsidRDefault="00CA5DA9">
      <w:pPr>
        <w:pStyle w:val="a3"/>
        <w:spacing w:line="242" w:lineRule="auto"/>
        <w:ind w:right="425" w:firstLine="537"/>
      </w:pPr>
      <w:r>
        <w:t>Результаты освоения с обучающимися с легкой умственной отсталостью АООП УО (вариант 1) оцениваются как итоговые на момент завершения образования.</w:t>
      </w:r>
    </w:p>
    <w:p w:rsidR="00DF51EA" w:rsidRDefault="00CA5DA9">
      <w:pPr>
        <w:spacing w:line="244" w:lineRule="auto"/>
        <w:ind w:left="399" w:right="422" w:firstLine="537"/>
        <w:jc w:val="both"/>
        <w:rPr>
          <w:b/>
        </w:rPr>
      </w:pPr>
      <w:r>
        <w:t xml:space="preserve">Освоение обучающимися АООП УО (вариант 1) предполагает </w:t>
      </w:r>
      <w:r>
        <w:rPr>
          <w:b/>
        </w:rPr>
        <w:t>достижение ими двух</w:t>
      </w:r>
      <w:r>
        <w:rPr>
          <w:b/>
          <w:spacing w:val="-1"/>
        </w:rPr>
        <w:t xml:space="preserve"> </w:t>
      </w:r>
      <w:r>
        <w:rPr>
          <w:b/>
        </w:rPr>
        <w:t>видов результатов: личностных и предметных.</w:t>
      </w:r>
    </w:p>
    <w:p w:rsidR="00DF51EA" w:rsidRDefault="00CA5DA9">
      <w:pPr>
        <w:pStyle w:val="a3"/>
        <w:ind w:right="413" w:firstLine="537"/>
      </w:pPr>
      <w:r>
        <w:t>В структуре планируемых результатов ведущее место принадлежит личностным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w:t>
      </w:r>
    </w:p>
    <w:p w:rsidR="00DF51EA" w:rsidRDefault="00CA5DA9">
      <w:pPr>
        <w:pStyle w:val="a4"/>
        <w:numPr>
          <w:ilvl w:val="4"/>
          <w:numId w:val="42"/>
        </w:numPr>
        <w:tabs>
          <w:tab w:val="left" w:pos="1510"/>
        </w:tabs>
        <w:ind w:right="417" w:firstLine="537"/>
        <w:jc w:val="both"/>
      </w:pPr>
      <w:r>
        <w:rPr>
          <w:b/>
        </w:rPr>
        <w:t xml:space="preserve">Личностные результаты </w:t>
      </w:r>
      <w:r>
        <w:t xml:space="preserve">освоения АООП УО (вариант 1) образования включают индивидуально- личностные качества и социальные (жизненные) компетенции обучающегося, социально значимые ценностные </w:t>
      </w:r>
      <w:r>
        <w:rPr>
          <w:spacing w:val="-2"/>
        </w:rPr>
        <w:t>установки.</w:t>
      </w:r>
    </w:p>
    <w:p w:rsidR="00DF51EA" w:rsidRDefault="00CA5DA9">
      <w:pPr>
        <w:pStyle w:val="a3"/>
        <w:spacing w:line="251" w:lineRule="exact"/>
        <w:ind w:left="936"/>
      </w:pPr>
      <w:r>
        <w:t>К</w:t>
      </w:r>
      <w:r>
        <w:rPr>
          <w:spacing w:val="-5"/>
        </w:rPr>
        <w:t xml:space="preserve"> </w:t>
      </w:r>
      <w:r>
        <w:t>личностным</w:t>
      </w:r>
      <w:r>
        <w:rPr>
          <w:spacing w:val="-4"/>
        </w:rPr>
        <w:t xml:space="preserve"> </w:t>
      </w:r>
      <w:r>
        <w:t>результатам</w:t>
      </w:r>
      <w:r>
        <w:rPr>
          <w:spacing w:val="-4"/>
        </w:rPr>
        <w:t xml:space="preserve"> </w:t>
      </w:r>
      <w:r>
        <w:t>освоения АООП</w:t>
      </w:r>
      <w:r>
        <w:rPr>
          <w:spacing w:val="-5"/>
        </w:rPr>
        <w:t xml:space="preserve"> </w:t>
      </w:r>
      <w:r>
        <w:t>УО</w:t>
      </w:r>
      <w:r>
        <w:rPr>
          <w:spacing w:val="-4"/>
        </w:rPr>
        <w:t xml:space="preserve"> </w:t>
      </w:r>
      <w:r>
        <w:t>(вариант</w:t>
      </w:r>
      <w:r>
        <w:rPr>
          <w:spacing w:val="-5"/>
        </w:rPr>
        <w:t xml:space="preserve"> </w:t>
      </w:r>
      <w:r>
        <w:t>1)</w:t>
      </w:r>
      <w:r>
        <w:rPr>
          <w:spacing w:val="-8"/>
        </w:rPr>
        <w:t xml:space="preserve"> </w:t>
      </w:r>
      <w:r>
        <w:rPr>
          <w:spacing w:val="-2"/>
        </w:rPr>
        <w:t>относятся:</w:t>
      </w:r>
    </w:p>
    <w:p w:rsidR="00DF51EA" w:rsidRDefault="00CA5DA9">
      <w:pPr>
        <w:pStyle w:val="a4"/>
        <w:numPr>
          <w:ilvl w:val="0"/>
          <w:numId w:val="40"/>
        </w:numPr>
        <w:tabs>
          <w:tab w:val="left" w:pos="1174"/>
        </w:tabs>
        <w:spacing w:line="251" w:lineRule="exact"/>
        <w:ind w:left="1174" w:hanging="238"/>
      </w:pPr>
      <w:r>
        <w:t>осознание</w:t>
      </w:r>
      <w:r>
        <w:rPr>
          <w:spacing w:val="-12"/>
        </w:rPr>
        <w:t xml:space="preserve"> </w:t>
      </w:r>
      <w:r>
        <w:t>себя</w:t>
      </w:r>
      <w:r>
        <w:rPr>
          <w:spacing w:val="-5"/>
        </w:rPr>
        <w:t xml:space="preserve"> </w:t>
      </w:r>
      <w:r>
        <w:t>как</w:t>
      </w:r>
      <w:r>
        <w:rPr>
          <w:spacing w:val="-5"/>
        </w:rPr>
        <w:t xml:space="preserve"> </w:t>
      </w:r>
      <w:r>
        <w:t>гражданина</w:t>
      </w:r>
      <w:r>
        <w:rPr>
          <w:spacing w:val="-6"/>
        </w:rPr>
        <w:t xml:space="preserve"> </w:t>
      </w:r>
      <w:r>
        <w:t>России;</w:t>
      </w:r>
      <w:r>
        <w:rPr>
          <w:spacing w:val="-7"/>
        </w:rPr>
        <w:t xml:space="preserve"> </w:t>
      </w:r>
      <w:r>
        <w:t>формирование</w:t>
      </w:r>
      <w:r>
        <w:rPr>
          <w:spacing w:val="-10"/>
        </w:rPr>
        <w:t xml:space="preserve"> </w:t>
      </w:r>
      <w:r>
        <w:t>чувства</w:t>
      </w:r>
      <w:r>
        <w:rPr>
          <w:spacing w:val="-1"/>
        </w:rPr>
        <w:t xml:space="preserve"> </w:t>
      </w:r>
      <w:r>
        <w:t>гордости</w:t>
      </w:r>
      <w:r>
        <w:rPr>
          <w:spacing w:val="-2"/>
        </w:rPr>
        <w:t xml:space="preserve"> </w:t>
      </w:r>
      <w:r>
        <w:t>за</w:t>
      </w:r>
      <w:r>
        <w:rPr>
          <w:spacing w:val="-1"/>
        </w:rPr>
        <w:t xml:space="preserve"> </w:t>
      </w:r>
      <w:r>
        <w:t>свою</w:t>
      </w:r>
      <w:r>
        <w:rPr>
          <w:spacing w:val="-5"/>
        </w:rPr>
        <w:t xml:space="preserve"> </w:t>
      </w:r>
      <w:r>
        <w:rPr>
          <w:spacing w:val="-2"/>
        </w:rPr>
        <w:t>Родину;</w:t>
      </w:r>
    </w:p>
    <w:p w:rsidR="00DF51EA" w:rsidRDefault="00CA5DA9">
      <w:pPr>
        <w:pStyle w:val="a4"/>
        <w:numPr>
          <w:ilvl w:val="0"/>
          <w:numId w:val="40"/>
        </w:numPr>
        <w:tabs>
          <w:tab w:val="left" w:pos="1174"/>
        </w:tabs>
        <w:ind w:left="1174" w:hanging="238"/>
      </w:pPr>
      <w:r>
        <w:t>воспитание</w:t>
      </w:r>
      <w:r>
        <w:rPr>
          <w:spacing w:val="-13"/>
        </w:rPr>
        <w:t xml:space="preserve"> </w:t>
      </w:r>
      <w:r>
        <w:t>уважительного</w:t>
      </w:r>
      <w:r>
        <w:rPr>
          <w:spacing w:val="-4"/>
        </w:rPr>
        <w:t xml:space="preserve"> </w:t>
      </w:r>
      <w:r>
        <w:t>отношения</w:t>
      </w:r>
      <w:r>
        <w:rPr>
          <w:spacing w:val="-5"/>
        </w:rPr>
        <w:t xml:space="preserve"> </w:t>
      </w:r>
      <w:r>
        <w:t>к</w:t>
      </w:r>
      <w:r>
        <w:rPr>
          <w:spacing w:val="-7"/>
        </w:rPr>
        <w:t xml:space="preserve"> </w:t>
      </w:r>
      <w:r>
        <w:t>иному</w:t>
      </w:r>
      <w:r>
        <w:rPr>
          <w:spacing w:val="-8"/>
        </w:rPr>
        <w:t xml:space="preserve"> </w:t>
      </w:r>
      <w:r>
        <w:t>мнению,</w:t>
      </w:r>
      <w:r>
        <w:rPr>
          <w:spacing w:val="-3"/>
        </w:rPr>
        <w:t xml:space="preserve"> </w:t>
      </w:r>
      <w:r>
        <w:t>истории</w:t>
      </w:r>
      <w:r>
        <w:rPr>
          <w:spacing w:val="-7"/>
        </w:rPr>
        <w:t xml:space="preserve"> </w:t>
      </w:r>
      <w:r>
        <w:t>и</w:t>
      </w:r>
      <w:r>
        <w:rPr>
          <w:spacing w:val="-7"/>
        </w:rPr>
        <w:t xml:space="preserve"> </w:t>
      </w:r>
      <w:r>
        <w:t>культуре</w:t>
      </w:r>
      <w:r>
        <w:rPr>
          <w:spacing w:val="-10"/>
        </w:rPr>
        <w:t xml:space="preserve"> </w:t>
      </w:r>
      <w:r>
        <w:t>других</w:t>
      </w:r>
      <w:r>
        <w:rPr>
          <w:spacing w:val="-4"/>
        </w:rPr>
        <w:t xml:space="preserve"> </w:t>
      </w:r>
      <w:r>
        <w:rPr>
          <w:spacing w:val="-2"/>
        </w:rPr>
        <w:t>народов;</w:t>
      </w:r>
    </w:p>
    <w:p w:rsidR="00DF51EA" w:rsidRDefault="00CA5DA9">
      <w:pPr>
        <w:pStyle w:val="a4"/>
        <w:numPr>
          <w:ilvl w:val="0"/>
          <w:numId w:val="40"/>
        </w:numPr>
        <w:tabs>
          <w:tab w:val="left" w:pos="1203"/>
        </w:tabs>
        <w:ind w:left="399" w:right="432" w:firstLine="537"/>
      </w:pPr>
      <w:r>
        <w:t xml:space="preserve">сформированность адекватных представлений о собственных возможностях, о насущно необходимом </w:t>
      </w:r>
      <w:r>
        <w:rPr>
          <w:spacing w:val="-2"/>
        </w:rPr>
        <w:t>жизнеобеспечении;</w:t>
      </w:r>
    </w:p>
    <w:p w:rsidR="00DF51EA" w:rsidRDefault="00CA5DA9">
      <w:pPr>
        <w:pStyle w:val="a4"/>
        <w:numPr>
          <w:ilvl w:val="0"/>
          <w:numId w:val="40"/>
        </w:numPr>
        <w:tabs>
          <w:tab w:val="left" w:pos="1174"/>
        </w:tabs>
        <w:spacing w:line="251" w:lineRule="exact"/>
        <w:ind w:left="1174" w:hanging="238"/>
      </w:pPr>
      <w:r>
        <w:t>овладение</w:t>
      </w:r>
      <w:r>
        <w:rPr>
          <w:spacing w:val="-12"/>
        </w:rPr>
        <w:t xml:space="preserve"> </w:t>
      </w:r>
      <w:r>
        <w:t>начальными</w:t>
      </w:r>
      <w:r>
        <w:rPr>
          <w:spacing w:val="-7"/>
        </w:rPr>
        <w:t xml:space="preserve"> </w:t>
      </w:r>
      <w:r>
        <w:t>навыками</w:t>
      </w:r>
      <w:r>
        <w:rPr>
          <w:spacing w:val="-12"/>
        </w:rPr>
        <w:t xml:space="preserve"> </w:t>
      </w:r>
      <w:r>
        <w:t>адаптации</w:t>
      </w:r>
      <w:r>
        <w:rPr>
          <w:spacing w:val="-8"/>
        </w:rPr>
        <w:t xml:space="preserve"> </w:t>
      </w:r>
      <w:r>
        <w:t>в</w:t>
      </w:r>
      <w:r>
        <w:rPr>
          <w:spacing w:val="-8"/>
        </w:rPr>
        <w:t xml:space="preserve"> </w:t>
      </w:r>
      <w:r>
        <w:t>динамично</w:t>
      </w:r>
      <w:r>
        <w:rPr>
          <w:spacing w:val="-9"/>
        </w:rPr>
        <w:t xml:space="preserve"> </w:t>
      </w:r>
      <w:r>
        <w:t>изменяющемся</w:t>
      </w:r>
      <w:r>
        <w:rPr>
          <w:spacing w:val="-6"/>
        </w:rPr>
        <w:t xml:space="preserve"> </w:t>
      </w:r>
      <w:r>
        <w:t>и</w:t>
      </w:r>
      <w:r>
        <w:rPr>
          <w:spacing w:val="-5"/>
        </w:rPr>
        <w:t xml:space="preserve"> </w:t>
      </w:r>
      <w:r>
        <w:t>развивающемся</w:t>
      </w:r>
      <w:r>
        <w:rPr>
          <w:spacing w:val="-5"/>
        </w:rPr>
        <w:t xml:space="preserve"> </w:t>
      </w:r>
      <w:r>
        <w:rPr>
          <w:spacing w:val="-2"/>
        </w:rPr>
        <w:t>мире;</w:t>
      </w:r>
    </w:p>
    <w:p w:rsidR="00DF51EA" w:rsidRDefault="00CA5DA9">
      <w:pPr>
        <w:pStyle w:val="a4"/>
        <w:numPr>
          <w:ilvl w:val="0"/>
          <w:numId w:val="40"/>
        </w:numPr>
        <w:tabs>
          <w:tab w:val="left" w:pos="1174"/>
        </w:tabs>
        <w:ind w:left="1174" w:hanging="238"/>
      </w:pPr>
      <w:r>
        <w:t>овладение</w:t>
      </w:r>
      <w:r>
        <w:rPr>
          <w:spacing w:val="-16"/>
        </w:rPr>
        <w:t xml:space="preserve"> </w:t>
      </w:r>
      <w:r>
        <w:t>социально-бытовыми</w:t>
      </w:r>
      <w:r>
        <w:rPr>
          <w:spacing w:val="-9"/>
        </w:rPr>
        <w:t xml:space="preserve"> </w:t>
      </w:r>
      <w:r>
        <w:t>навыками,</w:t>
      </w:r>
      <w:r>
        <w:rPr>
          <w:spacing w:val="-11"/>
        </w:rPr>
        <w:t xml:space="preserve"> </w:t>
      </w:r>
      <w:r>
        <w:t>используемыми</w:t>
      </w:r>
      <w:r>
        <w:rPr>
          <w:spacing w:val="-8"/>
        </w:rPr>
        <w:t xml:space="preserve"> </w:t>
      </w:r>
      <w:r>
        <w:t>в</w:t>
      </w:r>
      <w:r>
        <w:rPr>
          <w:spacing w:val="-8"/>
        </w:rPr>
        <w:t xml:space="preserve"> </w:t>
      </w:r>
      <w:r>
        <w:t>повседневной</w:t>
      </w:r>
      <w:r>
        <w:rPr>
          <w:spacing w:val="-7"/>
        </w:rPr>
        <w:t xml:space="preserve"> </w:t>
      </w:r>
      <w:r>
        <w:rPr>
          <w:spacing w:val="-2"/>
        </w:rPr>
        <w:t>жизни;</w:t>
      </w:r>
    </w:p>
    <w:p w:rsidR="00DF51EA" w:rsidRDefault="00CA5DA9">
      <w:pPr>
        <w:pStyle w:val="a4"/>
        <w:numPr>
          <w:ilvl w:val="0"/>
          <w:numId w:val="40"/>
        </w:numPr>
        <w:tabs>
          <w:tab w:val="left" w:pos="1213"/>
        </w:tabs>
        <w:ind w:left="399" w:right="427" w:firstLine="537"/>
      </w:pPr>
      <w:r>
        <w:t>владение навыками коммуникации и принятыми нормами социального взаимодействия, в том числе владение вербальными и невербальными коммуникативными компетенциями, использование доступных информационных технологий для коммуникации;</w:t>
      </w:r>
    </w:p>
    <w:p w:rsidR="00DF51EA" w:rsidRDefault="00CA5DA9">
      <w:pPr>
        <w:pStyle w:val="a4"/>
        <w:numPr>
          <w:ilvl w:val="0"/>
          <w:numId w:val="40"/>
        </w:numPr>
        <w:tabs>
          <w:tab w:val="left" w:pos="1208"/>
        </w:tabs>
        <w:ind w:left="399" w:right="433" w:firstLine="537"/>
      </w:pPr>
      <w:r>
        <w:t>способность к осмыслению социального окружения, своего места в нем, принятие соответствующих возрасту ценностей и социальных ролей;</w:t>
      </w:r>
    </w:p>
    <w:p w:rsidR="00DF51EA" w:rsidRDefault="00CA5DA9">
      <w:pPr>
        <w:pStyle w:val="a4"/>
        <w:numPr>
          <w:ilvl w:val="0"/>
          <w:numId w:val="40"/>
        </w:numPr>
        <w:tabs>
          <w:tab w:val="left" w:pos="1256"/>
        </w:tabs>
        <w:ind w:left="399" w:right="434" w:firstLine="537"/>
      </w:pPr>
      <w:r>
        <w:t>принятие и освоение социальной роли обучающегося, проявление социально значимых мотивов учебной деятельности;</w:t>
      </w:r>
    </w:p>
    <w:p w:rsidR="00DF51EA" w:rsidRDefault="00CA5DA9">
      <w:pPr>
        <w:pStyle w:val="a4"/>
        <w:numPr>
          <w:ilvl w:val="0"/>
          <w:numId w:val="40"/>
        </w:numPr>
        <w:tabs>
          <w:tab w:val="left" w:pos="1266"/>
        </w:tabs>
        <w:spacing w:line="237" w:lineRule="auto"/>
        <w:ind w:left="399" w:right="427" w:firstLine="537"/>
      </w:pPr>
      <w:r>
        <w:t xml:space="preserve">сформированность навыков сотрудничества с взрослыми и сверстниками в разных социальных </w:t>
      </w:r>
      <w:r>
        <w:rPr>
          <w:spacing w:val="-2"/>
        </w:rPr>
        <w:t>ситуациях;</w:t>
      </w:r>
    </w:p>
    <w:p w:rsidR="00DF51EA" w:rsidRDefault="00CA5DA9">
      <w:pPr>
        <w:pStyle w:val="a4"/>
        <w:numPr>
          <w:ilvl w:val="0"/>
          <w:numId w:val="40"/>
        </w:numPr>
        <w:tabs>
          <w:tab w:val="left" w:pos="1290"/>
        </w:tabs>
        <w:ind w:left="399" w:right="419" w:firstLine="537"/>
      </w:pPr>
      <w:r>
        <w:t>способность к осмыслению картины мира, ее</w:t>
      </w:r>
      <w:r>
        <w:rPr>
          <w:spacing w:val="-4"/>
        </w:rPr>
        <w:t xml:space="preserve"> </w:t>
      </w:r>
      <w:r>
        <w:t>временно-пространственной организации;</w:t>
      </w:r>
      <w:r>
        <w:rPr>
          <w:spacing w:val="-1"/>
        </w:rPr>
        <w:t xml:space="preserve"> </w:t>
      </w:r>
      <w:r>
        <w:t xml:space="preserve">формирование целостного, социально ориентированного взгляда на мир в его органичном единстве природной и социальной </w:t>
      </w:r>
      <w:r>
        <w:rPr>
          <w:spacing w:val="-2"/>
        </w:rPr>
        <w:t>частей;</w:t>
      </w:r>
    </w:p>
    <w:p w:rsidR="00DF51EA" w:rsidRDefault="00CA5DA9">
      <w:pPr>
        <w:pStyle w:val="a4"/>
        <w:numPr>
          <w:ilvl w:val="0"/>
          <w:numId w:val="40"/>
        </w:numPr>
        <w:tabs>
          <w:tab w:val="left" w:pos="1285"/>
        </w:tabs>
        <w:spacing w:line="252" w:lineRule="exact"/>
        <w:ind w:left="1285" w:hanging="349"/>
      </w:pPr>
      <w:r>
        <w:t>воспитание</w:t>
      </w:r>
      <w:r>
        <w:rPr>
          <w:spacing w:val="-14"/>
        </w:rPr>
        <w:t xml:space="preserve"> </w:t>
      </w:r>
      <w:r>
        <w:t>эстетических</w:t>
      </w:r>
      <w:r>
        <w:rPr>
          <w:spacing w:val="-8"/>
        </w:rPr>
        <w:t xml:space="preserve"> </w:t>
      </w:r>
      <w:r>
        <w:t>потребностей,</w:t>
      </w:r>
      <w:r>
        <w:rPr>
          <w:spacing w:val="-6"/>
        </w:rPr>
        <w:t xml:space="preserve"> </w:t>
      </w:r>
      <w:r>
        <w:t>ценностей</w:t>
      </w:r>
      <w:r>
        <w:rPr>
          <w:spacing w:val="-7"/>
        </w:rPr>
        <w:t xml:space="preserve"> </w:t>
      </w:r>
      <w:r>
        <w:t>и</w:t>
      </w:r>
      <w:r>
        <w:rPr>
          <w:spacing w:val="-7"/>
        </w:rPr>
        <w:t xml:space="preserve"> </w:t>
      </w:r>
      <w:r>
        <w:rPr>
          <w:spacing w:val="-2"/>
        </w:rPr>
        <w:t>чувств;</w:t>
      </w:r>
    </w:p>
    <w:p w:rsidR="00DF51EA" w:rsidRDefault="00CA5DA9">
      <w:pPr>
        <w:pStyle w:val="a4"/>
        <w:numPr>
          <w:ilvl w:val="0"/>
          <w:numId w:val="40"/>
        </w:numPr>
        <w:tabs>
          <w:tab w:val="left" w:pos="1492"/>
        </w:tabs>
        <w:ind w:left="399" w:right="422" w:firstLine="537"/>
      </w:pPr>
      <w: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DF51EA" w:rsidRDefault="00CA5DA9">
      <w:pPr>
        <w:pStyle w:val="a4"/>
        <w:numPr>
          <w:ilvl w:val="0"/>
          <w:numId w:val="40"/>
        </w:numPr>
        <w:tabs>
          <w:tab w:val="left" w:pos="1405"/>
        </w:tabs>
        <w:spacing w:line="242" w:lineRule="auto"/>
        <w:ind w:left="399" w:right="428" w:firstLine="537"/>
      </w:pPr>
      <w:r>
        <w:t>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DF51EA" w:rsidRDefault="00CA5DA9">
      <w:pPr>
        <w:pStyle w:val="a4"/>
        <w:numPr>
          <w:ilvl w:val="0"/>
          <w:numId w:val="40"/>
        </w:numPr>
        <w:tabs>
          <w:tab w:val="left" w:pos="1285"/>
        </w:tabs>
        <w:spacing w:line="251" w:lineRule="exact"/>
        <w:ind w:left="1285" w:hanging="349"/>
      </w:pPr>
      <w:r>
        <w:t>проявление</w:t>
      </w:r>
      <w:r>
        <w:rPr>
          <w:spacing w:val="-13"/>
        </w:rPr>
        <w:t xml:space="preserve"> </w:t>
      </w:r>
      <w:r>
        <w:t>готовности</w:t>
      </w:r>
      <w:r>
        <w:rPr>
          <w:spacing w:val="-7"/>
        </w:rPr>
        <w:t xml:space="preserve"> </w:t>
      </w:r>
      <w:r>
        <w:t>к</w:t>
      </w:r>
      <w:r>
        <w:rPr>
          <w:spacing w:val="-8"/>
        </w:rPr>
        <w:t xml:space="preserve"> </w:t>
      </w:r>
      <w:r>
        <w:t>самостоятельной</w:t>
      </w:r>
      <w:r>
        <w:rPr>
          <w:spacing w:val="-6"/>
        </w:rPr>
        <w:t xml:space="preserve"> </w:t>
      </w:r>
      <w:r>
        <w:rPr>
          <w:spacing w:val="-2"/>
        </w:rPr>
        <w:t>жизни.</w:t>
      </w:r>
    </w:p>
    <w:p w:rsidR="00DF51EA" w:rsidRDefault="00DF51EA">
      <w:pPr>
        <w:pStyle w:val="a4"/>
        <w:spacing w:line="251" w:lineRule="exact"/>
        <w:sectPr w:rsidR="00DF51EA">
          <w:pgSz w:w="11910" w:h="16840"/>
          <w:pgMar w:top="480" w:right="141" w:bottom="1200" w:left="283" w:header="0" w:footer="952" w:gutter="0"/>
          <w:cols w:space="720"/>
        </w:sectPr>
      </w:pPr>
    </w:p>
    <w:p w:rsidR="00DF51EA" w:rsidRDefault="00CA5DA9">
      <w:pPr>
        <w:pStyle w:val="a4"/>
        <w:numPr>
          <w:ilvl w:val="4"/>
          <w:numId w:val="42"/>
        </w:numPr>
        <w:tabs>
          <w:tab w:val="left" w:pos="1563"/>
        </w:tabs>
        <w:spacing w:before="64"/>
        <w:ind w:right="420" w:firstLine="537"/>
        <w:jc w:val="both"/>
      </w:pPr>
      <w:r>
        <w:rPr>
          <w:b/>
        </w:rPr>
        <w:t xml:space="preserve">Предметные результаты </w:t>
      </w:r>
      <w:r>
        <w:t>освоения АООП УО (вариант 1) образования включают освоенные обучающимися знания и умения, специфичные для каждой предметной области, готовность их применения. Предметные результаты обучающихся с легкой умственной отсталостью не являются основным критерием при принятии решения о переводе обучающегося в следующий класс, но рассматриваются как одна из</w:t>
      </w:r>
      <w:r>
        <w:rPr>
          <w:spacing w:val="40"/>
        </w:rPr>
        <w:t xml:space="preserve"> </w:t>
      </w:r>
      <w:r>
        <w:t>составляющих при оценке итоговых достижений.</w:t>
      </w:r>
    </w:p>
    <w:p w:rsidR="00DF51EA" w:rsidRPr="00A830D3" w:rsidRDefault="00CA5DA9">
      <w:pPr>
        <w:pStyle w:val="2"/>
        <w:spacing w:before="3"/>
        <w:ind w:left="399" w:right="429" w:firstLine="537"/>
        <w:rPr>
          <w:b w:val="0"/>
        </w:rPr>
      </w:pPr>
      <w:r w:rsidRPr="00A830D3">
        <w:rPr>
          <w:b w:val="0"/>
        </w:rPr>
        <w:t>АООП УО (вариант 1) определяет два уровня овладения предметными результатами:</w:t>
      </w:r>
      <w:r w:rsidRPr="00A830D3">
        <w:rPr>
          <w:b w:val="0"/>
          <w:spacing w:val="40"/>
        </w:rPr>
        <w:t xml:space="preserve"> </w:t>
      </w:r>
      <w:r w:rsidRPr="00A830D3">
        <w:rPr>
          <w:b w:val="0"/>
        </w:rPr>
        <w:t>минимальный и достаточный.</w:t>
      </w:r>
    </w:p>
    <w:p w:rsidR="00DF51EA" w:rsidRDefault="00CA5DA9">
      <w:pPr>
        <w:pStyle w:val="a3"/>
        <w:ind w:right="412" w:firstLine="537"/>
      </w:pPr>
      <w:r>
        <w:rPr>
          <w:b/>
        </w:rPr>
        <w:t xml:space="preserve">Минимальный уровень </w:t>
      </w:r>
      <w:r>
        <w:t>является обязательным для большинства обучающихся с умственной отсталостью. Вместе с тем,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 В том</w:t>
      </w:r>
      <w:r>
        <w:rPr>
          <w:spacing w:val="40"/>
        </w:rPr>
        <w:t xml:space="preserve"> </w:t>
      </w:r>
      <w:r>
        <w:t>случае, если обучающийся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образовательная организация</w:t>
      </w:r>
      <w:r>
        <w:rPr>
          <w:spacing w:val="-4"/>
        </w:rPr>
        <w:t xml:space="preserve"> </w:t>
      </w:r>
      <w:r>
        <w:t>может перевести обучающегося на обучение по индивидуальному плану или на АООП (вариант 2).</w:t>
      </w:r>
    </w:p>
    <w:p w:rsidR="00DF51EA" w:rsidRDefault="00CA5DA9">
      <w:pPr>
        <w:pStyle w:val="2"/>
        <w:numPr>
          <w:ilvl w:val="4"/>
          <w:numId w:val="42"/>
        </w:numPr>
        <w:tabs>
          <w:tab w:val="left" w:pos="1433"/>
        </w:tabs>
        <w:spacing w:before="6" w:line="237" w:lineRule="auto"/>
        <w:ind w:right="428" w:firstLine="537"/>
        <w:jc w:val="both"/>
      </w:pPr>
      <w:bookmarkStart w:id="7" w:name="1.3.3.Минимальный_и_достаточный_уровни_д"/>
      <w:bookmarkEnd w:id="7"/>
      <w:r>
        <w:t>Минимальный и достаточный уровни достижения предметных результатов по предметной области "Язык и речевая практика" на конец обучения (IX класс).</w:t>
      </w:r>
    </w:p>
    <w:p w:rsidR="00DF51EA" w:rsidRDefault="00CA5DA9">
      <w:pPr>
        <w:spacing w:before="1" w:line="251" w:lineRule="exact"/>
        <w:ind w:left="941"/>
        <w:jc w:val="both"/>
        <w:rPr>
          <w:b/>
        </w:rPr>
      </w:pPr>
      <w:r>
        <w:rPr>
          <w:b/>
        </w:rPr>
        <w:t>Минимальный</w:t>
      </w:r>
      <w:r>
        <w:rPr>
          <w:b/>
          <w:spacing w:val="-9"/>
        </w:rPr>
        <w:t xml:space="preserve"> </w:t>
      </w:r>
      <w:r>
        <w:rPr>
          <w:b/>
          <w:spacing w:val="-2"/>
        </w:rPr>
        <w:t>уровень:</w:t>
      </w:r>
    </w:p>
    <w:p w:rsidR="00DF51EA" w:rsidRDefault="00CA5DA9">
      <w:pPr>
        <w:pStyle w:val="a3"/>
        <w:spacing w:line="250" w:lineRule="exact"/>
        <w:ind w:left="941"/>
      </w:pPr>
      <w:r>
        <w:t>знание</w:t>
      </w:r>
      <w:r>
        <w:rPr>
          <w:spacing w:val="-16"/>
        </w:rPr>
        <w:t xml:space="preserve"> </w:t>
      </w:r>
      <w:r>
        <w:t>отличительных</w:t>
      </w:r>
      <w:r>
        <w:rPr>
          <w:spacing w:val="-10"/>
        </w:rPr>
        <w:t xml:space="preserve"> </w:t>
      </w:r>
      <w:r>
        <w:t>грамматических</w:t>
      </w:r>
      <w:r>
        <w:rPr>
          <w:spacing w:val="-9"/>
        </w:rPr>
        <w:t xml:space="preserve"> </w:t>
      </w:r>
      <w:r>
        <w:t>признаков</w:t>
      </w:r>
      <w:r>
        <w:rPr>
          <w:spacing w:val="-8"/>
        </w:rPr>
        <w:t xml:space="preserve"> </w:t>
      </w:r>
      <w:r>
        <w:t>основных</w:t>
      </w:r>
      <w:r>
        <w:rPr>
          <w:spacing w:val="-8"/>
        </w:rPr>
        <w:t xml:space="preserve"> </w:t>
      </w:r>
      <w:r>
        <w:t>частей</w:t>
      </w:r>
      <w:r>
        <w:rPr>
          <w:spacing w:val="-8"/>
        </w:rPr>
        <w:t xml:space="preserve"> </w:t>
      </w:r>
      <w:r>
        <w:rPr>
          <w:spacing w:val="-2"/>
        </w:rPr>
        <w:t>слова;</w:t>
      </w:r>
    </w:p>
    <w:p w:rsidR="00DF51EA" w:rsidRDefault="00CA5DA9">
      <w:pPr>
        <w:pStyle w:val="a3"/>
        <w:ind w:left="941" w:right="579"/>
        <w:jc w:val="left"/>
      </w:pPr>
      <w:r>
        <w:t>разбор</w:t>
      </w:r>
      <w:r>
        <w:rPr>
          <w:spacing w:val="-5"/>
        </w:rPr>
        <w:t xml:space="preserve"> </w:t>
      </w:r>
      <w:r>
        <w:t>слова</w:t>
      </w:r>
      <w:r>
        <w:rPr>
          <w:spacing w:val="-2"/>
        </w:rPr>
        <w:t xml:space="preserve"> </w:t>
      </w:r>
      <w:r>
        <w:t>с</w:t>
      </w:r>
      <w:r>
        <w:rPr>
          <w:spacing w:val="-6"/>
        </w:rPr>
        <w:t xml:space="preserve"> </w:t>
      </w:r>
      <w:r>
        <w:t>опорой</w:t>
      </w:r>
      <w:r>
        <w:rPr>
          <w:spacing w:val="-4"/>
        </w:rPr>
        <w:t xml:space="preserve"> </w:t>
      </w:r>
      <w:r>
        <w:t>на</w:t>
      </w:r>
      <w:r>
        <w:rPr>
          <w:spacing w:val="-6"/>
        </w:rPr>
        <w:t xml:space="preserve"> </w:t>
      </w:r>
      <w:r>
        <w:t>представленный</w:t>
      </w:r>
      <w:r>
        <w:rPr>
          <w:spacing w:val="-3"/>
        </w:rPr>
        <w:t xml:space="preserve"> </w:t>
      </w:r>
      <w:r>
        <w:t>образец,</w:t>
      </w:r>
      <w:r>
        <w:rPr>
          <w:spacing w:val="-3"/>
        </w:rPr>
        <w:t xml:space="preserve"> </w:t>
      </w:r>
      <w:r>
        <w:t>схему,</w:t>
      </w:r>
      <w:r>
        <w:rPr>
          <w:spacing w:val="-3"/>
        </w:rPr>
        <w:t xml:space="preserve"> </w:t>
      </w:r>
      <w:r>
        <w:t>вопросы</w:t>
      </w:r>
      <w:r>
        <w:rPr>
          <w:spacing w:val="-5"/>
        </w:rPr>
        <w:t xml:space="preserve"> </w:t>
      </w:r>
      <w:r>
        <w:t>педагогического</w:t>
      </w:r>
      <w:r>
        <w:rPr>
          <w:spacing w:val="-9"/>
        </w:rPr>
        <w:t xml:space="preserve"> </w:t>
      </w:r>
      <w:r>
        <w:t>работника; образование слов с новым значением с опорой на образец;</w:t>
      </w:r>
    </w:p>
    <w:p w:rsidR="00DF51EA" w:rsidRDefault="00CA5DA9">
      <w:pPr>
        <w:pStyle w:val="a3"/>
        <w:spacing w:before="1"/>
        <w:ind w:left="941"/>
        <w:jc w:val="left"/>
      </w:pPr>
      <w:r>
        <w:t>представления</w:t>
      </w:r>
      <w:r>
        <w:rPr>
          <w:spacing w:val="-6"/>
        </w:rPr>
        <w:t xml:space="preserve"> </w:t>
      </w:r>
      <w:r>
        <w:t>о</w:t>
      </w:r>
      <w:r>
        <w:rPr>
          <w:spacing w:val="-9"/>
        </w:rPr>
        <w:t xml:space="preserve"> </w:t>
      </w:r>
      <w:r>
        <w:t>грамматических</w:t>
      </w:r>
      <w:r>
        <w:rPr>
          <w:spacing w:val="-5"/>
        </w:rPr>
        <w:t xml:space="preserve"> </w:t>
      </w:r>
      <w:r>
        <w:t>разрядах</w:t>
      </w:r>
      <w:r>
        <w:rPr>
          <w:spacing w:val="-4"/>
        </w:rPr>
        <w:t xml:space="preserve"> слов;</w:t>
      </w:r>
    </w:p>
    <w:p w:rsidR="00DF51EA" w:rsidRDefault="00CA5DA9">
      <w:pPr>
        <w:pStyle w:val="a3"/>
        <w:spacing w:before="2" w:line="251" w:lineRule="exact"/>
        <w:ind w:left="941"/>
        <w:jc w:val="left"/>
      </w:pPr>
      <w:r>
        <w:t>различение</w:t>
      </w:r>
      <w:r>
        <w:rPr>
          <w:spacing w:val="-10"/>
        </w:rPr>
        <w:t xml:space="preserve"> </w:t>
      </w:r>
      <w:r>
        <w:t>изученных</w:t>
      </w:r>
      <w:r>
        <w:rPr>
          <w:spacing w:val="-3"/>
        </w:rPr>
        <w:t xml:space="preserve"> </w:t>
      </w:r>
      <w:r>
        <w:t>частей</w:t>
      </w:r>
      <w:r>
        <w:rPr>
          <w:spacing w:val="-2"/>
        </w:rPr>
        <w:t xml:space="preserve"> </w:t>
      </w:r>
      <w:r>
        <w:t>речи</w:t>
      </w:r>
      <w:r>
        <w:rPr>
          <w:spacing w:val="-2"/>
        </w:rPr>
        <w:t xml:space="preserve"> </w:t>
      </w:r>
      <w:r>
        <w:t>по</w:t>
      </w:r>
      <w:r>
        <w:rPr>
          <w:spacing w:val="-8"/>
        </w:rPr>
        <w:t xml:space="preserve"> </w:t>
      </w:r>
      <w:r>
        <w:t>вопросу</w:t>
      </w:r>
      <w:r>
        <w:rPr>
          <w:spacing w:val="-7"/>
        </w:rPr>
        <w:t xml:space="preserve"> </w:t>
      </w:r>
      <w:r>
        <w:t>и</w:t>
      </w:r>
      <w:r>
        <w:rPr>
          <w:spacing w:val="-2"/>
        </w:rPr>
        <w:t xml:space="preserve"> значению;</w:t>
      </w:r>
    </w:p>
    <w:p w:rsidR="00DF51EA" w:rsidRDefault="00CA5DA9">
      <w:pPr>
        <w:pStyle w:val="a3"/>
        <w:ind w:firstLine="542"/>
        <w:jc w:val="left"/>
      </w:pPr>
      <w:r>
        <w:t>использование</w:t>
      </w:r>
      <w:r>
        <w:rPr>
          <w:spacing w:val="40"/>
        </w:rPr>
        <w:t xml:space="preserve"> </w:t>
      </w:r>
      <w:r>
        <w:t>на</w:t>
      </w:r>
      <w:r>
        <w:rPr>
          <w:spacing w:val="40"/>
        </w:rPr>
        <w:t xml:space="preserve"> </w:t>
      </w:r>
      <w:r>
        <w:t>письме</w:t>
      </w:r>
      <w:r>
        <w:rPr>
          <w:spacing w:val="40"/>
        </w:rPr>
        <w:t xml:space="preserve"> </w:t>
      </w:r>
      <w:r>
        <w:t>орфографических</w:t>
      </w:r>
      <w:r>
        <w:rPr>
          <w:spacing w:val="40"/>
        </w:rPr>
        <w:t xml:space="preserve"> </w:t>
      </w:r>
      <w:r>
        <w:t>правил</w:t>
      </w:r>
      <w:r>
        <w:rPr>
          <w:spacing w:val="40"/>
        </w:rPr>
        <w:t xml:space="preserve"> </w:t>
      </w:r>
      <w:r>
        <w:t>после</w:t>
      </w:r>
      <w:r>
        <w:rPr>
          <w:spacing w:val="40"/>
        </w:rPr>
        <w:t xml:space="preserve"> </w:t>
      </w:r>
      <w:r>
        <w:t>предварительного</w:t>
      </w:r>
      <w:r>
        <w:rPr>
          <w:spacing w:val="40"/>
        </w:rPr>
        <w:t xml:space="preserve"> </w:t>
      </w:r>
      <w:r>
        <w:t>разбора</w:t>
      </w:r>
      <w:r>
        <w:rPr>
          <w:spacing w:val="40"/>
        </w:rPr>
        <w:t xml:space="preserve"> </w:t>
      </w:r>
      <w:r>
        <w:t>текста</w:t>
      </w:r>
      <w:r>
        <w:rPr>
          <w:spacing w:val="40"/>
        </w:rPr>
        <w:t xml:space="preserve"> </w:t>
      </w:r>
      <w:r>
        <w:t>на</w:t>
      </w:r>
      <w:r>
        <w:rPr>
          <w:spacing w:val="40"/>
        </w:rPr>
        <w:t xml:space="preserve"> </w:t>
      </w:r>
      <w:r>
        <w:t>основе готового или коллективного составленного алгоритма;</w:t>
      </w:r>
    </w:p>
    <w:p w:rsidR="00DF51EA" w:rsidRDefault="00CA5DA9">
      <w:pPr>
        <w:pStyle w:val="a3"/>
        <w:spacing w:before="1" w:line="251" w:lineRule="exact"/>
        <w:ind w:left="941"/>
        <w:jc w:val="left"/>
      </w:pPr>
      <w:r>
        <w:t>составление</w:t>
      </w:r>
      <w:r>
        <w:rPr>
          <w:spacing w:val="-14"/>
        </w:rPr>
        <w:t xml:space="preserve"> </w:t>
      </w:r>
      <w:r>
        <w:t>различных</w:t>
      </w:r>
      <w:r>
        <w:rPr>
          <w:spacing w:val="-8"/>
        </w:rPr>
        <w:t xml:space="preserve"> </w:t>
      </w:r>
      <w:r>
        <w:t>конструкций</w:t>
      </w:r>
      <w:r>
        <w:rPr>
          <w:spacing w:val="-4"/>
        </w:rPr>
        <w:t xml:space="preserve"> </w:t>
      </w:r>
      <w:r>
        <w:t>предложений</w:t>
      </w:r>
      <w:r>
        <w:rPr>
          <w:spacing w:val="-8"/>
        </w:rPr>
        <w:t xml:space="preserve"> </w:t>
      </w:r>
      <w:r>
        <w:t>с</w:t>
      </w:r>
      <w:r>
        <w:rPr>
          <w:spacing w:val="-6"/>
        </w:rPr>
        <w:t xml:space="preserve"> </w:t>
      </w:r>
      <w:r>
        <w:t>опорой</w:t>
      </w:r>
      <w:r>
        <w:rPr>
          <w:spacing w:val="-5"/>
        </w:rPr>
        <w:t xml:space="preserve"> </w:t>
      </w:r>
      <w:r>
        <w:t>на</w:t>
      </w:r>
      <w:r>
        <w:rPr>
          <w:spacing w:val="-6"/>
        </w:rPr>
        <w:t xml:space="preserve"> </w:t>
      </w:r>
      <w:r>
        <w:t>представленный</w:t>
      </w:r>
      <w:r>
        <w:rPr>
          <w:spacing w:val="-3"/>
        </w:rPr>
        <w:t xml:space="preserve"> </w:t>
      </w:r>
      <w:r>
        <w:rPr>
          <w:spacing w:val="-2"/>
        </w:rPr>
        <w:t>образец;</w:t>
      </w:r>
    </w:p>
    <w:p w:rsidR="00DF51EA" w:rsidRDefault="00CA5DA9">
      <w:pPr>
        <w:pStyle w:val="a3"/>
        <w:ind w:left="941"/>
        <w:jc w:val="left"/>
      </w:pPr>
      <w:r>
        <w:t>установление смысловых связей в словосочетании по образцу, вопросам педагогического работника; нахождение</w:t>
      </w:r>
      <w:r>
        <w:rPr>
          <w:spacing w:val="75"/>
          <w:w w:val="150"/>
        </w:rPr>
        <w:t xml:space="preserve"> </w:t>
      </w:r>
      <w:r>
        <w:t>главных</w:t>
      </w:r>
      <w:r>
        <w:rPr>
          <w:spacing w:val="80"/>
          <w:w w:val="150"/>
        </w:rPr>
        <w:t xml:space="preserve"> </w:t>
      </w:r>
      <w:r>
        <w:t>и</w:t>
      </w:r>
      <w:r>
        <w:rPr>
          <w:spacing w:val="78"/>
          <w:w w:val="150"/>
        </w:rPr>
        <w:t xml:space="preserve"> </w:t>
      </w:r>
      <w:r>
        <w:t>второстепенных</w:t>
      </w:r>
      <w:r>
        <w:rPr>
          <w:spacing w:val="80"/>
          <w:w w:val="150"/>
        </w:rPr>
        <w:t xml:space="preserve"> </w:t>
      </w:r>
      <w:r>
        <w:t>членов</w:t>
      </w:r>
      <w:r>
        <w:rPr>
          <w:spacing w:val="80"/>
          <w:w w:val="150"/>
        </w:rPr>
        <w:t xml:space="preserve"> </w:t>
      </w:r>
      <w:r>
        <w:t>предложения</w:t>
      </w:r>
      <w:r>
        <w:rPr>
          <w:spacing w:val="80"/>
          <w:w w:val="150"/>
        </w:rPr>
        <w:t xml:space="preserve"> </w:t>
      </w:r>
      <w:r>
        <w:t>без</w:t>
      </w:r>
      <w:r>
        <w:rPr>
          <w:spacing w:val="80"/>
          <w:w w:val="150"/>
        </w:rPr>
        <w:t xml:space="preserve"> </w:t>
      </w:r>
      <w:r>
        <w:t>деления</w:t>
      </w:r>
      <w:r>
        <w:rPr>
          <w:spacing w:val="80"/>
          <w:w w:val="150"/>
        </w:rPr>
        <w:t xml:space="preserve"> </w:t>
      </w:r>
      <w:r>
        <w:t>на</w:t>
      </w:r>
      <w:r>
        <w:rPr>
          <w:spacing w:val="80"/>
          <w:w w:val="150"/>
        </w:rPr>
        <w:t xml:space="preserve"> </w:t>
      </w:r>
      <w:r>
        <w:t>виды</w:t>
      </w:r>
      <w:r>
        <w:rPr>
          <w:spacing w:val="80"/>
          <w:w w:val="150"/>
        </w:rPr>
        <w:t xml:space="preserve"> </w:t>
      </w:r>
      <w:r>
        <w:t>(с</w:t>
      </w:r>
      <w:r>
        <w:rPr>
          <w:spacing w:val="79"/>
          <w:w w:val="150"/>
        </w:rPr>
        <w:t xml:space="preserve"> </w:t>
      </w:r>
      <w:r>
        <w:t>помощью</w:t>
      </w:r>
    </w:p>
    <w:p w:rsidR="00DF51EA" w:rsidRDefault="00CA5DA9">
      <w:pPr>
        <w:pStyle w:val="a3"/>
        <w:spacing w:before="2"/>
        <w:jc w:val="left"/>
      </w:pPr>
      <w:r>
        <w:rPr>
          <w:spacing w:val="-2"/>
        </w:rPr>
        <w:t>педагогического</w:t>
      </w:r>
      <w:r>
        <w:rPr>
          <w:spacing w:val="13"/>
        </w:rPr>
        <w:t xml:space="preserve"> </w:t>
      </w:r>
      <w:r>
        <w:rPr>
          <w:spacing w:val="-2"/>
        </w:rPr>
        <w:t>работника);</w:t>
      </w:r>
    </w:p>
    <w:p w:rsidR="00DF51EA" w:rsidRDefault="00CA5DA9">
      <w:pPr>
        <w:pStyle w:val="a3"/>
        <w:spacing w:before="3" w:line="237" w:lineRule="auto"/>
        <w:ind w:left="941" w:right="4337"/>
        <w:jc w:val="left"/>
      </w:pPr>
      <w:r>
        <w:t>нахождение</w:t>
      </w:r>
      <w:r>
        <w:rPr>
          <w:spacing w:val="-12"/>
        </w:rPr>
        <w:t xml:space="preserve"> </w:t>
      </w:r>
      <w:r>
        <w:t>в</w:t>
      </w:r>
      <w:r>
        <w:rPr>
          <w:spacing w:val="-5"/>
        </w:rPr>
        <w:t xml:space="preserve"> </w:t>
      </w:r>
      <w:r>
        <w:t>тексте</w:t>
      </w:r>
      <w:r>
        <w:rPr>
          <w:spacing w:val="-8"/>
        </w:rPr>
        <w:t xml:space="preserve"> </w:t>
      </w:r>
      <w:r>
        <w:t>однородных</w:t>
      </w:r>
      <w:r>
        <w:rPr>
          <w:spacing w:val="-6"/>
        </w:rPr>
        <w:t xml:space="preserve"> </w:t>
      </w:r>
      <w:r>
        <w:t>членов</w:t>
      </w:r>
      <w:r>
        <w:rPr>
          <w:spacing w:val="-5"/>
        </w:rPr>
        <w:t xml:space="preserve"> </w:t>
      </w:r>
      <w:r>
        <w:t>предложения; различение предложений, разных по интонации;</w:t>
      </w:r>
    </w:p>
    <w:p w:rsidR="00DF51EA" w:rsidRDefault="00CA5DA9">
      <w:pPr>
        <w:pStyle w:val="a3"/>
        <w:spacing w:before="1"/>
        <w:ind w:firstLine="542"/>
        <w:jc w:val="left"/>
      </w:pPr>
      <w:r>
        <w:t>нахождение</w:t>
      </w:r>
      <w:r>
        <w:rPr>
          <w:spacing w:val="70"/>
        </w:rPr>
        <w:t xml:space="preserve"> </w:t>
      </w:r>
      <w:r>
        <w:t>в</w:t>
      </w:r>
      <w:r>
        <w:rPr>
          <w:spacing w:val="78"/>
        </w:rPr>
        <w:t xml:space="preserve"> </w:t>
      </w:r>
      <w:r>
        <w:t>тексте</w:t>
      </w:r>
      <w:r>
        <w:rPr>
          <w:spacing w:val="70"/>
        </w:rPr>
        <w:t xml:space="preserve"> </w:t>
      </w:r>
      <w:r>
        <w:t>предложений,</w:t>
      </w:r>
      <w:r>
        <w:rPr>
          <w:spacing w:val="74"/>
        </w:rPr>
        <w:t xml:space="preserve"> </w:t>
      </w:r>
      <w:r>
        <w:t>различных</w:t>
      </w:r>
      <w:r>
        <w:rPr>
          <w:spacing w:val="72"/>
        </w:rPr>
        <w:t xml:space="preserve"> </w:t>
      </w:r>
      <w:r>
        <w:t>по</w:t>
      </w:r>
      <w:r>
        <w:rPr>
          <w:spacing w:val="72"/>
        </w:rPr>
        <w:t xml:space="preserve"> </w:t>
      </w:r>
      <w:r>
        <w:t>цели</w:t>
      </w:r>
      <w:r>
        <w:rPr>
          <w:spacing w:val="78"/>
        </w:rPr>
        <w:t xml:space="preserve"> </w:t>
      </w:r>
      <w:r>
        <w:t>высказывания</w:t>
      </w:r>
      <w:r>
        <w:rPr>
          <w:spacing w:val="71"/>
        </w:rPr>
        <w:t xml:space="preserve"> </w:t>
      </w:r>
      <w:r>
        <w:t>(с</w:t>
      </w:r>
      <w:r>
        <w:rPr>
          <w:spacing w:val="75"/>
        </w:rPr>
        <w:t xml:space="preserve"> </w:t>
      </w:r>
      <w:r>
        <w:t>помощью</w:t>
      </w:r>
      <w:r>
        <w:rPr>
          <w:spacing w:val="75"/>
        </w:rPr>
        <w:t xml:space="preserve"> </w:t>
      </w:r>
      <w:r>
        <w:t xml:space="preserve">педагогического </w:t>
      </w:r>
      <w:r>
        <w:rPr>
          <w:spacing w:val="-2"/>
        </w:rPr>
        <w:t>работника);</w:t>
      </w:r>
    </w:p>
    <w:p w:rsidR="00DF51EA" w:rsidRDefault="00CA5DA9">
      <w:pPr>
        <w:pStyle w:val="a3"/>
        <w:ind w:firstLine="542"/>
        <w:jc w:val="left"/>
      </w:pPr>
      <w:r>
        <w:t>участие в</w:t>
      </w:r>
      <w:r>
        <w:rPr>
          <w:spacing w:val="33"/>
        </w:rPr>
        <w:t xml:space="preserve"> </w:t>
      </w:r>
      <w:r>
        <w:t>обсуждении</w:t>
      </w:r>
      <w:r>
        <w:rPr>
          <w:spacing w:val="33"/>
        </w:rPr>
        <w:t xml:space="preserve"> </w:t>
      </w:r>
      <w:r>
        <w:t>фактического</w:t>
      </w:r>
      <w:r>
        <w:rPr>
          <w:spacing w:val="27"/>
        </w:rPr>
        <w:t xml:space="preserve"> </w:t>
      </w:r>
      <w:r>
        <w:t>материала</w:t>
      </w:r>
      <w:r>
        <w:rPr>
          <w:spacing w:val="30"/>
        </w:rPr>
        <w:t xml:space="preserve"> </w:t>
      </w:r>
      <w:r>
        <w:t>высказывания,</w:t>
      </w:r>
      <w:r>
        <w:rPr>
          <w:spacing w:val="29"/>
        </w:rPr>
        <w:t xml:space="preserve"> </w:t>
      </w:r>
      <w:r>
        <w:t>необходимого</w:t>
      </w:r>
      <w:r>
        <w:rPr>
          <w:spacing w:val="27"/>
        </w:rPr>
        <w:t xml:space="preserve"> </w:t>
      </w:r>
      <w:r>
        <w:t>для</w:t>
      </w:r>
      <w:r>
        <w:rPr>
          <w:spacing w:val="31"/>
        </w:rPr>
        <w:t xml:space="preserve"> </w:t>
      </w:r>
      <w:r>
        <w:t>раскрытия</w:t>
      </w:r>
      <w:r>
        <w:rPr>
          <w:spacing w:val="31"/>
        </w:rPr>
        <w:t xml:space="preserve"> </w:t>
      </w:r>
      <w:r>
        <w:t>его</w:t>
      </w:r>
      <w:r>
        <w:rPr>
          <w:spacing w:val="27"/>
        </w:rPr>
        <w:t xml:space="preserve"> </w:t>
      </w:r>
      <w:r>
        <w:t>темы</w:t>
      </w:r>
      <w:r>
        <w:rPr>
          <w:spacing w:val="31"/>
        </w:rPr>
        <w:t xml:space="preserve"> </w:t>
      </w:r>
      <w:r>
        <w:t>и основной мысли;</w:t>
      </w:r>
    </w:p>
    <w:p w:rsidR="00DF51EA" w:rsidRDefault="00CA5DA9">
      <w:pPr>
        <w:pStyle w:val="a3"/>
        <w:spacing w:before="4" w:line="237" w:lineRule="auto"/>
        <w:ind w:left="941" w:right="2437"/>
        <w:jc w:val="left"/>
      </w:pPr>
      <w:r>
        <w:t>выбор</w:t>
      </w:r>
      <w:r>
        <w:rPr>
          <w:spacing w:val="-4"/>
        </w:rPr>
        <w:t xml:space="preserve"> </w:t>
      </w:r>
      <w:r>
        <w:t>одного</w:t>
      </w:r>
      <w:r>
        <w:rPr>
          <w:spacing w:val="-9"/>
        </w:rPr>
        <w:t xml:space="preserve"> </w:t>
      </w:r>
      <w:r>
        <w:t>заголовка</w:t>
      </w:r>
      <w:r>
        <w:rPr>
          <w:spacing w:val="-2"/>
        </w:rPr>
        <w:t xml:space="preserve"> </w:t>
      </w:r>
      <w:r>
        <w:t>из</w:t>
      </w:r>
      <w:r>
        <w:rPr>
          <w:spacing w:val="-6"/>
        </w:rPr>
        <w:t xml:space="preserve"> </w:t>
      </w:r>
      <w:r>
        <w:t>нескольких</w:t>
      </w:r>
      <w:r>
        <w:rPr>
          <w:spacing w:val="-4"/>
        </w:rPr>
        <w:t xml:space="preserve"> </w:t>
      </w:r>
      <w:r>
        <w:t>предложенных,</w:t>
      </w:r>
      <w:r>
        <w:rPr>
          <w:spacing w:val="-2"/>
        </w:rPr>
        <w:t xml:space="preserve"> </w:t>
      </w:r>
      <w:r>
        <w:t>соответствующих</w:t>
      </w:r>
      <w:r>
        <w:rPr>
          <w:spacing w:val="-4"/>
        </w:rPr>
        <w:t xml:space="preserve"> </w:t>
      </w:r>
      <w:r>
        <w:t>теме</w:t>
      </w:r>
      <w:r>
        <w:rPr>
          <w:spacing w:val="-11"/>
        </w:rPr>
        <w:t xml:space="preserve"> </w:t>
      </w:r>
      <w:r>
        <w:t>текста; оформление изученных видов деловых бумаг с опорой на представленный образец;</w:t>
      </w:r>
    </w:p>
    <w:p w:rsidR="00DF51EA" w:rsidRDefault="00CA5DA9">
      <w:pPr>
        <w:pStyle w:val="a3"/>
        <w:spacing w:before="1"/>
        <w:ind w:right="422" w:firstLine="542"/>
      </w:pPr>
      <w:r>
        <w:t>письмо небольших по объему изложений повествовательного текста и повествовательного текста с элементами описания (50 - 55 слов) после предварительного обсуждения (отработки) всех компонентов текста;</w:t>
      </w:r>
    </w:p>
    <w:p w:rsidR="00DF51EA" w:rsidRDefault="00CA5DA9">
      <w:pPr>
        <w:pStyle w:val="a3"/>
        <w:spacing w:before="3"/>
        <w:ind w:right="416" w:firstLine="542"/>
      </w:pPr>
      <w:r>
        <w:t>составление и письмо небольших по объему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rsidR="00DF51EA" w:rsidRDefault="00CA5DA9">
      <w:pPr>
        <w:pStyle w:val="a3"/>
        <w:spacing w:before="2" w:line="237" w:lineRule="auto"/>
        <w:ind w:right="427" w:firstLine="542"/>
      </w:pPr>
      <w:r>
        <w:t>правильное, осознанное чтение в темпе, приближенном к темпу устной речи, доступных по содержанию текстов (после предварительной подготовки);</w:t>
      </w:r>
    </w:p>
    <w:p w:rsidR="00DF51EA" w:rsidRDefault="00CA5DA9">
      <w:pPr>
        <w:pStyle w:val="a3"/>
        <w:spacing w:before="1"/>
        <w:ind w:left="941"/>
        <w:jc w:val="left"/>
      </w:pPr>
      <w:r>
        <w:t>определение</w:t>
      </w:r>
      <w:r>
        <w:rPr>
          <w:spacing w:val="-15"/>
        </w:rPr>
        <w:t xml:space="preserve"> </w:t>
      </w:r>
      <w:r>
        <w:t>темы</w:t>
      </w:r>
      <w:r>
        <w:rPr>
          <w:spacing w:val="-7"/>
        </w:rPr>
        <w:t xml:space="preserve"> </w:t>
      </w:r>
      <w:r>
        <w:t>произведения</w:t>
      </w:r>
      <w:r>
        <w:rPr>
          <w:spacing w:val="-7"/>
        </w:rPr>
        <w:t xml:space="preserve"> </w:t>
      </w:r>
      <w:r>
        <w:t>(под</w:t>
      </w:r>
      <w:r>
        <w:rPr>
          <w:spacing w:val="-8"/>
        </w:rPr>
        <w:t xml:space="preserve"> </w:t>
      </w:r>
      <w:r>
        <w:t>руководством</w:t>
      </w:r>
      <w:r>
        <w:rPr>
          <w:spacing w:val="-4"/>
        </w:rPr>
        <w:t xml:space="preserve"> </w:t>
      </w:r>
      <w:r>
        <w:t>педагогического</w:t>
      </w:r>
      <w:r>
        <w:rPr>
          <w:spacing w:val="-10"/>
        </w:rPr>
        <w:t xml:space="preserve"> </w:t>
      </w:r>
      <w:r>
        <w:rPr>
          <w:spacing w:val="-2"/>
        </w:rPr>
        <w:t>работника);</w:t>
      </w:r>
    </w:p>
    <w:p w:rsidR="00DF51EA" w:rsidRDefault="00CA5DA9">
      <w:pPr>
        <w:pStyle w:val="a3"/>
        <w:spacing w:before="1"/>
        <w:ind w:firstLine="542"/>
        <w:jc w:val="left"/>
      </w:pPr>
      <w:r>
        <w:t>ответы</w:t>
      </w:r>
      <w:r>
        <w:rPr>
          <w:spacing w:val="78"/>
        </w:rPr>
        <w:t xml:space="preserve"> </w:t>
      </w:r>
      <w:r>
        <w:t>на</w:t>
      </w:r>
      <w:r>
        <w:rPr>
          <w:spacing w:val="76"/>
        </w:rPr>
        <w:t xml:space="preserve"> </w:t>
      </w:r>
      <w:r>
        <w:t>вопросы</w:t>
      </w:r>
      <w:r>
        <w:rPr>
          <w:spacing w:val="79"/>
        </w:rPr>
        <w:t xml:space="preserve"> </w:t>
      </w:r>
      <w:r>
        <w:t>педагогического</w:t>
      </w:r>
      <w:r>
        <w:rPr>
          <w:spacing w:val="74"/>
        </w:rPr>
        <w:t xml:space="preserve"> </w:t>
      </w:r>
      <w:r>
        <w:t>работника</w:t>
      </w:r>
      <w:r>
        <w:rPr>
          <w:spacing w:val="76"/>
        </w:rPr>
        <w:t xml:space="preserve"> </w:t>
      </w:r>
      <w:r>
        <w:t>по</w:t>
      </w:r>
      <w:r>
        <w:rPr>
          <w:spacing w:val="74"/>
        </w:rPr>
        <w:t xml:space="preserve"> </w:t>
      </w:r>
      <w:r>
        <w:t>фактическому</w:t>
      </w:r>
      <w:r>
        <w:rPr>
          <w:spacing w:val="74"/>
        </w:rPr>
        <w:t xml:space="preserve"> </w:t>
      </w:r>
      <w:r>
        <w:t>содержанию</w:t>
      </w:r>
      <w:r>
        <w:rPr>
          <w:spacing w:val="40"/>
        </w:rPr>
        <w:t xml:space="preserve"> </w:t>
      </w:r>
      <w:r>
        <w:t>произведения</w:t>
      </w:r>
      <w:r>
        <w:rPr>
          <w:spacing w:val="78"/>
        </w:rPr>
        <w:t xml:space="preserve"> </w:t>
      </w:r>
      <w:r>
        <w:t xml:space="preserve">своими </w:t>
      </w:r>
      <w:r>
        <w:rPr>
          <w:spacing w:val="-2"/>
        </w:rPr>
        <w:t>словами;</w:t>
      </w:r>
    </w:p>
    <w:p w:rsidR="00DF51EA" w:rsidRDefault="00CA5DA9">
      <w:pPr>
        <w:pStyle w:val="a3"/>
        <w:ind w:firstLine="542"/>
        <w:jc w:val="left"/>
      </w:pPr>
      <w:r>
        <w:t>участие</w:t>
      </w:r>
      <w:r>
        <w:rPr>
          <w:spacing w:val="40"/>
        </w:rPr>
        <w:t xml:space="preserve"> </w:t>
      </w:r>
      <w:r>
        <w:t>в</w:t>
      </w:r>
      <w:r>
        <w:rPr>
          <w:spacing w:val="40"/>
        </w:rPr>
        <w:t xml:space="preserve"> </w:t>
      </w:r>
      <w:r>
        <w:t>коллективном</w:t>
      </w:r>
      <w:r>
        <w:rPr>
          <w:spacing w:val="40"/>
        </w:rPr>
        <w:t xml:space="preserve"> </w:t>
      </w:r>
      <w:r>
        <w:t>составлении</w:t>
      </w:r>
      <w:r>
        <w:rPr>
          <w:spacing w:val="40"/>
        </w:rPr>
        <w:t xml:space="preserve"> </w:t>
      </w:r>
      <w:r>
        <w:t>словесно-логического</w:t>
      </w:r>
      <w:r>
        <w:rPr>
          <w:spacing w:val="40"/>
        </w:rPr>
        <w:t xml:space="preserve"> </w:t>
      </w:r>
      <w:r>
        <w:t>плана</w:t>
      </w:r>
      <w:r>
        <w:rPr>
          <w:spacing w:val="40"/>
        </w:rPr>
        <w:t xml:space="preserve"> </w:t>
      </w:r>
      <w:r>
        <w:t>прочитанного</w:t>
      </w:r>
      <w:r>
        <w:rPr>
          <w:spacing w:val="40"/>
        </w:rPr>
        <w:t xml:space="preserve"> </w:t>
      </w:r>
      <w:r>
        <w:t>и</w:t>
      </w:r>
      <w:r>
        <w:rPr>
          <w:spacing w:val="40"/>
        </w:rPr>
        <w:t xml:space="preserve"> </w:t>
      </w:r>
      <w:r>
        <w:t>разобранного</w:t>
      </w:r>
      <w:r>
        <w:rPr>
          <w:spacing w:val="40"/>
        </w:rPr>
        <w:t xml:space="preserve"> </w:t>
      </w:r>
      <w:r>
        <w:t>под</w:t>
      </w:r>
      <w:r>
        <w:rPr>
          <w:spacing w:val="80"/>
        </w:rPr>
        <w:t xml:space="preserve"> </w:t>
      </w:r>
      <w:r>
        <w:t>руководством педагогического работника текста;</w:t>
      </w:r>
    </w:p>
    <w:p w:rsidR="00DF51EA" w:rsidRDefault="00CA5DA9">
      <w:pPr>
        <w:pStyle w:val="a3"/>
        <w:spacing w:before="3" w:line="237" w:lineRule="auto"/>
        <w:ind w:firstLine="542"/>
        <w:jc w:val="left"/>
      </w:pPr>
      <w:r>
        <w:t>пересказ</w:t>
      </w:r>
      <w:r>
        <w:rPr>
          <w:spacing w:val="40"/>
        </w:rPr>
        <w:t xml:space="preserve"> </w:t>
      </w:r>
      <w:r>
        <w:t>текста</w:t>
      </w:r>
      <w:r>
        <w:rPr>
          <w:spacing w:val="40"/>
        </w:rPr>
        <w:t xml:space="preserve"> </w:t>
      </w:r>
      <w:r>
        <w:t>по</w:t>
      </w:r>
      <w:r>
        <w:rPr>
          <w:spacing w:val="40"/>
        </w:rPr>
        <w:t xml:space="preserve"> </w:t>
      </w:r>
      <w:r>
        <w:t>частям</w:t>
      </w:r>
      <w:r>
        <w:rPr>
          <w:spacing w:val="40"/>
        </w:rPr>
        <w:t xml:space="preserve"> </w:t>
      </w:r>
      <w:r>
        <w:t>на</w:t>
      </w:r>
      <w:r>
        <w:rPr>
          <w:spacing w:val="40"/>
        </w:rPr>
        <w:t xml:space="preserve"> </w:t>
      </w:r>
      <w:r>
        <w:t>основе</w:t>
      </w:r>
      <w:r>
        <w:rPr>
          <w:spacing w:val="40"/>
        </w:rPr>
        <w:t xml:space="preserve"> </w:t>
      </w:r>
      <w:r>
        <w:t>коллективно</w:t>
      </w:r>
      <w:r>
        <w:rPr>
          <w:spacing w:val="40"/>
        </w:rPr>
        <w:t xml:space="preserve"> </w:t>
      </w:r>
      <w:r>
        <w:t>составленного</w:t>
      </w:r>
      <w:r>
        <w:rPr>
          <w:spacing w:val="40"/>
        </w:rPr>
        <w:t xml:space="preserve"> </w:t>
      </w:r>
      <w:r>
        <w:t>плана</w:t>
      </w:r>
      <w:r>
        <w:rPr>
          <w:spacing w:val="40"/>
        </w:rPr>
        <w:t xml:space="preserve"> </w:t>
      </w:r>
      <w:r>
        <w:t>(с</w:t>
      </w:r>
      <w:r>
        <w:rPr>
          <w:spacing w:val="40"/>
        </w:rPr>
        <w:t xml:space="preserve"> </w:t>
      </w:r>
      <w:r>
        <w:t>помощью</w:t>
      </w:r>
      <w:r>
        <w:rPr>
          <w:spacing w:val="40"/>
        </w:rPr>
        <w:t xml:space="preserve"> </w:t>
      </w:r>
      <w:r>
        <w:t xml:space="preserve">педагогического </w:t>
      </w:r>
      <w:r>
        <w:rPr>
          <w:spacing w:val="-2"/>
        </w:rPr>
        <w:t>работника);</w:t>
      </w:r>
    </w:p>
    <w:p w:rsidR="00DF51EA" w:rsidRDefault="00CA5DA9">
      <w:pPr>
        <w:pStyle w:val="a3"/>
        <w:spacing w:before="2"/>
        <w:ind w:left="941" w:right="4337"/>
        <w:jc w:val="left"/>
      </w:pPr>
      <w:r>
        <w:t>выбор</w:t>
      </w:r>
      <w:r>
        <w:rPr>
          <w:spacing w:val="-5"/>
        </w:rPr>
        <w:t xml:space="preserve"> </w:t>
      </w:r>
      <w:r>
        <w:t>заголовка</w:t>
      </w:r>
      <w:r>
        <w:rPr>
          <w:spacing w:val="-2"/>
        </w:rPr>
        <w:t xml:space="preserve"> </w:t>
      </w:r>
      <w:r>
        <w:t>к</w:t>
      </w:r>
      <w:r>
        <w:rPr>
          <w:spacing w:val="-7"/>
        </w:rPr>
        <w:t xml:space="preserve"> </w:t>
      </w:r>
      <w:r>
        <w:t>пунктам</w:t>
      </w:r>
      <w:r>
        <w:rPr>
          <w:spacing w:val="-9"/>
        </w:rPr>
        <w:t xml:space="preserve"> </w:t>
      </w:r>
      <w:r>
        <w:t>плана</w:t>
      </w:r>
      <w:r>
        <w:rPr>
          <w:spacing w:val="-7"/>
        </w:rPr>
        <w:t xml:space="preserve"> </w:t>
      </w:r>
      <w:r>
        <w:t>из</w:t>
      </w:r>
      <w:r>
        <w:rPr>
          <w:spacing w:val="-10"/>
        </w:rPr>
        <w:t xml:space="preserve"> </w:t>
      </w:r>
      <w:r>
        <w:t>нескольких</w:t>
      </w:r>
      <w:r>
        <w:rPr>
          <w:spacing w:val="-5"/>
        </w:rPr>
        <w:t xml:space="preserve"> </w:t>
      </w:r>
      <w:r>
        <w:t>предложенных; установление последовательности событий в произведении; определение главных героев текста;</w:t>
      </w:r>
    </w:p>
    <w:p w:rsidR="00DF51EA" w:rsidRDefault="00CA5DA9">
      <w:pPr>
        <w:pStyle w:val="a3"/>
        <w:spacing w:line="242" w:lineRule="auto"/>
        <w:ind w:firstLine="542"/>
        <w:jc w:val="left"/>
      </w:pPr>
      <w:r>
        <w:t>составление</w:t>
      </w:r>
      <w:r>
        <w:rPr>
          <w:spacing w:val="80"/>
        </w:rPr>
        <w:t xml:space="preserve"> </w:t>
      </w:r>
      <w:r>
        <w:t>элементарной</w:t>
      </w:r>
      <w:r>
        <w:rPr>
          <w:spacing w:val="80"/>
        </w:rPr>
        <w:t xml:space="preserve"> </w:t>
      </w:r>
      <w:r>
        <w:t>характеристики</w:t>
      </w:r>
      <w:r>
        <w:rPr>
          <w:spacing w:val="80"/>
        </w:rPr>
        <w:t xml:space="preserve"> </w:t>
      </w:r>
      <w:r>
        <w:t>героя</w:t>
      </w:r>
      <w:r>
        <w:rPr>
          <w:spacing w:val="80"/>
        </w:rPr>
        <w:t xml:space="preserve"> </w:t>
      </w:r>
      <w:r>
        <w:t>на</w:t>
      </w:r>
      <w:r>
        <w:rPr>
          <w:spacing w:val="80"/>
        </w:rPr>
        <w:t xml:space="preserve"> </w:t>
      </w:r>
      <w:r>
        <w:t>основе</w:t>
      </w:r>
      <w:r>
        <w:rPr>
          <w:spacing w:val="80"/>
        </w:rPr>
        <w:t xml:space="preserve"> </w:t>
      </w:r>
      <w:r>
        <w:t>предложенного</w:t>
      </w:r>
      <w:r>
        <w:rPr>
          <w:spacing w:val="80"/>
        </w:rPr>
        <w:t xml:space="preserve"> </w:t>
      </w:r>
      <w:r>
        <w:t>плана</w:t>
      </w:r>
      <w:r>
        <w:rPr>
          <w:spacing w:val="80"/>
        </w:rPr>
        <w:t xml:space="preserve"> </w:t>
      </w:r>
      <w:r>
        <w:t>и</w:t>
      </w:r>
      <w:r>
        <w:rPr>
          <w:spacing w:val="80"/>
        </w:rPr>
        <w:t xml:space="preserve"> </w:t>
      </w:r>
      <w:r>
        <w:t>по</w:t>
      </w:r>
      <w:r>
        <w:rPr>
          <w:spacing w:val="80"/>
        </w:rPr>
        <w:t xml:space="preserve"> </w:t>
      </w:r>
      <w:r>
        <w:t>вопросам</w:t>
      </w:r>
      <w:r>
        <w:rPr>
          <w:spacing w:val="40"/>
        </w:rPr>
        <w:t xml:space="preserve"> </w:t>
      </w:r>
      <w:r>
        <w:t>педагогического работника;</w:t>
      </w:r>
    </w:p>
    <w:p w:rsidR="00DF51EA" w:rsidRDefault="00CA5DA9">
      <w:pPr>
        <w:pStyle w:val="a3"/>
        <w:spacing w:line="237" w:lineRule="auto"/>
        <w:ind w:firstLine="542"/>
        <w:jc w:val="left"/>
      </w:pPr>
      <w:r>
        <w:t xml:space="preserve">нахождение в тексте незнакомых слов и выражений, объяснение их значения с помощью педагогического </w:t>
      </w:r>
      <w:r>
        <w:rPr>
          <w:spacing w:val="-2"/>
        </w:rPr>
        <w:t>работника;</w:t>
      </w:r>
    </w:p>
    <w:p w:rsidR="00DF51EA" w:rsidRDefault="00CA5DA9">
      <w:pPr>
        <w:pStyle w:val="a3"/>
        <w:ind w:left="941"/>
        <w:jc w:val="left"/>
      </w:pPr>
      <w:r>
        <w:t>заучивание</w:t>
      </w:r>
      <w:r>
        <w:rPr>
          <w:spacing w:val="-10"/>
        </w:rPr>
        <w:t xml:space="preserve"> </w:t>
      </w:r>
      <w:r>
        <w:t>стихотворений</w:t>
      </w:r>
      <w:r>
        <w:rPr>
          <w:spacing w:val="-3"/>
        </w:rPr>
        <w:t xml:space="preserve"> </w:t>
      </w:r>
      <w:r>
        <w:t>наизусть</w:t>
      </w:r>
      <w:r>
        <w:rPr>
          <w:spacing w:val="-5"/>
        </w:rPr>
        <w:t xml:space="preserve"> </w:t>
      </w:r>
      <w:r>
        <w:t>(7</w:t>
      </w:r>
      <w:r>
        <w:rPr>
          <w:spacing w:val="2"/>
        </w:rPr>
        <w:t xml:space="preserve"> </w:t>
      </w:r>
      <w:r>
        <w:t>-</w:t>
      </w:r>
      <w:r>
        <w:rPr>
          <w:spacing w:val="-4"/>
        </w:rPr>
        <w:t xml:space="preserve"> </w:t>
      </w:r>
      <w:r>
        <w:rPr>
          <w:spacing w:val="-5"/>
        </w:rPr>
        <w:t>9);</w:t>
      </w:r>
    </w:p>
    <w:p w:rsidR="00DF51EA" w:rsidRDefault="00CA5DA9">
      <w:pPr>
        <w:pStyle w:val="a3"/>
        <w:spacing w:before="2"/>
        <w:ind w:left="941"/>
        <w:jc w:val="left"/>
      </w:pPr>
      <w:r>
        <w:t>самостоятельное</w:t>
      </w:r>
      <w:r>
        <w:rPr>
          <w:spacing w:val="27"/>
        </w:rPr>
        <w:t xml:space="preserve">  </w:t>
      </w:r>
      <w:r>
        <w:t>чтение</w:t>
      </w:r>
      <w:r>
        <w:rPr>
          <w:spacing w:val="27"/>
        </w:rPr>
        <w:t xml:space="preserve">  </w:t>
      </w:r>
      <w:r>
        <w:t>небольших</w:t>
      </w:r>
      <w:r>
        <w:rPr>
          <w:spacing w:val="30"/>
        </w:rPr>
        <w:t xml:space="preserve">  </w:t>
      </w:r>
      <w:r>
        <w:t>по</w:t>
      </w:r>
      <w:r>
        <w:rPr>
          <w:spacing w:val="29"/>
        </w:rPr>
        <w:t xml:space="preserve">  </w:t>
      </w:r>
      <w:r>
        <w:t>объему</w:t>
      </w:r>
      <w:r>
        <w:rPr>
          <w:spacing w:val="30"/>
        </w:rPr>
        <w:t xml:space="preserve">  </w:t>
      </w:r>
      <w:r>
        <w:t>и</w:t>
      </w:r>
      <w:r>
        <w:rPr>
          <w:spacing w:val="26"/>
        </w:rPr>
        <w:t xml:space="preserve">  </w:t>
      </w:r>
      <w:r>
        <w:t>несложных</w:t>
      </w:r>
      <w:r>
        <w:rPr>
          <w:spacing w:val="29"/>
        </w:rPr>
        <w:t xml:space="preserve">  </w:t>
      </w:r>
      <w:r>
        <w:t>по</w:t>
      </w:r>
      <w:r>
        <w:rPr>
          <w:spacing w:val="28"/>
        </w:rPr>
        <w:t xml:space="preserve">  </w:t>
      </w:r>
      <w:r>
        <w:t>содержанию</w:t>
      </w:r>
      <w:r>
        <w:rPr>
          <w:spacing w:val="27"/>
        </w:rPr>
        <w:t xml:space="preserve">  </w:t>
      </w:r>
      <w:r>
        <w:t>произведений</w:t>
      </w:r>
      <w:r>
        <w:rPr>
          <w:spacing w:val="32"/>
        </w:rPr>
        <w:t xml:space="preserve">  </w:t>
      </w:r>
      <w:r>
        <w:rPr>
          <w:spacing w:val="-5"/>
        </w:rPr>
        <w:t>для</w:t>
      </w:r>
    </w:p>
    <w:p w:rsidR="00DF51EA" w:rsidRDefault="00DF51EA">
      <w:pPr>
        <w:pStyle w:val="a3"/>
        <w:jc w:val="left"/>
        <w:sectPr w:rsidR="00DF51EA">
          <w:pgSz w:w="11910" w:h="16840"/>
          <w:pgMar w:top="480" w:right="141" w:bottom="1200" w:left="283" w:header="0" w:footer="952" w:gutter="0"/>
          <w:cols w:space="720"/>
        </w:sectPr>
      </w:pPr>
    </w:p>
    <w:p w:rsidR="00DF51EA" w:rsidRDefault="00CA5DA9">
      <w:pPr>
        <w:pStyle w:val="a3"/>
        <w:spacing w:before="64"/>
        <w:jc w:val="left"/>
      </w:pPr>
      <w:r>
        <w:t>внеклассного</w:t>
      </w:r>
      <w:r>
        <w:rPr>
          <w:spacing w:val="-10"/>
        </w:rPr>
        <w:t xml:space="preserve"> </w:t>
      </w:r>
      <w:r>
        <w:t>чтения,</w:t>
      </w:r>
      <w:r>
        <w:rPr>
          <w:spacing w:val="-7"/>
        </w:rPr>
        <w:t xml:space="preserve"> </w:t>
      </w:r>
      <w:r>
        <w:t>выполнение</w:t>
      </w:r>
      <w:r>
        <w:rPr>
          <w:spacing w:val="-12"/>
        </w:rPr>
        <w:t xml:space="preserve"> </w:t>
      </w:r>
      <w:r>
        <w:t>посильных</w:t>
      </w:r>
      <w:r>
        <w:rPr>
          <w:spacing w:val="-4"/>
        </w:rPr>
        <w:t xml:space="preserve"> </w:t>
      </w:r>
      <w:r>
        <w:rPr>
          <w:spacing w:val="-2"/>
        </w:rPr>
        <w:t>заданий.</w:t>
      </w:r>
    </w:p>
    <w:p w:rsidR="00DF51EA" w:rsidRDefault="00CA5DA9">
      <w:pPr>
        <w:pStyle w:val="2"/>
        <w:spacing w:before="7" w:line="249" w:lineRule="exact"/>
        <w:jc w:val="left"/>
      </w:pPr>
      <w:r>
        <w:t>Достаточный</w:t>
      </w:r>
      <w:r>
        <w:rPr>
          <w:spacing w:val="-9"/>
        </w:rPr>
        <w:t xml:space="preserve"> </w:t>
      </w:r>
      <w:r>
        <w:rPr>
          <w:spacing w:val="-2"/>
        </w:rPr>
        <w:t>уровень:</w:t>
      </w:r>
    </w:p>
    <w:p w:rsidR="00DF51EA" w:rsidRDefault="00CA5DA9">
      <w:pPr>
        <w:pStyle w:val="a3"/>
        <w:spacing w:line="242" w:lineRule="auto"/>
        <w:ind w:left="941" w:right="2437"/>
        <w:jc w:val="left"/>
      </w:pPr>
      <w:r>
        <w:t>знание</w:t>
      </w:r>
      <w:r>
        <w:rPr>
          <w:spacing w:val="-9"/>
        </w:rPr>
        <w:t xml:space="preserve"> </w:t>
      </w:r>
      <w:r>
        <w:t>значимых</w:t>
      </w:r>
      <w:r>
        <w:rPr>
          <w:spacing w:val="-3"/>
        </w:rPr>
        <w:t xml:space="preserve"> </w:t>
      </w:r>
      <w:r>
        <w:t>частей</w:t>
      </w:r>
      <w:r>
        <w:rPr>
          <w:spacing w:val="-2"/>
        </w:rPr>
        <w:t xml:space="preserve"> </w:t>
      </w:r>
      <w:r>
        <w:t>слова и</w:t>
      </w:r>
      <w:r>
        <w:rPr>
          <w:spacing w:val="-6"/>
        </w:rPr>
        <w:t xml:space="preserve"> </w:t>
      </w:r>
      <w:r>
        <w:t>их</w:t>
      </w:r>
      <w:r>
        <w:rPr>
          <w:spacing w:val="-8"/>
        </w:rPr>
        <w:t xml:space="preserve"> </w:t>
      </w:r>
      <w:r>
        <w:t>дифференцировка по</w:t>
      </w:r>
      <w:r>
        <w:rPr>
          <w:spacing w:val="-8"/>
        </w:rPr>
        <w:t xml:space="preserve"> </w:t>
      </w:r>
      <w:r>
        <w:t>существенным</w:t>
      </w:r>
      <w:r>
        <w:rPr>
          <w:spacing w:val="-3"/>
        </w:rPr>
        <w:t xml:space="preserve"> </w:t>
      </w:r>
      <w:r>
        <w:t>признакам; разбор слова по составу с использованием опорных схем;</w:t>
      </w:r>
    </w:p>
    <w:p w:rsidR="00DF51EA" w:rsidRDefault="00CA5DA9">
      <w:pPr>
        <w:pStyle w:val="a3"/>
        <w:spacing w:line="237" w:lineRule="auto"/>
        <w:ind w:firstLine="542"/>
        <w:jc w:val="left"/>
      </w:pPr>
      <w:r>
        <w:t>образование слов с новым значением, относящихся к разным частям речи, с использованием приставок и суффиксов с опорой на схему;</w:t>
      </w:r>
    </w:p>
    <w:p w:rsidR="00DF51EA" w:rsidRDefault="00CA5DA9">
      <w:pPr>
        <w:pStyle w:val="a3"/>
        <w:ind w:left="941"/>
        <w:jc w:val="left"/>
      </w:pPr>
      <w:r>
        <w:t>дифференцировка</w:t>
      </w:r>
      <w:r>
        <w:rPr>
          <w:spacing w:val="-4"/>
        </w:rPr>
        <w:t xml:space="preserve"> </w:t>
      </w:r>
      <w:r>
        <w:t>слов,</w:t>
      </w:r>
      <w:r>
        <w:rPr>
          <w:spacing w:val="-3"/>
        </w:rPr>
        <w:t xml:space="preserve"> </w:t>
      </w:r>
      <w:r>
        <w:t>относящихся</w:t>
      </w:r>
      <w:r>
        <w:rPr>
          <w:spacing w:val="-6"/>
        </w:rPr>
        <w:t xml:space="preserve"> </w:t>
      </w:r>
      <w:r>
        <w:t>к</w:t>
      </w:r>
      <w:r>
        <w:rPr>
          <w:spacing w:val="-6"/>
        </w:rPr>
        <w:t xml:space="preserve"> </w:t>
      </w:r>
      <w:r>
        <w:t>различным</w:t>
      </w:r>
      <w:r>
        <w:rPr>
          <w:spacing w:val="-8"/>
        </w:rPr>
        <w:t xml:space="preserve"> </w:t>
      </w:r>
      <w:r>
        <w:t>частям</w:t>
      </w:r>
      <w:r>
        <w:rPr>
          <w:spacing w:val="-5"/>
        </w:rPr>
        <w:t xml:space="preserve"> </w:t>
      </w:r>
      <w:r>
        <w:t>речи</w:t>
      </w:r>
      <w:r>
        <w:rPr>
          <w:spacing w:val="-4"/>
        </w:rPr>
        <w:t xml:space="preserve"> </w:t>
      </w:r>
      <w:r>
        <w:t>по</w:t>
      </w:r>
      <w:r>
        <w:rPr>
          <w:spacing w:val="-9"/>
        </w:rPr>
        <w:t xml:space="preserve"> </w:t>
      </w:r>
      <w:r>
        <w:t>существенным</w:t>
      </w:r>
      <w:r>
        <w:rPr>
          <w:spacing w:val="-4"/>
        </w:rPr>
        <w:t xml:space="preserve"> </w:t>
      </w:r>
      <w:r>
        <w:rPr>
          <w:spacing w:val="-2"/>
        </w:rPr>
        <w:t>признакам;</w:t>
      </w:r>
    </w:p>
    <w:p w:rsidR="00DF51EA" w:rsidRDefault="00CA5DA9">
      <w:pPr>
        <w:pStyle w:val="a3"/>
        <w:tabs>
          <w:tab w:val="left" w:pos="2446"/>
          <w:tab w:val="left" w:pos="3775"/>
          <w:tab w:val="left" w:pos="5631"/>
          <w:tab w:val="left" w:pos="6921"/>
          <w:tab w:val="left" w:pos="8264"/>
          <w:tab w:val="left" w:pos="9199"/>
        </w:tabs>
        <w:spacing w:line="237" w:lineRule="auto"/>
        <w:ind w:right="434" w:firstLine="542"/>
        <w:jc w:val="left"/>
      </w:pPr>
      <w:r>
        <w:rPr>
          <w:spacing w:val="-2"/>
        </w:rPr>
        <w:t>определение</w:t>
      </w:r>
      <w:r>
        <w:tab/>
      </w:r>
      <w:r>
        <w:rPr>
          <w:spacing w:val="-2"/>
        </w:rPr>
        <w:t>некоторых</w:t>
      </w:r>
      <w:r>
        <w:tab/>
      </w:r>
      <w:r>
        <w:rPr>
          <w:spacing w:val="-2"/>
        </w:rPr>
        <w:t>грамматических</w:t>
      </w:r>
      <w:r>
        <w:tab/>
      </w:r>
      <w:r>
        <w:rPr>
          <w:spacing w:val="-2"/>
        </w:rPr>
        <w:t>признаков</w:t>
      </w:r>
      <w:r>
        <w:tab/>
      </w:r>
      <w:r>
        <w:rPr>
          <w:spacing w:val="-2"/>
        </w:rPr>
        <w:t>изученных</w:t>
      </w:r>
      <w:r>
        <w:tab/>
      </w:r>
      <w:r>
        <w:rPr>
          <w:spacing w:val="-2"/>
        </w:rPr>
        <w:t>частей</w:t>
      </w:r>
      <w:r>
        <w:tab/>
      </w:r>
      <w:r>
        <w:rPr>
          <w:spacing w:val="-2"/>
        </w:rPr>
        <w:t xml:space="preserve">(существительного, </w:t>
      </w:r>
      <w:r>
        <w:t>прилагательного, глагола) речи по опорной схеме или вопросам педагогического работника;</w:t>
      </w:r>
    </w:p>
    <w:p w:rsidR="00DF51EA" w:rsidRDefault="00CA5DA9">
      <w:pPr>
        <w:pStyle w:val="a3"/>
        <w:spacing w:before="1"/>
        <w:ind w:firstLine="542"/>
        <w:jc w:val="left"/>
      </w:pPr>
      <w:r>
        <w:t>нахождение</w:t>
      </w:r>
      <w:r>
        <w:rPr>
          <w:spacing w:val="32"/>
        </w:rPr>
        <w:t xml:space="preserve"> </w:t>
      </w:r>
      <w:r>
        <w:t>орфографической</w:t>
      </w:r>
      <w:r>
        <w:rPr>
          <w:spacing w:val="36"/>
        </w:rPr>
        <w:t xml:space="preserve"> </w:t>
      </w:r>
      <w:r>
        <w:t>трудности</w:t>
      </w:r>
      <w:r>
        <w:rPr>
          <w:spacing w:val="35"/>
        </w:rPr>
        <w:t xml:space="preserve"> </w:t>
      </w:r>
      <w:r>
        <w:t>в</w:t>
      </w:r>
      <w:r>
        <w:rPr>
          <w:spacing w:val="35"/>
        </w:rPr>
        <w:t xml:space="preserve"> </w:t>
      </w:r>
      <w:r>
        <w:t>слове</w:t>
      </w:r>
      <w:r>
        <w:rPr>
          <w:spacing w:val="35"/>
        </w:rPr>
        <w:t xml:space="preserve"> </w:t>
      </w:r>
      <w:r>
        <w:t>и</w:t>
      </w:r>
      <w:r>
        <w:rPr>
          <w:spacing w:val="36"/>
        </w:rPr>
        <w:t xml:space="preserve"> </w:t>
      </w:r>
      <w:r>
        <w:t>решение</w:t>
      </w:r>
      <w:r>
        <w:rPr>
          <w:spacing w:val="28"/>
        </w:rPr>
        <w:t xml:space="preserve"> </w:t>
      </w:r>
      <w:r>
        <w:t>орографической</w:t>
      </w:r>
      <w:r>
        <w:rPr>
          <w:spacing w:val="36"/>
        </w:rPr>
        <w:t xml:space="preserve"> </w:t>
      </w:r>
      <w:r>
        <w:t>задачи</w:t>
      </w:r>
      <w:r>
        <w:rPr>
          <w:spacing w:val="31"/>
        </w:rPr>
        <w:t xml:space="preserve"> </w:t>
      </w:r>
      <w:r>
        <w:t>(под</w:t>
      </w:r>
      <w:r>
        <w:rPr>
          <w:spacing w:val="32"/>
        </w:rPr>
        <w:t xml:space="preserve"> </w:t>
      </w:r>
      <w:r>
        <w:t>руководством педагогического работника);</w:t>
      </w:r>
    </w:p>
    <w:p w:rsidR="00DF51EA" w:rsidRDefault="00CA5DA9">
      <w:pPr>
        <w:pStyle w:val="a3"/>
        <w:spacing w:before="3" w:line="251" w:lineRule="exact"/>
        <w:ind w:left="941"/>
        <w:jc w:val="left"/>
      </w:pPr>
      <w:r>
        <w:t>пользование</w:t>
      </w:r>
      <w:r>
        <w:rPr>
          <w:spacing w:val="-11"/>
        </w:rPr>
        <w:t xml:space="preserve"> </w:t>
      </w:r>
      <w:r>
        <w:t>орфографическим</w:t>
      </w:r>
      <w:r>
        <w:rPr>
          <w:spacing w:val="-6"/>
        </w:rPr>
        <w:t xml:space="preserve"> </w:t>
      </w:r>
      <w:r>
        <w:t>словарем</w:t>
      </w:r>
      <w:r>
        <w:rPr>
          <w:spacing w:val="-6"/>
        </w:rPr>
        <w:t xml:space="preserve"> </w:t>
      </w:r>
      <w:r>
        <w:t>для</w:t>
      </w:r>
      <w:r>
        <w:rPr>
          <w:spacing w:val="-6"/>
        </w:rPr>
        <w:t xml:space="preserve"> </w:t>
      </w:r>
      <w:r>
        <w:t>уточнения</w:t>
      </w:r>
      <w:r>
        <w:rPr>
          <w:spacing w:val="-5"/>
        </w:rPr>
        <w:t xml:space="preserve"> </w:t>
      </w:r>
      <w:r>
        <w:t>написания</w:t>
      </w:r>
      <w:r>
        <w:rPr>
          <w:spacing w:val="-10"/>
        </w:rPr>
        <w:t xml:space="preserve"> </w:t>
      </w:r>
      <w:r>
        <w:rPr>
          <w:spacing w:val="-2"/>
        </w:rPr>
        <w:t>слова;</w:t>
      </w:r>
    </w:p>
    <w:p w:rsidR="00DF51EA" w:rsidRDefault="00CA5DA9">
      <w:pPr>
        <w:pStyle w:val="a3"/>
        <w:ind w:firstLine="542"/>
        <w:jc w:val="left"/>
      </w:pPr>
      <w:r>
        <w:t>составление</w:t>
      </w:r>
      <w:r>
        <w:rPr>
          <w:spacing w:val="80"/>
        </w:rPr>
        <w:t xml:space="preserve"> </w:t>
      </w:r>
      <w:r>
        <w:t>простых</w:t>
      </w:r>
      <w:r>
        <w:rPr>
          <w:spacing w:val="80"/>
        </w:rPr>
        <w:t xml:space="preserve"> </w:t>
      </w:r>
      <w:r>
        <w:t>распространенных</w:t>
      </w:r>
      <w:r>
        <w:rPr>
          <w:spacing w:val="80"/>
        </w:rPr>
        <w:t xml:space="preserve"> </w:t>
      </w:r>
      <w:r>
        <w:t>и</w:t>
      </w:r>
      <w:r>
        <w:rPr>
          <w:spacing w:val="80"/>
        </w:rPr>
        <w:t xml:space="preserve"> </w:t>
      </w:r>
      <w:r>
        <w:t>сложных</w:t>
      </w:r>
      <w:r>
        <w:rPr>
          <w:spacing w:val="80"/>
        </w:rPr>
        <w:t xml:space="preserve"> </w:t>
      </w:r>
      <w:r>
        <w:t>предложений</w:t>
      </w:r>
      <w:r>
        <w:rPr>
          <w:spacing w:val="80"/>
        </w:rPr>
        <w:t xml:space="preserve"> </w:t>
      </w:r>
      <w:r>
        <w:t>по</w:t>
      </w:r>
      <w:r>
        <w:rPr>
          <w:spacing w:val="80"/>
        </w:rPr>
        <w:t xml:space="preserve"> </w:t>
      </w:r>
      <w:r>
        <w:t>схеме,</w:t>
      </w:r>
      <w:r>
        <w:rPr>
          <w:spacing w:val="80"/>
        </w:rPr>
        <w:t xml:space="preserve"> </w:t>
      </w:r>
      <w:r>
        <w:t>опорным</w:t>
      </w:r>
      <w:r>
        <w:rPr>
          <w:spacing w:val="80"/>
        </w:rPr>
        <w:t xml:space="preserve"> </w:t>
      </w:r>
      <w:r>
        <w:t>словам,</w:t>
      </w:r>
      <w:r>
        <w:rPr>
          <w:spacing w:val="80"/>
        </w:rPr>
        <w:t xml:space="preserve"> </w:t>
      </w:r>
      <w:r>
        <w:t>на</w:t>
      </w:r>
      <w:r>
        <w:rPr>
          <w:spacing w:val="40"/>
        </w:rPr>
        <w:t xml:space="preserve"> </w:t>
      </w:r>
      <w:r>
        <w:t>предложенную тему;</w:t>
      </w:r>
    </w:p>
    <w:p w:rsidR="00DF51EA" w:rsidRDefault="00CA5DA9">
      <w:pPr>
        <w:pStyle w:val="a3"/>
        <w:spacing w:before="4" w:line="237" w:lineRule="auto"/>
        <w:ind w:right="579" w:firstLine="542"/>
        <w:jc w:val="left"/>
      </w:pPr>
      <w:r>
        <w:t>установление смысловых</w:t>
      </w:r>
      <w:r>
        <w:rPr>
          <w:spacing w:val="23"/>
        </w:rPr>
        <w:t xml:space="preserve"> </w:t>
      </w:r>
      <w:r>
        <w:t>связей</w:t>
      </w:r>
      <w:r>
        <w:rPr>
          <w:spacing w:val="24"/>
        </w:rPr>
        <w:t xml:space="preserve"> </w:t>
      </w:r>
      <w:r>
        <w:t>в несложных по содержанию и структуре предложениях</w:t>
      </w:r>
      <w:r>
        <w:rPr>
          <w:spacing w:val="23"/>
        </w:rPr>
        <w:t xml:space="preserve"> </w:t>
      </w:r>
      <w:r>
        <w:t>(не более 4</w:t>
      </w:r>
      <w:r>
        <w:rPr>
          <w:spacing w:val="37"/>
        </w:rPr>
        <w:t xml:space="preserve"> </w:t>
      </w:r>
      <w:r>
        <w:t>-</w:t>
      </w:r>
      <w:r>
        <w:rPr>
          <w:spacing w:val="22"/>
        </w:rPr>
        <w:t xml:space="preserve"> </w:t>
      </w:r>
      <w:r>
        <w:t>5 слов) по вопросам педагогического работника, опорной схеме;</w:t>
      </w:r>
    </w:p>
    <w:p w:rsidR="00DF51EA" w:rsidRDefault="00CA5DA9">
      <w:pPr>
        <w:pStyle w:val="a3"/>
        <w:spacing w:before="1"/>
        <w:ind w:left="941" w:right="579"/>
        <w:jc w:val="left"/>
      </w:pPr>
      <w:r>
        <w:t>нахождение</w:t>
      </w:r>
      <w:r>
        <w:rPr>
          <w:spacing w:val="-10"/>
        </w:rPr>
        <w:t xml:space="preserve"> </w:t>
      </w:r>
      <w:r>
        <w:t>главных</w:t>
      </w:r>
      <w:r>
        <w:rPr>
          <w:spacing w:val="-8"/>
        </w:rPr>
        <w:t xml:space="preserve"> </w:t>
      </w:r>
      <w:r>
        <w:t>и</w:t>
      </w:r>
      <w:r>
        <w:rPr>
          <w:spacing w:val="-7"/>
        </w:rPr>
        <w:t xml:space="preserve"> </w:t>
      </w:r>
      <w:r>
        <w:t>второстепенных</w:t>
      </w:r>
      <w:r>
        <w:rPr>
          <w:spacing w:val="-4"/>
        </w:rPr>
        <w:t xml:space="preserve"> </w:t>
      </w:r>
      <w:r>
        <w:t>членов</w:t>
      </w:r>
      <w:r>
        <w:rPr>
          <w:spacing w:val="-3"/>
        </w:rPr>
        <w:t xml:space="preserve"> </w:t>
      </w:r>
      <w:r>
        <w:t>предложения</w:t>
      </w:r>
      <w:r>
        <w:rPr>
          <w:spacing w:val="-5"/>
        </w:rPr>
        <w:t xml:space="preserve"> </w:t>
      </w:r>
      <w:r>
        <w:t>с</w:t>
      </w:r>
      <w:r>
        <w:rPr>
          <w:spacing w:val="-6"/>
        </w:rPr>
        <w:t xml:space="preserve"> </w:t>
      </w:r>
      <w:r>
        <w:t>использованием</w:t>
      </w:r>
      <w:r>
        <w:rPr>
          <w:spacing w:val="-5"/>
        </w:rPr>
        <w:t xml:space="preserve"> </w:t>
      </w:r>
      <w:r>
        <w:t>опорных</w:t>
      </w:r>
      <w:r>
        <w:rPr>
          <w:spacing w:val="-4"/>
        </w:rPr>
        <w:t xml:space="preserve"> </w:t>
      </w:r>
      <w:r>
        <w:t>схем; составление предложений с однородными членами с опорой на образец;</w:t>
      </w:r>
    </w:p>
    <w:p w:rsidR="00DF51EA" w:rsidRDefault="00CA5DA9">
      <w:pPr>
        <w:pStyle w:val="a3"/>
        <w:spacing w:line="251" w:lineRule="exact"/>
        <w:ind w:left="941"/>
        <w:jc w:val="left"/>
      </w:pPr>
      <w:r>
        <w:t>составление</w:t>
      </w:r>
      <w:r>
        <w:rPr>
          <w:spacing w:val="-11"/>
        </w:rPr>
        <w:t xml:space="preserve"> </w:t>
      </w:r>
      <w:r>
        <w:t>предложений,</w:t>
      </w:r>
      <w:r>
        <w:rPr>
          <w:spacing w:val="-5"/>
        </w:rPr>
        <w:t xml:space="preserve"> </w:t>
      </w:r>
      <w:r>
        <w:t>разных</w:t>
      </w:r>
      <w:r>
        <w:rPr>
          <w:spacing w:val="-6"/>
        </w:rPr>
        <w:t xml:space="preserve"> </w:t>
      </w:r>
      <w:r>
        <w:t>по</w:t>
      </w:r>
      <w:r>
        <w:rPr>
          <w:spacing w:val="-11"/>
        </w:rPr>
        <w:t xml:space="preserve"> </w:t>
      </w:r>
      <w:r>
        <w:t>интонации</w:t>
      </w:r>
      <w:r>
        <w:rPr>
          <w:spacing w:val="-1"/>
        </w:rPr>
        <w:t xml:space="preserve"> </w:t>
      </w:r>
      <w:r>
        <w:t>с</w:t>
      </w:r>
      <w:r>
        <w:rPr>
          <w:spacing w:val="-4"/>
        </w:rPr>
        <w:t xml:space="preserve"> </w:t>
      </w:r>
      <w:r>
        <w:t>опорой</w:t>
      </w:r>
      <w:r>
        <w:rPr>
          <w:spacing w:val="-1"/>
        </w:rPr>
        <w:t xml:space="preserve"> </w:t>
      </w:r>
      <w:r>
        <w:t>на</w:t>
      </w:r>
      <w:r>
        <w:rPr>
          <w:spacing w:val="1"/>
        </w:rPr>
        <w:t xml:space="preserve"> </w:t>
      </w:r>
      <w:r>
        <w:rPr>
          <w:spacing w:val="-2"/>
        </w:rPr>
        <w:t>образец;</w:t>
      </w:r>
    </w:p>
    <w:p w:rsidR="00DF51EA" w:rsidRDefault="00CA5DA9">
      <w:pPr>
        <w:pStyle w:val="a3"/>
        <w:spacing w:before="1"/>
        <w:ind w:left="941" w:right="579"/>
        <w:jc w:val="left"/>
      </w:pPr>
      <w:r>
        <w:t>различение</w:t>
      </w:r>
      <w:r>
        <w:rPr>
          <w:spacing w:val="-8"/>
        </w:rPr>
        <w:t xml:space="preserve"> </w:t>
      </w:r>
      <w:r>
        <w:t>предложений</w:t>
      </w:r>
      <w:r>
        <w:rPr>
          <w:spacing w:val="-1"/>
        </w:rPr>
        <w:t xml:space="preserve"> </w:t>
      </w:r>
      <w:r>
        <w:t>(с</w:t>
      </w:r>
      <w:r>
        <w:rPr>
          <w:spacing w:val="-8"/>
        </w:rPr>
        <w:t xml:space="preserve"> </w:t>
      </w:r>
      <w:r>
        <w:t>помощью</w:t>
      </w:r>
      <w:r>
        <w:rPr>
          <w:spacing w:val="-4"/>
        </w:rPr>
        <w:t xml:space="preserve"> </w:t>
      </w:r>
      <w:r>
        <w:t>педагогического</w:t>
      </w:r>
      <w:r>
        <w:rPr>
          <w:spacing w:val="-6"/>
        </w:rPr>
        <w:t xml:space="preserve"> </w:t>
      </w:r>
      <w:r>
        <w:t>работника)</w:t>
      </w:r>
      <w:r>
        <w:rPr>
          <w:spacing w:val="-4"/>
        </w:rPr>
        <w:t xml:space="preserve"> </w:t>
      </w:r>
      <w:r>
        <w:t>различных</w:t>
      </w:r>
      <w:r>
        <w:rPr>
          <w:spacing w:val="-6"/>
        </w:rPr>
        <w:t xml:space="preserve"> </w:t>
      </w:r>
      <w:r>
        <w:t>по</w:t>
      </w:r>
      <w:r>
        <w:rPr>
          <w:spacing w:val="-6"/>
        </w:rPr>
        <w:t xml:space="preserve"> </w:t>
      </w:r>
      <w:r>
        <w:t>цели высказывания; отбор фактического материала, необходимого для раскрытия темы текста;</w:t>
      </w:r>
    </w:p>
    <w:p w:rsidR="00DF51EA" w:rsidRDefault="00CA5DA9">
      <w:pPr>
        <w:pStyle w:val="a3"/>
        <w:spacing w:before="6" w:line="237" w:lineRule="auto"/>
        <w:ind w:firstLine="542"/>
        <w:jc w:val="left"/>
      </w:pPr>
      <w:r>
        <w:t>отбор</w:t>
      </w:r>
      <w:r>
        <w:rPr>
          <w:spacing w:val="80"/>
        </w:rPr>
        <w:t xml:space="preserve"> </w:t>
      </w:r>
      <w:r>
        <w:t>фактического</w:t>
      </w:r>
      <w:r>
        <w:rPr>
          <w:spacing w:val="80"/>
        </w:rPr>
        <w:t xml:space="preserve"> </w:t>
      </w:r>
      <w:r>
        <w:t>материала,</w:t>
      </w:r>
      <w:r>
        <w:rPr>
          <w:spacing w:val="80"/>
        </w:rPr>
        <w:t xml:space="preserve"> </w:t>
      </w:r>
      <w:r>
        <w:t>необходимого</w:t>
      </w:r>
      <w:r>
        <w:rPr>
          <w:spacing w:val="80"/>
        </w:rPr>
        <w:t xml:space="preserve"> </w:t>
      </w:r>
      <w:r>
        <w:t>для</w:t>
      </w:r>
      <w:r>
        <w:rPr>
          <w:spacing w:val="80"/>
        </w:rPr>
        <w:t xml:space="preserve"> </w:t>
      </w:r>
      <w:r>
        <w:t>раскрытия</w:t>
      </w:r>
      <w:r>
        <w:rPr>
          <w:spacing w:val="80"/>
        </w:rPr>
        <w:t xml:space="preserve"> </w:t>
      </w:r>
      <w:r>
        <w:t>основной</w:t>
      </w:r>
      <w:r>
        <w:rPr>
          <w:spacing w:val="80"/>
        </w:rPr>
        <w:t xml:space="preserve"> </w:t>
      </w:r>
      <w:r>
        <w:t>мысли</w:t>
      </w:r>
      <w:r>
        <w:rPr>
          <w:spacing w:val="80"/>
        </w:rPr>
        <w:t xml:space="preserve"> </w:t>
      </w:r>
      <w:r>
        <w:t>текста</w:t>
      </w:r>
      <w:r>
        <w:rPr>
          <w:spacing w:val="80"/>
        </w:rPr>
        <w:t xml:space="preserve"> </w:t>
      </w:r>
      <w:r>
        <w:t>(с</w:t>
      </w:r>
      <w:r>
        <w:rPr>
          <w:spacing w:val="80"/>
        </w:rPr>
        <w:t xml:space="preserve"> </w:t>
      </w:r>
      <w:r>
        <w:t>помощью педагогического работника);</w:t>
      </w:r>
    </w:p>
    <w:p w:rsidR="00DF51EA" w:rsidRDefault="00CA5DA9">
      <w:pPr>
        <w:pStyle w:val="a3"/>
        <w:spacing w:before="1"/>
        <w:ind w:left="941"/>
        <w:jc w:val="left"/>
      </w:pPr>
      <w:r>
        <w:t>выбор</w:t>
      </w:r>
      <w:r>
        <w:rPr>
          <w:spacing w:val="-3"/>
        </w:rPr>
        <w:t xml:space="preserve"> </w:t>
      </w:r>
      <w:r>
        <w:t>одного</w:t>
      </w:r>
      <w:r>
        <w:rPr>
          <w:spacing w:val="-8"/>
        </w:rPr>
        <w:t xml:space="preserve"> </w:t>
      </w:r>
      <w:r>
        <w:t>заголовка</w:t>
      </w:r>
      <w:r>
        <w:rPr>
          <w:spacing w:val="-1"/>
        </w:rPr>
        <w:t xml:space="preserve"> </w:t>
      </w:r>
      <w:r>
        <w:t>из</w:t>
      </w:r>
      <w:r>
        <w:rPr>
          <w:spacing w:val="-9"/>
        </w:rPr>
        <w:t xml:space="preserve"> </w:t>
      </w:r>
      <w:r>
        <w:t>нескольких</w:t>
      </w:r>
      <w:r>
        <w:rPr>
          <w:spacing w:val="-3"/>
        </w:rPr>
        <w:t xml:space="preserve"> </w:t>
      </w:r>
      <w:r>
        <w:t>предложенных,</w:t>
      </w:r>
      <w:r>
        <w:rPr>
          <w:spacing w:val="-1"/>
        </w:rPr>
        <w:t xml:space="preserve"> </w:t>
      </w:r>
      <w:r>
        <w:t>соответствующих</w:t>
      </w:r>
      <w:r>
        <w:rPr>
          <w:spacing w:val="-3"/>
        </w:rPr>
        <w:t xml:space="preserve"> </w:t>
      </w:r>
      <w:r>
        <w:t>теме</w:t>
      </w:r>
      <w:r>
        <w:rPr>
          <w:spacing w:val="-10"/>
        </w:rPr>
        <w:t xml:space="preserve"> </w:t>
      </w:r>
      <w:r>
        <w:t>и</w:t>
      </w:r>
      <w:r>
        <w:rPr>
          <w:spacing w:val="-2"/>
        </w:rPr>
        <w:t xml:space="preserve"> </w:t>
      </w:r>
      <w:r>
        <w:t>основной</w:t>
      </w:r>
      <w:r>
        <w:rPr>
          <w:spacing w:val="-2"/>
        </w:rPr>
        <w:t xml:space="preserve"> </w:t>
      </w:r>
      <w:r>
        <w:t>мысли</w:t>
      </w:r>
      <w:r>
        <w:rPr>
          <w:spacing w:val="-2"/>
        </w:rPr>
        <w:t xml:space="preserve"> </w:t>
      </w:r>
      <w:r>
        <w:t>текста; оформление всех видов изученных деловых бумаг;</w:t>
      </w:r>
    </w:p>
    <w:p w:rsidR="00DF51EA" w:rsidRDefault="00CA5DA9">
      <w:pPr>
        <w:pStyle w:val="a3"/>
        <w:ind w:firstLine="542"/>
        <w:jc w:val="left"/>
      </w:pPr>
      <w:r>
        <w:t>письмо</w:t>
      </w:r>
      <w:r>
        <w:rPr>
          <w:spacing w:val="39"/>
        </w:rPr>
        <w:t xml:space="preserve"> </w:t>
      </w:r>
      <w:r>
        <w:t>изложений</w:t>
      </w:r>
      <w:r>
        <w:rPr>
          <w:spacing w:val="40"/>
        </w:rPr>
        <w:t xml:space="preserve"> </w:t>
      </w:r>
      <w:r>
        <w:t>повествовательных</w:t>
      </w:r>
      <w:r>
        <w:rPr>
          <w:spacing w:val="40"/>
        </w:rPr>
        <w:t xml:space="preserve"> </w:t>
      </w:r>
      <w:r>
        <w:t>текстов</w:t>
      </w:r>
      <w:r>
        <w:rPr>
          <w:spacing w:val="40"/>
        </w:rPr>
        <w:t xml:space="preserve"> </w:t>
      </w:r>
      <w:r>
        <w:t>и</w:t>
      </w:r>
      <w:r>
        <w:rPr>
          <w:spacing w:val="36"/>
        </w:rPr>
        <w:t xml:space="preserve"> </w:t>
      </w:r>
      <w:r>
        <w:t>текстов</w:t>
      </w:r>
      <w:r>
        <w:rPr>
          <w:spacing w:val="40"/>
        </w:rPr>
        <w:t xml:space="preserve"> </w:t>
      </w:r>
      <w:r>
        <w:t>с</w:t>
      </w:r>
      <w:r>
        <w:rPr>
          <w:spacing w:val="40"/>
        </w:rPr>
        <w:t xml:space="preserve"> </w:t>
      </w:r>
      <w:r>
        <w:t>элементами</w:t>
      </w:r>
      <w:r>
        <w:rPr>
          <w:spacing w:val="40"/>
        </w:rPr>
        <w:t xml:space="preserve"> </w:t>
      </w:r>
      <w:r>
        <w:t>описания</w:t>
      </w:r>
      <w:r>
        <w:rPr>
          <w:spacing w:val="39"/>
        </w:rPr>
        <w:t xml:space="preserve"> </w:t>
      </w:r>
      <w:r>
        <w:t>и</w:t>
      </w:r>
      <w:r>
        <w:rPr>
          <w:spacing w:val="40"/>
        </w:rPr>
        <w:t xml:space="preserve"> </w:t>
      </w:r>
      <w:r>
        <w:t>рассуждения</w:t>
      </w:r>
      <w:r>
        <w:rPr>
          <w:spacing w:val="40"/>
        </w:rPr>
        <w:t xml:space="preserve"> </w:t>
      </w:r>
      <w:r>
        <w:t>после предварительного разбора (до 70 слов);</w:t>
      </w:r>
    </w:p>
    <w:p w:rsidR="00DF51EA" w:rsidRDefault="00CA5DA9">
      <w:pPr>
        <w:pStyle w:val="a3"/>
        <w:spacing w:before="1"/>
        <w:ind w:right="423" w:firstLine="542"/>
        <w:jc w:val="left"/>
      </w:pPr>
      <w:r>
        <w:t>письмо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(55 - 60 слов);</w:t>
      </w:r>
    </w:p>
    <w:p w:rsidR="00DF51EA" w:rsidRDefault="00CA5DA9">
      <w:pPr>
        <w:pStyle w:val="a3"/>
        <w:ind w:left="941" w:right="579"/>
        <w:jc w:val="left"/>
      </w:pPr>
      <w:r>
        <w:t>правильное, осознанное и беглое чтение вслух, с соблюдением некоторых усвоенных норм орфоэпии; ответы</w:t>
      </w:r>
      <w:r>
        <w:rPr>
          <w:spacing w:val="-2"/>
        </w:rPr>
        <w:t xml:space="preserve"> </w:t>
      </w:r>
      <w:r>
        <w:t>на</w:t>
      </w:r>
      <w:r>
        <w:rPr>
          <w:spacing w:val="-4"/>
        </w:rPr>
        <w:t xml:space="preserve"> </w:t>
      </w:r>
      <w:r>
        <w:t>вопросы</w:t>
      </w:r>
      <w:r>
        <w:rPr>
          <w:spacing w:val="-2"/>
        </w:rPr>
        <w:t xml:space="preserve"> </w:t>
      </w:r>
      <w:r>
        <w:t>педагогического</w:t>
      </w:r>
      <w:r>
        <w:rPr>
          <w:spacing w:val="-7"/>
        </w:rPr>
        <w:t xml:space="preserve"> </w:t>
      </w:r>
      <w:r>
        <w:t>работника своими</w:t>
      </w:r>
      <w:r>
        <w:rPr>
          <w:spacing w:val="-1"/>
        </w:rPr>
        <w:t xml:space="preserve"> </w:t>
      </w:r>
      <w:r>
        <w:t>словами</w:t>
      </w:r>
      <w:r>
        <w:rPr>
          <w:spacing w:val="-6"/>
        </w:rPr>
        <w:t xml:space="preserve"> </w:t>
      </w:r>
      <w:r>
        <w:t>и</w:t>
      </w:r>
      <w:r>
        <w:rPr>
          <w:spacing w:val="-5"/>
        </w:rPr>
        <w:t xml:space="preserve"> </w:t>
      </w:r>
      <w:r>
        <w:t>словами</w:t>
      </w:r>
      <w:r>
        <w:rPr>
          <w:spacing w:val="-9"/>
        </w:rPr>
        <w:t xml:space="preserve"> </w:t>
      </w:r>
      <w:r>
        <w:t>автора (выборочное</w:t>
      </w:r>
      <w:r>
        <w:rPr>
          <w:spacing w:val="-8"/>
        </w:rPr>
        <w:t xml:space="preserve"> </w:t>
      </w:r>
      <w:r>
        <w:t>чтение); определение темы художественного произведения;</w:t>
      </w:r>
    </w:p>
    <w:p w:rsidR="00DF51EA" w:rsidRDefault="00CA5DA9">
      <w:pPr>
        <w:pStyle w:val="a3"/>
        <w:ind w:left="941" w:right="2437"/>
        <w:jc w:val="left"/>
      </w:pPr>
      <w:r>
        <w:t>определение</w:t>
      </w:r>
      <w:r>
        <w:rPr>
          <w:spacing w:val="-11"/>
        </w:rPr>
        <w:t xml:space="preserve"> </w:t>
      </w:r>
      <w:r>
        <w:t>основной</w:t>
      </w:r>
      <w:r>
        <w:rPr>
          <w:spacing w:val="-4"/>
        </w:rPr>
        <w:t xml:space="preserve"> </w:t>
      </w:r>
      <w:r>
        <w:t>мысли</w:t>
      </w:r>
      <w:r>
        <w:rPr>
          <w:spacing w:val="-3"/>
        </w:rPr>
        <w:t xml:space="preserve"> </w:t>
      </w:r>
      <w:r>
        <w:t>произведения</w:t>
      </w:r>
      <w:r>
        <w:rPr>
          <w:spacing w:val="-5"/>
        </w:rPr>
        <w:t xml:space="preserve"> </w:t>
      </w:r>
      <w:r>
        <w:t>(с</w:t>
      </w:r>
      <w:r>
        <w:rPr>
          <w:spacing w:val="-6"/>
        </w:rPr>
        <w:t xml:space="preserve"> </w:t>
      </w:r>
      <w:r>
        <w:t>помощью</w:t>
      </w:r>
      <w:r>
        <w:rPr>
          <w:spacing w:val="-6"/>
        </w:rPr>
        <w:t xml:space="preserve"> </w:t>
      </w:r>
      <w:r>
        <w:t>педагогического</w:t>
      </w:r>
      <w:r>
        <w:rPr>
          <w:spacing w:val="-9"/>
        </w:rPr>
        <w:t xml:space="preserve"> </w:t>
      </w:r>
      <w:r>
        <w:t>работника); самостоятельное деление на части несложного по структуре и содержанию текста; формулировка заголовков пунктов плана (с помощью педагогического работника);</w:t>
      </w:r>
    </w:p>
    <w:p w:rsidR="00DF51EA" w:rsidRDefault="00CA5DA9">
      <w:pPr>
        <w:pStyle w:val="a3"/>
        <w:ind w:left="941"/>
        <w:jc w:val="left"/>
      </w:pPr>
      <w:r>
        <w:t>различение</w:t>
      </w:r>
      <w:r>
        <w:rPr>
          <w:spacing w:val="-13"/>
        </w:rPr>
        <w:t xml:space="preserve"> </w:t>
      </w:r>
      <w:r>
        <w:t>главных</w:t>
      </w:r>
      <w:r>
        <w:rPr>
          <w:spacing w:val="-8"/>
        </w:rPr>
        <w:t xml:space="preserve"> </w:t>
      </w:r>
      <w:r>
        <w:t>и</w:t>
      </w:r>
      <w:r>
        <w:rPr>
          <w:spacing w:val="-7"/>
        </w:rPr>
        <w:t xml:space="preserve"> </w:t>
      </w:r>
      <w:r>
        <w:t>второстепенных</w:t>
      </w:r>
      <w:r>
        <w:rPr>
          <w:spacing w:val="-4"/>
        </w:rPr>
        <w:t xml:space="preserve"> </w:t>
      </w:r>
      <w:r>
        <w:t>героев</w:t>
      </w:r>
      <w:r>
        <w:rPr>
          <w:spacing w:val="-3"/>
        </w:rPr>
        <w:t xml:space="preserve"> </w:t>
      </w:r>
      <w:r>
        <w:t>произведения</w:t>
      </w:r>
      <w:r>
        <w:rPr>
          <w:spacing w:val="-5"/>
        </w:rPr>
        <w:t xml:space="preserve"> </w:t>
      </w:r>
      <w:r>
        <w:t>с</w:t>
      </w:r>
      <w:r>
        <w:rPr>
          <w:spacing w:val="-6"/>
        </w:rPr>
        <w:t xml:space="preserve"> </w:t>
      </w:r>
      <w:r>
        <w:t>элементарным</w:t>
      </w:r>
      <w:r>
        <w:rPr>
          <w:spacing w:val="-4"/>
        </w:rPr>
        <w:t xml:space="preserve"> </w:t>
      </w:r>
      <w:r>
        <w:rPr>
          <w:spacing w:val="-2"/>
        </w:rPr>
        <w:t>обоснованием;</w:t>
      </w:r>
    </w:p>
    <w:p w:rsidR="00DF51EA" w:rsidRDefault="00CA5DA9">
      <w:pPr>
        <w:pStyle w:val="a3"/>
        <w:ind w:right="427" w:firstLine="542"/>
      </w:pPr>
      <w:r>
        <w:t xml:space="preserve">определение собственного отношения к поступкам героев (героя); сравнение собственного отношения и отношения автора к поступкам героев с использованием примеров из текста (с помощью педагогического </w:t>
      </w:r>
      <w:r>
        <w:rPr>
          <w:spacing w:val="-2"/>
        </w:rPr>
        <w:t>работника);</w:t>
      </w:r>
    </w:p>
    <w:p w:rsidR="00DF51EA" w:rsidRDefault="00CA5DA9">
      <w:pPr>
        <w:pStyle w:val="a3"/>
        <w:spacing w:line="252" w:lineRule="exact"/>
        <w:ind w:left="941"/>
      </w:pPr>
      <w:r>
        <w:t>пересказ</w:t>
      </w:r>
      <w:r>
        <w:rPr>
          <w:spacing w:val="-6"/>
        </w:rPr>
        <w:t xml:space="preserve"> </w:t>
      </w:r>
      <w:r>
        <w:t>текста</w:t>
      </w:r>
      <w:r>
        <w:rPr>
          <w:spacing w:val="-3"/>
        </w:rPr>
        <w:t xml:space="preserve"> </w:t>
      </w:r>
      <w:r>
        <w:t>по</w:t>
      </w:r>
      <w:r>
        <w:rPr>
          <w:spacing w:val="-9"/>
        </w:rPr>
        <w:t xml:space="preserve"> </w:t>
      </w:r>
      <w:r>
        <w:t>коллективно</w:t>
      </w:r>
      <w:r>
        <w:rPr>
          <w:spacing w:val="-9"/>
        </w:rPr>
        <w:t xml:space="preserve"> </w:t>
      </w:r>
      <w:r>
        <w:t>составленному</w:t>
      </w:r>
      <w:r>
        <w:rPr>
          <w:spacing w:val="-8"/>
        </w:rPr>
        <w:t xml:space="preserve"> </w:t>
      </w:r>
      <w:r>
        <w:rPr>
          <w:spacing w:val="-2"/>
        </w:rPr>
        <w:t>плану;</w:t>
      </w:r>
    </w:p>
    <w:p w:rsidR="00DF51EA" w:rsidRDefault="00CA5DA9">
      <w:pPr>
        <w:pStyle w:val="a3"/>
        <w:spacing w:line="242" w:lineRule="auto"/>
        <w:ind w:right="425" w:firstLine="542"/>
      </w:pPr>
      <w:r>
        <w:t xml:space="preserve">нахождение в тексте непонятных слов и выражений, объяснение их значения и смысла с опорой на </w:t>
      </w:r>
      <w:r>
        <w:rPr>
          <w:spacing w:val="-2"/>
        </w:rPr>
        <w:t>контекст;</w:t>
      </w:r>
    </w:p>
    <w:p w:rsidR="00DF51EA" w:rsidRDefault="00CA5DA9">
      <w:pPr>
        <w:pStyle w:val="a3"/>
        <w:spacing w:line="242" w:lineRule="auto"/>
        <w:ind w:right="427" w:firstLine="542"/>
      </w:pPr>
      <w:r>
        <w:t>ориентировка в круге доступного чтения; выбор интересующей литературы (с помощью педагогического работника); самостоятельное чтение художественной литературы;</w:t>
      </w:r>
    </w:p>
    <w:p w:rsidR="00DF51EA" w:rsidRDefault="00CA5DA9">
      <w:pPr>
        <w:pStyle w:val="a3"/>
        <w:spacing w:line="251" w:lineRule="exact"/>
        <w:ind w:left="941"/>
      </w:pPr>
      <w:r>
        <w:t>знание</w:t>
      </w:r>
      <w:r>
        <w:rPr>
          <w:spacing w:val="-11"/>
        </w:rPr>
        <w:t xml:space="preserve"> </w:t>
      </w:r>
      <w:r>
        <w:t>наизусть</w:t>
      </w:r>
      <w:r>
        <w:rPr>
          <w:spacing w:val="-3"/>
        </w:rPr>
        <w:t xml:space="preserve"> </w:t>
      </w:r>
      <w:r>
        <w:t>10 -</w:t>
      </w:r>
      <w:r>
        <w:rPr>
          <w:spacing w:val="-3"/>
        </w:rPr>
        <w:t xml:space="preserve"> </w:t>
      </w:r>
      <w:r>
        <w:t>12</w:t>
      </w:r>
      <w:r>
        <w:rPr>
          <w:spacing w:val="-7"/>
        </w:rPr>
        <w:t xml:space="preserve"> </w:t>
      </w:r>
      <w:r>
        <w:t>стихотворений</w:t>
      </w:r>
      <w:r>
        <w:rPr>
          <w:spacing w:val="-5"/>
        </w:rPr>
        <w:t xml:space="preserve"> </w:t>
      </w:r>
      <w:r>
        <w:t>и</w:t>
      </w:r>
      <w:r>
        <w:rPr>
          <w:spacing w:val="-1"/>
        </w:rPr>
        <w:t xml:space="preserve"> </w:t>
      </w:r>
      <w:r>
        <w:t>1</w:t>
      </w:r>
      <w:r>
        <w:rPr>
          <w:spacing w:val="-7"/>
        </w:rPr>
        <w:t xml:space="preserve"> </w:t>
      </w:r>
      <w:r>
        <w:t>прозаического</w:t>
      </w:r>
      <w:r>
        <w:rPr>
          <w:spacing w:val="-2"/>
        </w:rPr>
        <w:t xml:space="preserve"> отрывка.</w:t>
      </w:r>
    </w:p>
    <w:p w:rsidR="00DF51EA" w:rsidRDefault="00DF51EA">
      <w:pPr>
        <w:pStyle w:val="a3"/>
        <w:spacing w:before="251"/>
        <w:ind w:left="0"/>
        <w:jc w:val="left"/>
      </w:pPr>
    </w:p>
    <w:p w:rsidR="00DF51EA" w:rsidRDefault="00CA5DA9">
      <w:pPr>
        <w:pStyle w:val="2"/>
        <w:numPr>
          <w:ilvl w:val="4"/>
          <w:numId w:val="42"/>
        </w:numPr>
        <w:tabs>
          <w:tab w:val="left" w:pos="1688"/>
        </w:tabs>
        <w:spacing w:before="1"/>
        <w:ind w:right="430" w:firstLine="705"/>
        <w:jc w:val="left"/>
      </w:pPr>
      <w:bookmarkStart w:id="8" w:name="1.3.4._Минимальный_и_достаточный_уровни_"/>
      <w:bookmarkEnd w:id="8"/>
      <w:r>
        <w:t>Минимальный</w:t>
      </w:r>
      <w:r>
        <w:rPr>
          <w:spacing w:val="26"/>
        </w:rPr>
        <w:t xml:space="preserve"> </w:t>
      </w:r>
      <w:r>
        <w:t>и</w:t>
      </w:r>
      <w:r>
        <w:rPr>
          <w:spacing w:val="26"/>
        </w:rPr>
        <w:t xml:space="preserve"> </w:t>
      </w:r>
      <w:r>
        <w:t>достаточный</w:t>
      </w:r>
      <w:r>
        <w:rPr>
          <w:spacing w:val="26"/>
        </w:rPr>
        <w:t xml:space="preserve"> </w:t>
      </w:r>
      <w:r>
        <w:t>уровни</w:t>
      </w:r>
      <w:r>
        <w:rPr>
          <w:spacing w:val="26"/>
        </w:rPr>
        <w:t xml:space="preserve"> </w:t>
      </w:r>
      <w:r>
        <w:t>достижения предметных</w:t>
      </w:r>
      <w:r>
        <w:rPr>
          <w:spacing w:val="24"/>
        </w:rPr>
        <w:t xml:space="preserve"> </w:t>
      </w:r>
      <w:r>
        <w:t>результатов</w:t>
      </w:r>
      <w:r>
        <w:rPr>
          <w:spacing w:val="24"/>
        </w:rPr>
        <w:t xml:space="preserve"> </w:t>
      </w:r>
      <w:r>
        <w:t>по</w:t>
      </w:r>
      <w:r>
        <w:rPr>
          <w:spacing w:val="24"/>
        </w:rPr>
        <w:t xml:space="preserve"> </w:t>
      </w:r>
      <w:r>
        <w:t>предметной области "Математика" на конец обучения (IX класс).</w:t>
      </w:r>
    </w:p>
    <w:p w:rsidR="00DF51EA" w:rsidRDefault="00CA5DA9">
      <w:pPr>
        <w:spacing w:line="249" w:lineRule="exact"/>
        <w:ind w:left="941"/>
        <w:rPr>
          <w:b/>
        </w:rPr>
      </w:pPr>
      <w:r>
        <w:rPr>
          <w:b/>
        </w:rPr>
        <w:t>Минимальный</w:t>
      </w:r>
      <w:r>
        <w:rPr>
          <w:b/>
          <w:spacing w:val="-9"/>
        </w:rPr>
        <w:t xml:space="preserve"> </w:t>
      </w:r>
      <w:r>
        <w:rPr>
          <w:b/>
          <w:spacing w:val="-2"/>
        </w:rPr>
        <w:t>уровень:</w:t>
      </w:r>
    </w:p>
    <w:p w:rsidR="00DF51EA" w:rsidRDefault="00CA5DA9">
      <w:pPr>
        <w:pStyle w:val="a3"/>
        <w:spacing w:line="251" w:lineRule="exact"/>
        <w:ind w:left="941"/>
        <w:jc w:val="left"/>
      </w:pPr>
      <w:r>
        <w:t>знание</w:t>
      </w:r>
      <w:r>
        <w:rPr>
          <w:spacing w:val="2"/>
        </w:rPr>
        <w:t xml:space="preserve"> </w:t>
      </w:r>
      <w:r>
        <w:t>числового</w:t>
      </w:r>
      <w:r>
        <w:rPr>
          <w:spacing w:val="6"/>
        </w:rPr>
        <w:t xml:space="preserve"> </w:t>
      </w:r>
      <w:r>
        <w:t>ряда</w:t>
      </w:r>
      <w:r>
        <w:rPr>
          <w:spacing w:val="14"/>
        </w:rPr>
        <w:t xml:space="preserve"> </w:t>
      </w:r>
      <w:r>
        <w:t>чисел</w:t>
      </w:r>
      <w:r>
        <w:rPr>
          <w:spacing w:val="10"/>
        </w:rPr>
        <w:t xml:space="preserve"> </w:t>
      </w:r>
      <w:r>
        <w:t>в</w:t>
      </w:r>
      <w:r>
        <w:rPr>
          <w:spacing w:val="8"/>
        </w:rPr>
        <w:t xml:space="preserve"> </w:t>
      </w:r>
      <w:r>
        <w:t>пределах</w:t>
      </w:r>
      <w:r>
        <w:rPr>
          <w:spacing w:val="10"/>
        </w:rPr>
        <w:t xml:space="preserve"> </w:t>
      </w:r>
      <w:r>
        <w:t>100</w:t>
      </w:r>
      <w:r>
        <w:rPr>
          <w:spacing w:val="7"/>
        </w:rPr>
        <w:t xml:space="preserve"> </w:t>
      </w:r>
      <w:r>
        <w:t>000;</w:t>
      </w:r>
      <w:r>
        <w:rPr>
          <w:spacing w:val="8"/>
        </w:rPr>
        <w:t xml:space="preserve"> </w:t>
      </w:r>
      <w:r>
        <w:t>чтение,</w:t>
      </w:r>
      <w:r>
        <w:rPr>
          <w:spacing w:val="12"/>
        </w:rPr>
        <w:t xml:space="preserve"> </w:t>
      </w:r>
      <w:r>
        <w:t>запись</w:t>
      </w:r>
      <w:r>
        <w:rPr>
          <w:spacing w:val="7"/>
        </w:rPr>
        <w:t xml:space="preserve"> </w:t>
      </w:r>
      <w:r>
        <w:t>и</w:t>
      </w:r>
      <w:r>
        <w:rPr>
          <w:spacing w:val="13"/>
        </w:rPr>
        <w:t xml:space="preserve"> </w:t>
      </w:r>
      <w:r>
        <w:t>сравнение</w:t>
      </w:r>
      <w:r>
        <w:rPr>
          <w:spacing w:val="4"/>
        </w:rPr>
        <w:t xml:space="preserve"> </w:t>
      </w:r>
      <w:r>
        <w:t>целых</w:t>
      </w:r>
      <w:r>
        <w:rPr>
          <w:spacing w:val="12"/>
        </w:rPr>
        <w:t xml:space="preserve"> </w:t>
      </w:r>
      <w:r>
        <w:t>чисел</w:t>
      </w:r>
      <w:r>
        <w:rPr>
          <w:spacing w:val="11"/>
        </w:rPr>
        <w:t xml:space="preserve"> </w:t>
      </w:r>
      <w:r>
        <w:t>в</w:t>
      </w:r>
      <w:r>
        <w:rPr>
          <w:spacing w:val="12"/>
        </w:rPr>
        <w:t xml:space="preserve"> </w:t>
      </w:r>
      <w:r>
        <w:t>пределах</w:t>
      </w:r>
      <w:r>
        <w:rPr>
          <w:spacing w:val="11"/>
        </w:rPr>
        <w:t xml:space="preserve"> </w:t>
      </w:r>
      <w:r>
        <w:rPr>
          <w:spacing w:val="-5"/>
        </w:rPr>
        <w:t>100</w:t>
      </w:r>
    </w:p>
    <w:p w:rsidR="00DF51EA" w:rsidRDefault="00DF51EA">
      <w:pPr>
        <w:pStyle w:val="a3"/>
        <w:spacing w:line="251" w:lineRule="exact"/>
        <w:jc w:val="left"/>
        <w:sectPr w:rsidR="00DF51EA">
          <w:pgSz w:w="11910" w:h="16840"/>
          <w:pgMar w:top="480" w:right="141" w:bottom="1200" w:left="283" w:header="0" w:footer="952" w:gutter="0"/>
          <w:cols w:space="720"/>
        </w:sectPr>
      </w:pPr>
    </w:p>
    <w:p w:rsidR="00DF51EA" w:rsidRDefault="00CA5DA9">
      <w:pPr>
        <w:pStyle w:val="a3"/>
        <w:spacing w:before="1"/>
        <w:jc w:val="left"/>
      </w:pPr>
      <w:r>
        <w:rPr>
          <w:spacing w:val="-4"/>
        </w:rPr>
        <w:t>000;</w:t>
      </w:r>
    </w:p>
    <w:p w:rsidR="00DF51EA" w:rsidRDefault="00CA5DA9">
      <w:pPr>
        <w:pStyle w:val="a3"/>
        <w:spacing w:before="251"/>
        <w:ind w:left="109"/>
        <w:jc w:val="left"/>
      </w:pPr>
      <w:r>
        <w:br w:type="column"/>
        <w:t>знание</w:t>
      </w:r>
      <w:r>
        <w:rPr>
          <w:spacing w:val="-11"/>
        </w:rPr>
        <w:t xml:space="preserve"> </w:t>
      </w:r>
      <w:r>
        <w:t>таблицы</w:t>
      </w:r>
      <w:r>
        <w:rPr>
          <w:spacing w:val="-1"/>
        </w:rPr>
        <w:t xml:space="preserve"> </w:t>
      </w:r>
      <w:r>
        <w:t>сложения</w:t>
      </w:r>
      <w:r>
        <w:rPr>
          <w:spacing w:val="-5"/>
        </w:rPr>
        <w:t xml:space="preserve"> </w:t>
      </w:r>
      <w:r>
        <w:t>однозначных</w:t>
      </w:r>
      <w:r>
        <w:rPr>
          <w:spacing w:val="-4"/>
        </w:rPr>
        <w:t xml:space="preserve"> </w:t>
      </w:r>
      <w:r>
        <w:rPr>
          <w:spacing w:val="-2"/>
        </w:rPr>
        <w:t>чисел;</w:t>
      </w:r>
    </w:p>
    <w:p w:rsidR="00DF51EA" w:rsidRDefault="00CA5DA9">
      <w:pPr>
        <w:pStyle w:val="a3"/>
        <w:spacing w:before="1"/>
        <w:ind w:left="109"/>
        <w:jc w:val="left"/>
      </w:pPr>
      <w:r>
        <w:t>знание</w:t>
      </w:r>
      <w:r>
        <w:rPr>
          <w:spacing w:val="-13"/>
        </w:rPr>
        <w:t xml:space="preserve"> </w:t>
      </w:r>
      <w:r>
        <w:t>табличных</w:t>
      </w:r>
      <w:r>
        <w:rPr>
          <w:spacing w:val="-4"/>
        </w:rPr>
        <w:t xml:space="preserve"> </w:t>
      </w:r>
      <w:r>
        <w:t>случаев</w:t>
      </w:r>
      <w:r>
        <w:rPr>
          <w:spacing w:val="-3"/>
        </w:rPr>
        <w:t xml:space="preserve"> </w:t>
      </w:r>
      <w:r>
        <w:t>умножения</w:t>
      </w:r>
      <w:r>
        <w:rPr>
          <w:spacing w:val="-5"/>
        </w:rPr>
        <w:t xml:space="preserve"> </w:t>
      </w:r>
      <w:r>
        <w:t>и</w:t>
      </w:r>
      <w:r>
        <w:rPr>
          <w:spacing w:val="-7"/>
        </w:rPr>
        <w:t xml:space="preserve"> </w:t>
      </w:r>
      <w:r>
        <w:t>получаемых</w:t>
      </w:r>
      <w:r>
        <w:rPr>
          <w:spacing w:val="-4"/>
        </w:rPr>
        <w:t xml:space="preserve"> </w:t>
      </w:r>
      <w:r>
        <w:t>из</w:t>
      </w:r>
      <w:r>
        <w:rPr>
          <w:spacing w:val="-9"/>
        </w:rPr>
        <w:t xml:space="preserve"> </w:t>
      </w:r>
      <w:r>
        <w:t>них</w:t>
      </w:r>
      <w:r>
        <w:rPr>
          <w:spacing w:val="-4"/>
        </w:rPr>
        <w:t xml:space="preserve"> </w:t>
      </w:r>
      <w:r>
        <w:t>случаев</w:t>
      </w:r>
      <w:r>
        <w:rPr>
          <w:spacing w:val="-3"/>
        </w:rPr>
        <w:t xml:space="preserve"> </w:t>
      </w:r>
      <w:r>
        <w:rPr>
          <w:spacing w:val="-2"/>
        </w:rPr>
        <w:t>деления;</w:t>
      </w:r>
    </w:p>
    <w:p w:rsidR="00DF51EA" w:rsidRDefault="00CA5DA9">
      <w:pPr>
        <w:pStyle w:val="a3"/>
        <w:spacing w:before="2"/>
        <w:ind w:left="109"/>
        <w:jc w:val="left"/>
      </w:pPr>
      <w:r>
        <w:t>письменное</w:t>
      </w:r>
      <w:r>
        <w:rPr>
          <w:spacing w:val="10"/>
        </w:rPr>
        <w:t xml:space="preserve"> </w:t>
      </w:r>
      <w:r>
        <w:t>выполнение</w:t>
      </w:r>
      <w:r>
        <w:rPr>
          <w:spacing w:val="13"/>
        </w:rPr>
        <w:t xml:space="preserve"> </w:t>
      </w:r>
      <w:r>
        <w:t>арифметических</w:t>
      </w:r>
      <w:r>
        <w:rPr>
          <w:spacing w:val="19"/>
        </w:rPr>
        <w:t xml:space="preserve"> </w:t>
      </w:r>
      <w:r>
        <w:t>действий</w:t>
      </w:r>
      <w:r>
        <w:rPr>
          <w:spacing w:val="16"/>
        </w:rPr>
        <w:t xml:space="preserve"> </w:t>
      </w:r>
      <w:r>
        <w:t>с</w:t>
      </w:r>
      <w:r>
        <w:rPr>
          <w:spacing w:val="17"/>
        </w:rPr>
        <w:t xml:space="preserve"> </w:t>
      </w:r>
      <w:r>
        <w:t>числами</w:t>
      </w:r>
      <w:r>
        <w:rPr>
          <w:spacing w:val="16"/>
        </w:rPr>
        <w:t xml:space="preserve"> </w:t>
      </w:r>
      <w:r>
        <w:t>в</w:t>
      </w:r>
      <w:r>
        <w:rPr>
          <w:spacing w:val="17"/>
        </w:rPr>
        <w:t xml:space="preserve"> </w:t>
      </w:r>
      <w:r>
        <w:t>пределах</w:t>
      </w:r>
      <w:r>
        <w:rPr>
          <w:spacing w:val="19"/>
        </w:rPr>
        <w:t xml:space="preserve"> </w:t>
      </w:r>
      <w:r>
        <w:t>100</w:t>
      </w:r>
      <w:r>
        <w:rPr>
          <w:spacing w:val="14"/>
        </w:rPr>
        <w:t xml:space="preserve"> </w:t>
      </w:r>
      <w:r>
        <w:t>000</w:t>
      </w:r>
      <w:r>
        <w:rPr>
          <w:spacing w:val="15"/>
        </w:rPr>
        <w:t xml:space="preserve"> </w:t>
      </w:r>
      <w:r>
        <w:t>(сложение,</w:t>
      </w:r>
      <w:r>
        <w:rPr>
          <w:spacing w:val="21"/>
        </w:rPr>
        <w:t xml:space="preserve"> </w:t>
      </w:r>
      <w:r>
        <w:rPr>
          <w:spacing w:val="-2"/>
        </w:rPr>
        <w:t>вычитание,</w:t>
      </w:r>
    </w:p>
    <w:p w:rsidR="00DF51EA" w:rsidRDefault="00DF51EA">
      <w:pPr>
        <w:pStyle w:val="a3"/>
        <w:jc w:val="left"/>
        <w:sectPr w:rsidR="00DF51EA">
          <w:type w:val="continuous"/>
          <w:pgSz w:w="11910" w:h="16840"/>
          <w:pgMar w:top="940" w:right="141" w:bottom="280" w:left="283" w:header="0" w:footer="952" w:gutter="0"/>
          <w:cols w:num="2" w:space="720" w:equalWidth="0">
            <w:col w:w="792" w:space="40"/>
            <w:col w:w="10654"/>
          </w:cols>
        </w:sectPr>
      </w:pPr>
    </w:p>
    <w:p w:rsidR="00DF51EA" w:rsidRDefault="00CA5DA9">
      <w:pPr>
        <w:pStyle w:val="a3"/>
        <w:spacing w:before="4" w:line="237" w:lineRule="auto"/>
        <w:jc w:val="left"/>
      </w:pPr>
      <w:r>
        <w:t>умножение</w:t>
      </w:r>
      <w:r>
        <w:rPr>
          <w:spacing w:val="33"/>
        </w:rPr>
        <w:t xml:space="preserve"> </w:t>
      </w:r>
      <w:r>
        <w:t>и</w:t>
      </w:r>
      <w:r>
        <w:rPr>
          <w:spacing w:val="40"/>
        </w:rPr>
        <w:t xml:space="preserve"> </w:t>
      </w:r>
      <w:r>
        <w:t>деление</w:t>
      </w:r>
      <w:r>
        <w:rPr>
          <w:spacing w:val="33"/>
        </w:rPr>
        <w:t xml:space="preserve"> </w:t>
      </w:r>
      <w:r>
        <w:t>на</w:t>
      </w:r>
      <w:r>
        <w:rPr>
          <w:spacing w:val="38"/>
        </w:rPr>
        <w:t xml:space="preserve"> </w:t>
      </w:r>
      <w:r>
        <w:t>однозначное</w:t>
      </w:r>
      <w:r>
        <w:rPr>
          <w:spacing w:val="33"/>
        </w:rPr>
        <w:t xml:space="preserve"> </w:t>
      </w:r>
      <w:r>
        <w:t>число)</w:t>
      </w:r>
      <w:r>
        <w:rPr>
          <w:spacing w:val="39"/>
        </w:rPr>
        <w:t xml:space="preserve"> </w:t>
      </w:r>
      <w:r>
        <w:t>с</w:t>
      </w:r>
      <w:r>
        <w:rPr>
          <w:spacing w:val="38"/>
        </w:rPr>
        <w:t xml:space="preserve"> </w:t>
      </w:r>
      <w:r>
        <w:t>использованием</w:t>
      </w:r>
      <w:r>
        <w:rPr>
          <w:spacing w:val="40"/>
        </w:rPr>
        <w:t xml:space="preserve"> </w:t>
      </w:r>
      <w:r>
        <w:t>таблиц</w:t>
      </w:r>
      <w:r>
        <w:rPr>
          <w:spacing w:val="37"/>
        </w:rPr>
        <w:t xml:space="preserve"> </w:t>
      </w:r>
      <w:r>
        <w:t>умножения,</w:t>
      </w:r>
      <w:r>
        <w:rPr>
          <w:spacing w:val="40"/>
        </w:rPr>
        <w:t xml:space="preserve"> </w:t>
      </w:r>
      <w:r>
        <w:t>алгоритмов</w:t>
      </w:r>
      <w:r>
        <w:rPr>
          <w:spacing w:val="40"/>
        </w:rPr>
        <w:t xml:space="preserve"> </w:t>
      </w:r>
      <w:r>
        <w:t>письменных арифметических действий, микрокалькулятора (легкие случаи);</w:t>
      </w:r>
    </w:p>
    <w:p w:rsidR="00DF51EA" w:rsidRDefault="00CA5DA9">
      <w:pPr>
        <w:pStyle w:val="a3"/>
        <w:spacing w:before="1"/>
        <w:ind w:left="941"/>
        <w:jc w:val="left"/>
      </w:pPr>
      <w:r>
        <w:t>знание</w:t>
      </w:r>
      <w:r>
        <w:rPr>
          <w:spacing w:val="-13"/>
        </w:rPr>
        <w:t xml:space="preserve"> </w:t>
      </w:r>
      <w:r>
        <w:t>обыкновенных</w:t>
      </w:r>
      <w:r>
        <w:rPr>
          <w:spacing w:val="-8"/>
        </w:rPr>
        <w:t xml:space="preserve"> </w:t>
      </w:r>
      <w:r>
        <w:t>и</w:t>
      </w:r>
      <w:r>
        <w:rPr>
          <w:spacing w:val="-4"/>
        </w:rPr>
        <w:t xml:space="preserve"> </w:t>
      </w:r>
      <w:r>
        <w:t>десятичных</w:t>
      </w:r>
      <w:r>
        <w:rPr>
          <w:spacing w:val="-5"/>
        </w:rPr>
        <w:t xml:space="preserve"> </w:t>
      </w:r>
      <w:r>
        <w:t>дробей,</w:t>
      </w:r>
      <w:r>
        <w:rPr>
          <w:spacing w:val="-2"/>
        </w:rPr>
        <w:t xml:space="preserve"> </w:t>
      </w:r>
      <w:r>
        <w:t>их</w:t>
      </w:r>
      <w:r>
        <w:rPr>
          <w:spacing w:val="-9"/>
        </w:rPr>
        <w:t xml:space="preserve"> </w:t>
      </w:r>
      <w:r>
        <w:t>получение,</w:t>
      </w:r>
      <w:r>
        <w:rPr>
          <w:spacing w:val="-3"/>
        </w:rPr>
        <w:t xml:space="preserve"> </w:t>
      </w:r>
      <w:r>
        <w:t>запись,</w:t>
      </w:r>
      <w:r>
        <w:rPr>
          <w:spacing w:val="-6"/>
        </w:rPr>
        <w:t xml:space="preserve"> </w:t>
      </w:r>
      <w:r>
        <w:rPr>
          <w:spacing w:val="-2"/>
        </w:rPr>
        <w:t>чтение;</w:t>
      </w:r>
    </w:p>
    <w:p w:rsidR="00DF51EA" w:rsidRDefault="00CA5DA9">
      <w:pPr>
        <w:pStyle w:val="a3"/>
        <w:spacing w:before="1"/>
        <w:ind w:left="941"/>
        <w:jc w:val="left"/>
      </w:pPr>
      <w:r>
        <w:t>выполнение</w:t>
      </w:r>
      <w:r>
        <w:rPr>
          <w:spacing w:val="57"/>
        </w:rPr>
        <w:t xml:space="preserve"> </w:t>
      </w:r>
      <w:r>
        <w:t>арифметических</w:t>
      </w:r>
      <w:r>
        <w:rPr>
          <w:spacing w:val="66"/>
        </w:rPr>
        <w:t xml:space="preserve"> </w:t>
      </w:r>
      <w:r>
        <w:t>действий</w:t>
      </w:r>
      <w:r>
        <w:rPr>
          <w:spacing w:val="67"/>
        </w:rPr>
        <w:t xml:space="preserve"> </w:t>
      </w:r>
      <w:r>
        <w:t>(сложение,</w:t>
      </w:r>
      <w:r>
        <w:rPr>
          <w:spacing w:val="63"/>
        </w:rPr>
        <w:t xml:space="preserve"> </w:t>
      </w:r>
      <w:r>
        <w:t>вычитание,</w:t>
      </w:r>
      <w:r>
        <w:rPr>
          <w:spacing w:val="68"/>
        </w:rPr>
        <w:t xml:space="preserve"> </w:t>
      </w:r>
      <w:r>
        <w:t>умножение</w:t>
      </w:r>
      <w:r>
        <w:rPr>
          <w:spacing w:val="60"/>
        </w:rPr>
        <w:t xml:space="preserve"> </w:t>
      </w:r>
      <w:r>
        <w:t>и</w:t>
      </w:r>
      <w:r>
        <w:rPr>
          <w:spacing w:val="67"/>
        </w:rPr>
        <w:t xml:space="preserve"> </w:t>
      </w:r>
      <w:r>
        <w:t>деление</w:t>
      </w:r>
      <w:r>
        <w:rPr>
          <w:spacing w:val="59"/>
        </w:rPr>
        <w:t xml:space="preserve"> </w:t>
      </w:r>
      <w:r>
        <w:t>на</w:t>
      </w:r>
      <w:r>
        <w:rPr>
          <w:spacing w:val="65"/>
        </w:rPr>
        <w:t xml:space="preserve"> </w:t>
      </w:r>
      <w:r>
        <w:rPr>
          <w:spacing w:val="-2"/>
        </w:rPr>
        <w:t>однозначное</w:t>
      </w:r>
    </w:p>
    <w:p w:rsidR="00DF51EA" w:rsidRDefault="00DF51EA">
      <w:pPr>
        <w:pStyle w:val="a3"/>
        <w:jc w:val="left"/>
        <w:sectPr w:rsidR="00DF51EA">
          <w:type w:val="continuous"/>
          <w:pgSz w:w="11910" w:h="16840"/>
          <w:pgMar w:top="940" w:right="141" w:bottom="280" w:left="283" w:header="0" w:footer="952" w:gutter="0"/>
          <w:cols w:space="720"/>
        </w:sectPr>
      </w:pPr>
    </w:p>
    <w:p w:rsidR="00DF51EA" w:rsidRDefault="00CA5DA9">
      <w:pPr>
        <w:pStyle w:val="a3"/>
        <w:spacing w:before="64"/>
        <w:ind w:right="430"/>
      </w:pPr>
      <w:r>
        <w:t xml:space="preserve">число) с десятичными дробями, имеющими в записи менее 5 знаков (цифр), в том числе с использованием </w:t>
      </w:r>
      <w:r>
        <w:rPr>
          <w:spacing w:val="-2"/>
        </w:rPr>
        <w:t>микрокалькулятора;</w:t>
      </w:r>
    </w:p>
    <w:p w:rsidR="00DF51EA" w:rsidRDefault="00CA5DA9">
      <w:pPr>
        <w:pStyle w:val="a3"/>
        <w:ind w:right="424" w:firstLine="542"/>
      </w:pPr>
      <w:r>
        <w:t>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w:t>
      </w:r>
    </w:p>
    <w:p w:rsidR="00DF51EA" w:rsidRDefault="00CA5DA9">
      <w:pPr>
        <w:pStyle w:val="a3"/>
        <w:spacing w:before="3" w:line="237" w:lineRule="auto"/>
        <w:ind w:right="425" w:firstLine="542"/>
      </w:pPr>
      <w:r>
        <w:t xml:space="preserve">нахождение доли величины и величины по значению ее доли (половина, треть, четверть, пятая, десятая </w:t>
      </w:r>
      <w:r>
        <w:rPr>
          <w:spacing w:val="-2"/>
        </w:rPr>
        <w:t>часть);</w:t>
      </w:r>
    </w:p>
    <w:p w:rsidR="00DF51EA" w:rsidRDefault="00CA5DA9">
      <w:pPr>
        <w:pStyle w:val="a3"/>
        <w:spacing w:before="1"/>
        <w:ind w:left="941"/>
      </w:pPr>
      <w:r>
        <w:t>решение</w:t>
      </w:r>
      <w:r>
        <w:rPr>
          <w:spacing w:val="-10"/>
        </w:rPr>
        <w:t xml:space="preserve"> </w:t>
      </w:r>
      <w:r>
        <w:t>простых</w:t>
      </w:r>
      <w:r>
        <w:rPr>
          <w:spacing w:val="-2"/>
        </w:rPr>
        <w:t xml:space="preserve"> </w:t>
      </w:r>
      <w:r>
        <w:t>арифметических</w:t>
      </w:r>
      <w:r>
        <w:rPr>
          <w:spacing w:val="-1"/>
        </w:rPr>
        <w:t xml:space="preserve"> </w:t>
      </w:r>
      <w:r>
        <w:t>задач</w:t>
      </w:r>
      <w:r>
        <w:rPr>
          <w:spacing w:val="-7"/>
        </w:rPr>
        <w:t xml:space="preserve"> </w:t>
      </w:r>
      <w:r>
        <w:t>и</w:t>
      </w:r>
      <w:r>
        <w:rPr>
          <w:spacing w:val="-4"/>
        </w:rPr>
        <w:t xml:space="preserve"> </w:t>
      </w:r>
      <w:r>
        <w:t>составных</w:t>
      </w:r>
      <w:r>
        <w:rPr>
          <w:spacing w:val="-1"/>
        </w:rPr>
        <w:t xml:space="preserve"> </w:t>
      </w:r>
      <w:r>
        <w:t>задач</w:t>
      </w:r>
      <w:r>
        <w:rPr>
          <w:spacing w:val="-6"/>
        </w:rPr>
        <w:t xml:space="preserve"> </w:t>
      </w:r>
      <w:r>
        <w:t>в</w:t>
      </w:r>
      <w:r>
        <w:rPr>
          <w:spacing w:val="-1"/>
        </w:rPr>
        <w:t xml:space="preserve"> </w:t>
      </w:r>
      <w:r>
        <w:t>2</w:t>
      </w:r>
      <w:r>
        <w:rPr>
          <w:spacing w:val="-5"/>
        </w:rPr>
        <w:t xml:space="preserve"> </w:t>
      </w:r>
      <w:r>
        <w:rPr>
          <w:spacing w:val="-2"/>
        </w:rPr>
        <w:t>действия;</w:t>
      </w:r>
    </w:p>
    <w:p w:rsidR="00DF51EA" w:rsidRDefault="00CA5DA9">
      <w:pPr>
        <w:pStyle w:val="a3"/>
        <w:spacing w:before="4" w:line="237" w:lineRule="auto"/>
        <w:ind w:right="426" w:firstLine="542"/>
      </w:pPr>
      <w:r>
        <w:t>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w:t>
      </w:r>
    </w:p>
    <w:p w:rsidR="00DF51EA" w:rsidRDefault="00CA5DA9">
      <w:pPr>
        <w:pStyle w:val="a3"/>
        <w:spacing w:before="1"/>
        <w:ind w:right="427" w:firstLine="542"/>
      </w:pPr>
      <w:r>
        <w:t>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rsidR="00DF51EA" w:rsidRDefault="00CA5DA9">
      <w:pPr>
        <w:pStyle w:val="a3"/>
        <w:spacing w:before="5" w:line="237" w:lineRule="auto"/>
        <w:ind w:right="423" w:firstLine="542"/>
      </w:pPr>
      <w:r>
        <w:t xml:space="preserve">представление о персональном компьютере как техническом средстве, его основных устройствах и их </w:t>
      </w:r>
      <w:r>
        <w:rPr>
          <w:spacing w:val="-2"/>
        </w:rPr>
        <w:t>назначении;</w:t>
      </w:r>
    </w:p>
    <w:p w:rsidR="00DF51EA" w:rsidRDefault="00CA5DA9">
      <w:pPr>
        <w:pStyle w:val="a3"/>
        <w:spacing w:before="1"/>
        <w:ind w:right="417" w:firstLine="542"/>
      </w:pPr>
      <w:r>
        <w:t>выполнение элементарных действий с компьютером и другими средствами информационно- коммуникационных технологий (далее - ИКТ) с использованием безопасные для органов зрения, нервной системы, опорно-двигательного аппарата эргономичные приемы работы, выполнение компенсирующих физических упражнений (мини зарядка);</w:t>
      </w:r>
    </w:p>
    <w:p w:rsidR="00DF51EA" w:rsidRDefault="00CA5DA9">
      <w:pPr>
        <w:pStyle w:val="a3"/>
        <w:spacing w:before="4" w:line="237" w:lineRule="auto"/>
        <w:ind w:right="423" w:firstLine="542"/>
      </w:pPr>
      <w:r>
        <w:t>пользование компьютером для решения доступных учебных задач с простыми информационными объектами (текстами, рисунками).</w:t>
      </w:r>
    </w:p>
    <w:p w:rsidR="00DF51EA" w:rsidRDefault="00CA5DA9">
      <w:pPr>
        <w:pStyle w:val="2"/>
        <w:spacing w:before="6" w:line="251" w:lineRule="exact"/>
      </w:pPr>
      <w:r>
        <w:t>Достаточный</w:t>
      </w:r>
      <w:r>
        <w:rPr>
          <w:spacing w:val="-9"/>
        </w:rPr>
        <w:t xml:space="preserve"> </w:t>
      </w:r>
      <w:r>
        <w:rPr>
          <w:spacing w:val="-2"/>
        </w:rPr>
        <w:t>уровень:</w:t>
      </w:r>
    </w:p>
    <w:p w:rsidR="00DF51EA" w:rsidRDefault="00CA5DA9">
      <w:pPr>
        <w:pStyle w:val="a3"/>
        <w:spacing w:line="242" w:lineRule="auto"/>
        <w:ind w:left="941" w:right="508"/>
      </w:pPr>
      <w:r>
        <w:t>знание</w:t>
      </w:r>
      <w:r>
        <w:rPr>
          <w:spacing w:val="-7"/>
        </w:rPr>
        <w:t xml:space="preserve"> </w:t>
      </w:r>
      <w:r>
        <w:t>числового</w:t>
      </w:r>
      <w:r>
        <w:rPr>
          <w:spacing w:val="-6"/>
        </w:rPr>
        <w:t xml:space="preserve"> </w:t>
      </w:r>
      <w:r>
        <w:t>ряда чисел</w:t>
      </w:r>
      <w:r>
        <w:rPr>
          <w:spacing w:val="-1"/>
        </w:rPr>
        <w:t xml:space="preserve"> </w:t>
      </w:r>
      <w:r>
        <w:t>в пределах</w:t>
      </w:r>
      <w:r>
        <w:rPr>
          <w:spacing w:val="-1"/>
        </w:rPr>
        <w:t xml:space="preserve"> </w:t>
      </w:r>
      <w:r>
        <w:t>1</w:t>
      </w:r>
      <w:r>
        <w:rPr>
          <w:spacing w:val="-1"/>
        </w:rPr>
        <w:t xml:space="preserve"> </w:t>
      </w:r>
      <w:r>
        <w:t>000</w:t>
      </w:r>
      <w:r>
        <w:rPr>
          <w:spacing w:val="-6"/>
        </w:rPr>
        <w:t xml:space="preserve"> </w:t>
      </w:r>
      <w:r>
        <w:t>000,</w:t>
      </w:r>
      <w:r>
        <w:rPr>
          <w:spacing w:val="-7"/>
        </w:rPr>
        <w:t xml:space="preserve"> </w:t>
      </w:r>
      <w:r>
        <w:t>чтение, запись</w:t>
      </w:r>
      <w:r>
        <w:rPr>
          <w:spacing w:val="-6"/>
        </w:rPr>
        <w:t xml:space="preserve"> </w:t>
      </w:r>
      <w:r>
        <w:t>и сравнение</w:t>
      </w:r>
      <w:r>
        <w:rPr>
          <w:spacing w:val="-7"/>
        </w:rPr>
        <w:t xml:space="preserve"> </w:t>
      </w:r>
      <w:r>
        <w:t>чисел в пределах</w:t>
      </w:r>
      <w:r>
        <w:rPr>
          <w:spacing w:val="-1"/>
        </w:rPr>
        <w:t xml:space="preserve"> </w:t>
      </w:r>
      <w:r>
        <w:t>1</w:t>
      </w:r>
      <w:r>
        <w:rPr>
          <w:spacing w:val="-1"/>
        </w:rPr>
        <w:t xml:space="preserve"> </w:t>
      </w:r>
      <w:r>
        <w:t>000</w:t>
      </w:r>
      <w:r>
        <w:rPr>
          <w:spacing w:val="-10"/>
        </w:rPr>
        <w:t xml:space="preserve"> </w:t>
      </w:r>
      <w:r>
        <w:t>000; знание таблицы сложения однозначных чисел, в том числе с переходом через десяток;</w:t>
      </w:r>
    </w:p>
    <w:p w:rsidR="00DF51EA" w:rsidRDefault="00CA5DA9">
      <w:pPr>
        <w:pStyle w:val="a3"/>
        <w:spacing w:line="247" w:lineRule="exact"/>
        <w:ind w:left="941"/>
      </w:pPr>
      <w:r>
        <w:t>знание</w:t>
      </w:r>
      <w:r>
        <w:rPr>
          <w:spacing w:val="-13"/>
        </w:rPr>
        <w:t xml:space="preserve"> </w:t>
      </w:r>
      <w:r>
        <w:t>табличных</w:t>
      </w:r>
      <w:r>
        <w:rPr>
          <w:spacing w:val="-4"/>
        </w:rPr>
        <w:t xml:space="preserve"> </w:t>
      </w:r>
      <w:r>
        <w:t>случаев</w:t>
      </w:r>
      <w:r>
        <w:rPr>
          <w:spacing w:val="-3"/>
        </w:rPr>
        <w:t xml:space="preserve"> </w:t>
      </w:r>
      <w:r>
        <w:t>умножения</w:t>
      </w:r>
      <w:r>
        <w:rPr>
          <w:spacing w:val="-5"/>
        </w:rPr>
        <w:t xml:space="preserve"> </w:t>
      </w:r>
      <w:r>
        <w:t>и</w:t>
      </w:r>
      <w:r>
        <w:rPr>
          <w:spacing w:val="-7"/>
        </w:rPr>
        <w:t xml:space="preserve"> </w:t>
      </w:r>
      <w:r>
        <w:t>получаемых</w:t>
      </w:r>
      <w:r>
        <w:rPr>
          <w:spacing w:val="-4"/>
        </w:rPr>
        <w:t xml:space="preserve"> </w:t>
      </w:r>
      <w:r>
        <w:t>из</w:t>
      </w:r>
      <w:r>
        <w:rPr>
          <w:spacing w:val="-9"/>
        </w:rPr>
        <w:t xml:space="preserve"> </w:t>
      </w:r>
      <w:r>
        <w:t>них</w:t>
      </w:r>
      <w:r>
        <w:rPr>
          <w:spacing w:val="-4"/>
        </w:rPr>
        <w:t xml:space="preserve"> </w:t>
      </w:r>
      <w:r>
        <w:t>случаев</w:t>
      </w:r>
      <w:r>
        <w:rPr>
          <w:spacing w:val="-3"/>
        </w:rPr>
        <w:t xml:space="preserve"> </w:t>
      </w:r>
      <w:r>
        <w:rPr>
          <w:spacing w:val="-2"/>
        </w:rPr>
        <w:t>деления;</w:t>
      </w:r>
    </w:p>
    <w:p w:rsidR="00DF51EA" w:rsidRDefault="00CA5DA9">
      <w:pPr>
        <w:pStyle w:val="a3"/>
        <w:ind w:firstLine="542"/>
        <w:jc w:val="left"/>
      </w:pPr>
      <w:r>
        <w:t>знание</w:t>
      </w:r>
      <w:r>
        <w:rPr>
          <w:spacing w:val="40"/>
        </w:rPr>
        <w:t xml:space="preserve"> </w:t>
      </w:r>
      <w:r>
        <w:t>названий,</w:t>
      </w:r>
      <w:r>
        <w:rPr>
          <w:spacing w:val="40"/>
        </w:rPr>
        <w:t xml:space="preserve"> </w:t>
      </w:r>
      <w:r>
        <w:t>обозначений,</w:t>
      </w:r>
      <w:r>
        <w:rPr>
          <w:spacing w:val="40"/>
        </w:rPr>
        <w:t xml:space="preserve"> </w:t>
      </w:r>
      <w:r>
        <w:t>соотношения</w:t>
      </w:r>
      <w:r>
        <w:rPr>
          <w:spacing w:val="40"/>
        </w:rPr>
        <w:t xml:space="preserve"> </w:t>
      </w:r>
      <w:r>
        <w:t>крупных</w:t>
      </w:r>
      <w:r>
        <w:rPr>
          <w:spacing w:val="40"/>
        </w:rPr>
        <w:t xml:space="preserve"> </w:t>
      </w:r>
      <w:r>
        <w:t>и</w:t>
      </w:r>
      <w:r>
        <w:rPr>
          <w:spacing w:val="40"/>
        </w:rPr>
        <w:t xml:space="preserve"> </w:t>
      </w:r>
      <w:r>
        <w:t>мелких</w:t>
      </w:r>
      <w:r>
        <w:rPr>
          <w:spacing w:val="40"/>
        </w:rPr>
        <w:t xml:space="preserve"> </w:t>
      </w:r>
      <w:r>
        <w:t>единиц</w:t>
      </w:r>
      <w:r>
        <w:rPr>
          <w:spacing w:val="40"/>
        </w:rPr>
        <w:t xml:space="preserve"> </w:t>
      </w:r>
      <w:r>
        <w:t>измерения</w:t>
      </w:r>
      <w:r>
        <w:rPr>
          <w:spacing w:val="40"/>
        </w:rPr>
        <w:t xml:space="preserve"> </w:t>
      </w:r>
      <w:r>
        <w:t>стоимости,</w:t>
      </w:r>
      <w:r>
        <w:rPr>
          <w:spacing w:val="40"/>
        </w:rPr>
        <w:t xml:space="preserve"> </w:t>
      </w:r>
      <w:r>
        <w:t>длины, массы, времени, площади, объема;</w:t>
      </w:r>
    </w:p>
    <w:p w:rsidR="00DF51EA" w:rsidRDefault="00CA5DA9">
      <w:pPr>
        <w:pStyle w:val="a3"/>
        <w:ind w:firstLine="542"/>
        <w:jc w:val="left"/>
      </w:pPr>
      <w:r>
        <w:t>устное</w:t>
      </w:r>
      <w:r>
        <w:rPr>
          <w:spacing w:val="80"/>
        </w:rPr>
        <w:t xml:space="preserve"> </w:t>
      </w:r>
      <w:r>
        <w:t>выполнение</w:t>
      </w:r>
      <w:r>
        <w:rPr>
          <w:spacing w:val="80"/>
        </w:rPr>
        <w:t xml:space="preserve"> </w:t>
      </w:r>
      <w:r>
        <w:t>арифметических</w:t>
      </w:r>
      <w:r>
        <w:rPr>
          <w:spacing w:val="80"/>
        </w:rPr>
        <w:t xml:space="preserve"> </w:t>
      </w:r>
      <w:r>
        <w:t>действий</w:t>
      </w:r>
      <w:r>
        <w:rPr>
          <w:spacing w:val="80"/>
        </w:rPr>
        <w:t xml:space="preserve"> </w:t>
      </w:r>
      <w:r>
        <w:t>с</w:t>
      </w:r>
      <w:r>
        <w:rPr>
          <w:spacing w:val="80"/>
        </w:rPr>
        <w:t xml:space="preserve"> </w:t>
      </w:r>
      <w:r>
        <w:t>целыми</w:t>
      </w:r>
      <w:r>
        <w:rPr>
          <w:spacing w:val="80"/>
        </w:rPr>
        <w:t xml:space="preserve"> </w:t>
      </w:r>
      <w:r>
        <w:t>числами,</w:t>
      </w:r>
      <w:r>
        <w:rPr>
          <w:spacing w:val="80"/>
        </w:rPr>
        <w:t xml:space="preserve"> </w:t>
      </w:r>
      <w:r>
        <w:t>полученными</w:t>
      </w:r>
      <w:r>
        <w:rPr>
          <w:spacing w:val="80"/>
        </w:rPr>
        <w:t xml:space="preserve"> </w:t>
      </w:r>
      <w:r>
        <w:t>при</w:t>
      </w:r>
      <w:r>
        <w:rPr>
          <w:spacing w:val="80"/>
        </w:rPr>
        <w:t xml:space="preserve"> </w:t>
      </w:r>
      <w:r>
        <w:t>счете</w:t>
      </w:r>
      <w:r>
        <w:rPr>
          <w:spacing w:val="80"/>
        </w:rPr>
        <w:t xml:space="preserve"> </w:t>
      </w:r>
      <w:r>
        <w:t>и</w:t>
      </w:r>
      <w:r>
        <w:rPr>
          <w:spacing w:val="80"/>
        </w:rPr>
        <w:t xml:space="preserve"> </w:t>
      </w:r>
      <w:r>
        <w:t>при измерении, в пределах 100 (простые случаи в пределах 1 000 000);</w:t>
      </w:r>
    </w:p>
    <w:p w:rsidR="00DF51EA" w:rsidRDefault="00CA5DA9">
      <w:pPr>
        <w:pStyle w:val="a3"/>
        <w:spacing w:before="1"/>
        <w:ind w:right="423" w:firstLine="542"/>
        <w:jc w:val="left"/>
      </w:pPr>
      <w:r>
        <w:t>письменное выполнение арифметических</w:t>
      </w:r>
      <w:r>
        <w:rPr>
          <w:spacing w:val="32"/>
        </w:rPr>
        <w:t xml:space="preserve"> </w:t>
      </w:r>
      <w:r>
        <w:t>действий</w:t>
      </w:r>
      <w:r>
        <w:rPr>
          <w:spacing w:val="34"/>
        </w:rPr>
        <w:t xml:space="preserve"> </w:t>
      </w:r>
      <w:r>
        <w:t>с</w:t>
      </w:r>
      <w:r>
        <w:rPr>
          <w:spacing w:val="31"/>
        </w:rPr>
        <w:t xml:space="preserve"> </w:t>
      </w:r>
      <w:r>
        <w:t>многозначными</w:t>
      </w:r>
      <w:r>
        <w:rPr>
          <w:spacing w:val="29"/>
        </w:rPr>
        <w:t xml:space="preserve"> </w:t>
      </w:r>
      <w:r>
        <w:t>числами</w:t>
      </w:r>
      <w:r>
        <w:rPr>
          <w:spacing w:val="29"/>
        </w:rPr>
        <w:t xml:space="preserve"> </w:t>
      </w:r>
      <w:r>
        <w:t>и</w:t>
      </w:r>
      <w:r>
        <w:rPr>
          <w:spacing w:val="30"/>
        </w:rPr>
        <w:t xml:space="preserve"> </w:t>
      </w:r>
      <w:r>
        <w:t>числами,</w:t>
      </w:r>
      <w:r>
        <w:rPr>
          <w:spacing w:val="30"/>
        </w:rPr>
        <w:t xml:space="preserve"> </w:t>
      </w:r>
      <w:r>
        <w:t>полученными при измерении, в пределах 1 000 000;</w:t>
      </w:r>
    </w:p>
    <w:p w:rsidR="00DF51EA" w:rsidRDefault="00CA5DA9">
      <w:pPr>
        <w:pStyle w:val="a3"/>
        <w:ind w:left="941" w:right="2437"/>
        <w:jc w:val="left"/>
      </w:pPr>
      <w:r>
        <w:t>знание</w:t>
      </w:r>
      <w:r>
        <w:rPr>
          <w:spacing w:val="-11"/>
        </w:rPr>
        <w:t xml:space="preserve"> </w:t>
      </w:r>
      <w:r>
        <w:t>обыкновенных</w:t>
      </w:r>
      <w:r>
        <w:rPr>
          <w:spacing w:val="-9"/>
        </w:rPr>
        <w:t xml:space="preserve"> </w:t>
      </w:r>
      <w:r>
        <w:t>и</w:t>
      </w:r>
      <w:r>
        <w:rPr>
          <w:spacing w:val="-4"/>
        </w:rPr>
        <w:t xml:space="preserve"> </w:t>
      </w:r>
      <w:r>
        <w:t>десятичных</w:t>
      </w:r>
      <w:r>
        <w:rPr>
          <w:spacing w:val="-5"/>
        </w:rPr>
        <w:t xml:space="preserve"> </w:t>
      </w:r>
      <w:r>
        <w:t>дробей,</w:t>
      </w:r>
      <w:r>
        <w:rPr>
          <w:spacing w:val="-3"/>
        </w:rPr>
        <w:t xml:space="preserve"> </w:t>
      </w:r>
      <w:r>
        <w:t>их</w:t>
      </w:r>
      <w:r>
        <w:rPr>
          <w:spacing w:val="-9"/>
        </w:rPr>
        <w:t xml:space="preserve"> </w:t>
      </w:r>
      <w:r>
        <w:t>получение,</w:t>
      </w:r>
      <w:r>
        <w:rPr>
          <w:spacing w:val="-3"/>
        </w:rPr>
        <w:t xml:space="preserve"> </w:t>
      </w:r>
      <w:r>
        <w:t>запись,</w:t>
      </w:r>
      <w:r>
        <w:rPr>
          <w:spacing w:val="-7"/>
        </w:rPr>
        <w:t xml:space="preserve"> </w:t>
      </w:r>
      <w:r>
        <w:t>чтение; выполнение арифметических действий с десятичными дробями;</w:t>
      </w:r>
    </w:p>
    <w:p w:rsidR="00DF51EA" w:rsidRDefault="00CA5DA9">
      <w:pPr>
        <w:pStyle w:val="a3"/>
        <w:spacing w:before="3" w:line="237" w:lineRule="auto"/>
        <w:ind w:left="941"/>
        <w:jc w:val="left"/>
      </w:pPr>
      <w:r>
        <w:t>нахождение одной или нескольких долей (процентов) от числа, числа по одной его доли (проценту); выполнение</w:t>
      </w:r>
      <w:r>
        <w:rPr>
          <w:spacing w:val="60"/>
        </w:rPr>
        <w:t xml:space="preserve"> </w:t>
      </w:r>
      <w:r>
        <w:t>арифметических</w:t>
      </w:r>
      <w:r>
        <w:rPr>
          <w:spacing w:val="69"/>
        </w:rPr>
        <w:t xml:space="preserve"> </w:t>
      </w:r>
      <w:r>
        <w:t>действий</w:t>
      </w:r>
      <w:r>
        <w:rPr>
          <w:spacing w:val="71"/>
        </w:rPr>
        <w:t xml:space="preserve"> </w:t>
      </w:r>
      <w:r>
        <w:t>с</w:t>
      </w:r>
      <w:r>
        <w:rPr>
          <w:spacing w:val="67"/>
        </w:rPr>
        <w:t xml:space="preserve"> </w:t>
      </w:r>
      <w:r>
        <w:t>целыми</w:t>
      </w:r>
      <w:r>
        <w:rPr>
          <w:spacing w:val="71"/>
        </w:rPr>
        <w:t xml:space="preserve"> </w:t>
      </w:r>
      <w:r>
        <w:t>числами</w:t>
      </w:r>
      <w:r>
        <w:rPr>
          <w:spacing w:val="66"/>
        </w:rPr>
        <w:t xml:space="preserve"> </w:t>
      </w:r>
      <w:r>
        <w:t>до</w:t>
      </w:r>
      <w:r>
        <w:rPr>
          <w:spacing w:val="65"/>
        </w:rPr>
        <w:t xml:space="preserve"> </w:t>
      </w:r>
      <w:r>
        <w:t>1</w:t>
      </w:r>
      <w:r>
        <w:rPr>
          <w:spacing w:val="69"/>
        </w:rPr>
        <w:t xml:space="preserve"> </w:t>
      </w:r>
      <w:r>
        <w:t>000</w:t>
      </w:r>
      <w:r>
        <w:rPr>
          <w:spacing w:val="69"/>
        </w:rPr>
        <w:t xml:space="preserve"> </w:t>
      </w:r>
      <w:r>
        <w:t>000</w:t>
      </w:r>
      <w:r>
        <w:rPr>
          <w:spacing w:val="70"/>
        </w:rPr>
        <w:t xml:space="preserve"> </w:t>
      </w:r>
      <w:r>
        <w:t>и</w:t>
      </w:r>
      <w:r>
        <w:rPr>
          <w:spacing w:val="70"/>
        </w:rPr>
        <w:t xml:space="preserve"> </w:t>
      </w:r>
      <w:r>
        <w:t>десятичными</w:t>
      </w:r>
      <w:r>
        <w:rPr>
          <w:spacing w:val="70"/>
        </w:rPr>
        <w:t xml:space="preserve"> </w:t>
      </w:r>
      <w:r>
        <w:t>дробями</w:t>
      </w:r>
      <w:r>
        <w:rPr>
          <w:spacing w:val="71"/>
        </w:rPr>
        <w:t xml:space="preserve"> </w:t>
      </w:r>
      <w:r>
        <w:rPr>
          <w:spacing w:val="-10"/>
        </w:rPr>
        <w:t>с</w:t>
      </w:r>
    </w:p>
    <w:p w:rsidR="00DF51EA" w:rsidRDefault="00CA5DA9">
      <w:pPr>
        <w:pStyle w:val="a3"/>
        <w:tabs>
          <w:tab w:val="left" w:pos="2211"/>
          <w:tab w:val="left" w:pos="4341"/>
          <w:tab w:val="left" w:pos="4749"/>
          <w:tab w:val="left" w:pos="6019"/>
          <w:tab w:val="left" w:pos="7448"/>
          <w:tab w:val="left" w:pos="8292"/>
          <w:tab w:val="left" w:pos="9658"/>
        </w:tabs>
        <w:spacing w:before="1"/>
        <w:ind w:right="423"/>
        <w:jc w:val="left"/>
      </w:pPr>
      <w:r>
        <w:rPr>
          <w:spacing w:val="-2"/>
        </w:rPr>
        <w:t>использованием</w:t>
      </w:r>
      <w:r>
        <w:tab/>
      </w:r>
      <w:r>
        <w:rPr>
          <w:spacing w:val="-2"/>
        </w:rPr>
        <w:t>микрокалькулятора</w:t>
      </w:r>
      <w:r>
        <w:tab/>
      </w:r>
      <w:r>
        <w:rPr>
          <w:spacing w:val="-10"/>
        </w:rPr>
        <w:t>и</w:t>
      </w:r>
      <w:r>
        <w:tab/>
      </w:r>
      <w:r>
        <w:rPr>
          <w:spacing w:val="-2"/>
        </w:rPr>
        <w:t>проверкой</w:t>
      </w:r>
      <w:r>
        <w:tab/>
      </w:r>
      <w:r>
        <w:rPr>
          <w:spacing w:val="-2"/>
        </w:rPr>
        <w:t>вычислений</w:t>
      </w:r>
      <w:r>
        <w:tab/>
      </w:r>
      <w:r>
        <w:rPr>
          <w:spacing w:val="-2"/>
        </w:rPr>
        <w:t>путем</w:t>
      </w:r>
      <w:r>
        <w:tab/>
      </w:r>
      <w:r>
        <w:rPr>
          <w:spacing w:val="-2"/>
        </w:rPr>
        <w:t>повторного</w:t>
      </w:r>
      <w:r>
        <w:tab/>
      </w:r>
      <w:r>
        <w:rPr>
          <w:spacing w:val="-2"/>
        </w:rPr>
        <w:t>использования микрокалькулятора;</w:t>
      </w:r>
    </w:p>
    <w:p w:rsidR="00DF51EA" w:rsidRDefault="00CA5DA9">
      <w:pPr>
        <w:pStyle w:val="a3"/>
        <w:spacing w:line="251" w:lineRule="exact"/>
        <w:ind w:left="941"/>
      </w:pPr>
      <w:r>
        <w:t>решение</w:t>
      </w:r>
      <w:r>
        <w:rPr>
          <w:spacing w:val="-11"/>
        </w:rPr>
        <w:t xml:space="preserve"> </w:t>
      </w:r>
      <w:r>
        <w:t>простых</w:t>
      </w:r>
      <w:r>
        <w:rPr>
          <w:spacing w:val="-1"/>
        </w:rPr>
        <w:t xml:space="preserve"> </w:t>
      </w:r>
      <w:r>
        <w:t>задач, составных</w:t>
      </w:r>
      <w:r>
        <w:rPr>
          <w:spacing w:val="-2"/>
        </w:rPr>
        <w:t xml:space="preserve"> </w:t>
      </w:r>
      <w:r>
        <w:t>задач</w:t>
      </w:r>
      <w:r>
        <w:rPr>
          <w:spacing w:val="-6"/>
        </w:rPr>
        <w:t xml:space="preserve"> </w:t>
      </w:r>
      <w:r>
        <w:t>в</w:t>
      </w:r>
      <w:r>
        <w:rPr>
          <w:spacing w:val="-1"/>
        </w:rPr>
        <w:t xml:space="preserve"> </w:t>
      </w:r>
      <w:r>
        <w:t>2</w:t>
      </w:r>
      <w:r>
        <w:rPr>
          <w:spacing w:val="-3"/>
        </w:rPr>
        <w:t xml:space="preserve"> </w:t>
      </w:r>
      <w:r>
        <w:t>-</w:t>
      </w:r>
      <w:r>
        <w:rPr>
          <w:spacing w:val="-3"/>
        </w:rPr>
        <w:t xml:space="preserve"> </w:t>
      </w:r>
      <w:r>
        <w:t>3</w:t>
      </w:r>
      <w:r>
        <w:rPr>
          <w:spacing w:val="-11"/>
        </w:rPr>
        <w:t xml:space="preserve"> </w:t>
      </w:r>
      <w:r>
        <w:t>арифметических</w:t>
      </w:r>
      <w:r>
        <w:rPr>
          <w:spacing w:val="-1"/>
        </w:rPr>
        <w:t xml:space="preserve"> </w:t>
      </w:r>
      <w:r>
        <w:rPr>
          <w:spacing w:val="-2"/>
        </w:rPr>
        <w:t>действия;</w:t>
      </w:r>
    </w:p>
    <w:p w:rsidR="00DF51EA" w:rsidRDefault="00CA5DA9">
      <w:pPr>
        <w:pStyle w:val="a3"/>
        <w:spacing w:before="1"/>
        <w:ind w:right="427" w:firstLine="542"/>
      </w:pPr>
      <w:r>
        <w:t>распознавание,</w:t>
      </w:r>
      <w:r>
        <w:rPr>
          <w:spacing w:val="-1"/>
        </w:rPr>
        <w:t xml:space="preserve"> </w:t>
      </w:r>
      <w:r>
        <w:t>различение</w:t>
      </w:r>
      <w:r>
        <w:rPr>
          <w:spacing w:val="-9"/>
        </w:rPr>
        <w:t xml:space="preserve"> </w:t>
      </w:r>
      <w:r>
        <w:t>и</w:t>
      </w:r>
      <w:r>
        <w:rPr>
          <w:spacing w:val="-2"/>
        </w:rPr>
        <w:t xml:space="preserve"> </w:t>
      </w:r>
      <w:r>
        <w:t>называние</w:t>
      </w:r>
      <w:r>
        <w:rPr>
          <w:spacing w:val="-9"/>
        </w:rPr>
        <w:t xml:space="preserve"> </w:t>
      </w:r>
      <w:r>
        <w:t>геометрических</w:t>
      </w:r>
      <w:r>
        <w:rPr>
          <w:spacing w:val="-3"/>
        </w:rPr>
        <w:t xml:space="preserve"> </w:t>
      </w:r>
      <w:r>
        <w:t>фигур</w:t>
      </w:r>
      <w:r>
        <w:rPr>
          <w:spacing w:val="-3"/>
        </w:rPr>
        <w:t xml:space="preserve"> </w:t>
      </w:r>
      <w:r>
        <w:t>и</w:t>
      </w:r>
      <w:r>
        <w:rPr>
          <w:spacing w:val="-2"/>
        </w:rPr>
        <w:t xml:space="preserve"> </w:t>
      </w:r>
      <w:r>
        <w:t>тел</w:t>
      </w:r>
      <w:r>
        <w:rPr>
          <w:spacing w:val="-3"/>
        </w:rPr>
        <w:t xml:space="preserve"> </w:t>
      </w:r>
      <w:r>
        <w:t>(куб,</w:t>
      </w:r>
      <w:r>
        <w:rPr>
          <w:spacing w:val="-1"/>
        </w:rPr>
        <w:t xml:space="preserve"> </w:t>
      </w:r>
      <w:r>
        <w:t>шар,</w:t>
      </w:r>
      <w:r>
        <w:rPr>
          <w:spacing w:val="-1"/>
        </w:rPr>
        <w:t xml:space="preserve"> </w:t>
      </w:r>
      <w:r>
        <w:t>параллелепипед,</w:t>
      </w:r>
      <w:r>
        <w:rPr>
          <w:spacing w:val="-1"/>
        </w:rPr>
        <w:t xml:space="preserve"> </w:t>
      </w:r>
      <w:r>
        <w:t>пирамида, призма, цилиндр, конус);</w:t>
      </w:r>
    </w:p>
    <w:p w:rsidR="00DF51EA" w:rsidRDefault="00CA5DA9">
      <w:pPr>
        <w:pStyle w:val="a3"/>
        <w:spacing w:before="5" w:line="237" w:lineRule="auto"/>
        <w:ind w:right="417" w:firstLine="542"/>
      </w:pPr>
      <w:r>
        <w:t>знание свойств элементов многоугольников (треугольник, прямоугольник, параллелограмм), прямоугольного параллелепипеда;</w:t>
      </w:r>
    </w:p>
    <w:p w:rsidR="00DF51EA" w:rsidRDefault="00CA5DA9">
      <w:pPr>
        <w:pStyle w:val="a3"/>
        <w:spacing w:before="1"/>
        <w:ind w:left="941"/>
      </w:pPr>
      <w:r>
        <w:t>вычисление</w:t>
      </w:r>
      <w:r>
        <w:rPr>
          <w:spacing w:val="-16"/>
        </w:rPr>
        <w:t xml:space="preserve"> </w:t>
      </w:r>
      <w:r>
        <w:t>площади</w:t>
      </w:r>
      <w:r>
        <w:rPr>
          <w:spacing w:val="-8"/>
        </w:rPr>
        <w:t xml:space="preserve"> </w:t>
      </w:r>
      <w:r>
        <w:t>прямоугольника,</w:t>
      </w:r>
      <w:r>
        <w:rPr>
          <w:spacing w:val="-11"/>
        </w:rPr>
        <w:t xml:space="preserve"> </w:t>
      </w:r>
      <w:r>
        <w:t>объема</w:t>
      </w:r>
      <w:r>
        <w:rPr>
          <w:spacing w:val="-6"/>
        </w:rPr>
        <w:t xml:space="preserve"> </w:t>
      </w:r>
      <w:r>
        <w:t>прямоугольного</w:t>
      </w:r>
      <w:r>
        <w:rPr>
          <w:spacing w:val="-13"/>
        </w:rPr>
        <w:t xml:space="preserve"> </w:t>
      </w:r>
      <w:r>
        <w:t>параллелепипеда</w:t>
      </w:r>
      <w:r>
        <w:rPr>
          <w:spacing w:val="-5"/>
        </w:rPr>
        <w:t xml:space="preserve"> </w:t>
      </w:r>
      <w:r>
        <w:rPr>
          <w:spacing w:val="-2"/>
        </w:rPr>
        <w:t>(куба);</w:t>
      </w:r>
    </w:p>
    <w:p w:rsidR="00DF51EA" w:rsidRDefault="00CA5DA9">
      <w:pPr>
        <w:pStyle w:val="a3"/>
        <w:spacing w:before="2"/>
        <w:ind w:right="421" w:firstLine="542"/>
      </w:pPr>
      <w: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w:t>
      </w:r>
      <w:r>
        <w:rPr>
          <w:spacing w:val="40"/>
        </w:rPr>
        <w:t xml:space="preserve"> </w:t>
      </w:r>
      <w:r>
        <w:t>оси, центра симметрии;</w:t>
      </w:r>
    </w:p>
    <w:p w:rsidR="00DF51EA" w:rsidRDefault="00CA5DA9">
      <w:pPr>
        <w:pStyle w:val="a3"/>
        <w:spacing w:line="252" w:lineRule="exact"/>
        <w:ind w:left="941"/>
      </w:pPr>
      <w:r>
        <w:t>применение</w:t>
      </w:r>
      <w:r>
        <w:rPr>
          <w:spacing w:val="-15"/>
        </w:rPr>
        <w:t xml:space="preserve"> </w:t>
      </w:r>
      <w:r>
        <w:t>математических</w:t>
      </w:r>
      <w:r>
        <w:rPr>
          <w:spacing w:val="-6"/>
        </w:rPr>
        <w:t xml:space="preserve"> </w:t>
      </w:r>
      <w:r>
        <w:t>знаний</w:t>
      </w:r>
      <w:r>
        <w:rPr>
          <w:spacing w:val="-9"/>
        </w:rPr>
        <w:t xml:space="preserve"> </w:t>
      </w:r>
      <w:r>
        <w:t>для</w:t>
      </w:r>
      <w:r>
        <w:rPr>
          <w:spacing w:val="-8"/>
        </w:rPr>
        <w:t xml:space="preserve"> </w:t>
      </w:r>
      <w:r>
        <w:t>решения</w:t>
      </w:r>
      <w:r>
        <w:rPr>
          <w:spacing w:val="-7"/>
        </w:rPr>
        <w:t xml:space="preserve"> </w:t>
      </w:r>
      <w:r>
        <w:t>профессиональных</w:t>
      </w:r>
      <w:r>
        <w:rPr>
          <w:spacing w:val="-10"/>
        </w:rPr>
        <w:t xml:space="preserve"> </w:t>
      </w:r>
      <w:r>
        <w:t>трудовых</w:t>
      </w:r>
      <w:r>
        <w:rPr>
          <w:spacing w:val="-6"/>
        </w:rPr>
        <w:t xml:space="preserve"> </w:t>
      </w:r>
      <w:r>
        <w:rPr>
          <w:spacing w:val="-2"/>
        </w:rPr>
        <w:t>задач;</w:t>
      </w:r>
    </w:p>
    <w:p w:rsidR="00DF51EA" w:rsidRDefault="00CA5DA9">
      <w:pPr>
        <w:pStyle w:val="a3"/>
        <w:spacing w:before="3" w:line="237" w:lineRule="auto"/>
        <w:ind w:right="422" w:firstLine="542"/>
      </w:pPr>
      <w:r>
        <w:t xml:space="preserve">представления о персональном компьютере как техническом средстве, его основных устройствах и их </w:t>
      </w:r>
      <w:r>
        <w:rPr>
          <w:spacing w:val="-2"/>
        </w:rPr>
        <w:t>назначении;</w:t>
      </w:r>
    </w:p>
    <w:p w:rsidR="00DF51EA" w:rsidRDefault="00CA5DA9">
      <w:pPr>
        <w:pStyle w:val="a3"/>
        <w:spacing w:before="2"/>
        <w:ind w:right="423" w:firstLine="542"/>
      </w:pPr>
      <w:r>
        <w:t xml:space="preserve">представление о персональном компьютере как техническом средстве, его основных устройствах и их </w:t>
      </w:r>
      <w:r>
        <w:rPr>
          <w:spacing w:val="-2"/>
        </w:rPr>
        <w:t>назначении;</w:t>
      </w:r>
    </w:p>
    <w:p w:rsidR="00DF51EA" w:rsidRDefault="00CA5DA9">
      <w:pPr>
        <w:pStyle w:val="a3"/>
        <w:ind w:right="423" w:firstLine="542"/>
      </w:pPr>
      <w: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приемы работы, выполнение компенсирующих физических упражнений (мини-зарядка);</w:t>
      </w:r>
    </w:p>
    <w:p w:rsidR="00DF51EA" w:rsidRDefault="00CA5DA9">
      <w:pPr>
        <w:pStyle w:val="a3"/>
        <w:ind w:right="423" w:firstLine="542"/>
      </w:pPr>
      <w:r>
        <w:t>пользование компьютером для решения доступных учебных задач с простыми информационными объектами (текстами, рисунками), доступными электронными ресурсами;</w:t>
      </w:r>
    </w:p>
    <w:p w:rsidR="00DF51EA" w:rsidRDefault="00CA5DA9">
      <w:pPr>
        <w:pStyle w:val="a3"/>
        <w:spacing w:before="1"/>
        <w:ind w:right="435" w:firstLine="542"/>
      </w:pPr>
      <w:r>
        <w:t xml:space="preserve">пользование компьютером для поиска, получения, хранения, воспроизведения и передачи необходимой </w:t>
      </w:r>
      <w:r>
        <w:rPr>
          <w:spacing w:val="-2"/>
        </w:rPr>
        <w:t>информации;</w:t>
      </w:r>
    </w:p>
    <w:p w:rsidR="00DF51EA" w:rsidRDefault="00CA5DA9">
      <w:pPr>
        <w:pStyle w:val="a3"/>
        <w:spacing w:line="242" w:lineRule="auto"/>
        <w:ind w:right="430" w:firstLine="542"/>
      </w:pPr>
      <w:r>
        <w:t>запись (фиксация) выборочной информации об окружающем мире и о себе самом с помощью инструментов ИКТ.</w:t>
      </w:r>
    </w:p>
    <w:p w:rsidR="00DF51EA" w:rsidRDefault="00DF51EA">
      <w:pPr>
        <w:pStyle w:val="a3"/>
        <w:spacing w:line="242" w:lineRule="auto"/>
        <w:sectPr w:rsidR="00DF51EA">
          <w:pgSz w:w="11910" w:h="16840"/>
          <w:pgMar w:top="480" w:right="141" w:bottom="1200" w:left="283" w:header="0" w:footer="952" w:gutter="0"/>
          <w:cols w:space="720"/>
        </w:sectPr>
      </w:pPr>
    </w:p>
    <w:p w:rsidR="00DF51EA" w:rsidRDefault="00CA5DA9">
      <w:pPr>
        <w:pStyle w:val="2"/>
        <w:numPr>
          <w:ilvl w:val="4"/>
          <w:numId w:val="42"/>
        </w:numPr>
        <w:tabs>
          <w:tab w:val="left" w:pos="1688"/>
        </w:tabs>
        <w:spacing w:before="66" w:line="237" w:lineRule="auto"/>
        <w:ind w:right="433" w:firstLine="705"/>
        <w:jc w:val="left"/>
      </w:pPr>
      <w:bookmarkStart w:id="9" w:name="1.3.5._Минимальный_и_достаточный_уровни_"/>
      <w:bookmarkEnd w:id="9"/>
      <w:r>
        <w:t>Минимальный</w:t>
      </w:r>
      <w:r>
        <w:rPr>
          <w:spacing w:val="25"/>
        </w:rPr>
        <w:t xml:space="preserve"> </w:t>
      </w:r>
      <w:r>
        <w:t>и</w:t>
      </w:r>
      <w:r>
        <w:rPr>
          <w:spacing w:val="25"/>
        </w:rPr>
        <w:t xml:space="preserve"> </w:t>
      </w:r>
      <w:r>
        <w:t>достаточный</w:t>
      </w:r>
      <w:r>
        <w:rPr>
          <w:spacing w:val="25"/>
        </w:rPr>
        <w:t xml:space="preserve"> </w:t>
      </w:r>
      <w:r>
        <w:t>уровни</w:t>
      </w:r>
      <w:r>
        <w:rPr>
          <w:spacing w:val="25"/>
        </w:rPr>
        <w:t xml:space="preserve"> </w:t>
      </w:r>
      <w:r>
        <w:t>достижения предметных</w:t>
      </w:r>
      <w:r>
        <w:rPr>
          <w:spacing w:val="23"/>
        </w:rPr>
        <w:t xml:space="preserve"> </w:t>
      </w:r>
      <w:r>
        <w:t>результатов</w:t>
      </w:r>
      <w:r>
        <w:rPr>
          <w:spacing w:val="23"/>
        </w:rPr>
        <w:t xml:space="preserve"> </w:t>
      </w:r>
      <w:r>
        <w:t>по</w:t>
      </w:r>
      <w:r>
        <w:rPr>
          <w:spacing w:val="23"/>
        </w:rPr>
        <w:t xml:space="preserve"> </w:t>
      </w:r>
      <w:r>
        <w:t>предметной области "Естествознание" на конец обучения (IX класс).</w:t>
      </w:r>
    </w:p>
    <w:p w:rsidR="00DF51EA" w:rsidRDefault="00CA5DA9">
      <w:pPr>
        <w:spacing w:before="1" w:line="251" w:lineRule="exact"/>
        <w:ind w:left="941"/>
        <w:rPr>
          <w:b/>
        </w:rPr>
      </w:pPr>
      <w:r>
        <w:rPr>
          <w:b/>
        </w:rPr>
        <w:t>Минимальный</w:t>
      </w:r>
      <w:r>
        <w:rPr>
          <w:b/>
          <w:spacing w:val="-9"/>
        </w:rPr>
        <w:t xml:space="preserve"> </w:t>
      </w:r>
      <w:r>
        <w:rPr>
          <w:b/>
          <w:spacing w:val="-2"/>
        </w:rPr>
        <w:t>уровень:</w:t>
      </w:r>
    </w:p>
    <w:p w:rsidR="00DF51EA" w:rsidRDefault="00CA5DA9">
      <w:pPr>
        <w:pStyle w:val="a3"/>
        <w:spacing w:line="250" w:lineRule="exact"/>
        <w:ind w:left="941"/>
        <w:jc w:val="left"/>
      </w:pPr>
      <w:r>
        <w:t>представления</w:t>
      </w:r>
      <w:r>
        <w:rPr>
          <w:spacing w:val="-8"/>
        </w:rPr>
        <w:t xml:space="preserve"> </w:t>
      </w:r>
      <w:r>
        <w:t>об</w:t>
      </w:r>
      <w:r>
        <w:rPr>
          <w:spacing w:val="-7"/>
        </w:rPr>
        <w:t xml:space="preserve"> </w:t>
      </w:r>
      <w:r>
        <w:t>объектах</w:t>
      </w:r>
      <w:r>
        <w:rPr>
          <w:spacing w:val="-4"/>
        </w:rPr>
        <w:t xml:space="preserve"> </w:t>
      </w:r>
      <w:r>
        <w:t>и</w:t>
      </w:r>
      <w:r>
        <w:rPr>
          <w:spacing w:val="-4"/>
        </w:rPr>
        <w:t xml:space="preserve"> </w:t>
      </w:r>
      <w:r>
        <w:t>явлениях</w:t>
      </w:r>
      <w:r>
        <w:rPr>
          <w:spacing w:val="-9"/>
        </w:rPr>
        <w:t xml:space="preserve"> </w:t>
      </w:r>
      <w:r>
        <w:t>неживой</w:t>
      </w:r>
      <w:r>
        <w:rPr>
          <w:spacing w:val="-4"/>
        </w:rPr>
        <w:t xml:space="preserve"> </w:t>
      </w:r>
      <w:r>
        <w:t>и</w:t>
      </w:r>
      <w:r>
        <w:rPr>
          <w:spacing w:val="-7"/>
        </w:rPr>
        <w:t xml:space="preserve"> </w:t>
      </w:r>
      <w:r>
        <w:t>живой</w:t>
      </w:r>
      <w:r>
        <w:rPr>
          <w:spacing w:val="-4"/>
        </w:rPr>
        <w:t xml:space="preserve"> </w:t>
      </w:r>
      <w:r>
        <w:t>природы,</w:t>
      </w:r>
      <w:r>
        <w:rPr>
          <w:spacing w:val="-2"/>
        </w:rPr>
        <w:t xml:space="preserve"> </w:t>
      </w:r>
      <w:r>
        <w:t>организма</w:t>
      </w:r>
      <w:r>
        <w:rPr>
          <w:spacing w:val="-2"/>
        </w:rPr>
        <w:t xml:space="preserve"> человека;</w:t>
      </w:r>
    </w:p>
    <w:p w:rsidR="00DF51EA" w:rsidRDefault="00CA5DA9">
      <w:pPr>
        <w:pStyle w:val="a3"/>
        <w:ind w:firstLine="542"/>
        <w:jc w:val="left"/>
      </w:pPr>
      <w:r>
        <w:t>знание особенностей внешнего вида изученных растений и животных, узнавание и различение изученных объектов в окружающем мире, моделях, фотографиях, рисунках;</w:t>
      </w:r>
    </w:p>
    <w:p w:rsidR="00DF51EA" w:rsidRDefault="00CA5DA9">
      <w:pPr>
        <w:pStyle w:val="a3"/>
        <w:spacing w:before="3" w:line="237" w:lineRule="auto"/>
        <w:ind w:firstLine="542"/>
        <w:jc w:val="left"/>
      </w:pPr>
      <w:r>
        <w:t>знание общих</w:t>
      </w:r>
      <w:r>
        <w:rPr>
          <w:spacing w:val="27"/>
        </w:rPr>
        <w:t xml:space="preserve"> </w:t>
      </w:r>
      <w:r>
        <w:t>признаков</w:t>
      </w:r>
      <w:r>
        <w:rPr>
          <w:spacing w:val="28"/>
        </w:rPr>
        <w:t xml:space="preserve"> </w:t>
      </w:r>
      <w:r>
        <w:t>изученных</w:t>
      </w:r>
      <w:r>
        <w:rPr>
          <w:spacing w:val="27"/>
        </w:rPr>
        <w:t xml:space="preserve"> </w:t>
      </w:r>
      <w:r>
        <w:t>групп</w:t>
      </w:r>
      <w:r>
        <w:rPr>
          <w:spacing w:val="28"/>
        </w:rPr>
        <w:t xml:space="preserve"> </w:t>
      </w:r>
      <w:r>
        <w:t>растений и</w:t>
      </w:r>
      <w:r>
        <w:rPr>
          <w:spacing w:val="28"/>
        </w:rPr>
        <w:t xml:space="preserve"> </w:t>
      </w:r>
      <w:r>
        <w:t>животных,</w:t>
      </w:r>
      <w:r>
        <w:rPr>
          <w:spacing w:val="25"/>
        </w:rPr>
        <w:t xml:space="preserve"> </w:t>
      </w:r>
      <w:r>
        <w:t>правил поведения</w:t>
      </w:r>
      <w:r>
        <w:rPr>
          <w:spacing w:val="26"/>
        </w:rPr>
        <w:t xml:space="preserve"> </w:t>
      </w:r>
      <w:r>
        <w:t>в</w:t>
      </w:r>
      <w:r>
        <w:rPr>
          <w:spacing w:val="28"/>
        </w:rPr>
        <w:t xml:space="preserve"> </w:t>
      </w:r>
      <w:r>
        <w:t>природе,</w:t>
      </w:r>
      <w:r>
        <w:rPr>
          <w:spacing w:val="29"/>
        </w:rPr>
        <w:t xml:space="preserve"> </w:t>
      </w:r>
      <w:r>
        <w:t>техники безопасности, здорового образа жизни;</w:t>
      </w:r>
    </w:p>
    <w:p w:rsidR="00DF51EA" w:rsidRDefault="00CA5DA9">
      <w:pPr>
        <w:pStyle w:val="a3"/>
        <w:spacing w:before="1"/>
        <w:ind w:left="941" w:right="5145"/>
        <w:jc w:val="left"/>
      </w:pPr>
      <w:r>
        <w:t>выполнение</w:t>
      </w:r>
      <w:r>
        <w:rPr>
          <w:spacing w:val="-13"/>
        </w:rPr>
        <w:t xml:space="preserve"> </w:t>
      </w:r>
      <w:r>
        <w:t>совместно</w:t>
      </w:r>
      <w:r>
        <w:rPr>
          <w:spacing w:val="-12"/>
        </w:rPr>
        <w:t xml:space="preserve"> </w:t>
      </w:r>
      <w:r>
        <w:t>с</w:t>
      </w:r>
      <w:r>
        <w:rPr>
          <w:spacing w:val="-5"/>
        </w:rPr>
        <w:t xml:space="preserve"> </w:t>
      </w:r>
      <w:r>
        <w:t>учителем</w:t>
      </w:r>
      <w:r>
        <w:rPr>
          <w:spacing w:val="-8"/>
        </w:rPr>
        <w:t xml:space="preserve"> </w:t>
      </w:r>
      <w:r>
        <w:t>практических</w:t>
      </w:r>
      <w:r>
        <w:rPr>
          <w:spacing w:val="-7"/>
        </w:rPr>
        <w:t xml:space="preserve"> </w:t>
      </w:r>
      <w:r>
        <w:t>работ; описание особенностей состояния своего организма; знание названий специализации врачей;</w:t>
      </w:r>
    </w:p>
    <w:p w:rsidR="00DF51EA" w:rsidRDefault="00CA5DA9">
      <w:pPr>
        <w:pStyle w:val="a3"/>
        <w:ind w:right="426" w:firstLine="542"/>
      </w:pPr>
      <w:r>
        <w:t>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w:t>
      </w:r>
    </w:p>
    <w:p w:rsidR="00DF51EA" w:rsidRDefault="00CA5DA9">
      <w:pPr>
        <w:pStyle w:val="a3"/>
        <w:spacing w:before="5" w:line="237" w:lineRule="auto"/>
        <w:ind w:right="430" w:firstLine="542"/>
      </w:pPr>
      <w:r>
        <w:t>представления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DF51EA" w:rsidRDefault="00CA5DA9">
      <w:pPr>
        <w:pStyle w:val="a3"/>
        <w:spacing w:before="1"/>
        <w:ind w:right="423" w:firstLine="542"/>
      </w:pPr>
      <w:r>
        <w:t>владение приемами элементарного чтения географической карты: декодирование условных знаков карты, определение направлений на карте, определение расстояний по карте при помощи масштаба; умение описывать географический объект по карте;</w:t>
      </w:r>
    </w:p>
    <w:p w:rsidR="00DF51EA" w:rsidRDefault="00CA5DA9">
      <w:pPr>
        <w:pStyle w:val="a3"/>
        <w:ind w:left="941" w:right="1287"/>
      </w:pPr>
      <w:r>
        <w:t>выделение,</w:t>
      </w:r>
      <w:r>
        <w:rPr>
          <w:spacing w:val="-1"/>
        </w:rPr>
        <w:t xml:space="preserve"> </w:t>
      </w:r>
      <w:r>
        <w:t>описание</w:t>
      </w:r>
      <w:r>
        <w:rPr>
          <w:spacing w:val="-10"/>
        </w:rPr>
        <w:t xml:space="preserve"> </w:t>
      </w:r>
      <w:r>
        <w:t>и</w:t>
      </w:r>
      <w:r>
        <w:rPr>
          <w:spacing w:val="-2"/>
        </w:rPr>
        <w:t xml:space="preserve"> </w:t>
      </w:r>
      <w:r>
        <w:t>объяснение</w:t>
      </w:r>
      <w:r>
        <w:rPr>
          <w:spacing w:val="-10"/>
        </w:rPr>
        <w:t xml:space="preserve"> </w:t>
      </w:r>
      <w:r>
        <w:t>существенных</w:t>
      </w:r>
      <w:r>
        <w:rPr>
          <w:spacing w:val="-3"/>
        </w:rPr>
        <w:t xml:space="preserve"> </w:t>
      </w:r>
      <w:r>
        <w:t>признаков</w:t>
      </w:r>
      <w:r>
        <w:rPr>
          <w:spacing w:val="-2"/>
        </w:rPr>
        <w:t xml:space="preserve"> </w:t>
      </w:r>
      <w:r>
        <w:t>географических</w:t>
      </w:r>
      <w:r>
        <w:rPr>
          <w:spacing w:val="-3"/>
        </w:rPr>
        <w:t xml:space="preserve"> </w:t>
      </w:r>
      <w:r>
        <w:t>объектов</w:t>
      </w:r>
      <w:r>
        <w:rPr>
          <w:spacing w:val="-2"/>
        </w:rPr>
        <w:t xml:space="preserve"> </w:t>
      </w:r>
      <w:r>
        <w:t>и</w:t>
      </w:r>
      <w:r>
        <w:rPr>
          <w:spacing w:val="-2"/>
        </w:rPr>
        <w:t xml:space="preserve"> </w:t>
      </w:r>
      <w:r>
        <w:t>явлений; сравнение географических объектов, фактов, явлений, событий по заданным критериям;</w:t>
      </w:r>
    </w:p>
    <w:p w:rsidR="00DF51EA" w:rsidRDefault="00CA5DA9">
      <w:pPr>
        <w:pStyle w:val="a3"/>
        <w:spacing w:before="3"/>
        <w:ind w:right="427" w:firstLine="542"/>
      </w:pPr>
      <w:r>
        <w:t>использование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DF51EA" w:rsidRDefault="00CA5DA9">
      <w:pPr>
        <w:pStyle w:val="2"/>
        <w:spacing w:before="4" w:line="249" w:lineRule="exact"/>
      </w:pPr>
      <w:r>
        <w:t>Достаточный</w:t>
      </w:r>
      <w:r>
        <w:rPr>
          <w:spacing w:val="-9"/>
        </w:rPr>
        <w:t xml:space="preserve"> </w:t>
      </w:r>
      <w:r>
        <w:rPr>
          <w:spacing w:val="-2"/>
        </w:rPr>
        <w:t>уровень:</w:t>
      </w:r>
    </w:p>
    <w:p w:rsidR="00DF51EA" w:rsidRDefault="00CA5DA9">
      <w:pPr>
        <w:pStyle w:val="a3"/>
        <w:spacing w:line="249" w:lineRule="exact"/>
        <w:ind w:left="941"/>
      </w:pPr>
      <w:r>
        <w:t>представление</w:t>
      </w:r>
      <w:r>
        <w:rPr>
          <w:spacing w:val="-12"/>
        </w:rPr>
        <w:t xml:space="preserve"> </w:t>
      </w:r>
      <w:r>
        <w:t>об</w:t>
      </w:r>
      <w:r>
        <w:rPr>
          <w:spacing w:val="-5"/>
        </w:rPr>
        <w:t xml:space="preserve"> </w:t>
      </w:r>
      <w:r>
        <w:t>объектах</w:t>
      </w:r>
      <w:r>
        <w:rPr>
          <w:spacing w:val="-4"/>
        </w:rPr>
        <w:t xml:space="preserve"> </w:t>
      </w:r>
      <w:r>
        <w:t>неживой</w:t>
      </w:r>
      <w:r>
        <w:rPr>
          <w:spacing w:val="-2"/>
        </w:rPr>
        <w:t xml:space="preserve"> </w:t>
      </w:r>
      <w:r>
        <w:t>и</w:t>
      </w:r>
      <w:r>
        <w:rPr>
          <w:spacing w:val="-6"/>
        </w:rPr>
        <w:t xml:space="preserve"> </w:t>
      </w:r>
      <w:r>
        <w:t>живой</w:t>
      </w:r>
      <w:r>
        <w:rPr>
          <w:spacing w:val="-6"/>
        </w:rPr>
        <w:t xml:space="preserve"> </w:t>
      </w:r>
      <w:r>
        <w:t>природы,</w:t>
      </w:r>
      <w:r>
        <w:rPr>
          <w:spacing w:val="-1"/>
        </w:rPr>
        <w:t xml:space="preserve"> </w:t>
      </w:r>
      <w:r>
        <w:t>организме</w:t>
      </w:r>
      <w:r>
        <w:rPr>
          <w:spacing w:val="-10"/>
        </w:rPr>
        <w:t xml:space="preserve"> </w:t>
      </w:r>
      <w:r>
        <w:rPr>
          <w:spacing w:val="-2"/>
        </w:rPr>
        <w:t>человека;</w:t>
      </w:r>
    </w:p>
    <w:p w:rsidR="00DF51EA" w:rsidRDefault="00CA5DA9">
      <w:pPr>
        <w:pStyle w:val="a3"/>
        <w:spacing w:before="2"/>
        <w:ind w:right="415" w:firstLine="542"/>
      </w:pPr>
      <w:r>
        <w:t>осознание основных взаимосвязей между природными компонентами, природой и человеком, органами и системами органов у человека;</w:t>
      </w:r>
    </w:p>
    <w:p w:rsidR="00DF51EA" w:rsidRDefault="00CA5DA9">
      <w:pPr>
        <w:pStyle w:val="a3"/>
        <w:spacing w:before="5" w:line="237" w:lineRule="auto"/>
        <w:ind w:right="426" w:firstLine="542"/>
      </w:pPr>
      <w:r>
        <w:t xml:space="preserve">установление взаимосвязи между средой обитания и внешним видом объекта (единство формы и </w:t>
      </w:r>
      <w:r>
        <w:rPr>
          <w:spacing w:val="-2"/>
        </w:rPr>
        <w:t>функции);</w:t>
      </w:r>
    </w:p>
    <w:p w:rsidR="00DF51EA" w:rsidRDefault="00CA5DA9">
      <w:pPr>
        <w:pStyle w:val="a3"/>
        <w:spacing w:before="1"/>
        <w:ind w:right="427" w:firstLine="542"/>
      </w:pPr>
      <w:r>
        <w:t>знание</w:t>
      </w:r>
      <w:r>
        <w:rPr>
          <w:spacing w:val="-3"/>
        </w:rPr>
        <w:t xml:space="preserve"> </w:t>
      </w:r>
      <w:r>
        <w:t>признаков сходства и различия</w:t>
      </w:r>
      <w:r>
        <w:rPr>
          <w:spacing w:val="-2"/>
        </w:rPr>
        <w:t xml:space="preserve"> </w:t>
      </w:r>
      <w:r>
        <w:t>между</w:t>
      </w:r>
      <w:r>
        <w:rPr>
          <w:spacing w:val="-2"/>
        </w:rPr>
        <w:t xml:space="preserve"> </w:t>
      </w:r>
      <w:r>
        <w:t>группами</w:t>
      </w:r>
      <w:r>
        <w:rPr>
          <w:spacing w:val="-1"/>
        </w:rPr>
        <w:t xml:space="preserve"> </w:t>
      </w:r>
      <w:r>
        <w:t>растений</w:t>
      </w:r>
      <w:r>
        <w:rPr>
          <w:spacing w:val="-1"/>
        </w:rPr>
        <w:t xml:space="preserve"> </w:t>
      </w:r>
      <w:r>
        <w:t>и</w:t>
      </w:r>
      <w:r>
        <w:rPr>
          <w:spacing w:val="-1"/>
        </w:rPr>
        <w:t xml:space="preserve"> </w:t>
      </w:r>
      <w:r>
        <w:t>животных, выполнение</w:t>
      </w:r>
      <w:r>
        <w:rPr>
          <w:spacing w:val="-3"/>
        </w:rPr>
        <w:t xml:space="preserve"> </w:t>
      </w:r>
      <w:r>
        <w:t>классификаций на основе выделения общих признаков;</w:t>
      </w:r>
    </w:p>
    <w:p w:rsidR="00DF51EA" w:rsidRDefault="00CA5DA9">
      <w:pPr>
        <w:pStyle w:val="a3"/>
        <w:ind w:right="431" w:firstLine="542"/>
      </w:pPr>
      <w:r>
        <w:t>узнавание изученных природных объектов по внешнему виду (натуральные объекты, муляжи, слайды, рисунки, схемы);</w:t>
      </w:r>
    </w:p>
    <w:p w:rsidR="00DF51EA" w:rsidRDefault="00CA5DA9">
      <w:pPr>
        <w:pStyle w:val="a3"/>
        <w:spacing w:before="2" w:line="251" w:lineRule="exact"/>
        <w:ind w:left="941"/>
      </w:pPr>
      <w:r>
        <w:t>знание</w:t>
      </w:r>
      <w:r>
        <w:rPr>
          <w:spacing w:val="-13"/>
        </w:rPr>
        <w:t xml:space="preserve"> </w:t>
      </w:r>
      <w:r>
        <w:t>названий,</w:t>
      </w:r>
      <w:r>
        <w:rPr>
          <w:spacing w:val="-7"/>
        </w:rPr>
        <w:t xml:space="preserve"> </w:t>
      </w:r>
      <w:r>
        <w:t>элементарных</w:t>
      </w:r>
      <w:r>
        <w:rPr>
          <w:spacing w:val="-5"/>
        </w:rPr>
        <w:t xml:space="preserve"> </w:t>
      </w:r>
      <w:r>
        <w:t>функций</w:t>
      </w:r>
      <w:r>
        <w:rPr>
          <w:spacing w:val="-7"/>
        </w:rPr>
        <w:t xml:space="preserve"> </w:t>
      </w:r>
      <w:r>
        <w:t>и</w:t>
      </w:r>
      <w:r>
        <w:rPr>
          <w:spacing w:val="-7"/>
        </w:rPr>
        <w:t xml:space="preserve"> </w:t>
      </w:r>
      <w:r>
        <w:t>расположения</w:t>
      </w:r>
      <w:r>
        <w:rPr>
          <w:spacing w:val="-5"/>
        </w:rPr>
        <w:t xml:space="preserve"> </w:t>
      </w:r>
      <w:r>
        <w:t>основных</w:t>
      </w:r>
      <w:r>
        <w:rPr>
          <w:spacing w:val="-4"/>
        </w:rPr>
        <w:t xml:space="preserve"> </w:t>
      </w:r>
      <w:r>
        <w:t>органов</w:t>
      </w:r>
      <w:r>
        <w:rPr>
          <w:spacing w:val="-4"/>
        </w:rPr>
        <w:t xml:space="preserve"> </w:t>
      </w:r>
      <w:r>
        <w:t>в</w:t>
      </w:r>
      <w:r>
        <w:rPr>
          <w:spacing w:val="-7"/>
        </w:rPr>
        <w:t xml:space="preserve"> </w:t>
      </w:r>
      <w:r>
        <w:t>организме</w:t>
      </w:r>
      <w:r>
        <w:rPr>
          <w:spacing w:val="-11"/>
        </w:rPr>
        <w:t xml:space="preserve"> </w:t>
      </w:r>
      <w:r>
        <w:rPr>
          <w:spacing w:val="-2"/>
        </w:rPr>
        <w:t>человека;</w:t>
      </w:r>
    </w:p>
    <w:p w:rsidR="00DF51EA" w:rsidRDefault="00CA5DA9">
      <w:pPr>
        <w:pStyle w:val="a3"/>
        <w:ind w:right="423" w:firstLine="542"/>
      </w:pPr>
      <w:r>
        <w:t>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w:t>
      </w:r>
    </w:p>
    <w:p w:rsidR="00DF51EA" w:rsidRDefault="00CA5DA9">
      <w:pPr>
        <w:pStyle w:val="a3"/>
        <w:spacing w:before="4" w:line="237" w:lineRule="auto"/>
        <w:ind w:right="416" w:firstLine="542"/>
      </w:pPr>
      <w:r>
        <w:t xml:space="preserve">знание правил здорового образа жизни и безопасного поведения, использование их для объяснения новых </w:t>
      </w:r>
      <w:r>
        <w:rPr>
          <w:spacing w:val="-2"/>
        </w:rPr>
        <w:t>ситуаций;</w:t>
      </w:r>
    </w:p>
    <w:p w:rsidR="00DF51EA" w:rsidRDefault="00CA5DA9">
      <w:pPr>
        <w:pStyle w:val="a3"/>
        <w:spacing w:before="1"/>
        <w:ind w:right="434" w:firstLine="542"/>
      </w:pPr>
      <w:r>
        <w:t>выполнение практических работ самостоятельно или при предварительной (ориентировочной) помощи педагогического работника (измерение</w:t>
      </w:r>
      <w:r>
        <w:rPr>
          <w:spacing w:val="-1"/>
        </w:rPr>
        <w:t xml:space="preserve"> </w:t>
      </w:r>
      <w:r>
        <w:t>температуры тела, оказание</w:t>
      </w:r>
      <w:r>
        <w:rPr>
          <w:spacing w:val="-1"/>
        </w:rPr>
        <w:t xml:space="preserve"> </w:t>
      </w:r>
      <w:r>
        <w:t>доврачебной помощи при вывихах, порезах, кровотечении, ожогах);</w:t>
      </w:r>
    </w:p>
    <w:p w:rsidR="00DF51EA" w:rsidRDefault="00CA5DA9">
      <w:pPr>
        <w:pStyle w:val="a3"/>
        <w:ind w:right="411" w:firstLine="542"/>
      </w:pPr>
      <w:r>
        <w:t xml:space="preserve">владение сформированными знаниями и умениями в учебных, учебно-бытовых и учебно-трудовых </w:t>
      </w:r>
      <w:r>
        <w:rPr>
          <w:spacing w:val="-2"/>
        </w:rPr>
        <w:t>ситуациях;</w:t>
      </w:r>
    </w:p>
    <w:p w:rsidR="00DF51EA" w:rsidRDefault="00CA5DA9">
      <w:pPr>
        <w:pStyle w:val="a3"/>
        <w:spacing w:before="5" w:line="237" w:lineRule="auto"/>
        <w:ind w:right="428" w:firstLine="542"/>
      </w:pPr>
      <w:r>
        <w:t>применение элементарных практических умений и приемов работы с географической картой для получения географической информации;</w:t>
      </w:r>
    </w:p>
    <w:p w:rsidR="00DF51EA" w:rsidRDefault="00CA5DA9">
      <w:pPr>
        <w:pStyle w:val="a3"/>
        <w:spacing w:before="2"/>
        <w:ind w:right="424" w:firstLine="542"/>
      </w:pPr>
      <w:r>
        <w:t>ведение</w:t>
      </w:r>
      <w:r>
        <w:rPr>
          <w:spacing w:val="-9"/>
        </w:rPr>
        <w:t xml:space="preserve"> </w:t>
      </w:r>
      <w:r>
        <w:t>наблюдений</w:t>
      </w:r>
      <w:r>
        <w:rPr>
          <w:spacing w:val="-2"/>
        </w:rPr>
        <w:t xml:space="preserve"> </w:t>
      </w:r>
      <w:r>
        <w:t>за объектами,</w:t>
      </w:r>
      <w:r>
        <w:rPr>
          <w:spacing w:val="-6"/>
        </w:rPr>
        <w:t xml:space="preserve"> </w:t>
      </w:r>
      <w:r>
        <w:t>процессами</w:t>
      </w:r>
      <w:r>
        <w:rPr>
          <w:spacing w:val="-2"/>
        </w:rPr>
        <w:t xml:space="preserve"> </w:t>
      </w:r>
      <w:r>
        <w:t>и</w:t>
      </w:r>
      <w:r>
        <w:rPr>
          <w:spacing w:val="-6"/>
        </w:rPr>
        <w:t xml:space="preserve"> </w:t>
      </w:r>
      <w:r>
        <w:t>явлениями</w:t>
      </w:r>
      <w:r>
        <w:rPr>
          <w:spacing w:val="-2"/>
        </w:rPr>
        <w:t xml:space="preserve"> </w:t>
      </w:r>
      <w:r>
        <w:t>географической</w:t>
      </w:r>
      <w:r>
        <w:rPr>
          <w:spacing w:val="-2"/>
        </w:rPr>
        <w:t xml:space="preserve"> </w:t>
      </w:r>
      <w:r>
        <w:t>среды, оценка их</w:t>
      </w:r>
      <w:r>
        <w:rPr>
          <w:spacing w:val="-8"/>
        </w:rPr>
        <w:t xml:space="preserve"> </w:t>
      </w:r>
      <w:r>
        <w:t>изменения</w:t>
      </w:r>
      <w:r>
        <w:rPr>
          <w:spacing w:val="-4"/>
        </w:rPr>
        <w:t xml:space="preserve"> </w:t>
      </w:r>
      <w:r>
        <w:t>в результате природных и антропогенных воздействий;</w:t>
      </w:r>
    </w:p>
    <w:p w:rsidR="00DF51EA" w:rsidRDefault="00CA5DA9">
      <w:pPr>
        <w:pStyle w:val="a3"/>
        <w:spacing w:line="251" w:lineRule="exact"/>
        <w:ind w:left="941"/>
      </w:pPr>
      <w:r>
        <w:t>нахождение</w:t>
      </w:r>
      <w:r>
        <w:rPr>
          <w:spacing w:val="-13"/>
        </w:rPr>
        <w:t xml:space="preserve"> </w:t>
      </w:r>
      <w:r>
        <w:t>в</w:t>
      </w:r>
      <w:r>
        <w:rPr>
          <w:spacing w:val="-4"/>
        </w:rPr>
        <w:t xml:space="preserve"> </w:t>
      </w:r>
      <w:r>
        <w:t>различных</w:t>
      </w:r>
      <w:r>
        <w:rPr>
          <w:spacing w:val="-8"/>
        </w:rPr>
        <w:t xml:space="preserve"> </w:t>
      </w:r>
      <w:r>
        <w:t>источниках</w:t>
      </w:r>
      <w:r>
        <w:rPr>
          <w:spacing w:val="-9"/>
        </w:rPr>
        <w:t xml:space="preserve"> </w:t>
      </w:r>
      <w:r>
        <w:t>и</w:t>
      </w:r>
      <w:r>
        <w:rPr>
          <w:spacing w:val="-8"/>
        </w:rPr>
        <w:t xml:space="preserve"> </w:t>
      </w:r>
      <w:r>
        <w:t>анализ</w:t>
      </w:r>
      <w:r>
        <w:rPr>
          <w:spacing w:val="-10"/>
        </w:rPr>
        <w:t xml:space="preserve"> </w:t>
      </w:r>
      <w:r>
        <w:t>географической</w:t>
      </w:r>
      <w:r>
        <w:rPr>
          <w:spacing w:val="-3"/>
        </w:rPr>
        <w:t xml:space="preserve"> </w:t>
      </w:r>
      <w:r>
        <w:rPr>
          <w:spacing w:val="-2"/>
        </w:rPr>
        <w:t>информации;</w:t>
      </w:r>
    </w:p>
    <w:p w:rsidR="00DF51EA" w:rsidRDefault="00CA5DA9">
      <w:pPr>
        <w:pStyle w:val="a3"/>
        <w:spacing w:before="1"/>
        <w:ind w:right="424" w:firstLine="542"/>
      </w:pPr>
      <w:r>
        <w:t>применение приборов и инструментов для определения количественных и качественных характеристик компонентов природы;</w:t>
      </w:r>
    </w:p>
    <w:p w:rsidR="00DF51EA" w:rsidRDefault="00CA5DA9">
      <w:pPr>
        <w:pStyle w:val="a3"/>
        <w:spacing w:line="251" w:lineRule="exact"/>
        <w:ind w:left="941"/>
      </w:pPr>
      <w:r>
        <w:t>называние</w:t>
      </w:r>
      <w:r>
        <w:rPr>
          <w:spacing w:val="-14"/>
        </w:rPr>
        <w:t xml:space="preserve"> </w:t>
      </w:r>
      <w:r>
        <w:t>и</w:t>
      </w:r>
      <w:r>
        <w:rPr>
          <w:spacing w:val="-7"/>
        </w:rPr>
        <w:t xml:space="preserve"> </w:t>
      </w:r>
      <w:r>
        <w:t>показ</w:t>
      </w:r>
      <w:r>
        <w:rPr>
          <w:spacing w:val="-6"/>
        </w:rPr>
        <w:t xml:space="preserve"> </w:t>
      </w:r>
      <w:r>
        <w:t>на</w:t>
      </w:r>
      <w:r>
        <w:rPr>
          <w:spacing w:val="-7"/>
        </w:rPr>
        <w:t xml:space="preserve"> </w:t>
      </w:r>
      <w:r>
        <w:t>иллюстрациях</w:t>
      </w:r>
      <w:r>
        <w:rPr>
          <w:spacing w:val="-9"/>
        </w:rPr>
        <w:t xml:space="preserve"> </w:t>
      </w:r>
      <w:r>
        <w:t>изученных</w:t>
      </w:r>
      <w:r>
        <w:rPr>
          <w:spacing w:val="-5"/>
        </w:rPr>
        <w:t xml:space="preserve"> </w:t>
      </w:r>
      <w:r>
        <w:t>культурных</w:t>
      </w:r>
      <w:r>
        <w:rPr>
          <w:spacing w:val="-5"/>
        </w:rPr>
        <w:t xml:space="preserve"> </w:t>
      </w:r>
      <w:r>
        <w:t>и</w:t>
      </w:r>
      <w:r>
        <w:rPr>
          <w:spacing w:val="-8"/>
        </w:rPr>
        <w:t xml:space="preserve"> </w:t>
      </w:r>
      <w:r>
        <w:t>исторических</w:t>
      </w:r>
      <w:r>
        <w:rPr>
          <w:spacing w:val="-5"/>
        </w:rPr>
        <w:t xml:space="preserve"> </w:t>
      </w:r>
      <w:r>
        <w:t>памятников</w:t>
      </w:r>
      <w:r>
        <w:rPr>
          <w:spacing w:val="-4"/>
        </w:rPr>
        <w:t xml:space="preserve"> </w:t>
      </w:r>
      <w:r>
        <w:t>своей</w:t>
      </w:r>
      <w:r>
        <w:rPr>
          <w:spacing w:val="-4"/>
        </w:rPr>
        <w:t xml:space="preserve"> </w:t>
      </w:r>
      <w:r>
        <w:rPr>
          <w:spacing w:val="-2"/>
        </w:rPr>
        <w:t>области.</w:t>
      </w:r>
    </w:p>
    <w:p w:rsidR="00DF51EA" w:rsidRDefault="00DF51EA">
      <w:pPr>
        <w:pStyle w:val="a3"/>
        <w:spacing w:before="8"/>
        <w:ind w:left="0"/>
        <w:jc w:val="left"/>
      </w:pPr>
    </w:p>
    <w:p w:rsidR="00DF51EA" w:rsidRDefault="00CA5DA9">
      <w:pPr>
        <w:pStyle w:val="2"/>
        <w:numPr>
          <w:ilvl w:val="4"/>
          <w:numId w:val="42"/>
        </w:numPr>
        <w:tabs>
          <w:tab w:val="left" w:pos="1544"/>
        </w:tabs>
        <w:ind w:right="423" w:firstLine="542"/>
        <w:jc w:val="left"/>
      </w:pPr>
      <w:bookmarkStart w:id="10" w:name="1.3.6._Минимальный_и_достаточный_уровни_"/>
      <w:bookmarkEnd w:id="10"/>
      <w:r>
        <w:t>Минимальный</w:t>
      </w:r>
      <w:r>
        <w:rPr>
          <w:spacing w:val="40"/>
        </w:rPr>
        <w:t xml:space="preserve"> </w:t>
      </w:r>
      <w:r>
        <w:t>и</w:t>
      </w:r>
      <w:r>
        <w:rPr>
          <w:spacing w:val="40"/>
        </w:rPr>
        <w:t xml:space="preserve"> </w:t>
      </w:r>
      <w:r>
        <w:t>достаточный</w:t>
      </w:r>
      <w:r>
        <w:rPr>
          <w:spacing w:val="40"/>
        </w:rPr>
        <w:t xml:space="preserve"> </w:t>
      </w:r>
      <w:r>
        <w:t>уровни</w:t>
      </w:r>
      <w:r>
        <w:rPr>
          <w:spacing w:val="40"/>
        </w:rPr>
        <w:t xml:space="preserve"> </w:t>
      </w:r>
      <w:r>
        <w:t>достижения</w:t>
      </w:r>
      <w:r>
        <w:rPr>
          <w:spacing w:val="40"/>
        </w:rPr>
        <w:t xml:space="preserve"> </w:t>
      </w:r>
      <w:r>
        <w:t>предметных</w:t>
      </w:r>
      <w:r>
        <w:rPr>
          <w:spacing w:val="40"/>
        </w:rPr>
        <w:t xml:space="preserve"> </w:t>
      </w:r>
      <w:r>
        <w:t>результатов</w:t>
      </w:r>
      <w:r>
        <w:rPr>
          <w:spacing w:val="40"/>
        </w:rPr>
        <w:t xml:space="preserve"> </w:t>
      </w:r>
      <w:r>
        <w:t>по</w:t>
      </w:r>
      <w:r>
        <w:rPr>
          <w:spacing w:val="40"/>
        </w:rPr>
        <w:t xml:space="preserve"> </w:t>
      </w:r>
      <w:r>
        <w:t>предметной области "Человек и общество" на конец обучения (IX класс).</w:t>
      </w:r>
    </w:p>
    <w:p w:rsidR="00DF51EA" w:rsidRDefault="00CA5DA9">
      <w:pPr>
        <w:spacing w:line="249" w:lineRule="exact"/>
        <w:ind w:left="941"/>
        <w:rPr>
          <w:b/>
        </w:rPr>
      </w:pPr>
      <w:r>
        <w:rPr>
          <w:b/>
        </w:rPr>
        <w:t>Минимальный</w:t>
      </w:r>
      <w:r>
        <w:rPr>
          <w:b/>
          <w:spacing w:val="-9"/>
        </w:rPr>
        <w:t xml:space="preserve"> </w:t>
      </w:r>
      <w:r>
        <w:rPr>
          <w:b/>
          <w:spacing w:val="-2"/>
        </w:rPr>
        <w:t>уровень:</w:t>
      </w:r>
    </w:p>
    <w:p w:rsidR="00DF51EA" w:rsidRDefault="00CA5DA9">
      <w:pPr>
        <w:pStyle w:val="a3"/>
        <w:ind w:firstLine="542"/>
        <w:jc w:val="left"/>
      </w:pPr>
      <w:r>
        <w:t>представления</w:t>
      </w:r>
      <w:r>
        <w:rPr>
          <w:spacing w:val="80"/>
        </w:rPr>
        <w:t xml:space="preserve"> </w:t>
      </w:r>
      <w:r>
        <w:t>о</w:t>
      </w:r>
      <w:r>
        <w:rPr>
          <w:spacing w:val="80"/>
        </w:rPr>
        <w:t xml:space="preserve"> </w:t>
      </w:r>
      <w:r>
        <w:t>разных</w:t>
      </w:r>
      <w:r>
        <w:rPr>
          <w:spacing w:val="80"/>
        </w:rPr>
        <w:t xml:space="preserve"> </w:t>
      </w:r>
      <w:r>
        <w:t>группах</w:t>
      </w:r>
      <w:r>
        <w:rPr>
          <w:spacing w:val="80"/>
        </w:rPr>
        <w:t xml:space="preserve"> </w:t>
      </w:r>
      <w:r>
        <w:t>продуктов</w:t>
      </w:r>
      <w:r>
        <w:rPr>
          <w:spacing w:val="80"/>
        </w:rPr>
        <w:t xml:space="preserve"> </w:t>
      </w:r>
      <w:r>
        <w:t>питания;</w:t>
      </w:r>
      <w:r>
        <w:rPr>
          <w:spacing w:val="80"/>
        </w:rPr>
        <w:t xml:space="preserve"> </w:t>
      </w:r>
      <w:r>
        <w:t>знание</w:t>
      </w:r>
      <w:r>
        <w:rPr>
          <w:spacing w:val="78"/>
        </w:rPr>
        <w:t xml:space="preserve"> </w:t>
      </w:r>
      <w:r>
        <w:t>отдельных</w:t>
      </w:r>
      <w:r>
        <w:rPr>
          <w:spacing w:val="80"/>
        </w:rPr>
        <w:t xml:space="preserve"> </w:t>
      </w:r>
      <w:r>
        <w:t>видов</w:t>
      </w:r>
      <w:r>
        <w:rPr>
          <w:spacing w:val="80"/>
        </w:rPr>
        <w:t xml:space="preserve"> </w:t>
      </w:r>
      <w:r>
        <w:t>продуктов</w:t>
      </w:r>
      <w:r>
        <w:rPr>
          <w:spacing w:val="80"/>
        </w:rPr>
        <w:t xml:space="preserve"> </w:t>
      </w:r>
      <w:r>
        <w:t>питания, относящихся к различным группам; понимание их значения для здорового образа жизни человека;</w:t>
      </w:r>
    </w:p>
    <w:p w:rsidR="00DF51EA" w:rsidRDefault="00DF51EA">
      <w:pPr>
        <w:pStyle w:val="a3"/>
        <w:jc w:val="left"/>
        <w:sectPr w:rsidR="00DF51EA">
          <w:pgSz w:w="11910" w:h="16840"/>
          <w:pgMar w:top="740" w:right="141" w:bottom="1200" w:left="283" w:header="0" w:footer="952" w:gutter="0"/>
          <w:cols w:space="720"/>
        </w:sectPr>
      </w:pPr>
    </w:p>
    <w:p w:rsidR="00DF51EA" w:rsidRDefault="00CA5DA9">
      <w:pPr>
        <w:pStyle w:val="a3"/>
        <w:spacing w:before="64"/>
        <w:ind w:left="941"/>
      </w:pPr>
      <w:r>
        <w:t>приготовление</w:t>
      </w:r>
      <w:r>
        <w:rPr>
          <w:spacing w:val="-13"/>
        </w:rPr>
        <w:t xml:space="preserve"> </w:t>
      </w:r>
      <w:r>
        <w:t>несложных</w:t>
      </w:r>
      <w:r>
        <w:rPr>
          <w:spacing w:val="-6"/>
        </w:rPr>
        <w:t xml:space="preserve"> </w:t>
      </w:r>
      <w:r>
        <w:t>видов</w:t>
      </w:r>
      <w:r>
        <w:rPr>
          <w:spacing w:val="-6"/>
        </w:rPr>
        <w:t xml:space="preserve"> </w:t>
      </w:r>
      <w:r>
        <w:t>блюд</w:t>
      </w:r>
      <w:r>
        <w:rPr>
          <w:spacing w:val="-8"/>
        </w:rPr>
        <w:t xml:space="preserve"> </w:t>
      </w:r>
      <w:r>
        <w:t>под</w:t>
      </w:r>
      <w:r>
        <w:rPr>
          <w:spacing w:val="-8"/>
        </w:rPr>
        <w:t xml:space="preserve"> </w:t>
      </w:r>
      <w:r>
        <w:t>руководством</w:t>
      </w:r>
      <w:r>
        <w:rPr>
          <w:spacing w:val="-7"/>
        </w:rPr>
        <w:t xml:space="preserve"> </w:t>
      </w:r>
      <w:r>
        <w:t>педагогического</w:t>
      </w:r>
      <w:r>
        <w:rPr>
          <w:spacing w:val="-10"/>
        </w:rPr>
        <w:t xml:space="preserve"> </w:t>
      </w:r>
      <w:r>
        <w:rPr>
          <w:spacing w:val="-2"/>
        </w:rPr>
        <w:t>работника;</w:t>
      </w:r>
    </w:p>
    <w:p w:rsidR="00DF51EA" w:rsidRDefault="00CA5DA9">
      <w:pPr>
        <w:pStyle w:val="a3"/>
        <w:spacing w:before="4" w:line="237" w:lineRule="auto"/>
        <w:ind w:right="420" w:firstLine="542"/>
      </w:pPr>
      <w:r>
        <w:t>представления о санитарно-гигиенических требованиях к процессу приготовления пищи, соблюдение требований техники безопасности при приготовлении пищи;</w:t>
      </w:r>
    </w:p>
    <w:p w:rsidR="00DF51EA" w:rsidRDefault="00CA5DA9">
      <w:pPr>
        <w:pStyle w:val="a3"/>
        <w:spacing w:before="1"/>
        <w:ind w:right="421" w:firstLine="542"/>
      </w:pPr>
      <w:r>
        <w:t>знание</w:t>
      </w:r>
      <w:r>
        <w:rPr>
          <w:spacing w:val="-8"/>
        </w:rPr>
        <w:t xml:space="preserve"> </w:t>
      </w:r>
      <w:r>
        <w:t>отдельных</w:t>
      </w:r>
      <w:r>
        <w:rPr>
          <w:spacing w:val="-1"/>
        </w:rPr>
        <w:t xml:space="preserve"> </w:t>
      </w:r>
      <w:r>
        <w:t>видов одежды</w:t>
      </w:r>
      <w:r>
        <w:rPr>
          <w:spacing w:val="-1"/>
        </w:rPr>
        <w:t xml:space="preserve"> </w:t>
      </w:r>
      <w:r>
        <w:t>и обуви,</w:t>
      </w:r>
      <w:r>
        <w:rPr>
          <w:spacing w:val="-4"/>
        </w:rPr>
        <w:t xml:space="preserve"> </w:t>
      </w:r>
      <w:r>
        <w:t>некоторых</w:t>
      </w:r>
      <w:r>
        <w:rPr>
          <w:spacing w:val="-1"/>
        </w:rPr>
        <w:t xml:space="preserve"> </w:t>
      </w:r>
      <w:r>
        <w:t>правил</w:t>
      </w:r>
      <w:r>
        <w:rPr>
          <w:spacing w:val="-1"/>
        </w:rPr>
        <w:t xml:space="preserve"> </w:t>
      </w:r>
      <w:r>
        <w:t>ухода за ними;</w:t>
      </w:r>
      <w:r>
        <w:rPr>
          <w:spacing w:val="-5"/>
        </w:rPr>
        <w:t xml:space="preserve"> </w:t>
      </w:r>
      <w:r>
        <w:t>соблюдение</w:t>
      </w:r>
      <w:r>
        <w:rPr>
          <w:spacing w:val="-3"/>
        </w:rPr>
        <w:t xml:space="preserve"> </w:t>
      </w:r>
      <w:r>
        <w:t>усвоенных</w:t>
      </w:r>
      <w:r>
        <w:rPr>
          <w:spacing w:val="-1"/>
        </w:rPr>
        <w:t xml:space="preserve"> </w:t>
      </w:r>
      <w:r>
        <w:t>правил в повседневной жизни;</w:t>
      </w:r>
    </w:p>
    <w:p w:rsidR="00DF51EA" w:rsidRDefault="00CA5DA9">
      <w:pPr>
        <w:pStyle w:val="a3"/>
        <w:spacing w:line="251" w:lineRule="exact"/>
        <w:ind w:left="941"/>
      </w:pPr>
      <w:r>
        <w:t>знание</w:t>
      </w:r>
      <w:r>
        <w:rPr>
          <w:spacing w:val="-12"/>
        </w:rPr>
        <w:t xml:space="preserve"> </w:t>
      </w:r>
      <w:r>
        <w:t>правил</w:t>
      </w:r>
      <w:r>
        <w:rPr>
          <w:spacing w:val="-7"/>
        </w:rPr>
        <w:t xml:space="preserve"> </w:t>
      </w:r>
      <w:r>
        <w:t>личной</w:t>
      </w:r>
      <w:r>
        <w:rPr>
          <w:spacing w:val="-2"/>
        </w:rPr>
        <w:t xml:space="preserve"> </w:t>
      </w:r>
      <w:r>
        <w:t>гигиены</w:t>
      </w:r>
      <w:r>
        <w:rPr>
          <w:spacing w:val="-7"/>
        </w:rPr>
        <w:t xml:space="preserve"> </w:t>
      </w:r>
      <w:r>
        <w:t>и</w:t>
      </w:r>
      <w:r>
        <w:rPr>
          <w:spacing w:val="-5"/>
        </w:rPr>
        <w:t xml:space="preserve"> </w:t>
      </w:r>
      <w:r>
        <w:t>их</w:t>
      </w:r>
      <w:r>
        <w:rPr>
          <w:spacing w:val="-8"/>
        </w:rPr>
        <w:t xml:space="preserve"> </w:t>
      </w:r>
      <w:r>
        <w:t>выполнение</w:t>
      </w:r>
      <w:r>
        <w:rPr>
          <w:spacing w:val="-9"/>
        </w:rPr>
        <w:t xml:space="preserve"> </w:t>
      </w:r>
      <w:r>
        <w:t>под</w:t>
      </w:r>
      <w:r>
        <w:rPr>
          <w:spacing w:val="-5"/>
        </w:rPr>
        <w:t xml:space="preserve"> </w:t>
      </w:r>
      <w:r>
        <w:t>руководством</w:t>
      </w:r>
      <w:r>
        <w:rPr>
          <w:spacing w:val="-3"/>
        </w:rPr>
        <w:t xml:space="preserve"> </w:t>
      </w:r>
      <w:r>
        <w:rPr>
          <w:spacing w:val="-2"/>
        </w:rPr>
        <w:t>взрослого;</w:t>
      </w:r>
    </w:p>
    <w:p w:rsidR="00DF51EA" w:rsidRDefault="00CA5DA9">
      <w:pPr>
        <w:pStyle w:val="a3"/>
        <w:spacing w:before="1"/>
        <w:ind w:right="416" w:firstLine="542"/>
      </w:pPr>
      <w:r>
        <w:t>знание названий предприятий бытового обслуживания и их назначения; решение типовых практических задач под руководством педагогических работников, родителей (законных представителей) посредством обращения в предприятия бытового обслуживания;</w:t>
      </w:r>
    </w:p>
    <w:p w:rsidR="00DF51EA" w:rsidRDefault="00CA5DA9">
      <w:pPr>
        <w:pStyle w:val="a3"/>
        <w:ind w:left="941"/>
      </w:pPr>
      <w:r>
        <w:t>знание</w:t>
      </w:r>
      <w:r>
        <w:rPr>
          <w:spacing w:val="-12"/>
        </w:rPr>
        <w:t xml:space="preserve"> </w:t>
      </w:r>
      <w:r>
        <w:t>названий</w:t>
      </w:r>
      <w:r>
        <w:rPr>
          <w:spacing w:val="-3"/>
        </w:rPr>
        <w:t xml:space="preserve"> </w:t>
      </w:r>
      <w:r>
        <w:t>торговых</w:t>
      </w:r>
      <w:r>
        <w:rPr>
          <w:spacing w:val="-3"/>
        </w:rPr>
        <w:t xml:space="preserve"> </w:t>
      </w:r>
      <w:r>
        <w:t>организаций,</w:t>
      </w:r>
      <w:r>
        <w:rPr>
          <w:spacing w:val="-6"/>
        </w:rPr>
        <w:t xml:space="preserve"> </w:t>
      </w:r>
      <w:r>
        <w:t>их</w:t>
      </w:r>
      <w:r>
        <w:rPr>
          <w:spacing w:val="-8"/>
        </w:rPr>
        <w:t xml:space="preserve"> </w:t>
      </w:r>
      <w:r>
        <w:t>видов</w:t>
      </w:r>
      <w:r>
        <w:rPr>
          <w:spacing w:val="-3"/>
        </w:rPr>
        <w:t xml:space="preserve"> </w:t>
      </w:r>
      <w:r>
        <w:t>и</w:t>
      </w:r>
      <w:r>
        <w:rPr>
          <w:spacing w:val="-10"/>
        </w:rPr>
        <w:t xml:space="preserve"> </w:t>
      </w:r>
      <w:r>
        <w:rPr>
          <w:spacing w:val="-2"/>
        </w:rPr>
        <w:t>назначения;</w:t>
      </w:r>
    </w:p>
    <w:p w:rsidR="00DF51EA" w:rsidRDefault="00CA5DA9">
      <w:pPr>
        <w:pStyle w:val="a3"/>
        <w:spacing w:before="2"/>
        <w:ind w:left="941" w:right="1282"/>
      </w:pPr>
      <w:r>
        <w:t>совершение</w:t>
      </w:r>
      <w:r>
        <w:rPr>
          <w:spacing w:val="-11"/>
        </w:rPr>
        <w:t xml:space="preserve"> </w:t>
      </w:r>
      <w:r>
        <w:t>покупок</w:t>
      </w:r>
      <w:r>
        <w:rPr>
          <w:spacing w:val="-7"/>
        </w:rPr>
        <w:t xml:space="preserve"> </w:t>
      </w:r>
      <w:r>
        <w:t>различных</w:t>
      </w:r>
      <w:r>
        <w:rPr>
          <w:spacing w:val="-5"/>
        </w:rPr>
        <w:t xml:space="preserve"> </w:t>
      </w:r>
      <w:r>
        <w:t>товаров</w:t>
      </w:r>
      <w:r>
        <w:rPr>
          <w:spacing w:val="-3"/>
        </w:rPr>
        <w:t xml:space="preserve"> </w:t>
      </w:r>
      <w:r>
        <w:t>под</w:t>
      </w:r>
      <w:r>
        <w:rPr>
          <w:spacing w:val="-7"/>
        </w:rPr>
        <w:t xml:space="preserve"> </w:t>
      </w:r>
      <w:r>
        <w:t>руководством</w:t>
      </w:r>
      <w:r>
        <w:rPr>
          <w:spacing w:val="-6"/>
        </w:rPr>
        <w:t xml:space="preserve"> </w:t>
      </w:r>
      <w:r>
        <w:t>родителей</w:t>
      </w:r>
      <w:r>
        <w:rPr>
          <w:spacing w:val="-4"/>
        </w:rPr>
        <w:t xml:space="preserve"> </w:t>
      </w:r>
      <w:r>
        <w:t>(законных</w:t>
      </w:r>
      <w:r>
        <w:rPr>
          <w:spacing w:val="-5"/>
        </w:rPr>
        <w:t xml:space="preserve"> </w:t>
      </w:r>
      <w:r>
        <w:t>представителей); первоначальные представления о статьях семейного бюджета;</w:t>
      </w:r>
    </w:p>
    <w:p w:rsidR="00DF51EA" w:rsidRDefault="00CA5DA9">
      <w:pPr>
        <w:pStyle w:val="a3"/>
        <w:spacing w:line="251" w:lineRule="exact"/>
        <w:ind w:left="941"/>
      </w:pPr>
      <w:r>
        <w:t>представления</w:t>
      </w:r>
      <w:r>
        <w:rPr>
          <w:spacing w:val="-4"/>
        </w:rPr>
        <w:t xml:space="preserve"> </w:t>
      </w:r>
      <w:r>
        <w:t>о</w:t>
      </w:r>
      <w:r>
        <w:rPr>
          <w:spacing w:val="-8"/>
        </w:rPr>
        <w:t xml:space="preserve"> </w:t>
      </w:r>
      <w:r>
        <w:t>различных</w:t>
      </w:r>
      <w:r>
        <w:rPr>
          <w:spacing w:val="-7"/>
        </w:rPr>
        <w:t xml:space="preserve"> </w:t>
      </w:r>
      <w:r>
        <w:t>видах</w:t>
      </w:r>
      <w:r>
        <w:rPr>
          <w:spacing w:val="-7"/>
        </w:rPr>
        <w:t xml:space="preserve"> </w:t>
      </w:r>
      <w:r>
        <w:t>средств</w:t>
      </w:r>
      <w:r>
        <w:rPr>
          <w:spacing w:val="-2"/>
        </w:rPr>
        <w:t xml:space="preserve"> связи;</w:t>
      </w:r>
    </w:p>
    <w:p w:rsidR="00DF51EA" w:rsidRDefault="00CA5DA9">
      <w:pPr>
        <w:pStyle w:val="a3"/>
        <w:spacing w:before="1"/>
        <w:ind w:right="429" w:firstLine="542"/>
      </w:pPr>
      <w:r>
        <w:t>знание и соблюдение правил поведения в общественных местах (магазинах, транспорте, музеях, медицинских учреждениях);</w:t>
      </w:r>
    </w:p>
    <w:p w:rsidR="00DF51EA" w:rsidRDefault="00CA5DA9">
      <w:pPr>
        <w:pStyle w:val="a3"/>
        <w:ind w:left="941" w:right="2437"/>
        <w:jc w:val="left"/>
      </w:pPr>
      <w:r>
        <w:t>знание</w:t>
      </w:r>
      <w:r>
        <w:rPr>
          <w:spacing w:val="-10"/>
        </w:rPr>
        <w:t xml:space="preserve"> </w:t>
      </w:r>
      <w:r>
        <w:t>названий</w:t>
      </w:r>
      <w:r>
        <w:rPr>
          <w:spacing w:val="-3"/>
        </w:rPr>
        <w:t xml:space="preserve"> </w:t>
      </w:r>
      <w:r>
        <w:t>организаций</w:t>
      </w:r>
      <w:r>
        <w:rPr>
          <w:spacing w:val="-6"/>
        </w:rPr>
        <w:t xml:space="preserve"> </w:t>
      </w:r>
      <w:r>
        <w:t>социальной</w:t>
      </w:r>
      <w:r>
        <w:rPr>
          <w:spacing w:val="-3"/>
        </w:rPr>
        <w:t xml:space="preserve"> </w:t>
      </w:r>
      <w:r>
        <w:t>направленности</w:t>
      </w:r>
      <w:r>
        <w:rPr>
          <w:spacing w:val="-3"/>
        </w:rPr>
        <w:t xml:space="preserve"> </w:t>
      </w:r>
      <w:r>
        <w:t>и</w:t>
      </w:r>
      <w:r>
        <w:rPr>
          <w:spacing w:val="-6"/>
        </w:rPr>
        <w:t xml:space="preserve"> </w:t>
      </w:r>
      <w:r>
        <w:t>их</w:t>
      </w:r>
      <w:r>
        <w:rPr>
          <w:spacing w:val="-8"/>
        </w:rPr>
        <w:t xml:space="preserve"> </w:t>
      </w:r>
      <w:r>
        <w:t>назначения; понимание доступных исторических фактов;</w:t>
      </w:r>
    </w:p>
    <w:p w:rsidR="00DF51EA" w:rsidRDefault="00CA5DA9">
      <w:pPr>
        <w:pStyle w:val="a3"/>
        <w:spacing w:before="1" w:line="251" w:lineRule="exact"/>
        <w:ind w:left="941"/>
        <w:jc w:val="left"/>
      </w:pPr>
      <w:r>
        <w:t>использование</w:t>
      </w:r>
      <w:r>
        <w:rPr>
          <w:spacing w:val="-13"/>
        </w:rPr>
        <w:t xml:space="preserve"> </w:t>
      </w:r>
      <w:r>
        <w:t>некоторых</w:t>
      </w:r>
      <w:r>
        <w:rPr>
          <w:spacing w:val="-4"/>
        </w:rPr>
        <w:t xml:space="preserve"> </w:t>
      </w:r>
      <w:r>
        <w:t>усвоенных</w:t>
      </w:r>
      <w:r>
        <w:rPr>
          <w:spacing w:val="-4"/>
        </w:rPr>
        <w:t xml:space="preserve"> </w:t>
      </w:r>
      <w:r>
        <w:t>понятий</w:t>
      </w:r>
      <w:r>
        <w:rPr>
          <w:spacing w:val="-3"/>
        </w:rPr>
        <w:t xml:space="preserve"> </w:t>
      </w:r>
      <w:r>
        <w:t>в</w:t>
      </w:r>
      <w:r>
        <w:rPr>
          <w:spacing w:val="-12"/>
        </w:rPr>
        <w:t xml:space="preserve"> </w:t>
      </w:r>
      <w:r>
        <w:t>активной</w:t>
      </w:r>
      <w:r>
        <w:rPr>
          <w:spacing w:val="-6"/>
        </w:rPr>
        <w:t xml:space="preserve"> </w:t>
      </w:r>
      <w:r>
        <w:rPr>
          <w:spacing w:val="-2"/>
        </w:rPr>
        <w:t>речи;</w:t>
      </w:r>
    </w:p>
    <w:p w:rsidR="00DF51EA" w:rsidRDefault="00CA5DA9">
      <w:pPr>
        <w:pStyle w:val="a3"/>
        <w:ind w:left="941"/>
        <w:jc w:val="left"/>
      </w:pPr>
      <w:r>
        <w:t>последовательные ответы на вопросы, выбор правильного ответа из ряда предложенных вариантов; использование</w:t>
      </w:r>
      <w:r>
        <w:rPr>
          <w:spacing w:val="40"/>
        </w:rPr>
        <w:t xml:space="preserve"> </w:t>
      </w:r>
      <w:r>
        <w:t>помощи</w:t>
      </w:r>
      <w:r>
        <w:rPr>
          <w:spacing w:val="69"/>
        </w:rPr>
        <w:t xml:space="preserve"> </w:t>
      </w:r>
      <w:r>
        <w:t>педагогического</w:t>
      </w:r>
      <w:r>
        <w:rPr>
          <w:spacing w:val="40"/>
        </w:rPr>
        <w:t xml:space="preserve"> </w:t>
      </w:r>
      <w:r>
        <w:t>работника</w:t>
      </w:r>
      <w:r>
        <w:rPr>
          <w:spacing w:val="66"/>
        </w:rPr>
        <w:t xml:space="preserve"> </w:t>
      </w:r>
      <w:r>
        <w:t>при</w:t>
      </w:r>
      <w:r>
        <w:rPr>
          <w:spacing w:val="40"/>
        </w:rPr>
        <w:t xml:space="preserve"> </w:t>
      </w:r>
      <w:r>
        <w:t>выполнении</w:t>
      </w:r>
      <w:r>
        <w:rPr>
          <w:spacing w:val="65"/>
        </w:rPr>
        <w:t xml:space="preserve"> </w:t>
      </w:r>
      <w:r>
        <w:t>учебных</w:t>
      </w:r>
      <w:r>
        <w:rPr>
          <w:spacing w:val="68"/>
        </w:rPr>
        <w:t xml:space="preserve"> </w:t>
      </w:r>
      <w:r>
        <w:t>задач,</w:t>
      </w:r>
      <w:r>
        <w:rPr>
          <w:spacing w:val="65"/>
        </w:rPr>
        <w:t xml:space="preserve"> </w:t>
      </w:r>
      <w:r>
        <w:t>самостоятельное</w:t>
      </w:r>
    </w:p>
    <w:p w:rsidR="00DF51EA" w:rsidRDefault="00CA5DA9">
      <w:pPr>
        <w:pStyle w:val="a3"/>
        <w:spacing w:before="2"/>
        <w:jc w:val="left"/>
      </w:pPr>
      <w:r>
        <w:t>исправление</w:t>
      </w:r>
      <w:r>
        <w:rPr>
          <w:spacing w:val="-11"/>
        </w:rPr>
        <w:t xml:space="preserve"> </w:t>
      </w:r>
      <w:r>
        <w:rPr>
          <w:spacing w:val="-2"/>
        </w:rPr>
        <w:t>ошибок;</w:t>
      </w:r>
    </w:p>
    <w:p w:rsidR="00DF51EA" w:rsidRDefault="00CA5DA9">
      <w:pPr>
        <w:pStyle w:val="a3"/>
        <w:spacing w:before="4" w:line="237" w:lineRule="auto"/>
        <w:ind w:left="941"/>
        <w:jc w:val="left"/>
      </w:pPr>
      <w:r>
        <w:t>усвоение</w:t>
      </w:r>
      <w:r>
        <w:rPr>
          <w:spacing w:val="-11"/>
        </w:rPr>
        <w:t xml:space="preserve"> </w:t>
      </w:r>
      <w:r>
        <w:t>элементов</w:t>
      </w:r>
      <w:r>
        <w:rPr>
          <w:spacing w:val="-4"/>
        </w:rPr>
        <w:t xml:space="preserve"> </w:t>
      </w:r>
      <w:r>
        <w:t>контроля</w:t>
      </w:r>
      <w:r>
        <w:rPr>
          <w:spacing w:val="-1"/>
        </w:rPr>
        <w:t xml:space="preserve"> </w:t>
      </w:r>
      <w:r>
        <w:t>учебной</w:t>
      </w:r>
      <w:r>
        <w:rPr>
          <w:spacing w:val="-4"/>
        </w:rPr>
        <w:t xml:space="preserve"> </w:t>
      </w:r>
      <w:r>
        <w:t>деятельности</w:t>
      </w:r>
      <w:r>
        <w:rPr>
          <w:spacing w:val="-4"/>
        </w:rPr>
        <w:t xml:space="preserve"> </w:t>
      </w:r>
      <w:r>
        <w:t>(с</w:t>
      </w:r>
      <w:r>
        <w:rPr>
          <w:spacing w:val="-6"/>
        </w:rPr>
        <w:t xml:space="preserve"> </w:t>
      </w:r>
      <w:r>
        <w:t>помощью</w:t>
      </w:r>
      <w:r>
        <w:rPr>
          <w:spacing w:val="-6"/>
        </w:rPr>
        <w:t xml:space="preserve"> </w:t>
      </w:r>
      <w:r>
        <w:t>памяток,</w:t>
      </w:r>
      <w:r>
        <w:rPr>
          <w:spacing w:val="-3"/>
        </w:rPr>
        <w:t xml:space="preserve"> </w:t>
      </w:r>
      <w:r>
        <w:t>инструкций,</w:t>
      </w:r>
      <w:r>
        <w:rPr>
          <w:spacing w:val="-7"/>
        </w:rPr>
        <w:t xml:space="preserve"> </w:t>
      </w:r>
      <w:r>
        <w:t>опорных</w:t>
      </w:r>
      <w:r>
        <w:rPr>
          <w:spacing w:val="-5"/>
        </w:rPr>
        <w:t xml:space="preserve"> </w:t>
      </w:r>
      <w:r>
        <w:t>схем); адекватное реагирование на оценку учебных действий;</w:t>
      </w:r>
    </w:p>
    <w:p w:rsidR="00DF51EA" w:rsidRDefault="00CA5DA9">
      <w:pPr>
        <w:pStyle w:val="a3"/>
        <w:spacing w:before="1"/>
        <w:ind w:left="941"/>
        <w:jc w:val="left"/>
      </w:pPr>
      <w:r>
        <w:t>знание</w:t>
      </w:r>
      <w:r>
        <w:rPr>
          <w:spacing w:val="-15"/>
        </w:rPr>
        <w:t xml:space="preserve"> </w:t>
      </w:r>
      <w:r>
        <w:t>некоторых</w:t>
      </w:r>
      <w:r>
        <w:rPr>
          <w:spacing w:val="-7"/>
        </w:rPr>
        <w:t xml:space="preserve"> </w:t>
      </w:r>
      <w:r>
        <w:t>дат</w:t>
      </w:r>
      <w:r>
        <w:rPr>
          <w:spacing w:val="-7"/>
        </w:rPr>
        <w:t xml:space="preserve"> </w:t>
      </w:r>
      <w:r>
        <w:t>важнейших</w:t>
      </w:r>
      <w:r>
        <w:rPr>
          <w:spacing w:val="-7"/>
        </w:rPr>
        <w:t xml:space="preserve"> </w:t>
      </w:r>
      <w:r>
        <w:t>событий</w:t>
      </w:r>
      <w:r>
        <w:rPr>
          <w:spacing w:val="-6"/>
        </w:rPr>
        <w:t xml:space="preserve"> </w:t>
      </w:r>
      <w:r>
        <w:t>отечественной</w:t>
      </w:r>
      <w:r>
        <w:rPr>
          <w:spacing w:val="-5"/>
        </w:rPr>
        <w:t xml:space="preserve"> </w:t>
      </w:r>
      <w:r>
        <w:rPr>
          <w:spacing w:val="-2"/>
        </w:rPr>
        <w:t>истории;</w:t>
      </w:r>
    </w:p>
    <w:p w:rsidR="00DF51EA" w:rsidRDefault="00CA5DA9">
      <w:pPr>
        <w:pStyle w:val="a3"/>
        <w:spacing w:before="1" w:line="251" w:lineRule="exact"/>
        <w:ind w:left="941"/>
        <w:jc w:val="left"/>
      </w:pPr>
      <w:r>
        <w:t>знание</w:t>
      </w:r>
      <w:r>
        <w:rPr>
          <w:spacing w:val="-15"/>
        </w:rPr>
        <w:t xml:space="preserve"> </w:t>
      </w:r>
      <w:r>
        <w:t>некоторых</w:t>
      </w:r>
      <w:r>
        <w:rPr>
          <w:spacing w:val="-6"/>
        </w:rPr>
        <w:t xml:space="preserve"> </w:t>
      </w:r>
      <w:r>
        <w:t>основных</w:t>
      </w:r>
      <w:r>
        <w:rPr>
          <w:spacing w:val="-6"/>
        </w:rPr>
        <w:t xml:space="preserve"> </w:t>
      </w:r>
      <w:r>
        <w:t>фактов</w:t>
      </w:r>
      <w:r>
        <w:rPr>
          <w:spacing w:val="-5"/>
        </w:rPr>
        <w:t xml:space="preserve"> </w:t>
      </w:r>
      <w:r>
        <w:t>исторических</w:t>
      </w:r>
      <w:r>
        <w:rPr>
          <w:spacing w:val="-6"/>
        </w:rPr>
        <w:t xml:space="preserve"> </w:t>
      </w:r>
      <w:r>
        <w:t>событий,</w:t>
      </w:r>
      <w:r>
        <w:rPr>
          <w:spacing w:val="-4"/>
        </w:rPr>
        <w:t xml:space="preserve"> </w:t>
      </w:r>
      <w:r>
        <w:t>явлений,</w:t>
      </w:r>
      <w:r>
        <w:rPr>
          <w:spacing w:val="-8"/>
        </w:rPr>
        <w:t xml:space="preserve"> </w:t>
      </w:r>
      <w:r>
        <w:rPr>
          <w:spacing w:val="-2"/>
        </w:rPr>
        <w:t>процессов;</w:t>
      </w:r>
    </w:p>
    <w:p w:rsidR="00DF51EA" w:rsidRDefault="00CA5DA9">
      <w:pPr>
        <w:pStyle w:val="a3"/>
        <w:ind w:firstLine="542"/>
        <w:jc w:val="left"/>
      </w:pPr>
      <w:r>
        <w:t>знание</w:t>
      </w:r>
      <w:r>
        <w:rPr>
          <w:spacing w:val="80"/>
          <w:w w:val="150"/>
        </w:rPr>
        <w:t xml:space="preserve"> </w:t>
      </w:r>
      <w:r>
        <w:t>имен</w:t>
      </w:r>
      <w:r>
        <w:rPr>
          <w:spacing w:val="80"/>
          <w:w w:val="150"/>
        </w:rPr>
        <w:t xml:space="preserve"> </w:t>
      </w:r>
      <w:r>
        <w:t>некоторых</w:t>
      </w:r>
      <w:r>
        <w:rPr>
          <w:spacing w:val="80"/>
          <w:w w:val="150"/>
        </w:rPr>
        <w:t xml:space="preserve"> </w:t>
      </w:r>
      <w:r>
        <w:t>наиболее</w:t>
      </w:r>
      <w:r>
        <w:rPr>
          <w:spacing w:val="80"/>
          <w:w w:val="150"/>
        </w:rPr>
        <w:t xml:space="preserve"> </w:t>
      </w:r>
      <w:r>
        <w:t>известных</w:t>
      </w:r>
      <w:r>
        <w:rPr>
          <w:spacing w:val="80"/>
          <w:w w:val="150"/>
        </w:rPr>
        <w:t xml:space="preserve"> </w:t>
      </w:r>
      <w:r>
        <w:t>исторических</w:t>
      </w:r>
      <w:r>
        <w:rPr>
          <w:spacing w:val="80"/>
          <w:w w:val="150"/>
        </w:rPr>
        <w:t xml:space="preserve"> </w:t>
      </w:r>
      <w:r>
        <w:t>деятелей</w:t>
      </w:r>
      <w:r>
        <w:rPr>
          <w:spacing w:val="80"/>
          <w:w w:val="150"/>
        </w:rPr>
        <w:t xml:space="preserve"> </w:t>
      </w:r>
      <w:r>
        <w:t>(князей,</w:t>
      </w:r>
      <w:r>
        <w:rPr>
          <w:spacing w:val="80"/>
          <w:w w:val="150"/>
        </w:rPr>
        <w:t xml:space="preserve"> </w:t>
      </w:r>
      <w:r>
        <w:t>царей,</w:t>
      </w:r>
      <w:r>
        <w:rPr>
          <w:spacing w:val="80"/>
          <w:w w:val="150"/>
        </w:rPr>
        <w:t xml:space="preserve"> </w:t>
      </w:r>
      <w:r>
        <w:t>политиков, полководцев, ученых, деятелей культуры);</w:t>
      </w:r>
    </w:p>
    <w:p w:rsidR="00DF51EA" w:rsidRDefault="00CA5DA9">
      <w:pPr>
        <w:pStyle w:val="a3"/>
        <w:spacing w:before="2"/>
        <w:ind w:left="941"/>
        <w:jc w:val="left"/>
      </w:pPr>
      <w:r>
        <w:t>понимание</w:t>
      </w:r>
      <w:r>
        <w:rPr>
          <w:spacing w:val="-13"/>
        </w:rPr>
        <w:t xml:space="preserve"> </w:t>
      </w:r>
      <w:r>
        <w:t>значения</w:t>
      </w:r>
      <w:r>
        <w:rPr>
          <w:spacing w:val="-7"/>
        </w:rPr>
        <w:t xml:space="preserve"> </w:t>
      </w:r>
      <w:r>
        <w:t>основных</w:t>
      </w:r>
      <w:r>
        <w:rPr>
          <w:spacing w:val="-6"/>
        </w:rPr>
        <w:t xml:space="preserve"> </w:t>
      </w:r>
      <w:r>
        <w:t>терминов-</w:t>
      </w:r>
      <w:r>
        <w:rPr>
          <w:spacing w:val="-2"/>
        </w:rPr>
        <w:t>понятий;</w:t>
      </w:r>
    </w:p>
    <w:p w:rsidR="00DF51EA" w:rsidRDefault="00CA5DA9">
      <w:pPr>
        <w:pStyle w:val="a3"/>
        <w:spacing w:before="3" w:line="237" w:lineRule="auto"/>
        <w:ind w:firstLine="542"/>
        <w:jc w:val="left"/>
      </w:pPr>
      <w:r>
        <w:t xml:space="preserve">установление по датам последовательности и длительности исторических событий, пользование "Лентой </w:t>
      </w:r>
      <w:r>
        <w:rPr>
          <w:spacing w:val="-2"/>
        </w:rPr>
        <w:t>времени";</w:t>
      </w:r>
    </w:p>
    <w:p w:rsidR="00DF51EA" w:rsidRDefault="00CA5DA9">
      <w:pPr>
        <w:pStyle w:val="a3"/>
        <w:spacing w:before="1"/>
        <w:ind w:right="423" w:firstLine="542"/>
        <w:jc w:val="left"/>
      </w:pPr>
      <w:r>
        <w:t>описание предметов, событий, исторических героев с опорой на наглядность, составление рассказов о них по вопросам педагогического работника;</w:t>
      </w:r>
    </w:p>
    <w:p w:rsidR="00DF51EA" w:rsidRDefault="00CA5DA9">
      <w:pPr>
        <w:pStyle w:val="a3"/>
        <w:spacing w:line="244" w:lineRule="auto"/>
        <w:ind w:left="941" w:right="1485"/>
        <w:jc w:val="left"/>
        <w:rPr>
          <w:b/>
        </w:rPr>
      </w:pPr>
      <w:r>
        <w:t>нахождение и показ на исторической карте основных изучаемых объектов и событий; объяснение</w:t>
      </w:r>
      <w:r>
        <w:rPr>
          <w:spacing w:val="-10"/>
        </w:rPr>
        <w:t xml:space="preserve"> </w:t>
      </w:r>
      <w:r>
        <w:t>значения</w:t>
      </w:r>
      <w:r>
        <w:rPr>
          <w:spacing w:val="-4"/>
        </w:rPr>
        <w:t xml:space="preserve"> </w:t>
      </w:r>
      <w:r>
        <w:t>основных</w:t>
      </w:r>
      <w:r>
        <w:rPr>
          <w:spacing w:val="-3"/>
        </w:rPr>
        <w:t xml:space="preserve"> </w:t>
      </w:r>
      <w:r>
        <w:t>исторических</w:t>
      </w:r>
      <w:r>
        <w:rPr>
          <w:spacing w:val="-3"/>
        </w:rPr>
        <w:t xml:space="preserve"> </w:t>
      </w:r>
      <w:r>
        <w:t>понятий</w:t>
      </w:r>
      <w:r>
        <w:rPr>
          <w:spacing w:val="-2"/>
        </w:rPr>
        <w:t xml:space="preserve"> </w:t>
      </w:r>
      <w:r>
        <w:t>с</w:t>
      </w:r>
      <w:r>
        <w:rPr>
          <w:spacing w:val="-10"/>
        </w:rPr>
        <w:t xml:space="preserve"> </w:t>
      </w:r>
      <w:r>
        <w:t>помощью</w:t>
      </w:r>
      <w:r>
        <w:rPr>
          <w:spacing w:val="-5"/>
        </w:rPr>
        <w:t xml:space="preserve"> </w:t>
      </w:r>
      <w:r>
        <w:t>педагогического</w:t>
      </w:r>
      <w:r>
        <w:rPr>
          <w:spacing w:val="-8"/>
        </w:rPr>
        <w:t xml:space="preserve"> </w:t>
      </w:r>
      <w:r>
        <w:t xml:space="preserve">работника. </w:t>
      </w:r>
      <w:r>
        <w:rPr>
          <w:b/>
        </w:rPr>
        <w:t>Достаточный уровень:</w:t>
      </w:r>
    </w:p>
    <w:p w:rsidR="00DF51EA" w:rsidRDefault="00CA5DA9">
      <w:pPr>
        <w:pStyle w:val="a3"/>
        <w:spacing w:line="238" w:lineRule="exact"/>
        <w:ind w:left="941"/>
        <w:jc w:val="left"/>
      </w:pPr>
      <w:r>
        <w:t>знание</w:t>
      </w:r>
      <w:r>
        <w:rPr>
          <w:spacing w:val="-13"/>
        </w:rPr>
        <w:t xml:space="preserve"> </w:t>
      </w:r>
      <w:r>
        <w:t>способов</w:t>
      </w:r>
      <w:r>
        <w:rPr>
          <w:spacing w:val="-4"/>
        </w:rPr>
        <w:t xml:space="preserve"> </w:t>
      </w:r>
      <w:r>
        <w:t>хранения</w:t>
      </w:r>
      <w:r>
        <w:rPr>
          <w:spacing w:val="-10"/>
        </w:rPr>
        <w:t xml:space="preserve"> </w:t>
      </w:r>
      <w:r>
        <w:t>и</w:t>
      </w:r>
      <w:r>
        <w:rPr>
          <w:spacing w:val="-7"/>
        </w:rPr>
        <w:t xml:space="preserve"> </w:t>
      </w:r>
      <w:r>
        <w:t>переработки</w:t>
      </w:r>
      <w:r>
        <w:rPr>
          <w:spacing w:val="-4"/>
        </w:rPr>
        <w:t xml:space="preserve"> </w:t>
      </w:r>
      <w:r>
        <w:t>продуктов</w:t>
      </w:r>
      <w:r>
        <w:rPr>
          <w:spacing w:val="1"/>
        </w:rPr>
        <w:t xml:space="preserve"> </w:t>
      </w:r>
      <w:r>
        <w:rPr>
          <w:spacing w:val="-2"/>
        </w:rPr>
        <w:t>питания;</w:t>
      </w:r>
    </w:p>
    <w:p w:rsidR="00DF51EA" w:rsidRDefault="00CA5DA9">
      <w:pPr>
        <w:pStyle w:val="a3"/>
        <w:ind w:left="941" w:right="3437"/>
        <w:jc w:val="left"/>
      </w:pPr>
      <w:r>
        <w:t>составление ежедневного меню из предложенных продуктов питания; самостоятельное приготовление несложных знакомых блюд; самостоятельное</w:t>
      </w:r>
      <w:r>
        <w:rPr>
          <w:spacing w:val="-9"/>
        </w:rPr>
        <w:t xml:space="preserve"> </w:t>
      </w:r>
      <w:r>
        <w:t>совершение</w:t>
      </w:r>
      <w:r>
        <w:rPr>
          <w:spacing w:val="-9"/>
        </w:rPr>
        <w:t xml:space="preserve"> </w:t>
      </w:r>
      <w:r>
        <w:t>покупок</w:t>
      </w:r>
      <w:r>
        <w:rPr>
          <w:spacing w:val="-4"/>
        </w:rPr>
        <w:t xml:space="preserve"> </w:t>
      </w:r>
      <w:r>
        <w:t>товаров</w:t>
      </w:r>
      <w:r>
        <w:rPr>
          <w:spacing w:val="-1"/>
        </w:rPr>
        <w:t xml:space="preserve"> </w:t>
      </w:r>
      <w:r>
        <w:t>ежедневного</w:t>
      </w:r>
      <w:r>
        <w:rPr>
          <w:spacing w:val="-7"/>
        </w:rPr>
        <w:t xml:space="preserve"> </w:t>
      </w:r>
      <w:r>
        <w:t>назначения;</w:t>
      </w:r>
    </w:p>
    <w:p w:rsidR="00DF51EA" w:rsidRDefault="00CA5DA9">
      <w:pPr>
        <w:pStyle w:val="a3"/>
        <w:spacing w:line="252" w:lineRule="exact"/>
        <w:ind w:left="941"/>
        <w:jc w:val="left"/>
      </w:pPr>
      <w:r>
        <w:t>соблюдение</w:t>
      </w:r>
      <w:r>
        <w:rPr>
          <w:spacing w:val="-10"/>
        </w:rPr>
        <w:t xml:space="preserve"> </w:t>
      </w:r>
      <w:r>
        <w:t>правил</w:t>
      </w:r>
      <w:r>
        <w:rPr>
          <w:spacing w:val="-9"/>
        </w:rPr>
        <w:t xml:space="preserve"> </w:t>
      </w:r>
      <w:r>
        <w:t>личной</w:t>
      </w:r>
      <w:r>
        <w:rPr>
          <w:spacing w:val="-2"/>
        </w:rPr>
        <w:t xml:space="preserve"> </w:t>
      </w:r>
      <w:r>
        <w:t>гигиены</w:t>
      </w:r>
      <w:r>
        <w:rPr>
          <w:spacing w:val="-4"/>
        </w:rPr>
        <w:t xml:space="preserve"> </w:t>
      </w:r>
      <w:r>
        <w:t>по</w:t>
      </w:r>
      <w:r>
        <w:rPr>
          <w:spacing w:val="-8"/>
        </w:rPr>
        <w:t xml:space="preserve"> </w:t>
      </w:r>
      <w:r>
        <w:t>уходу</w:t>
      </w:r>
      <w:r>
        <w:rPr>
          <w:spacing w:val="-8"/>
        </w:rPr>
        <w:t xml:space="preserve"> </w:t>
      </w:r>
      <w:r>
        <w:t>за</w:t>
      </w:r>
      <w:r>
        <w:rPr>
          <w:spacing w:val="-1"/>
        </w:rPr>
        <w:t xml:space="preserve"> </w:t>
      </w:r>
      <w:r>
        <w:t>полостью</w:t>
      </w:r>
      <w:r>
        <w:rPr>
          <w:spacing w:val="-6"/>
        </w:rPr>
        <w:t xml:space="preserve"> </w:t>
      </w:r>
      <w:r>
        <w:t>рта,</w:t>
      </w:r>
      <w:r>
        <w:rPr>
          <w:spacing w:val="-1"/>
        </w:rPr>
        <w:t xml:space="preserve"> </w:t>
      </w:r>
      <w:r>
        <w:t>волосами,</w:t>
      </w:r>
      <w:r>
        <w:rPr>
          <w:spacing w:val="-7"/>
        </w:rPr>
        <w:t xml:space="preserve"> </w:t>
      </w:r>
      <w:r>
        <w:t>кожей</w:t>
      </w:r>
      <w:r>
        <w:rPr>
          <w:spacing w:val="-2"/>
        </w:rPr>
        <w:t xml:space="preserve"> </w:t>
      </w:r>
      <w:r>
        <w:rPr>
          <w:spacing w:val="-4"/>
        </w:rPr>
        <w:t>рук;</w:t>
      </w:r>
    </w:p>
    <w:p w:rsidR="00DF51EA" w:rsidRDefault="00CA5DA9">
      <w:pPr>
        <w:pStyle w:val="a3"/>
        <w:spacing w:before="1" w:line="242" w:lineRule="auto"/>
        <w:ind w:firstLine="542"/>
        <w:jc w:val="left"/>
      </w:pPr>
      <w:r>
        <w:t>соблюдение</w:t>
      </w:r>
      <w:r>
        <w:rPr>
          <w:spacing w:val="40"/>
        </w:rPr>
        <w:t xml:space="preserve"> </w:t>
      </w:r>
      <w:r>
        <w:t>правила</w:t>
      </w:r>
      <w:r>
        <w:rPr>
          <w:spacing w:val="40"/>
        </w:rPr>
        <w:t xml:space="preserve"> </w:t>
      </w:r>
      <w:r>
        <w:t>поведения</w:t>
      </w:r>
      <w:r>
        <w:rPr>
          <w:spacing w:val="40"/>
        </w:rPr>
        <w:t xml:space="preserve"> </w:t>
      </w:r>
      <w:r>
        <w:t>в</w:t>
      </w:r>
      <w:r>
        <w:rPr>
          <w:spacing w:val="40"/>
        </w:rPr>
        <w:t xml:space="preserve"> </w:t>
      </w:r>
      <w:r>
        <w:t>доме</w:t>
      </w:r>
      <w:r>
        <w:rPr>
          <w:spacing w:val="40"/>
        </w:rPr>
        <w:t xml:space="preserve"> </w:t>
      </w:r>
      <w:r>
        <w:t>и</w:t>
      </w:r>
      <w:r>
        <w:rPr>
          <w:spacing w:val="40"/>
        </w:rPr>
        <w:t xml:space="preserve"> </w:t>
      </w:r>
      <w:r>
        <w:t>общественных</w:t>
      </w:r>
      <w:r>
        <w:rPr>
          <w:spacing w:val="40"/>
        </w:rPr>
        <w:t xml:space="preserve"> </w:t>
      </w:r>
      <w:r>
        <w:t>местах;</w:t>
      </w:r>
      <w:r>
        <w:rPr>
          <w:spacing w:val="40"/>
        </w:rPr>
        <w:t xml:space="preserve"> </w:t>
      </w:r>
      <w:r>
        <w:t>представления</w:t>
      </w:r>
      <w:r>
        <w:rPr>
          <w:spacing w:val="40"/>
        </w:rPr>
        <w:t xml:space="preserve"> </w:t>
      </w:r>
      <w:r>
        <w:t>о</w:t>
      </w:r>
      <w:r>
        <w:rPr>
          <w:spacing w:val="40"/>
        </w:rPr>
        <w:t xml:space="preserve"> </w:t>
      </w:r>
      <w:r>
        <w:t>морально-этических нормах поведения;</w:t>
      </w:r>
    </w:p>
    <w:p w:rsidR="00DF51EA" w:rsidRDefault="00CA5DA9">
      <w:pPr>
        <w:pStyle w:val="a3"/>
        <w:spacing w:line="242" w:lineRule="auto"/>
        <w:ind w:left="941" w:right="1485"/>
        <w:jc w:val="left"/>
      </w:pPr>
      <w:r>
        <w:t>некоторые</w:t>
      </w:r>
      <w:r>
        <w:rPr>
          <w:spacing w:val="-10"/>
        </w:rPr>
        <w:t xml:space="preserve"> </w:t>
      </w:r>
      <w:r>
        <w:t>навыки</w:t>
      </w:r>
      <w:r>
        <w:rPr>
          <w:spacing w:val="-6"/>
        </w:rPr>
        <w:t xml:space="preserve"> </w:t>
      </w:r>
      <w:r>
        <w:t>ведения</w:t>
      </w:r>
      <w:r>
        <w:rPr>
          <w:spacing w:val="-5"/>
        </w:rPr>
        <w:t xml:space="preserve"> </w:t>
      </w:r>
      <w:r>
        <w:t>домашнего</w:t>
      </w:r>
      <w:r>
        <w:rPr>
          <w:spacing w:val="-8"/>
        </w:rPr>
        <w:t xml:space="preserve"> </w:t>
      </w:r>
      <w:r>
        <w:t>хозяйства</w:t>
      </w:r>
      <w:r>
        <w:rPr>
          <w:spacing w:val="-1"/>
        </w:rPr>
        <w:t xml:space="preserve"> </w:t>
      </w:r>
      <w:r>
        <w:t>(уборка</w:t>
      </w:r>
      <w:r>
        <w:rPr>
          <w:spacing w:val="-1"/>
        </w:rPr>
        <w:t xml:space="preserve"> </w:t>
      </w:r>
      <w:r>
        <w:t>дома, стирка</w:t>
      </w:r>
      <w:r>
        <w:rPr>
          <w:spacing w:val="-1"/>
        </w:rPr>
        <w:t xml:space="preserve"> </w:t>
      </w:r>
      <w:r>
        <w:t>белья,</w:t>
      </w:r>
      <w:r>
        <w:rPr>
          <w:spacing w:val="-2"/>
        </w:rPr>
        <w:t xml:space="preserve"> </w:t>
      </w:r>
      <w:r>
        <w:t>мытье</w:t>
      </w:r>
      <w:r>
        <w:rPr>
          <w:spacing w:val="-10"/>
        </w:rPr>
        <w:t xml:space="preserve"> </w:t>
      </w:r>
      <w:r>
        <w:t>посуды); навыки обращения в различные медицинские учреждения (под руководством взрослого); пользование различными средствами связи для решения практических житейских задач;</w:t>
      </w:r>
    </w:p>
    <w:p w:rsidR="00DF51EA" w:rsidRDefault="00CA5DA9">
      <w:pPr>
        <w:pStyle w:val="a3"/>
        <w:spacing w:line="237" w:lineRule="auto"/>
        <w:ind w:firstLine="542"/>
        <w:jc w:val="left"/>
      </w:pPr>
      <w:r>
        <w:t>знание</w:t>
      </w:r>
      <w:r>
        <w:rPr>
          <w:spacing w:val="78"/>
        </w:rPr>
        <w:t xml:space="preserve"> </w:t>
      </w:r>
      <w:r>
        <w:t>основных</w:t>
      </w:r>
      <w:r>
        <w:rPr>
          <w:spacing w:val="80"/>
        </w:rPr>
        <w:t xml:space="preserve"> </w:t>
      </w:r>
      <w:r>
        <w:t>статей</w:t>
      </w:r>
      <w:r>
        <w:rPr>
          <w:spacing w:val="80"/>
        </w:rPr>
        <w:t xml:space="preserve"> </w:t>
      </w:r>
      <w:r>
        <w:t>семейного</w:t>
      </w:r>
      <w:r>
        <w:rPr>
          <w:spacing w:val="80"/>
        </w:rPr>
        <w:t xml:space="preserve"> </w:t>
      </w:r>
      <w:r>
        <w:t>бюджета,</w:t>
      </w:r>
      <w:r>
        <w:rPr>
          <w:spacing w:val="80"/>
        </w:rPr>
        <w:t xml:space="preserve"> </w:t>
      </w:r>
      <w:r>
        <w:t>коллективный</w:t>
      </w:r>
      <w:r>
        <w:rPr>
          <w:spacing w:val="80"/>
        </w:rPr>
        <w:t xml:space="preserve"> </w:t>
      </w:r>
      <w:r>
        <w:t>расчет</w:t>
      </w:r>
      <w:r>
        <w:rPr>
          <w:spacing w:val="80"/>
        </w:rPr>
        <w:t xml:space="preserve"> </w:t>
      </w:r>
      <w:r>
        <w:t>расходов</w:t>
      </w:r>
      <w:r>
        <w:rPr>
          <w:spacing w:val="80"/>
        </w:rPr>
        <w:t xml:space="preserve"> </w:t>
      </w:r>
      <w:r>
        <w:t>и</w:t>
      </w:r>
      <w:r>
        <w:rPr>
          <w:spacing w:val="80"/>
        </w:rPr>
        <w:t xml:space="preserve"> </w:t>
      </w:r>
      <w:r>
        <w:t>доходов</w:t>
      </w:r>
      <w:r>
        <w:rPr>
          <w:spacing w:val="80"/>
        </w:rPr>
        <w:t xml:space="preserve"> </w:t>
      </w:r>
      <w:r>
        <w:t xml:space="preserve">семейного </w:t>
      </w:r>
      <w:r>
        <w:rPr>
          <w:spacing w:val="-2"/>
        </w:rPr>
        <w:t>бюджета;</w:t>
      </w:r>
    </w:p>
    <w:p w:rsidR="00DF51EA" w:rsidRDefault="00CA5DA9">
      <w:pPr>
        <w:pStyle w:val="a3"/>
        <w:ind w:firstLine="542"/>
        <w:jc w:val="left"/>
      </w:pPr>
      <w:r>
        <w:t>составление</w:t>
      </w:r>
      <w:r>
        <w:rPr>
          <w:spacing w:val="40"/>
        </w:rPr>
        <w:t xml:space="preserve"> </w:t>
      </w:r>
      <w:r>
        <w:t>различных</w:t>
      </w:r>
      <w:r>
        <w:rPr>
          <w:spacing w:val="40"/>
        </w:rPr>
        <w:t xml:space="preserve"> </w:t>
      </w:r>
      <w:r>
        <w:t>видов</w:t>
      </w:r>
      <w:r>
        <w:rPr>
          <w:spacing w:val="40"/>
        </w:rPr>
        <w:t xml:space="preserve"> </w:t>
      </w:r>
      <w:r>
        <w:t>деловых</w:t>
      </w:r>
      <w:r>
        <w:rPr>
          <w:spacing w:val="40"/>
        </w:rPr>
        <w:t xml:space="preserve"> </w:t>
      </w:r>
      <w:r>
        <w:t>бумаг</w:t>
      </w:r>
      <w:r>
        <w:rPr>
          <w:spacing w:val="40"/>
        </w:rPr>
        <w:t xml:space="preserve"> </w:t>
      </w:r>
      <w:r>
        <w:t>под</w:t>
      </w:r>
      <w:r>
        <w:rPr>
          <w:spacing w:val="40"/>
        </w:rPr>
        <w:t xml:space="preserve"> </w:t>
      </w:r>
      <w:r>
        <w:t>руководством</w:t>
      </w:r>
      <w:r>
        <w:rPr>
          <w:spacing w:val="40"/>
        </w:rPr>
        <w:t xml:space="preserve"> </w:t>
      </w:r>
      <w:r>
        <w:t>педагогического</w:t>
      </w:r>
      <w:r>
        <w:rPr>
          <w:spacing w:val="40"/>
        </w:rPr>
        <w:t xml:space="preserve"> </w:t>
      </w:r>
      <w:r>
        <w:t>работника</w:t>
      </w:r>
      <w:r>
        <w:rPr>
          <w:spacing w:val="40"/>
        </w:rPr>
        <w:t xml:space="preserve"> </w:t>
      </w:r>
      <w:r>
        <w:t>с</w:t>
      </w:r>
      <w:r>
        <w:rPr>
          <w:spacing w:val="40"/>
        </w:rPr>
        <w:t xml:space="preserve"> </w:t>
      </w:r>
      <w:r>
        <w:t>целью</w:t>
      </w:r>
      <w:r>
        <w:rPr>
          <w:spacing w:val="40"/>
        </w:rPr>
        <w:t xml:space="preserve"> </w:t>
      </w:r>
      <w:r>
        <w:t>обращения в различные организации социального назначения;</w:t>
      </w:r>
    </w:p>
    <w:p w:rsidR="00DF51EA" w:rsidRDefault="00CA5DA9">
      <w:pPr>
        <w:pStyle w:val="a3"/>
        <w:ind w:left="941" w:right="2437"/>
        <w:jc w:val="left"/>
      </w:pPr>
      <w:r>
        <w:t>знание изученных понятий и наличие представлений по всем разделам программы; использование</w:t>
      </w:r>
      <w:r>
        <w:rPr>
          <w:spacing w:val="-11"/>
        </w:rPr>
        <w:t xml:space="preserve"> </w:t>
      </w:r>
      <w:r>
        <w:t>усвоенных</w:t>
      </w:r>
      <w:r>
        <w:rPr>
          <w:spacing w:val="-4"/>
        </w:rPr>
        <w:t xml:space="preserve"> </w:t>
      </w:r>
      <w:r>
        <w:t>исторических</w:t>
      </w:r>
      <w:r>
        <w:rPr>
          <w:spacing w:val="-4"/>
        </w:rPr>
        <w:t xml:space="preserve"> </w:t>
      </w:r>
      <w:r>
        <w:t>понятий</w:t>
      </w:r>
      <w:r>
        <w:rPr>
          <w:spacing w:val="-3"/>
        </w:rPr>
        <w:t xml:space="preserve"> </w:t>
      </w:r>
      <w:r>
        <w:t>в</w:t>
      </w:r>
      <w:r>
        <w:rPr>
          <w:spacing w:val="-11"/>
        </w:rPr>
        <w:t xml:space="preserve"> </w:t>
      </w:r>
      <w:r>
        <w:t>самостоятельных</w:t>
      </w:r>
      <w:r>
        <w:rPr>
          <w:spacing w:val="-4"/>
        </w:rPr>
        <w:t xml:space="preserve"> </w:t>
      </w:r>
      <w:r>
        <w:t>высказываниях; участие в беседах по основным темам программы;</w:t>
      </w:r>
    </w:p>
    <w:p w:rsidR="00DF51EA" w:rsidRDefault="00CA5DA9">
      <w:pPr>
        <w:pStyle w:val="a3"/>
        <w:spacing w:line="252" w:lineRule="exact"/>
        <w:ind w:left="941"/>
        <w:jc w:val="left"/>
      </w:pPr>
      <w:r>
        <w:t>высказывание</w:t>
      </w:r>
      <w:r>
        <w:rPr>
          <w:spacing w:val="-13"/>
        </w:rPr>
        <w:t xml:space="preserve"> </w:t>
      </w:r>
      <w:r>
        <w:t>собственных</w:t>
      </w:r>
      <w:r>
        <w:rPr>
          <w:spacing w:val="-5"/>
        </w:rPr>
        <w:t xml:space="preserve"> </w:t>
      </w:r>
      <w:r>
        <w:t>суждений</w:t>
      </w:r>
      <w:r>
        <w:rPr>
          <w:spacing w:val="-7"/>
        </w:rPr>
        <w:t xml:space="preserve"> </w:t>
      </w:r>
      <w:r>
        <w:t>и</w:t>
      </w:r>
      <w:r>
        <w:rPr>
          <w:spacing w:val="-4"/>
        </w:rPr>
        <w:t xml:space="preserve"> </w:t>
      </w:r>
      <w:r>
        <w:t>личностное</w:t>
      </w:r>
      <w:r>
        <w:rPr>
          <w:spacing w:val="-6"/>
        </w:rPr>
        <w:t xml:space="preserve"> </w:t>
      </w:r>
      <w:r>
        <w:t>отношение</w:t>
      </w:r>
      <w:r>
        <w:rPr>
          <w:spacing w:val="-11"/>
        </w:rPr>
        <w:t xml:space="preserve"> </w:t>
      </w:r>
      <w:r>
        <w:t>к</w:t>
      </w:r>
      <w:r>
        <w:rPr>
          <w:spacing w:val="-6"/>
        </w:rPr>
        <w:t xml:space="preserve"> </w:t>
      </w:r>
      <w:r>
        <w:t>изученным</w:t>
      </w:r>
      <w:r>
        <w:rPr>
          <w:spacing w:val="-4"/>
        </w:rPr>
        <w:t xml:space="preserve"> </w:t>
      </w:r>
      <w:r>
        <w:rPr>
          <w:spacing w:val="-2"/>
        </w:rPr>
        <w:t>фактам;</w:t>
      </w:r>
    </w:p>
    <w:p w:rsidR="00DF51EA" w:rsidRDefault="00CA5DA9">
      <w:pPr>
        <w:pStyle w:val="a3"/>
        <w:spacing w:line="242" w:lineRule="auto"/>
        <w:ind w:firstLine="542"/>
        <w:jc w:val="left"/>
      </w:pPr>
      <w:r>
        <w:t>понимание</w:t>
      </w:r>
      <w:r>
        <w:rPr>
          <w:spacing w:val="-2"/>
        </w:rPr>
        <w:t xml:space="preserve"> </w:t>
      </w:r>
      <w:r>
        <w:t>содержания</w:t>
      </w:r>
      <w:r>
        <w:rPr>
          <w:spacing w:val="-1"/>
        </w:rPr>
        <w:t xml:space="preserve"> </w:t>
      </w:r>
      <w:r>
        <w:t>учебных заданий, их выполнение</w:t>
      </w:r>
      <w:r>
        <w:rPr>
          <w:spacing w:val="-2"/>
        </w:rPr>
        <w:t xml:space="preserve"> </w:t>
      </w:r>
      <w:r>
        <w:t xml:space="preserve">самостоятельно или с помощью педагогического </w:t>
      </w:r>
      <w:r>
        <w:rPr>
          <w:spacing w:val="-2"/>
        </w:rPr>
        <w:t>работника;</w:t>
      </w:r>
    </w:p>
    <w:p w:rsidR="00DF51EA" w:rsidRDefault="00CA5DA9">
      <w:pPr>
        <w:pStyle w:val="a3"/>
        <w:spacing w:line="237" w:lineRule="auto"/>
        <w:ind w:left="941" w:right="4337"/>
        <w:jc w:val="left"/>
      </w:pPr>
      <w:r>
        <w:t>владение</w:t>
      </w:r>
      <w:r>
        <w:rPr>
          <w:spacing w:val="-12"/>
        </w:rPr>
        <w:t xml:space="preserve"> </w:t>
      </w:r>
      <w:r>
        <w:t>элементами</w:t>
      </w:r>
      <w:r>
        <w:rPr>
          <w:spacing w:val="-6"/>
        </w:rPr>
        <w:t xml:space="preserve"> </w:t>
      </w:r>
      <w:r>
        <w:t>самоконтроля</w:t>
      </w:r>
      <w:r>
        <w:rPr>
          <w:spacing w:val="-7"/>
        </w:rPr>
        <w:t xml:space="preserve"> </w:t>
      </w:r>
      <w:r>
        <w:t>при</w:t>
      </w:r>
      <w:r>
        <w:rPr>
          <w:spacing w:val="-9"/>
        </w:rPr>
        <w:t xml:space="preserve"> </w:t>
      </w:r>
      <w:r>
        <w:t>выполнении</w:t>
      </w:r>
      <w:r>
        <w:rPr>
          <w:spacing w:val="-6"/>
        </w:rPr>
        <w:t xml:space="preserve"> </w:t>
      </w:r>
      <w:r>
        <w:t>заданий; владение элементами оценки и самооценки;</w:t>
      </w:r>
    </w:p>
    <w:p w:rsidR="00DF51EA" w:rsidRDefault="00CA5DA9">
      <w:pPr>
        <w:pStyle w:val="a3"/>
        <w:ind w:left="941"/>
        <w:jc w:val="left"/>
      </w:pPr>
      <w:r>
        <w:t>проявление</w:t>
      </w:r>
      <w:r>
        <w:rPr>
          <w:spacing w:val="-10"/>
        </w:rPr>
        <w:t xml:space="preserve"> </w:t>
      </w:r>
      <w:r>
        <w:t>интереса</w:t>
      </w:r>
      <w:r>
        <w:rPr>
          <w:spacing w:val="-1"/>
        </w:rPr>
        <w:t xml:space="preserve"> </w:t>
      </w:r>
      <w:r>
        <w:t>к</w:t>
      </w:r>
      <w:r>
        <w:rPr>
          <w:spacing w:val="-6"/>
        </w:rPr>
        <w:t xml:space="preserve"> </w:t>
      </w:r>
      <w:r>
        <w:t>изучению</w:t>
      </w:r>
      <w:r>
        <w:rPr>
          <w:spacing w:val="-5"/>
        </w:rPr>
        <w:t xml:space="preserve"> </w:t>
      </w:r>
      <w:r>
        <w:rPr>
          <w:spacing w:val="-2"/>
        </w:rPr>
        <w:t>истории.</w:t>
      </w:r>
    </w:p>
    <w:p w:rsidR="00DF51EA" w:rsidRDefault="00CA5DA9">
      <w:pPr>
        <w:pStyle w:val="a3"/>
        <w:ind w:left="941"/>
        <w:jc w:val="left"/>
      </w:pPr>
      <w:r>
        <w:t>знание</w:t>
      </w:r>
      <w:r>
        <w:rPr>
          <w:spacing w:val="-15"/>
        </w:rPr>
        <w:t xml:space="preserve"> </w:t>
      </w:r>
      <w:r>
        <w:t>хронологических</w:t>
      </w:r>
      <w:r>
        <w:rPr>
          <w:spacing w:val="-6"/>
        </w:rPr>
        <w:t xml:space="preserve"> </w:t>
      </w:r>
      <w:r>
        <w:t>рамок</w:t>
      </w:r>
      <w:r>
        <w:rPr>
          <w:spacing w:val="-7"/>
        </w:rPr>
        <w:t xml:space="preserve"> </w:t>
      </w:r>
      <w:r>
        <w:t>ключевых</w:t>
      </w:r>
      <w:r>
        <w:rPr>
          <w:spacing w:val="-6"/>
        </w:rPr>
        <w:t xml:space="preserve"> </w:t>
      </w:r>
      <w:r>
        <w:t>процессов,</w:t>
      </w:r>
      <w:r>
        <w:rPr>
          <w:spacing w:val="-5"/>
        </w:rPr>
        <w:t xml:space="preserve"> </w:t>
      </w:r>
      <w:r>
        <w:t>дат</w:t>
      </w:r>
      <w:r>
        <w:rPr>
          <w:spacing w:val="-10"/>
        </w:rPr>
        <w:t xml:space="preserve"> </w:t>
      </w:r>
      <w:r>
        <w:t>важнейших</w:t>
      </w:r>
      <w:r>
        <w:rPr>
          <w:spacing w:val="-6"/>
        </w:rPr>
        <w:t xml:space="preserve"> </w:t>
      </w:r>
      <w:r>
        <w:t>событий</w:t>
      </w:r>
      <w:r>
        <w:rPr>
          <w:spacing w:val="-5"/>
        </w:rPr>
        <w:t xml:space="preserve"> </w:t>
      </w:r>
      <w:r>
        <w:t>отечественной</w:t>
      </w:r>
      <w:r>
        <w:rPr>
          <w:spacing w:val="-5"/>
        </w:rPr>
        <w:t xml:space="preserve"> </w:t>
      </w:r>
      <w:r>
        <w:rPr>
          <w:spacing w:val="-2"/>
        </w:rPr>
        <w:t>истории;</w:t>
      </w:r>
    </w:p>
    <w:p w:rsidR="00DF51EA" w:rsidRDefault="00DF51EA">
      <w:pPr>
        <w:pStyle w:val="a3"/>
        <w:jc w:val="left"/>
        <w:sectPr w:rsidR="00DF51EA">
          <w:pgSz w:w="11910" w:h="16840"/>
          <w:pgMar w:top="480" w:right="141" w:bottom="1200" w:left="283" w:header="0" w:footer="952" w:gutter="0"/>
          <w:cols w:space="720"/>
        </w:sectPr>
      </w:pPr>
    </w:p>
    <w:p w:rsidR="00DF51EA" w:rsidRDefault="00CA5DA9">
      <w:pPr>
        <w:pStyle w:val="a3"/>
        <w:spacing w:before="64"/>
        <w:ind w:right="432" w:firstLine="542"/>
      </w:pPr>
      <w:r>
        <w:t>знание</w:t>
      </w:r>
      <w:r>
        <w:rPr>
          <w:spacing w:val="-5"/>
        </w:rPr>
        <w:t xml:space="preserve"> </w:t>
      </w:r>
      <w:r>
        <w:t>некоторых основных исторических фактов, событий, явлений,</w:t>
      </w:r>
      <w:r>
        <w:rPr>
          <w:spacing w:val="-1"/>
        </w:rPr>
        <w:t xml:space="preserve"> </w:t>
      </w:r>
      <w:r>
        <w:t xml:space="preserve">процессов; их причины, участников, результаты и значение; составление рассказов об исторических событиях, формулировка выводов об их </w:t>
      </w:r>
      <w:r>
        <w:rPr>
          <w:spacing w:val="-2"/>
        </w:rPr>
        <w:t>значении;</w:t>
      </w:r>
    </w:p>
    <w:p w:rsidR="00DF51EA" w:rsidRDefault="00CA5DA9">
      <w:pPr>
        <w:pStyle w:val="a3"/>
        <w:ind w:left="941"/>
      </w:pPr>
      <w:r>
        <w:t>знание</w:t>
      </w:r>
      <w:r>
        <w:rPr>
          <w:spacing w:val="-12"/>
        </w:rPr>
        <w:t xml:space="preserve"> </w:t>
      </w:r>
      <w:r>
        <w:t>мест</w:t>
      </w:r>
      <w:r>
        <w:rPr>
          <w:spacing w:val="-6"/>
        </w:rPr>
        <w:t xml:space="preserve"> </w:t>
      </w:r>
      <w:r>
        <w:t>совершения</w:t>
      </w:r>
      <w:r>
        <w:rPr>
          <w:spacing w:val="-6"/>
        </w:rPr>
        <w:t xml:space="preserve"> </w:t>
      </w:r>
      <w:r>
        <w:t>основных</w:t>
      </w:r>
      <w:r>
        <w:rPr>
          <w:spacing w:val="-5"/>
        </w:rPr>
        <w:t xml:space="preserve"> </w:t>
      </w:r>
      <w:r>
        <w:t>исторических</w:t>
      </w:r>
      <w:r>
        <w:rPr>
          <w:spacing w:val="-5"/>
        </w:rPr>
        <w:t xml:space="preserve"> </w:t>
      </w:r>
      <w:r>
        <w:rPr>
          <w:spacing w:val="-2"/>
        </w:rPr>
        <w:t>событий;</w:t>
      </w:r>
    </w:p>
    <w:p w:rsidR="00DF51EA" w:rsidRDefault="00CA5DA9">
      <w:pPr>
        <w:pStyle w:val="a3"/>
        <w:spacing w:before="3" w:line="237" w:lineRule="auto"/>
        <w:ind w:right="437" w:firstLine="542"/>
      </w:pPr>
      <w:r>
        <w:t>знание имен известных исторических деятелей (князей, царей, политиков, полководцев, ученых, деятелей культуры) и составление элементарной характеристики исторических героев;</w:t>
      </w:r>
    </w:p>
    <w:p w:rsidR="00DF51EA" w:rsidRDefault="00CA5DA9">
      <w:pPr>
        <w:pStyle w:val="a3"/>
        <w:spacing w:before="1" w:line="242" w:lineRule="auto"/>
        <w:ind w:right="423" w:firstLine="542"/>
      </w:pPr>
      <w:r>
        <w:t>формирование первоначальных представлений о взаимосвязи и последовательности важнейших исторических событий;</w:t>
      </w:r>
    </w:p>
    <w:p w:rsidR="00DF51EA" w:rsidRDefault="00CA5DA9">
      <w:pPr>
        <w:pStyle w:val="a3"/>
        <w:spacing w:line="242" w:lineRule="auto"/>
        <w:ind w:left="941" w:right="579"/>
        <w:jc w:val="left"/>
      </w:pPr>
      <w:r>
        <w:t>понимание</w:t>
      </w:r>
      <w:r>
        <w:rPr>
          <w:spacing w:val="-9"/>
        </w:rPr>
        <w:t xml:space="preserve"> </w:t>
      </w:r>
      <w:r>
        <w:t>"легенды"</w:t>
      </w:r>
      <w:r>
        <w:rPr>
          <w:spacing w:val="-5"/>
        </w:rPr>
        <w:t xml:space="preserve"> </w:t>
      </w:r>
      <w:r>
        <w:t>исторической</w:t>
      </w:r>
      <w:r>
        <w:rPr>
          <w:spacing w:val="-2"/>
        </w:rPr>
        <w:t xml:space="preserve"> </w:t>
      </w:r>
      <w:r>
        <w:t>карты</w:t>
      </w:r>
      <w:r>
        <w:rPr>
          <w:spacing w:val="-7"/>
        </w:rPr>
        <w:t xml:space="preserve"> </w:t>
      </w:r>
      <w:r>
        <w:t>и</w:t>
      </w:r>
      <w:r>
        <w:rPr>
          <w:spacing w:val="-5"/>
        </w:rPr>
        <w:t xml:space="preserve"> </w:t>
      </w:r>
      <w:r>
        <w:t>"чтение"</w:t>
      </w:r>
      <w:r>
        <w:rPr>
          <w:spacing w:val="-6"/>
        </w:rPr>
        <w:t xml:space="preserve"> </w:t>
      </w:r>
      <w:r>
        <w:t>исторической</w:t>
      </w:r>
      <w:r>
        <w:rPr>
          <w:spacing w:val="-2"/>
        </w:rPr>
        <w:t xml:space="preserve"> </w:t>
      </w:r>
      <w:r>
        <w:t>карты</w:t>
      </w:r>
      <w:r>
        <w:rPr>
          <w:spacing w:val="-7"/>
        </w:rPr>
        <w:t xml:space="preserve"> </w:t>
      </w:r>
      <w:r>
        <w:t>с</w:t>
      </w:r>
      <w:r>
        <w:rPr>
          <w:spacing w:val="-4"/>
        </w:rPr>
        <w:t xml:space="preserve"> </w:t>
      </w:r>
      <w:r>
        <w:t>опорой</w:t>
      </w:r>
      <w:r>
        <w:rPr>
          <w:spacing w:val="-2"/>
        </w:rPr>
        <w:t xml:space="preserve"> </w:t>
      </w:r>
      <w:r>
        <w:t>на ее</w:t>
      </w:r>
      <w:r>
        <w:rPr>
          <w:spacing w:val="-4"/>
        </w:rPr>
        <w:t xml:space="preserve"> </w:t>
      </w:r>
      <w:r>
        <w:t>"легенду"; знание основных терминов понятий и их определений;</w:t>
      </w:r>
    </w:p>
    <w:p w:rsidR="00DF51EA" w:rsidRDefault="00CA5DA9">
      <w:pPr>
        <w:pStyle w:val="a3"/>
        <w:spacing w:line="242" w:lineRule="auto"/>
        <w:ind w:left="941" w:right="579"/>
        <w:jc w:val="left"/>
      </w:pPr>
      <w:r>
        <w:t>соотнесение</w:t>
      </w:r>
      <w:r>
        <w:rPr>
          <w:spacing w:val="-10"/>
        </w:rPr>
        <w:t xml:space="preserve"> </w:t>
      </w:r>
      <w:r>
        <w:t>года</w:t>
      </w:r>
      <w:r>
        <w:rPr>
          <w:spacing w:val="-1"/>
        </w:rPr>
        <w:t xml:space="preserve"> </w:t>
      </w:r>
      <w:r>
        <w:t>с</w:t>
      </w:r>
      <w:r>
        <w:rPr>
          <w:spacing w:val="-6"/>
        </w:rPr>
        <w:t xml:space="preserve"> </w:t>
      </w:r>
      <w:r>
        <w:t>веком,</w:t>
      </w:r>
      <w:r>
        <w:rPr>
          <w:spacing w:val="-3"/>
        </w:rPr>
        <w:t xml:space="preserve"> </w:t>
      </w:r>
      <w:r>
        <w:t>установление</w:t>
      </w:r>
      <w:r>
        <w:rPr>
          <w:spacing w:val="-10"/>
        </w:rPr>
        <w:t xml:space="preserve"> </w:t>
      </w:r>
      <w:r>
        <w:t>последовательности</w:t>
      </w:r>
      <w:r>
        <w:rPr>
          <w:spacing w:val="-3"/>
        </w:rPr>
        <w:t xml:space="preserve"> </w:t>
      </w:r>
      <w:r>
        <w:t>и</w:t>
      </w:r>
      <w:r>
        <w:rPr>
          <w:spacing w:val="-3"/>
        </w:rPr>
        <w:t xml:space="preserve"> </w:t>
      </w:r>
      <w:r>
        <w:t>длительности</w:t>
      </w:r>
      <w:r>
        <w:rPr>
          <w:spacing w:val="-3"/>
        </w:rPr>
        <w:t xml:space="preserve"> </w:t>
      </w:r>
      <w:r>
        <w:t>исторических</w:t>
      </w:r>
      <w:r>
        <w:rPr>
          <w:spacing w:val="-4"/>
        </w:rPr>
        <w:t xml:space="preserve"> </w:t>
      </w:r>
      <w:r>
        <w:t>событий; сравнение, анализ, обобщение исторических фактов;</w:t>
      </w:r>
    </w:p>
    <w:p w:rsidR="00DF51EA" w:rsidRDefault="00CA5DA9">
      <w:pPr>
        <w:pStyle w:val="a3"/>
        <w:spacing w:line="246" w:lineRule="exact"/>
        <w:ind w:left="941"/>
        <w:jc w:val="left"/>
      </w:pPr>
      <w:r>
        <w:t>поиск</w:t>
      </w:r>
      <w:r>
        <w:rPr>
          <w:spacing w:val="-6"/>
        </w:rPr>
        <w:t xml:space="preserve"> </w:t>
      </w:r>
      <w:r>
        <w:t>информации</w:t>
      </w:r>
      <w:r>
        <w:rPr>
          <w:spacing w:val="-6"/>
        </w:rPr>
        <w:t xml:space="preserve"> </w:t>
      </w:r>
      <w:r>
        <w:t>в</w:t>
      </w:r>
      <w:r>
        <w:rPr>
          <w:spacing w:val="-6"/>
        </w:rPr>
        <w:t xml:space="preserve"> </w:t>
      </w:r>
      <w:r>
        <w:t>одном</w:t>
      </w:r>
      <w:r>
        <w:rPr>
          <w:spacing w:val="-5"/>
        </w:rPr>
        <w:t xml:space="preserve"> </w:t>
      </w:r>
      <w:r>
        <w:t>или</w:t>
      </w:r>
      <w:r>
        <w:rPr>
          <w:spacing w:val="-6"/>
        </w:rPr>
        <w:t xml:space="preserve"> </w:t>
      </w:r>
      <w:r>
        <w:t>нескольких</w:t>
      </w:r>
      <w:r>
        <w:rPr>
          <w:spacing w:val="-3"/>
        </w:rPr>
        <w:t xml:space="preserve"> </w:t>
      </w:r>
      <w:r>
        <w:rPr>
          <w:spacing w:val="-2"/>
        </w:rPr>
        <w:t>источниках;</w:t>
      </w:r>
    </w:p>
    <w:p w:rsidR="00DF51EA" w:rsidRDefault="00CA5DA9">
      <w:pPr>
        <w:pStyle w:val="a3"/>
        <w:ind w:left="941"/>
        <w:jc w:val="left"/>
      </w:pPr>
      <w:r>
        <w:t>установление</w:t>
      </w:r>
      <w:r>
        <w:rPr>
          <w:spacing w:val="-14"/>
        </w:rPr>
        <w:t xml:space="preserve"> </w:t>
      </w:r>
      <w:r>
        <w:t>и</w:t>
      </w:r>
      <w:r>
        <w:rPr>
          <w:spacing w:val="-4"/>
        </w:rPr>
        <w:t xml:space="preserve"> </w:t>
      </w:r>
      <w:r>
        <w:t>раскрытие</w:t>
      </w:r>
      <w:r>
        <w:rPr>
          <w:spacing w:val="-12"/>
        </w:rPr>
        <w:t xml:space="preserve"> </w:t>
      </w:r>
      <w:r>
        <w:t>причинно-следственных</w:t>
      </w:r>
      <w:r>
        <w:rPr>
          <w:spacing w:val="-9"/>
        </w:rPr>
        <w:t xml:space="preserve"> </w:t>
      </w:r>
      <w:r>
        <w:t>связей</w:t>
      </w:r>
      <w:r>
        <w:rPr>
          <w:spacing w:val="-4"/>
        </w:rPr>
        <w:t xml:space="preserve"> </w:t>
      </w:r>
      <w:r>
        <w:t>между</w:t>
      </w:r>
      <w:r>
        <w:rPr>
          <w:spacing w:val="-10"/>
        </w:rPr>
        <w:t xml:space="preserve"> </w:t>
      </w:r>
      <w:r>
        <w:t>историческими</w:t>
      </w:r>
      <w:r>
        <w:rPr>
          <w:spacing w:val="-4"/>
        </w:rPr>
        <w:t xml:space="preserve"> </w:t>
      </w:r>
      <w:r>
        <w:t>событиями</w:t>
      </w:r>
      <w:r>
        <w:rPr>
          <w:spacing w:val="-5"/>
        </w:rPr>
        <w:t xml:space="preserve"> </w:t>
      </w:r>
      <w:r>
        <w:t>и</w:t>
      </w:r>
      <w:r>
        <w:rPr>
          <w:spacing w:val="-4"/>
        </w:rPr>
        <w:t xml:space="preserve"> </w:t>
      </w:r>
      <w:r>
        <w:rPr>
          <w:spacing w:val="-2"/>
        </w:rPr>
        <w:t>явлениями.</w:t>
      </w:r>
    </w:p>
    <w:p w:rsidR="00DF51EA" w:rsidRDefault="00CA5DA9">
      <w:pPr>
        <w:pStyle w:val="2"/>
        <w:numPr>
          <w:ilvl w:val="4"/>
          <w:numId w:val="42"/>
        </w:numPr>
        <w:tabs>
          <w:tab w:val="left" w:pos="1544"/>
        </w:tabs>
        <w:spacing w:before="249"/>
        <w:ind w:right="423" w:firstLine="542"/>
        <w:jc w:val="both"/>
      </w:pPr>
      <w:bookmarkStart w:id="11" w:name="1.3.7._Минимальный_и_достаточный_уровни_"/>
      <w:bookmarkEnd w:id="11"/>
      <w:r>
        <w:t>Минимальный и достаточный уровни достижения предметных результатов по предметной области "Физическая культура" на конец обучения (IX класс).</w:t>
      </w:r>
    </w:p>
    <w:p w:rsidR="00DF51EA" w:rsidRDefault="00CA5DA9">
      <w:pPr>
        <w:spacing w:before="3" w:line="249" w:lineRule="exact"/>
        <w:ind w:left="941"/>
        <w:jc w:val="both"/>
        <w:rPr>
          <w:b/>
        </w:rPr>
      </w:pPr>
      <w:r>
        <w:rPr>
          <w:b/>
        </w:rPr>
        <w:t>Минимальный</w:t>
      </w:r>
      <w:r>
        <w:rPr>
          <w:b/>
          <w:spacing w:val="-9"/>
        </w:rPr>
        <w:t xml:space="preserve"> </w:t>
      </w:r>
      <w:r>
        <w:rPr>
          <w:b/>
          <w:spacing w:val="-2"/>
        </w:rPr>
        <w:t>уровень:</w:t>
      </w:r>
    </w:p>
    <w:p w:rsidR="00DF51EA" w:rsidRDefault="00CA5DA9">
      <w:pPr>
        <w:pStyle w:val="a3"/>
        <w:spacing w:line="242" w:lineRule="auto"/>
        <w:ind w:right="417" w:firstLine="542"/>
      </w:pPr>
      <w:r>
        <w:t>знания о физической культуре как системе разнообразных форм занятий физическими упражнениями по укреплению здоровья;</w:t>
      </w:r>
    </w:p>
    <w:p w:rsidR="00DF51EA" w:rsidRDefault="00CA5DA9">
      <w:pPr>
        <w:pStyle w:val="a3"/>
        <w:ind w:right="425" w:firstLine="542"/>
      </w:pPr>
      <w:r>
        <w:t>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комплексов упражнений для укрепления мышечного корсета;</w:t>
      </w:r>
    </w:p>
    <w:p w:rsidR="00DF51EA" w:rsidRDefault="00CA5DA9">
      <w:pPr>
        <w:pStyle w:val="a3"/>
        <w:ind w:firstLine="542"/>
        <w:jc w:val="left"/>
      </w:pPr>
      <w:r>
        <w:t>понимание</w:t>
      </w:r>
      <w:r>
        <w:rPr>
          <w:spacing w:val="40"/>
        </w:rPr>
        <w:t xml:space="preserve"> </w:t>
      </w:r>
      <w:r>
        <w:t>влияния</w:t>
      </w:r>
      <w:r>
        <w:rPr>
          <w:spacing w:val="40"/>
        </w:rPr>
        <w:t xml:space="preserve"> </w:t>
      </w:r>
      <w:r>
        <w:t>физических</w:t>
      </w:r>
      <w:r>
        <w:rPr>
          <w:spacing w:val="40"/>
        </w:rPr>
        <w:t xml:space="preserve"> </w:t>
      </w:r>
      <w:r>
        <w:t>упражнений</w:t>
      </w:r>
      <w:r>
        <w:rPr>
          <w:spacing w:val="40"/>
        </w:rPr>
        <w:t xml:space="preserve"> </w:t>
      </w:r>
      <w:r>
        <w:t>на</w:t>
      </w:r>
      <w:r>
        <w:rPr>
          <w:spacing w:val="40"/>
        </w:rPr>
        <w:t xml:space="preserve"> </w:t>
      </w:r>
      <w:r>
        <w:t>физическое</w:t>
      </w:r>
      <w:r>
        <w:rPr>
          <w:spacing w:val="40"/>
        </w:rPr>
        <w:t xml:space="preserve"> </w:t>
      </w:r>
      <w:r>
        <w:t>развитие</w:t>
      </w:r>
      <w:r>
        <w:rPr>
          <w:spacing w:val="40"/>
        </w:rPr>
        <w:t xml:space="preserve"> </w:t>
      </w:r>
      <w:r>
        <w:t>и</w:t>
      </w:r>
      <w:r>
        <w:rPr>
          <w:spacing w:val="40"/>
        </w:rPr>
        <w:t xml:space="preserve"> </w:t>
      </w:r>
      <w:r>
        <w:t>развитие</w:t>
      </w:r>
      <w:r>
        <w:rPr>
          <w:spacing w:val="40"/>
        </w:rPr>
        <w:t xml:space="preserve"> </w:t>
      </w:r>
      <w:r>
        <w:t>физических</w:t>
      </w:r>
      <w:r>
        <w:rPr>
          <w:spacing w:val="40"/>
        </w:rPr>
        <w:t xml:space="preserve"> </w:t>
      </w:r>
      <w:r>
        <w:t xml:space="preserve">качеств </w:t>
      </w:r>
      <w:r>
        <w:rPr>
          <w:spacing w:val="-2"/>
        </w:rPr>
        <w:t>человека;</w:t>
      </w:r>
    </w:p>
    <w:p w:rsidR="00DF51EA" w:rsidRDefault="00CA5DA9">
      <w:pPr>
        <w:pStyle w:val="a3"/>
        <w:ind w:firstLine="542"/>
        <w:jc w:val="left"/>
      </w:pPr>
      <w:r>
        <w:t>планирование</w:t>
      </w:r>
      <w:r>
        <w:rPr>
          <w:spacing w:val="40"/>
        </w:rPr>
        <w:t xml:space="preserve"> </w:t>
      </w:r>
      <w:r>
        <w:t>занятий</w:t>
      </w:r>
      <w:r>
        <w:rPr>
          <w:spacing w:val="40"/>
        </w:rPr>
        <w:t xml:space="preserve"> </w:t>
      </w:r>
      <w:r>
        <w:t>физическими</w:t>
      </w:r>
      <w:r>
        <w:rPr>
          <w:spacing w:val="40"/>
        </w:rPr>
        <w:t xml:space="preserve"> </w:t>
      </w:r>
      <w:r>
        <w:t>упражнениями</w:t>
      </w:r>
      <w:r>
        <w:rPr>
          <w:spacing w:val="40"/>
        </w:rPr>
        <w:t xml:space="preserve"> </w:t>
      </w:r>
      <w:r>
        <w:t>в</w:t>
      </w:r>
      <w:r>
        <w:rPr>
          <w:spacing w:val="40"/>
        </w:rPr>
        <w:t xml:space="preserve"> </w:t>
      </w:r>
      <w:r>
        <w:t>режиме</w:t>
      </w:r>
      <w:r>
        <w:rPr>
          <w:spacing w:val="40"/>
        </w:rPr>
        <w:t xml:space="preserve"> </w:t>
      </w:r>
      <w:r>
        <w:t>дня</w:t>
      </w:r>
      <w:r>
        <w:rPr>
          <w:spacing w:val="40"/>
        </w:rPr>
        <w:t xml:space="preserve"> </w:t>
      </w:r>
      <w:r>
        <w:t>(под</w:t>
      </w:r>
      <w:r>
        <w:rPr>
          <w:spacing w:val="40"/>
        </w:rPr>
        <w:t xml:space="preserve"> </w:t>
      </w:r>
      <w:r>
        <w:t>руководством</w:t>
      </w:r>
      <w:r>
        <w:rPr>
          <w:spacing w:val="40"/>
        </w:rPr>
        <w:t xml:space="preserve"> </w:t>
      </w:r>
      <w:r>
        <w:t xml:space="preserve">педагогического </w:t>
      </w:r>
      <w:r>
        <w:rPr>
          <w:spacing w:val="-2"/>
        </w:rPr>
        <w:t>работника);</w:t>
      </w:r>
    </w:p>
    <w:p w:rsidR="00DF51EA" w:rsidRDefault="00CA5DA9">
      <w:pPr>
        <w:pStyle w:val="a3"/>
        <w:ind w:firstLine="542"/>
        <w:jc w:val="left"/>
      </w:pPr>
      <w:r>
        <w:t>выбор</w:t>
      </w:r>
      <w:r>
        <w:rPr>
          <w:spacing w:val="40"/>
        </w:rPr>
        <w:t xml:space="preserve"> </w:t>
      </w:r>
      <w:r>
        <w:t>(под</w:t>
      </w:r>
      <w:r>
        <w:rPr>
          <w:spacing w:val="40"/>
        </w:rPr>
        <w:t xml:space="preserve"> </w:t>
      </w:r>
      <w:r>
        <w:t>руководством</w:t>
      </w:r>
      <w:r>
        <w:rPr>
          <w:spacing w:val="40"/>
        </w:rPr>
        <w:t xml:space="preserve"> </w:t>
      </w:r>
      <w:r>
        <w:t>педагогического</w:t>
      </w:r>
      <w:r>
        <w:rPr>
          <w:spacing w:val="40"/>
        </w:rPr>
        <w:t xml:space="preserve"> </w:t>
      </w:r>
      <w:r>
        <w:t>работника)</w:t>
      </w:r>
      <w:r>
        <w:rPr>
          <w:spacing w:val="40"/>
        </w:rPr>
        <w:t xml:space="preserve"> </w:t>
      </w:r>
      <w:r>
        <w:t>спортивной</w:t>
      </w:r>
      <w:r>
        <w:rPr>
          <w:spacing w:val="40"/>
        </w:rPr>
        <w:t xml:space="preserve"> </w:t>
      </w:r>
      <w:r>
        <w:t>одежды</w:t>
      </w:r>
      <w:r>
        <w:rPr>
          <w:spacing w:val="40"/>
        </w:rPr>
        <w:t xml:space="preserve"> </w:t>
      </w:r>
      <w:r>
        <w:t>и</w:t>
      </w:r>
      <w:r>
        <w:rPr>
          <w:spacing w:val="40"/>
        </w:rPr>
        <w:t xml:space="preserve"> </w:t>
      </w:r>
      <w:r>
        <w:t>обуви</w:t>
      </w:r>
      <w:r>
        <w:rPr>
          <w:spacing w:val="40"/>
        </w:rPr>
        <w:t xml:space="preserve"> </w:t>
      </w:r>
      <w:r>
        <w:t>в</w:t>
      </w:r>
      <w:r>
        <w:rPr>
          <w:spacing w:val="40"/>
        </w:rPr>
        <w:t xml:space="preserve"> </w:t>
      </w:r>
      <w:r>
        <w:t>зависимости</w:t>
      </w:r>
      <w:r>
        <w:rPr>
          <w:spacing w:val="40"/>
        </w:rPr>
        <w:t xml:space="preserve"> </w:t>
      </w:r>
      <w:r>
        <w:t>от погодных условий и времени года;</w:t>
      </w:r>
    </w:p>
    <w:p w:rsidR="00DF51EA" w:rsidRDefault="00CA5DA9">
      <w:pPr>
        <w:pStyle w:val="a3"/>
        <w:tabs>
          <w:tab w:val="left" w:pos="3309"/>
          <w:tab w:val="left" w:pos="4609"/>
          <w:tab w:val="left" w:pos="5728"/>
          <w:tab w:val="left" w:pos="10175"/>
        </w:tabs>
        <w:ind w:right="421" w:firstLine="542"/>
        <w:jc w:val="left"/>
      </w:pPr>
      <w:r>
        <w:t>знания</w:t>
      </w:r>
      <w:r>
        <w:rPr>
          <w:spacing w:val="80"/>
        </w:rPr>
        <w:t xml:space="preserve"> </w:t>
      </w:r>
      <w:r>
        <w:t>об</w:t>
      </w:r>
      <w:r>
        <w:rPr>
          <w:spacing w:val="80"/>
        </w:rPr>
        <w:t xml:space="preserve"> </w:t>
      </w:r>
      <w:r>
        <w:t>основных</w:t>
      </w:r>
      <w:r>
        <w:tab/>
      </w:r>
      <w:r>
        <w:rPr>
          <w:spacing w:val="-2"/>
        </w:rPr>
        <w:t>физических</w:t>
      </w:r>
      <w:r>
        <w:tab/>
      </w:r>
      <w:r>
        <w:rPr>
          <w:spacing w:val="-2"/>
        </w:rPr>
        <w:t>качествах</w:t>
      </w:r>
      <w:r>
        <w:tab/>
        <w:t>человека:</w:t>
      </w:r>
      <w:r>
        <w:rPr>
          <w:spacing w:val="80"/>
        </w:rPr>
        <w:t xml:space="preserve"> </w:t>
      </w:r>
      <w:r>
        <w:t>сила,</w:t>
      </w:r>
      <w:r>
        <w:rPr>
          <w:spacing w:val="80"/>
        </w:rPr>
        <w:t xml:space="preserve"> </w:t>
      </w:r>
      <w:r>
        <w:t>быстрота,</w:t>
      </w:r>
      <w:r>
        <w:rPr>
          <w:spacing w:val="80"/>
        </w:rPr>
        <w:t xml:space="preserve"> </w:t>
      </w:r>
      <w:r>
        <w:t>выносливость,</w:t>
      </w:r>
      <w:r>
        <w:tab/>
      </w:r>
      <w:r>
        <w:rPr>
          <w:spacing w:val="-2"/>
        </w:rPr>
        <w:t>гибкость, координация;</w:t>
      </w:r>
    </w:p>
    <w:p w:rsidR="00DF51EA" w:rsidRDefault="00CA5DA9">
      <w:pPr>
        <w:pStyle w:val="a3"/>
        <w:spacing w:line="237" w:lineRule="auto"/>
        <w:ind w:right="579" w:firstLine="542"/>
        <w:jc w:val="left"/>
      </w:pPr>
      <w:r>
        <w:t>демонстрация жизненно важных способов передвижения человека (ходьба, бег, прыжки, лазанье, ходьба</w:t>
      </w:r>
      <w:r>
        <w:rPr>
          <w:spacing w:val="40"/>
        </w:rPr>
        <w:t xml:space="preserve"> </w:t>
      </w:r>
      <w:r>
        <w:t>на лыжах, плавание);</w:t>
      </w:r>
    </w:p>
    <w:p w:rsidR="00DF51EA" w:rsidRDefault="00CA5DA9">
      <w:pPr>
        <w:pStyle w:val="a3"/>
        <w:ind w:firstLine="542"/>
        <w:jc w:val="left"/>
      </w:pPr>
      <w:r>
        <w:t>определение индивидуальных показателей физического развития (длина и масса тела) (под руководством педагогического работника);</w:t>
      </w:r>
    </w:p>
    <w:p w:rsidR="00DF51EA" w:rsidRDefault="00CA5DA9">
      <w:pPr>
        <w:pStyle w:val="a3"/>
        <w:ind w:firstLine="542"/>
        <w:jc w:val="left"/>
      </w:pPr>
      <w:r>
        <w:t>выполнение</w:t>
      </w:r>
      <w:r>
        <w:rPr>
          <w:spacing w:val="73"/>
        </w:rPr>
        <w:t xml:space="preserve"> </w:t>
      </w:r>
      <w:r>
        <w:t>технических</w:t>
      </w:r>
      <w:r>
        <w:rPr>
          <w:spacing w:val="79"/>
        </w:rPr>
        <w:t xml:space="preserve"> </w:t>
      </w:r>
      <w:r>
        <w:t>действий</w:t>
      </w:r>
      <w:r>
        <w:rPr>
          <w:spacing w:val="76"/>
        </w:rPr>
        <w:t xml:space="preserve"> </w:t>
      </w:r>
      <w:r>
        <w:t>из</w:t>
      </w:r>
      <w:r>
        <w:rPr>
          <w:spacing w:val="74"/>
        </w:rPr>
        <w:t xml:space="preserve"> </w:t>
      </w:r>
      <w:r>
        <w:t>базовых</w:t>
      </w:r>
      <w:r>
        <w:rPr>
          <w:spacing w:val="70"/>
        </w:rPr>
        <w:t xml:space="preserve"> </w:t>
      </w:r>
      <w:r>
        <w:t>видов</w:t>
      </w:r>
      <w:r>
        <w:rPr>
          <w:spacing w:val="80"/>
        </w:rPr>
        <w:t xml:space="preserve"> </w:t>
      </w:r>
      <w:r>
        <w:t>спорта,</w:t>
      </w:r>
      <w:r>
        <w:rPr>
          <w:spacing w:val="72"/>
        </w:rPr>
        <w:t xml:space="preserve"> </w:t>
      </w:r>
      <w:r>
        <w:t>применение</w:t>
      </w:r>
      <w:r>
        <w:rPr>
          <w:spacing w:val="73"/>
        </w:rPr>
        <w:t xml:space="preserve"> </w:t>
      </w:r>
      <w:r>
        <w:t>их</w:t>
      </w:r>
      <w:r>
        <w:rPr>
          <w:spacing w:val="79"/>
        </w:rPr>
        <w:t xml:space="preserve"> </w:t>
      </w:r>
      <w:r>
        <w:t>в</w:t>
      </w:r>
      <w:r>
        <w:rPr>
          <w:spacing w:val="71"/>
        </w:rPr>
        <w:t xml:space="preserve"> </w:t>
      </w:r>
      <w:r>
        <w:t>игровой</w:t>
      </w:r>
      <w:r>
        <w:rPr>
          <w:spacing w:val="80"/>
        </w:rPr>
        <w:t xml:space="preserve"> </w:t>
      </w:r>
      <w:r>
        <w:t>и</w:t>
      </w:r>
      <w:r>
        <w:rPr>
          <w:spacing w:val="76"/>
        </w:rPr>
        <w:t xml:space="preserve"> </w:t>
      </w:r>
      <w:r>
        <w:t xml:space="preserve">учебной </w:t>
      </w:r>
      <w:r>
        <w:rPr>
          <w:spacing w:val="-2"/>
        </w:rPr>
        <w:t>деятельности;</w:t>
      </w:r>
    </w:p>
    <w:p w:rsidR="00DF51EA" w:rsidRDefault="00CA5DA9">
      <w:pPr>
        <w:pStyle w:val="a3"/>
        <w:ind w:firstLine="542"/>
        <w:jc w:val="left"/>
      </w:pPr>
      <w:r>
        <w:t>выполнение</w:t>
      </w:r>
      <w:r>
        <w:rPr>
          <w:spacing w:val="40"/>
        </w:rPr>
        <w:t xml:space="preserve"> </w:t>
      </w:r>
      <w:r>
        <w:t>акробатических</w:t>
      </w:r>
      <w:r>
        <w:rPr>
          <w:spacing w:val="77"/>
        </w:rPr>
        <w:t xml:space="preserve"> </w:t>
      </w:r>
      <w:r>
        <w:t>и</w:t>
      </w:r>
      <w:r>
        <w:rPr>
          <w:spacing w:val="79"/>
        </w:rPr>
        <w:t xml:space="preserve"> </w:t>
      </w:r>
      <w:r>
        <w:t>гимнастических</w:t>
      </w:r>
      <w:r>
        <w:rPr>
          <w:spacing w:val="77"/>
        </w:rPr>
        <w:t xml:space="preserve"> </w:t>
      </w:r>
      <w:r>
        <w:t>комбинаций</w:t>
      </w:r>
      <w:r>
        <w:rPr>
          <w:spacing w:val="74"/>
        </w:rPr>
        <w:t xml:space="preserve"> </w:t>
      </w:r>
      <w:r>
        <w:t>из</w:t>
      </w:r>
      <w:r>
        <w:rPr>
          <w:spacing w:val="77"/>
        </w:rPr>
        <w:t xml:space="preserve"> </w:t>
      </w:r>
      <w:r>
        <w:t>числа</w:t>
      </w:r>
      <w:r>
        <w:rPr>
          <w:spacing w:val="80"/>
        </w:rPr>
        <w:t xml:space="preserve"> </w:t>
      </w:r>
      <w:r>
        <w:t>усвоенных</w:t>
      </w:r>
      <w:r>
        <w:rPr>
          <w:spacing w:val="78"/>
        </w:rPr>
        <w:t xml:space="preserve"> </w:t>
      </w:r>
      <w:r>
        <w:t>(под</w:t>
      </w:r>
      <w:r>
        <w:rPr>
          <w:spacing w:val="75"/>
        </w:rPr>
        <w:t xml:space="preserve"> </w:t>
      </w:r>
      <w:r>
        <w:t>руководством педагогического работника);</w:t>
      </w:r>
    </w:p>
    <w:p w:rsidR="00DF51EA" w:rsidRDefault="00CA5DA9">
      <w:pPr>
        <w:pStyle w:val="a3"/>
        <w:spacing w:line="251" w:lineRule="exact"/>
        <w:ind w:left="941"/>
        <w:jc w:val="left"/>
      </w:pPr>
      <w:r>
        <w:t>участие</w:t>
      </w:r>
      <w:r>
        <w:rPr>
          <w:spacing w:val="-10"/>
        </w:rPr>
        <w:t xml:space="preserve"> </w:t>
      </w:r>
      <w:r>
        <w:t>со</w:t>
      </w:r>
      <w:r>
        <w:rPr>
          <w:spacing w:val="-7"/>
        </w:rPr>
        <w:t xml:space="preserve"> </w:t>
      </w:r>
      <w:r>
        <w:t>сверстниками</w:t>
      </w:r>
      <w:r>
        <w:rPr>
          <w:spacing w:val="-2"/>
        </w:rPr>
        <w:t xml:space="preserve"> </w:t>
      </w:r>
      <w:r>
        <w:t>в</w:t>
      </w:r>
      <w:r>
        <w:rPr>
          <w:spacing w:val="-5"/>
        </w:rPr>
        <w:t xml:space="preserve"> </w:t>
      </w:r>
      <w:r>
        <w:t>подвижных</w:t>
      </w:r>
      <w:r>
        <w:rPr>
          <w:spacing w:val="-6"/>
        </w:rPr>
        <w:t xml:space="preserve"> </w:t>
      </w:r>
      <w:r>
        <w:t>и</w:t>
      </w:r>
      <w:r>
        <w:rPr>
          <w:spacing w:val="-6"/>
        </w:rPr>
        <w:t xml:space="preserve"> </w:t>
      </w:r>
      <w:r>
        <w:t>спортивных</w:t>
      </w:r>
      <w:r>
        <w:rPr>
          <w:spacing w:val="-2"/>
        </w:rPr>
        <w:t xml:space="preserve"> играх;</w:t>
      </w:r>
    </w:p>
    <w:p w:rsidR="00DF51EA" w:rsidRDefault="00CA5DA9">
      <w:pPr>
        <w:pStyle w:val="a3"/>
        <w:spacing w:before="2"/>
        <w:ind w:left="941"/>
        <w:jc w:val="left"/>
      </w:pPr>
      <w:r>
        <w:t>взаимодействие</w:t>
      </w:r>
      <w:r>
        <w:rPr>
          <w:spacing w:val="-11"/>
        </w:rPr>
        <w:t xml:space="preserve"> </w:t>
      </w:r>
      <w:r>
        <w:t>со</w:t>
      </w:r>
      <w:r>
        <w:rPr>
          <w:spacing w:val="-7"/>
        </w:rPr>
        <w:t xml:space="preserve"> </w:t>
      </w:r>
      <w:r>
        <w:t>сверстниками</w:t>
      </w:r>
      <w:r>
        <w:rPr>
          <w:spacing w:val="-6"/>
        </w:rPr>
        <w:t xml:space="preserve"> </w:t>
      </w:r>
      <w:r>
        <w:t>по</w:t>
      </w:r>
      <w:r>
        <w:rPr>
          <w:spacing w:val="-7"/>
        </w:rPr>
        <w:t xml:space="preserve"> </w:t>
      </w:r>
      <w:r>
        <w:t>правилам</w:t>
      </w:r>
      <w:r>
        <w:rPr>
          <w:spacing w:val="-7"/>
        </w:rPr>
        <w:t xml:space="preserve"> </w:t>
      </w:r>
      <w:r>
        <w:t>проведения</w:t>
      </w:r>
      <w:r>
        <w:rPr>
          <w:spacing w:val="-3"/>
        </w:rPr>
        <w:t xml:space="preserve"> </w:t>
      </w:r>
      <w:r>
        <w:t>подвижных</w:t>
      </w:r>
      <w:r>
        <w:rPr>
          <w:spacing w:val="-6"/>
        </w:rPr>
        <w:t xml:space="preserve"> </w:t>
      </w:r>
      <w:r>
        <w:t>игр</w:t>
      </w:r>
      <w:r>
        <w:rPr>
          <w:spacing w:val="-7"/>
        </w:rPr>
        <w:t xml:space="preserve"> </w:t>
      </w:r>
      <w:r>
        <w:t>и</w:t>
      </w:r>
      <w:r>
        <w:rPr>
          <w:spacing w:val="-1"/>
        </w:rPr>
        <w:t xml:space="preserve"> </w:t>
      </w:r>
      <w:r>
        <w:rPr>
          <w:spacing w:val="-2"/>
        </w:rPr>
        <w:t>соревнований;</w:t>
      </w:r>
    </w:p>
    <w:p w:rsidR="00DF51EA" w:rsidRDefault="00CA5DA9">
      <w:pPr>
        <w:pStyle w:val="a3"/>
        <w:spacing w:before="4" w:line="237" w:lineRule="auto"/>
        <w:ind w:firstLine="542"/>
        <w:jc w:val="left"/>
      </w:pPr>
      <w:r>
        <w:t>представления</w:t>
      </w:r>
      <w:r>
        <w:rPr>
          <w:spacing w:val="40"/>
        </w:rPr>
        <w:t xml:space="preserve"> </w:t>
      </w:r>
      <w:r>
        <w:t>об</w:t>
      </w:r>
      <w:r>
        <w:rPr>
          <w:spacing w:val="40"/>
        </w:rPr>
        <w:t xml:space="preserve"> </w:t>
      </w:r>
      <w:r>
        <w:t>особенностях</w:t>
      </w:r>
      <w:r>
        <w:rPr>
          <w:spacing w:val="40"/>
        </w:rPr>
        <w:t xml:space="preserve"> </w:t>
      </w:r>
      <w:r>
        <w:t>физической</w:t>
      </w:r>
      <w:r>
        <w:rPr>
          <w:spacing w:val="40"/>
        </w:rPr>
        <w:t xml:space="preserve"> </w:t>
      </w:r>
      <w:r>
        <w:t>культуры</w:t>
      </w:r>
      <w:r>
        <w:rPr>
          <w:spacing w:val="40"/>
        </w:rPr>
        <w:t xml:space="preserve"> </w:t>
      </w:r>
      <w:r>
        <w:t>разных</w:t>
      </w:r>
      <w:r>
        <w:rPr>
          <w:spacing w:val="40"/>
        </w:rPr>
        <w:t xml:space="preserve"> </w:t>
      </w:r>
      <w:r>
        <w:t>народов,</w:t>
      </w:r>
      <w:r>
        <w:rPr>
          <w:spacing w:val="40"/>
        </w:rPr>
        <w:t xml:space="preserve"> </w:t>
      </w:r>
      <w:r>
        <w:t>связи</w:t>
      </w:r>
      <w:r>
        <w:rPr>
          <w:spacing w:val="40"/>
        </w:rPr>
        <w:t xml:space="preserve"> </w:t>
      </w:r>
      <w:r>
        <w:t>физической</w:t>
      </w:r>
      <w:r>
        <w:rPr>
          <w:spacing w:val="40"/>
        </w:rPr>
        <w:t xml:space="preserve"> </w:t>
      </w:r>
      <w:r>
        <w:t>культуры</w:t>
      </w:r>
      <w:r>
        <w:rPr>
          <w:spacing w:val="40"/>
        </w:rPr>
        <w:t xml:space="preserve"> </w:t>
      </w:r>
      <w:r>
        <w:t>с природными, географическими особенностями, традициями и обычаями народа;</w:t>
      </w:r>
    </w:p>
    <w:p w:rsidR="00DF51EA" w:rsidRDefault="00CA5DA9">
      <w:pPr>
        <w:pStyle w:val="a3"/>
        <w:spacing w:before="1"/>
        <w:ind w:left="941"/>
        <w:jc w:val="left"/>
      </w:pPr>
      <w:r>
        <w:t>оказание</w:t>
      </w:r>
      <w:r>
        <w:rPr>
          <w:spacing w:val="-15"/>
        </w:rPr>
        <w:t xml:space="preserve"> </w:t>
      </w:r>
      <w:r>
        <w:t>посильной</w:t>
      </w:r>
      <w:r>
        <w:rPr>
          <w:spacing w:val="-6"/>
        </w:rPr>
        <w:t xml:space="preserve"> </w:t>
      </w:r>
      <w:r>
        <w:t>помощи</w:t>
      </w:r>
      <w:r>
        <w:rPr>
          <w:spacing w:val="-5"/>
        </w:rPr>
        <w:t xml:space="preserve"> </w:t>
      </w:r>
      <w:r>
        <w:t>сверстникам</w:t>
      </w:r>
      <w:r>
        <w:rPr>
          <w:spacing w:val="-11"/>
        </w:rPr>
        <w:t xml:space="preserve"> </w:t>
      </w:r>
      <w:r>
        <w:t>при</w:t>
      </w:r>
      <w:r>
        <w:rPr>
          <w:spacing w:val="-9"/>
        </w:rPr>
        <w:t xml:space="preserve"> </w:t>
      </w:r>
      <w:r>
        <w:t>выполнении</w:t>
      </w:r>
      <w:r>
        <w:rPr>
          <w:spacing w:val="-6"/>
        </w:rPr>
        <w:t xml:space="preserve"> </w:t>
      </w:r>
      <w:r>
        <w:t>учебных</w:t>
      </w:r>
      <w:r>
        <w:rPr>
          <w:spacing w:val="-6"/>
        </w:rPr>
        <w:t xml:space="preserve"> </w:t>
      </w:r>
      <w:r>
        <w:rPr>
          <w:spacing w:val="-2"/>
        </w:rPr>
        <w:t>заданий;</w:t>
      </w:r>
    </w:p>
    <w:p w:rsidR="00DF51EA" w:rsidRDefault="00CA5DA9">
      <w:pPr>
        <w:pStyle w:val="a3"/>
        <w:spacing w:before="1"/>
        <w:ind w:left="941"/>
        <w:jc w:val="left"/>
      </w:pPr>
      <w:r>
        <w:t>применение</w:t>
      </w:r>
      <w:r>
        <w:rPr>
          <w:spacing w:val="-14"/>
        </w:rPr>
        <w:t xml:space="preserve"> </w:t>
      </w:r>
      <w:r>
        <w:t>спортивного</w:t>
      </w:r>
      <w:r>
        <w:rPr>
          <w:spacing w:val="-10"/>
        </w:rPr>
        <w:t xml:space="preserve"> </w:t>
      </w:r>
      <w:r>
        <w:t>инвентаря,</w:t>
      </w:r>
      <w:r>
        <w:rPr>
          <w:spacing w:val="-9"/>
        </w:rPr>
        <w:t xml:space="preserve"> </w:t>
      </w:r>
      <w:r>
        <w:t>тренажерных</w:t>
      </w:r>
      <w:r>
        <w:rPr>
          <w:spacing w:val="-5"/>
        </w:rPr>
        <w:t xml:space="preserve"> </w:t>
      </w:r>
      <w:r>
        <w:t>устройств</w:t>
      </w:r>
      <w:r>
        <w:rPr>
          <w:spacing w:val="-5"/>
        </w:rPr>
        <w:t xml:space="preserve"> </w:t>
      </w:r>
      <w:r>
        <w:t>на</w:t>
      </w:r>
      <w:r>
        <w:rPr>
          <w:spacing w:val="-8"/>
        </w:rPr>
        <w:t xml:space="preserve"> </w:t>
      </w:r>
      <w:r>
        <w:t>уроке</w:t>
      </w:r>
      <w:r>
        <w:rPr>
          <w:spacing w:val="-12"/>
        </w:rPr>
        <w:t xml:space="preserve"> </w:t>
      </w:r>
      <w:r>
        <w:t>физической</w:t>
      </w:r>
      <w:r>
        <w:rPr>
          <w:spacing w:val="-4"/>
        </w:rPr>
        <w:t xml:space="preserve"> </w:t>
      </w:r>
      <w:r>
        <w:rPr>
          <w:spacing w:val="-2"/>
        </w:rPr>
        <w:t>культуры.</w:t>
      </w:r>
    </w:p>
    <w:p w:rsidR="00DF51EA" w:rsidRDefault="00CA5DA9">
      <w:pPr>
        <w:pStyle w:val="2"/>
        <w:spacing w:before="7" w:line="249" w:lineRule="exact"/>
        <w:jc w:val="left"/>
      </w:pPr>
      <w:r>
        <w:t>Достаточный</w:t>
      </w:r>
      <w:r>
        <w:rPr>
          <w:spacing w:val="-9"/>
        </w:rPr>
        <w:t xml:space="preserve"> </w:t>
      </w:r>
      <w:r>
        <w:rPr>
          <w:spacing w:val="-2"/>
        </w:rPr>
        <w:t>уровень:</w:t>
      </w:r>
    </w:p>
    <w:p w:rsidR="00DF51EA" w:rsidRDefault="00CA5DA9">
      <w:pPr>
        <w:pStyle w:val="a3"/>
        <w:spacing w:line="242" w:lineRule="auto"/>
        <w:ind w:right="432" w:firstLine="542"/>
      </w:pPr>
      <w:r>
        <w:t>представление о состоянии и организации физической культуры и спорта в России, в том числе об Олимпийском, Паралимпийском движениях, Специальных олимпийских играх;</w:t>
      </w:r>
    </w:p>
    <w:p w:rsidR="00DF51EA" w:rsidRDefault="00CA5DA9">
      <w:pPr>
        <w:pStyle w:val="a3"/>
        <w:ind w:right="427" w:firstLine="542"/>
      </w:pPr>
      <w:r>
        <w:t>выполнение общеразвивающих и корригирующих упражнений без предметов: упражнения на осанку, на контроль осанки в движении, положений тела и его частей стоя, сидя, лежа, комплексы упражнений для укрепления мышечного корсета;</w:t>
      </w:r>
    </w:p>
    <w:p w:rsidR="00DF51EA" w:rsidRDefault="00CA5DA9">
      <w:pPr>
        <w:pStyle w:val="a3"/>
        <w:spacing w:line="251" w:lineRule="exact"/>
        <w:ind w:left="941"/>
      </w:pPr>
      <w:r>
        <w:t>выполнение</w:t>
      </w:r>
      <w:r>
        <w:rPr>
          <w:spacing w:val="-10"/>
        </w:rPr>
        <w:t xml:space="preserve"> </w:t>
      </w:r>
      <w:r>
        <w:t>строевых</w:t>
      </w:r>
      <w:r>
        <w:rPr>
          <w:spacing w:val="-4"/>
        </w:rPr>
        <w:t xml:space="preserve"> </w:t>
      </w:r>
      <w:r>
        <w:t>действий</w:t>
      </w:r>
      <w:r>
        <w:rPr>
          <w:spacing w:val="-3"/>
        </w:rPr>
        <w:t xml:space="preserve"> </w:t>
      </w:r>
      <w:r>
        <w:t>в</w:t>
      </w:r>
      <w:r>
        <w:rPr>
          <w:spacing w:val="-3"/>
        </w:rPr>
        <w:t xml:space="preserve"> </w:t>
      </w:r>
      <w:r>
        <w:t>шеренге</w:t>
      </w:r>
      <w:r>
        <w:rPr>
          <w:spacing w:val="-10"/>
        </w:rPr>
        <w:t xml:space="preserve"> </w:t>
      </w:r>
      <w:r>
        <w:t>и</w:t>
      </w:r>
      <w:r>
        <w:rPr>
          <w:spacing w:val="-2"/>
        </w:rPr>
        <w:t xml:space="preserve"> колонне;</w:t>
      </w:r>
    </w:p>
    <w:p w:rsidR="00DF51EA" w:rsidRDefault="00CA5DA9">
      <w:pPr>
        <w:pStyle w:val="a3"/>
        <w:ind w:right="410" w:firstLine="542"/>
      </w:pPr>
      <w:r>
        <w:t xml:space="preserve">знание видов лыжного спорта, демонстрация техники лыжных ходов; знание температурных норм для </w:t>
      </w:r>
      <w:r>
        <w:rPr>
          <w:spacing w:val="-2"/>
        </w:rPr>
        <w:t>занятий;</w:t>
      </w:r>
    </w:p>
    <w:p w:rsidR="00DF51EA" w:rsidRDefault="00CA5DA9">
      <w:pPr>
        <w:pStyle w:val="a3"/>
        <w:ind w:right="427" w:firstLine="542"/>
      </w:pPr>
      <w:r>
        <w:t>планирование занятий физическими упражнениями в режиме дня, организация отдыха и досуга с использованием средств физической культуры;</w:t>
      </w:r>
    </w:p>
    <w:p w:rsidR="00DF51EA" w:rsidRDefault="00CA5DA9">
      <w:pPr>
        <w:pStyle w:val="a3"/>
        <w:spacing w:line="251" w:lineRule="exact"/>
        <w:ind w:left="941"/>
      </w:pPr>
      <w:r>
        <w:t>знание</w:t>
      </w:r>
      <w:r>
        <w:rPr>
          <w:spacing w:val="-13"/>
        </w:rPr>
        <w:t xml:space="preserve"> </w:t>
      </w:r>
      <w:r>
        <w:t>и</w:t>
      </w:r>
      <w:r>
        <w:rPr>
          <w:spacing w:val="-6"/>
        </w:rPr>
        <w:t xml:space="preserve"> </w:t>
      </w:r>
      <w:r>
        <w:t>измерение</w:t>
      </w:r>
      <w:r>
        <w:rPr>
          <w:spacing w:val="-10"/>
        </w:rPr>
        <w:t xml:space="preserve"> </w:t>
      </w:r>
      <w:r>
        <w:t>индивидуальных</w:t>
      </w:r>
      <w:r>
        <w:rPr>
          <w:spacing w:val="-8"/>
        </w:rPr>
        <w:t xml:space="preserve"> </w:t>
      </w:r>
      <w:r>
        <w:t>показателей</w:t>
      </w:r>
      <w:r>
        <w:rPr>
          <w:spacing w:val="-3"/>
        </w:rPr>
        <w:t xml:space="preserve"> </w:t>
      </w:r>
      <w:r>
        <w:t>физического</w:t>
      </w:r>
      <w:r>
        <w:rPr>
          <w:spacing w:val="-9"/>
        </w:rPr>
        <w:t xml:space="preserve"> </w:t>
      </w:r>
      <w:r>
        <w:t>развития</w:t>
      </w:r>
      <w:r>
        <w:rPr>
          <w:spacing w:val="-4"/>
        </w:rPr>
        <w:t xml:space="preserve"> </w:t>
      </w:r>
      <w:r>
        <w:t>(длина</w:t>
      </w:r>
      <w:r>
        <w:rPr>
          <w:spacing w:val="-6"/>
        </w:rPr>
        <w:t xml:space="preserve"> </w:t>
      </w:r>
      <w:r>
        <w:t>и</w:t>
      </w:r>
      <w:r>
        <w:rPr>
          <w:spacing w:val="-6"/>
        </w:rPr>
        <w:t xml:space="preserve"> </w:t>
      </w:r>
      <w:r>
        <w:t>масса</w:t>
      </w:r>
      <w:r>
        <w:rPr>
          <w:spacing w:val="-1"/>
        </w:rPr>
        <w:t xml:space="preserve"> </w:t>
      </w:r>
      <w:r>
        <w:rPr>
          <w:spacing w:val="-2"/>
        </w:rPr>
        <w:t>тела);</w:t>
      </w:r>
    </w:p>
    <w:p w:rsidR="00DF51EA" w:rsidRDefault="00CA5DA9">
      <w:pPr>
        <w:pStyle w:val="a3"/>
        <w:ind w:right="431" w:firstLine="542"/>
      </w:pPr>
      <w:r>
        <w:t>подача строевых команд, ведение подсчета при выполнении общеразвивающих упражнений (под руководством педагогического работника);</w:t>
      </w:r>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before="64"/>
        <w:ind w:left="941"/>
        <w:jc w:val="left"/>
      </w:pPr>
      <w:r>
        <w:t>выполнение</w:t>
      </w:r>
      <w:r>
        <w:rPr>
          <w:spacing w:val="-16"/>
        </w:rPr>
        <w:t xml:space="preserve"> </w:t>
      </w:r>
      <w:r>
        <w:t>акробатических</w:t>
      </w:r>
      <w:r>
        <w:rPr>
          <w:spacing w:val="-7"/>
        </w:rPr>
        <w:t xml:space="preserve"> </w:t>
      </w:r>
      <w:r>
        <w:t>и</w:t>
      </w:r>
      <w:r>
        <w:rPr>
          <w:spacing w:val="-7"/>
        </w:rPr>
        <w:t xml:space="preserve"> </w:t>
      </w:r>
      <w:r>
        <w:t>гимнастических</w:t>
      </w:r>
      <w:r>
        <w:rPr>
          <w:spacing w:val="-8"/>
        </w:rPr>
        <w:t xml:space="preserve"> </w:t>
      </w:r>
      <w:r>
        <w:t>комбинаций</w:t>
      </w:r>
      <w:r>
        <w:rPr>
          <w:spacing w:val="-10"/>
        </w:rPr>
        <w:t xml:space="preserve"> </w:t>
      </w:r>
      <w:r>
        <w:t>на</w:t>
      </w:r>
      <w:r>
        <w:rPr>
          <w:spacing w:val="-9"/>
        </w:rPr>
        <w:t xml:space="preserve"> </w:t>
      </w:r>
      <w:r>
        <w:t>доступном</w:t>
      </w:r>
      <w:r>
        <w:rPr>
          <w:spacing w:val="-8"/>
        </w:rPr>
        <w:t xml:space="preserve"> </w:t>
      </w:r>
      <w:r>
        <w:t>техническом</w:t>
      </w:r>
      <w:r>
        <w:rPr>
          <w:spacing w:val="-4"/>
        </w:rPr>
        <w:t xml:space="preserve"> </w:t>
      </w:r>
      <w:r>
        <w:rPr>
          <w:spacing w:val="-2"/>
        </w:rPr>
        <w:t>уровне;</w:t>
      </w:r>
    </w:p>
    <w:p w:rsidR="00DF51EA" w:rsidRDefault="00CA5DA9">
      <w:pPr>
        <w:pStyle w:val="a3"/>
        <w:spacing w:before="4" w:line="237" w:lineRule="auto"/>
        <w:ind w:right="423" w:firstLine="542"/>
        <w:jc w:val="left"/>
      </w:pPr>
      <w:r>
        <w:t>участие в подвижных играх со сверстниками, осуществление их объективного судейства; взаимодействие со сверстниками по правилам проведения подвижных игр и соревнований;</w:t>
      </w:r>
    </w:p>
    <w:p w:rsidR="00DF51EA" w:rsidRDefault="00CA5DA9">
      <w:pPr>
        <w:pStyle w:val="a3"/>
        <w:spacing w:before="1"/>
        <w:ind w:firstLine="542"/>
        <w:jc w:val="left"/>
      </w:pPr>
      <w:r>
        <w:t>знание особенностей</w:t>
      </w:r>
      <w:r>
        <w:rPr>
          <w:spacing w:val="30"/>
        </w:rPr>
        <w:t xml:space="preserve"> </w:t>
      </w:r>
      <w:r>
        <w:t>физической</w:t>
      </w:r>
      <w:r>
        <w:rPr>
          <w:spacing w:val="30"/>
        </w:rPr>
        <w:t xml:space="preserve"> </w:t>
      </w:r>
      <w:r>
        <w:t>культуры</w:t>
      </w:r>
      <w:r>
        <w:rPr>
          <w:spacing w:val="29"/>
        </w:rPr>
        <w:t xml:space="preserve"> </w:t>
      </w:r>
      <w:r>
        <w:t>разных</w:t>
      </w:r>
      <w:r>
        <w:rPr>
          <w:spacing w:val="24"/>
        </w:rPr>
        <w:t xml:space="preserve"> </w:t>
      </w:r>
      <w:r>
        <w:t>народов,</w:t>
      </w:r>
      <w:r>
        <w:rPr>
          <w:spacing w:val="31"/>
        </w:rPr>
        <w:t xml:space="preserve"> </w:t>
      </w:r>
      <w:r>
        <w:t>связи физической</w:t>
      </w:r>
      <w:r>
        <w:rPr>
          <w:spacing w:val="30"/>
        </w:rPr>
        <w:t xml:space="preserve"> </w:t>
      </w:r>
      <w:r>
        <w:t>культуры</w:t>
      </w:r>
      <w:r>
        <w:rPr>
          <w:spacing w:val="29"/>
        </w:rPr>
        <w:t xml:space="preserve"> </w:t>
      </w:r>
      <w:r>
        <w:t>с природными, географическими особенностями, традициями и обычаями народа;</w:t>
      </w:r>
    </w:p>
    <w:p w:rsidR="00DF51EA" w:rsidRDefault="00CA5DA9">
      <w:pPr>
        <w:pStyle w:val="a3"/>
        <w:ind w:right="423" w:firstLine="542"/>
        <w:jc w:val="left"/>
      </w:pPr>
      <w:r>
        <w:t>доброжелательное и уважительное объяснение ошибок при выполнении заданий и предложение способов их устранения;</w:t>
      </w:r>
    </w:p>
    <w:p w:rsidR="00DF51EA" w:rsidRDefault="00CA5DA9">
      <w:pPr>
        <w:pStyle w:val="a3"/>
        <w:spacing w:before="3" w:line="237" w:lineRule="auto"/>
        <w:ind w:firstLine="542"/>
        <w:jc w:val="left"/>
      </w:pPr>
      <w:r>
        <w:t>объяснение</w:t>
      </w:r>
      <w:r>
        <w:rPr>
          <w:spacing w:val="78"/>
        </w:rPr>
        <w:t xml:space="preserve"> </w:t>
      </w:r>
      <w:r>
        <w:t>правил,</w:t>
      </w:r>
      <w:r>
        <w:rPr>
          <w:spacing w:val="80"/>
        </w:rPr>
        <w:t xml:space="preserve"> </w:t>
      </w:r>
      <w:r>
        <w:t>техники</w:t>
      </w:r>
      <w:r>
        <w:rPr>
          <w:spacing w:val="80"/>
        </w:rPr>
        <w:t xml:space="preserve"> </w:t>
      </w:r>
      <w:r>
        <w:t>выполнения</w:t>
      </w:r>
      <w:r>
        <w:rPr>
          <w:spacing w:val="80"/>
        </w:rPr>
        <w:t xml:space="preserve"> </w:t>
      </w:r>
      <w:r>
        <w:t>двигательных</w:t>
      </w:r>
      <w:r>
        <w:rPr>
          <w:spacing w:val="80"/>
        </w:rPr>
        <w:t xml:space="preserve"> </w:t>
      </w:r>
      <w:r>
        <w:t>действий,</w:t>
      </w:r>
      <w:r>
        <w:rPr>
          <w:spacing w:val="80"/>
        </w:rPr>
        <w:t xml:space="preserve"> </w:t>
      </w:r>
      <w:r>
        <w:t>анализ</w:t>
      </w:r>
      <w:r>
        <w:rPr>
          <w:spacing w:val="80"/>
        </w:rPr>
        <w:t xml:space="preserve"> </w:t>
      </w:r>
      <w:r>
        <w:t>и</w:t>
      </w:r>
      <w:r>
        <w:rPr>
          <w:spacing w:val="80"/>
        </w:rPr>
        <w:t xml:space="preserve"> </w:t>
      </w:r>
      <w:r>
        <w:t>нахождение</w:t>
      </w:r>
      <w:r>
        <w:rPr>
          <w:spacing w:val="80"/>
        </w:rPr>
        <w:t xml:space="preserve"> </w:t>
      </w:r>
      <w:r>
        <w:t>ошибок</w:t>
      </w:r>
      <w:r>
        <w:rPr>
          <w:spacing w:val="80"/>
        </w:rPr>
        <w:t xml:space="preserve"> </w:t>
      </w:r>
      <w:r>
        <w:t>(с помощью педагогического работника), ведение подсчета при выполнении общеразвивающих упражнений;</w:t>
      </w:r>
    </w:p>
    <w:p w:rsidR="00DF51EA" w:rsidRDefault="00CA5DA9">
      <w:pPr>
        <w:pStyle w:val="a3"/>
        <w:spacing w:before="1"/>
        <w:ind w:left="941" w:right="1485"/>
        <w:jc w:val="left"/>
      </w:pPr>
      <w:r>
        <w:t>использование</w:t>
      </w:r>
      <w:r>
        <w:rPr>
          <w:spacing w:val="-10"/>
        </w:rPr>
        <w:t xml:space="preserve"> </w:t>
      </w:r>
      <w:r>
        <w:t>разметки</w:t>
      </w:r>
      <w:r>
        <w:rPr>
          <w:spacing w:val="-3"/>
        </w:rPr>
        <w:t xml:space="preserve"> </w:t>
      </w:r>
      <w:r>
        <w:t>спортивной</w:t>
      </w:r>
      <w:r>
        <w:rPr>
          <w:spacing w:val="-3"/>
        </w:rPr>
        <w:t xml:space="preserve"> </w:t>
      </w:r>
      <w:r>
        <w:t>площадки</w:t>
      </w:r>
      <w:r>
        <w:rPr>
          <w:spacing w:val="-6"/>
        </w:rPr>
        <w:t xml:space="preserve"> </w:t>
      </w:r>
      <w:r>
        <w:t>при</w:t>
      </w:r>
      <w:r>
        <w:rPr>
          <w:spacing w:val="-11"/>
        </w:rPr>
        <w:t xml:space="preserve"> </w:t>
      </w:r>
      <w:r>
        <w:t>выполнении</w:t>
      </w:r>
      <w:r>
        <w:rPr>
          <w:spacing w:val="-6"/>
        </w:rPr>
        <w:t xml:space="preserve"> </w:t>
      </w:r>
      <w:r>
        <w:t>физических</w:t>
      </w:r>
      <w:r>
        <w:rPr>
          <w:spacing w:val="-4"/>
        </w:rPr>
        <w:t xml:space="preserve"> </w:t>
      </w:r>
      <w:r>
        <w:t>упражнений; пользование спортивным инвентарем и тренажерным оборудованием;</w:t>
      </w:r>
    </w:p>
    <w:p w:rsidR="00DF51EA" w:rsidRDefault="00CA5DA9">
      <w:pPr>
        <w:pStyle w:val="a3"/>
        <w:spacing w:before="3" w:line="251" w:lineRule="exact"/>
        <w:ind w:left="941"/>
        <w:jc w:val="left"/>
      </w:pPr>
      <w:r>
        <w:t>правильная</w:t>
      </w:r>
      <w:r>
        <w:rPr>
          <w:spacing w:val="-11"/>
        </w:rPr>
        <w:t xml:space="preserve"> </w:t>
      </w:r>
      <w:r>
        <w:t>ориентировка в</w:t>
      </w:r>
      <w:r>
        <w:rPr>
          <w:spacing w:val="-5"/>
        </w:rPr>
        <w:t xml:space="preserve"> </w:t>
      </w:r>
      <w:r>
        <w:t>пространстве</w:t>
      </w:r>
      <w:r>
        <w:rPr>
          <w:spacing w:val="-9"/>
        </w:rPr>
        <w:t xml:space="preserve"> </w:t>
      </w:r>
      <w:r>
        <w:t>спортивного зала</w:t>
      </w:r>
      <w:r>
        <w:rPr>
          <w:spacing w:val="-5"/>
        </w:rPr>
        <w:t xml:space="preserve"> </w:t>
      </w:r>
      <w:r>
        <w:t>и</w:t>
      </w:r>
      <w:r>
        <w:rPr>
          <w:spacing w:val="-5"/>
        </w:rPr>
        <w:t xml:space="preserve"> </w:t>
      </w:r>
      <w:r>
        <w:t>на</w:t>
      </w:r>
      <w:r>
        <w:rPr>
          <w:spacing w:val="-4"/>
        </w:rPr>
        <w:t xml:space="preserve"> </w:t>
      </w:r>
      <w:r>
        <w:rPr>
          <w:spacing w:val="-2"/>
        </w:rPr>
        <w:t>стадионе;</w:t>
      </w:r>
    </w:p>
    <w:p w:rsidR="00DF51EA" w:rsidRDefault="00CA5DA9">
      <w:pPr>
        <w:pStyle w:val="a3"/>
        <w:spacing w:line="251" w:lineRule="exact"/>
        <w:ind w:left="941"/>
        <w:jc w:val="left"/>
      </w:pPr>
      <w:r>
        <w:t>правильное</w:t>
      </w:r>
      <w:r>
        <w:rPr>
          <w:spacing w:val="18"/>
        </w:rPr>
        <w:t xml:space="preserve"> </w:t>
      </w:r>
      <w:r>
        <w:t>размещение</w:t>
      </w:r>
      <w:r>
        <w:rPr>
          <w:spacing w:val="19"/>
        </w:rPr>
        <w:t xml:space="preserve"> </w:t>
      </w:r>
      <w:r>
        <w:t>спортивных</w:t>
      </w:r>
      <w:r>
        <w:rPr>
          <w:spacing w:val="26"/>
        </w:rPr>
        <w:t xml:space="preserve"> </w:t>
      </w:r>
      <w:r>
        <w:t>снарядов</w:t>
      </w:r>
      <w:r>
        <w:rPr>
          <w:spacing w:val="27"/>
        </w:rPr>
        <w:t xml:space="preserve"> </w:t>
      </w:r>
      <w:r>
        <w:t>при</w:t>
      </w:r>
      <w:r>
        <w:rPr>
          <w:spacing w:val="22"/>
        </w:rPr>
        <w:t xml:space="preserve"> </w:t>
      </w:r>
      <w:r>
        <w:t>организации</w:t>
      </w:r>
      <w:r>
        <w:rPr>
          <w:spacing w:val="23"/>
        </w:rPr>
        <w:t xml:space="preserve"> </w:t>
      </w:r>
      <w:r>
        <w:t>и</w:t>
      </w:r>
      <w:r>
        <w:rPr>
          <w:spacing w:val="23"/>
        </w:rPr>
        <w:t xml:space="preserve"> </w:t>
      </w:r>
      <w:r>
        <w:t>проведении</w:t>
      </w:r>
      <w:r>
        <w:rPr>
          <w:spacing w:val="26"/>
        </w:rPr>
        <w:t xml:space="preserve"> </w:t>
      </w:r>
      <w:r>
        <w:t>подвижных</w:t>
      </w:r>
      <w:r>
        <w:rPr>
          <w:spacing w:val="21"/>
        </w:rPr>
        <w:t xml:space="preserve"> </w:t>
      </w:r>
      <w:r>
        <w:t>и</w:t>
      </w:r>
      <w:r>
        <w:rPr>
          <w:spacing w:val="27"/>
        </w:rPr>
        <w:t xml:space="preserve"> </w:t>
      </w:r>
      <w:r>
        <w:rPr>
          <w:spacing w:val="-2"/>
        </w:rPr>
        <w:t>спортивных</w:t>
      </w:r>
    </w:p>
    <w:p w:rsidR="00DF51EA" w:rsidRDefault="00CA5DA9">
      <w:pPr>
        <w:pStyle w:val="a3"/>
        <w:spacing w:before="2"/>
        <w:jc w:val="left"/>
      </w:pPr>
      <w:r>
        <w:rPr>
          <w:spacing w:val="-4"/>
        </w:rPr>
        <w:t>игр.</w:t>
      </w:r>
    </w:p>
    <w:p w:rsidR="00DF51EA" w:rsidRDefault="00CA5DA9">
      <w:pPr>
        <w:pStyle w:val="2"/>
        <w:numPr>
          <w:ilvl w:val="4"/>
          <w:numId w:val="42"/>
        </w:numPr>
        <w:tabs>
          <w:tab w:val="left" w:pos="1544"/>
        </w:tabs>
        <w:spacing w:before="6"/>
        <w:ind w:left="1544" w:hanging="603"/>
        <w:jc w:val="left"/>
      </w:pPr>
      <w:r>
        <w:t>Минимальный</w:t>
      </w:r>
      <w:r>
        <w:rPr>
          <w:spacing w:val="43"/>
        </w:rPr>
        <w:t xml:space="preserve"> </w:t>
      </w:r>
      <w:r>
        <w:t>и</w:t>
      </w:r>
      <w:r>
        <w:rPr>
          <w:spacing w:val="40"/>
        </w:rPr>
        <w:t xml:space="preserve"> </w:t>
      </w:r>
      <w:r>
        <w:t>достаточный</w:t>
      </w:r>
      <w:r>
        <w:rPr>
          <w:spacing w:val="43"/>
        </w:rPr>
        <w:t xml:space="preserve"> </w:t>
      </w:r>
      <w:r>
        <w:t>уровни</w:t>
      </w:r>
      <w:r>
        <w:rPr>
          <w:spacing w:val="40"/>
        </w:rPr>
        <w:t xml:space="preserve"> </w:t>
      </w:r>
      <w:r>
        <w:t>достижения</w:t>
      </w:r>
      <w:r>
        <w:rPr>
          <w:spacing w:val="38"/>
        </w:rPr>
        <w:t xml:space="preserve"> </w:t>
      </w:r>
      <w:r>
        <w:t>предметных</w:t>
      </w:r>
      <w:r>
        <w:rPr>
          <w:spacing w:val="37"/>
        </w:rPr>
        <w:t xml:space="preserve"> </w:t>
      </w:r>
      <w:r>
        <w:t>результатов</w:t>
      </w:r>
      <w:r>
        <w:rPr>
          <w:spacing w:val="42"/>
        </w:rPr>
        <w:t xml:space="preserve"> </w:t>
      </w:r>
      <w:r>
        <w:t>по</w:t>
      </w:r>
      <w:r>
        <w:rPr>
          <w:spacing w:val="43"/>
        </w:rPr>
        <w:t xml:space="preserve"> </w:t>
      </w:r>
      <w:r>
        <w:rPr>
          <w:spacing w:val="-2"/>
        </w:rPr>
        <w:t>предметной</w:t>
      </w:r>
    </w:p>
    <w:p w:rsidR="00DF51EA" w:rsidRDefault="00CA5DA9">
      <w:pPr>
        <w:spacing w:line="249" w:lineRule="exact"/>
        <w:ind w:left="399"/>
        <w:jc w:val="both"/>
        <w:rPr>
          <w:b/>
        </w:rPr>
      </w:pPr>
      <w:r>
        <w:rPr>
          <w:b/>
        </w:rPr>
        <w:t>области</w:t>
      </w:r>
      <w:r>
        <w:rPr>
          <w:b/>
          <w:spacing w:val="-3"/>
        </w:rPr>
        <w:t xml:space="preserve"> </w:t>
      </w:r>
      <w:r>
        <w:rPr>
          <w:b/>
        </w:rPr>
        <w:t>"Искусство"</w:t>
      </w:r>
      <w:r>
        <w:rPr>
          <w:b/>
          <w:spacing w:val="-5"/>
        </w:rPr>
        <w:t xml:space="preserve"> </w:t>
      </w:r>
      <w:r>
        <w:rPr>
          <w:b/>
        </w:rPr>
        <w:t>на</w:t>
      </w:r>
      <w:r>
        <w:rPr>
          <w:b/>
          <w:spacing w:val="-7"/>
        </w:rPr>
        <w:t xml:space="preserve"> </w:t>
      </w:r>
      <w:r>
        <w:rPr>
          <w:b/>
        </w:rPr>
        <w:t>конец</w:t>
      </w:r>
      <w:r>
        <w:rPr>
          <w:b/>
          <w:spacing w:val="-5"/>
        </w:rPr>
        <w:t xml:space="preserve"> </w:t>
      </w:r>
      <w:r>
        <w:rPr>
          <w:b/>
        </w:rPr>
        <w:t>обучения</w:t>
      </w:r>
      <w:r>
        <w:rPr>
          <w:b/>
          <w:spacing w:val="-6"/>
        </w:rPr>
        <w:t xml:space="preserve"> </w:t>
      </w:r>
      <w:r>
        <w:rPr>
          <w:b/>
        </w:rPr>
        <w:t>(IX</w:t>
      </w:r>
      <w:r>
        <w:rPr>
          <w:b/>
          <w:spacing w:val="-6"/>
        </w:rPr>
        <w:t xml:space="preserve"> </w:t>
      </w:r>
      <w:r>
        <w:rPr>
          <w:b/>
          <w:spacing w:val="-2"/>
        </w:rPr>
        <w:t>класс).</w:t>
      </w:r>
    </w:p>
    <w:p w:rsidR="00DF51EA" w:rsidRDefault="00CA5DA9">
      <w:pPr>
        <w:pStyle w:val="a3"/>
        <w:spacing w:line="251" w:lineRule="exact"/>
        <w:ind w:left="941"/>
      </w:pPr>
      <w:r>
        <w:t>Минимальный</w:t>
      </w:r>
      <w:r>
        <w:rPr>
          <w:spacing w:val="-6"/>
        </w:rPr>
        <w:t xml:space="preserve"> </w:t>
      </w:r>
      <w:r>
        <w:rPr>
          <w:spacing w:val="-2"/>
        </w:rPr>
        <w:t>уровень:</w:t>
      </w:r>
    </w:p>
    <w:p w:rsidR="00DF51EA" w:rsidRDefault="00CA5DA9">
      <w:pPr>
        <w:pStyle w:val="a3"/>
        <w:spacing w:before="3" w:line="237" w:lineRule="auto"/>
        <w:ind w:right="427" w:firstLine="542"/>
      </w:pPr>
      <w:r>
        <w:t>знание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w:t>
      </w:r>
    </w:p>
    <w:p w:rsidR="00DF51EA" w:rsidRDefault="00CA5DA9">
      <w:pPr>
        <w:pStyle w:val="a3"/>
        <w:spacing w:before="1"/>
        <w:ind w:left="941"/>
      </w:pPr>
      <w:r>
        <w:t>знание</w:t>
      </w:r>
      <w:r>
        <w:rPr>
          <w:spacing w:val="-15"/>
        </w:rPr>
        <w:t xml:space="preserve"> </w:t>
      </w:r>
      <w:r>
        <w:t>элементарных</w:t>
      </w:r>
      <w:r>
        <w:rPr>
          <w:spacing w:val="-9"/>
        </w:rPr>
        <w:t xml:space="preserve"> </w:t>
      </w:r>
      <w:r>
        <w:t>правил</w:t>
      </w:r>
      <w:r>
        <w:rPr>
          <w:spacing w:val="-6"/>
        </w:rPr>
        <w:t xml:space="preserve"> </w:t>
      </w:r>
      <w:r>
        <w:t>композиции,</w:t>
      </w:r>
      <w:r>
        <w:rPr>
          <w:spacing w:val="-9"/>
        </w:rPr>
        <w:t xml:space="preserve"> </w:t>
      </w:r>
      <w:r>
        <w:t>цветоведения,</w:t>
      </w:r>
      <w:r>
        <w:rPr>
          <w:spacing w:val="4"/>
        </w:rPr>
        <w:t xml:space="preserve"> </w:t>
      </w:r>
      <w:r>
        <w:t>передачи</w:t>
      </w:r>
      <w:r>
        <w:rPr>
          <w:spacing w:val="-5"/>
        </w:rPr>
        <w:t xml:space="preserve"> </w:t>
      </w:r>
      <w:r>
        <w:t>формы</w:t>
      </w:r>
      <w:r>
        <w:rPr>
          <w:spacing w:val="-10"/>
        </w:rPr>
        <w:t xml:space="preserve"> </w:t>
      </w:r>
      <w:r>
        <w:rPr>
          <w:spacing w:val="-2"/>
        </w:rPr>
        <w:t>предмета;</w:t>
      </w:r>
    </w:p>
    <w:p w:rsidR="00DF51EA" w:rsidRDefault="00CA5DA9">
      <w:pPr>
        <w:pStyle w:val="a3"/>
        <w:spacing w:before="2" w:line="242" w:lineRule="auto"/>
        <w:ind w:right="429" w:firstLine="542"/>
      </w:pPr>
      <w:r>
        <w:t>знание некоторых выразительных средств изобразительного искусства: "изобразительная поверхность", "точка", "линия", "штриховка", "пятно", "цвет";</w:t>
      </w:r>
    </w:p>
    <w:p w:rsidR="00DF51EA" w:rsidRDefault="00CA5DA9">
      <w:pPr>
        <w:pStyle w:val="a3"/>
        <w:spacing w:line="247" w:lineRule="exact"/>
        <w:ind w:left="941"/>
      </w:pPr>
      <w:r>
        <w:t>пользование</w:t>
      </w:r>
      <w:r>
        <w:rPr>
          <w:spacing w:val="-13"/>
        </w:rPr>
        <w:t xml:space="preserve"> </w:t>
      </w:r>
      <w:r>
        <w:t>материалами</w:t>
      </w:r>
      <w:r>
        <w:rPr>
          <w:spacing w:val="-3"/>
        </w:rPr>
        <w:t xml:space="preserve"> </w:t>
      </w:r>
      <w:r>
        <w:t>для</w:t>
      </w:r>
      <w:r>
        <w:rPr>
          <w:spacing w:val="-8"/>
        </w:rPr>
        <w:t xml:space="preserve"> </w:t>
      </w:r>
      <w:r>
        <w:t>рисования,</w:t>
      </w:r>
      <w:r>
        <w:rPr>
          <w:spacing w:val="-10"/>
        </w:rPr>
        <w:t xml:space="preserve"> </w:t>
      </w:r>
      <w:r>
        <w:t>аппликации,</w:t>
      </w:r>
      <w:r>
        <w:rPr>
          <w:spacing w:val="-6"/>
        </w:rPr>
        <w:t xml:space="preserve"> </w:t>
      </w:r>
      <w:r>
        <w:rPr>
          <w:spacing w:val="-2"/>
        </w:rPr>
        <w:t>лепки;</w:t>
      </w:r>
    </w:p>
    <w:p w:rsidR="00DF51EA" w:rsidRDefault="00CA5DA9">
      <w:pPr>
        <w:pStyle w:val="a3"/>
        <w:spacing w:before="1"/>
        <w:ind w:left="941"/>
      </w:pPr>
      <w:r>
        <w:t>знание</w:t>
      </w:r>
      <w:r>
        <w:rPr>
          <w:spacing w:val="-13"/>
        </w:rPr>
        <w:t xml:space="preserve"> </w:t>
      </w:r>
      <w:r>
        <w:t>названий</w:t>
      </w:r>
      <w:r>
        <w:rPr>
          <w:spacing w:val="-7"/>
        </w:rPr>
        <w:t xml:space="preserve"> </w:t>
      </w:r>
      <w:r>
        <w:t>предметов,</w:t>
      </w:r>
      <w:r>
        <w:rPr>
          <w:spacing w:val="1"/>
        </w:rPr>
        <w:t xml:space="preserve"> </w:t>
      </w:r>
      <w:r>
        <w:t>подлежащих</w:t>
      </w:r>
      <w:r>
        <w:rPr>
          <w:spacing w:val="-4"/>
        </w:rPr>
        <w:t xml:space="preserve"> </w:t>
      </w:r>
      <w:r>
        <w:t>рисованию,</w:t>
      </w:r>
      <w:r>
        <w:rPr>
          <w:spacing w:val="-3"/>
        </w:rPr>
        <w:t xml:space="preserve"> </w:t>
      </w:r>
      <w:r>
        <w:t>лепке</w:t>
      </w:r>
      <w:r>
        <w:rPr>
          <w:spacing w:val="-11"/>
        </w:rPr>
        <w:t xml:space="preserve"> </w:t>
      </w:r>
      <w:r>
        <w:t>и</w:t>
      </w:r>
      <w:r>
        <w:rPr>
          <w:spacing w:val="-3"/>
        </w:rPr>
        <w:t xml:space="preserve"> </w:t>
      </w:r>
      <w:r>
        <w:rPr>
          <w:spacing w:val="-2"/>
        </w:rPr>
        <w:t>аппликации;</w:t>
      </w:r>
    </w:p>
    <w:p w:rsidR="00DF51EA" w:rsidRDefault="00CA5DA9">
      <w:pPr>
        <w:pStyle w:val="a3"/>
        <w:spacing w:before="4" w:line="237" w:lineRule="auto"/>
        <w:ind w:right="428" w:firstLine="542"/>
      </w:pPr>
      <w:r>
        <w:t>знание названий некоторых народных и национальных промыслов, изготавливающих игрушки: "Дымково", "Гжель", "Городец", "Каргополь";</w:t>
      </w:r>
    </w:p>
    <w:p w:rsidR="00DF51EA" w:rsidRDefault="00CA5DA9">
      <w:pPr>
        <w:pStyle w:val="a3"/>
        <w:spacing w:before="1"/>
        <w:ind w:left="941"/>
      </w:pPr>
      <w:r>
        <w:t>организация</w:t>
      </w:r>
      <w:r>
        <w:rPr>
          <w:spacing w:val="-14"/>
        </w:rPr>
        <w:t xml:space="preserve"> </w:t>
      </w:r>
      <w:r>
        <w:t>рабочего</w:t>
      </w:r>
      <w:r>
        <w:rPr>
          <w:spacing w:val="-10"/>
        </w:rPr>
        <w:t xml:space="preserve"> </w:t>
      </w:r>
      <w:r>
        <w:t>места</w:t>
      </w:r>
      <w:r>
        <w:rPr>
          <w:spacing w:val="-4"/>
        </w:rPr>
        <w:t xml:space="preserve"> </w:t>
      </w:r>
      <w:r>
        <w:t>в</w:t>
      </w:r>
      <w:r>
        <w:rPr>
          <w:spacing w:val="-6"/>
        </w:rPr>
        <w:t xml:space="preserve"> </w:t>
      </w:r>
      <w:r>
        <w:t>зависимости</w:t>
      </w:r>
      <w:r>
        <w:rPr>
          <w:spacing w:val="-5"/>
        </w:rPr>
        <w:t xml:space="preserve"> </w:t>
      </w:r>
      <w:r>
        <w:t>от</w:t>
      </w:r>
      <w:r>
        <w:rPr>
          <w:spacing w:val="-7"/>
        </w:rPr>
        <w:t xml:space="preserve"> </w:t>
      </w:r>
      <w:r>
        <w:t>характера</w:t>
      </w:r>
      <w:r>
        <w:rPr>
          <w:spacing w:val="-3"/>
        </w:rPr>
        <w:t xml:space="preserve"> </w:t>
      </w:r>
      <w:r>
        <w:t>выполняемой</w:t>
      </w:r>
      <w:r>
        <w:rPr>
          <w:spacing w:val="-5"/>
        </w:rPr>
        <w:t xml:space="preserve"> </w:t>
      </w:r>
      <w:r>
        <w:rPr>
          <w:spacing w:val="-2"/>
        </w:rPr>
        <w:t>работы;</w:t>
      </w:r>
    </w:p>
    <w:p w:rsidR="00DF51EA" w:rsidRDefault="00CA5DA9">
      <w:pPr>
        <w:pStyle w:val="a3"/>
        <w:spacing w:before="1"/>
        <w:ind w:right="427" w:firstLine="542"/>
      </w:pPr>
      <w:r>
        <w:t>следование при выполнении работы инструкциям педагогического работника;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w:t>
      </w:r>
    </w:p>
    <w:p w:rsidR="00DF51EA" w:rsidRDefault="00CA5DA9">
      <w:pPr>
        <w:pStyle w:val="a3"/>
        <w:ind w:right="427" w:firstLine="542"/>
      </w:pPr>
      <w:r>
        <w:t>владение некоторыми приемами лепки (раскатывание, сплющивание, отщипывание) и аппликации (вырезание и наклеивание);</w:t>
      </w:r>
    </w:p>
    <w:p w:rsidR="00DF51EA" w:rsidRDefault="00CA5DA9">
      <w:pPr>
        <w:pStyle w:val="a3"/>
        <w:ind w:right="427" w:firstLine="542"/>
      </w:pPr>
      <w:r>
        <w:t>рисование по образцу, 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w:t>
      </w:r>
    </w:p>
    <w:p w:rsidR="00DF51EA" w:rsidRDefault="00CA5DA9">
      <w:pPr>
        <w:pStyle w:val="a3"/>
        <w:spacing w:before="3" w:line="237" w:lineRule="auto"/>
        <w:ind w:right="432" w:firstLine="542"/>
      </w:pPr>
      <w:r>
        <w:t xml:space="preserve">применение приемов работы карандашом, гуашью, акварельными красками с целью передачи фактуры </w:t>
      </w:r>
      <w:r>
        <w:rPr>
          <w:spacing w:val="-2"/>
        </w:rPr>
        <w:t>предмета;</w:t>
      </w:r>
    </w:p>
    <w:p w:rsidR="00DF51EA" w:rsidRDefault="00CA5DA9">
      <w:pPr>
        <w:pStyle w:val="a3"/>
        <w:spacing w:before="1"/>
        <w:ind w:right="426" w:firstLine="542"/>
      </w:pPr>
      <w:r>
        <w:t>ориентировка в пространстве листа, размещение изображения одного или группы предметов в соответствии с параметрами изобразительной поверхности;</w:t>
      </w:r>
    </w:p>
    <w:p w:rsidR="00DF51EA" w:rsidRDefault="00CA5DA9">
      <w:pPr>
        <w:pStyle w:val="a3"/>
        <w:spacing w:before="5" w:line="237" w:lineRule="auto"/>
        <w:ind w:right="426" w:firstLine="542"/>
      </w:pPr>
      <w:r>
        <w:t>адекватная передача цвета изображаемого объекта, определение насыщенности цвета, получение смешанных цветов и некоторых оттенков цвета;</w:t>
      </w:r>
    </w:p>
    <w:p w:rsidR="00DF51EA" w:rsidRDefault="00CA5DA9">
      <w:pPr>
        <w:pStyle w:val="a3"/>
        <w:spacing w:before="1" w:line="242" w:lineRule="auto"/>
        <w:ind w:left="941"/>
        <w:jc w:val="left"/>
      </w:pPr>
      <w:r>
        <w:t>узнавание</w:t>
      </w:r>
      <w:r>
        <w:rPr>
          <w:spacing w:val="-7"/>
        </w:rPr>
        <w:t xml:space="preserve"> </w:t>
      </w:r>
      <w:r>
        <w:t>и различение</w:t>
      </w:r>
      <w:r>
        <w:rPr>
          <w:spacing w:val="-7"/>
        </w:rPr>
        <w:t xml:space="preserve"> </w:t>
      </w:r>
      <w:r>
        <w:t>в книжных</w:t>
      </w:r>
      <w:r>
        <w:rPr>
          <w:spacing w:val="-5"/>
        </w:rPr>
        <w:t xml:space="preserve"> </w:t>
      </w:r>
      <w:r>
        <w:t>иллюстрациях</w:t>
      </w:r>
      <w:r>
        <w:rPr>
          <w:spacing w:val="-5"/>
        </w:rPr>
        <w:t xml:space="preserve"> </w:t>
      </w:r>
      <w:r>
        <w:t>и</w:t>
      </w:r>
      <w:r>
        <w:rPr>
          <w:spacing w:val="-4"/>
        </w:rPr>
        <w:t xml:space="preserve"> </w:t>
      </w:r>
      <w:r>
        <w:t>репродукциях</w:t>
      </w:r>
      <w:r>
        <w:rPr>
          <w:spacing w:val="-1"/>
        </w:rPr>
        <w:t xml:space="preserve"> </w:t>
      </w:r>
      <w:r>
        <w:t>изображенных</w:t>
      </w:r>
      <w:r>
        <w:rPr>
          <w:spacing w:val="-5"/>
        </w:rPr>
        <w:t xml:space="preserve"> </w:t>
      </w:r>
      <w:r>
        <w:t>предметов и действий. определение характера и содержания знакомых музыкальных произведений;</w:t>
      </w:r>
    </w:p>
    <w:p w:rsidR="00DF51EA" w:rsidRDefault="00CA5DA9">
      <w:pPr>
        <w:pStyle w:val="a3"/>
        <w:spacing w:line="242" w:lineRule="auto"/>
        <w:ind w:left="941" w:right="1302"/>
        <w:jc w:val="left"/>
      </w:pPr>
      <w:r>
        <w:t>представления о некоторых музыкальных инструментах и их звучании (труба, баян, гитара); пение</w:t>
      </w:r>
      <w:r>
        <w:rPr>
          <w:spacing w:val="-8"/>
        </w:rPr>
        <w:t xml:space="preserve"> </w:t>
      </w:r>
      <w:r>
        <w:t>с</w:t>
      </w:r>
      <w:r>
        <w:rPr>
          <w:spacing w:val="-3"/>
        </w:rPr>
        <w:t xml:space="preserve"> </w:t>
      </w:r>
      <w:r>
        <w:t>инструментальным</w:t>
      </w:r>
      <w:r>
        <w:rPr>
          <w:spacing w:val="-2"/>
        </w:rPr>
        <w:t xml:space="preserve"> </w:t>
      </w:r>
      <w:r>
        <w:t>сопровождением</w:t>
      </w:r>
      <w:r>
        <w:rPr>
          <w:spacing w:val="-2"/>
        </w:rPr>
        <w:t xml:space="preserve"> </w:t>
      </w:r>
      <w:r>
        <w:t>и</w:t>
      </w:r>
      <w:r>
        <w:rPr>
          <w:spacing w:val="-1"/>
        </w:rPr>
        <w:t xml:space="preserve"> </w:t>
      </w:r>
      <w:r>
        <w:t>без</w:t>
      </w:r>
      <w:r>
        <w:rPr>
          <w:spacing w:val="-2"/>
        </w:rPr>
        <w:t xml:space="preserve"> </w:t>
      </w:r>
      <w:r>
        <w:t>него</w:t>
      </w:r>
      <w:r>
        <w:rPr>
          <w:spacing w:val="-6"/>
        </w:rPr>
        <w:t xml:space="preserve"> </w:t>
      </w:r>
      <w:r>
        <w:t>(с</w:t>
      </w:r>
      <w:r>
        <w:rPr>
          <w:spacing w:val="-3"/>
        </w:rPr>
        <w:t xml:space="preserve"> </w:t>
      </w:r>
      <w:r>
        <w:t>помощью</w:t>
      </w:r>
      <w:r>
        <w:rPr>
          <w:spacing w:val="-3"/>
        </w:rPr>
        <w:t xml:space="preserve"> </w:t>
      </w:r>
      <w:r>
        <w:t>педагогического</w:t>
      </w:r>
      <w:r>
        <w:rPr>
          <w:spacing w:val="-6"/>
        </w:rPr>
        <w:t xml:space="preserve"> </w:t>
      </w:r>
      <w:r>
        <w:t>работника);</w:t>
      </w:r>
    </w:p>
    <w:p w:rsidR="00DF51EA" w:rsidRDefault="00CA5DA9">
      <w:pPr>
        <w:pStyle w:val="a3"/>
        <w:spacing w:line="242" w:lineRule="auto"/>
        <w:ind w:firstLine="542"/>
        <w:jc w:val="left"/>
      </w:pPr>
      <w:r>
        <w:t>выразительное,</w:t>
      </w:r>
      <w:r>
        <w:rPr>
          <w:spacing w:val="40"/>
        </w:rPr>
        <w:t xml:space="preserve"> </w:t>
      </w:r>
      <w:r>
        <w:t>слаженное</w:t>
      </w:r>
      <w:r>
        <w:rPr>
          <w:spacing w:val="40"/>
        </w:rPr>
        <w:t xml:space="preserve"> </w:t>
      </w:r>
      <w:r>
        <w:t>и</w:t>
      </w:r>
      <w:r>
        <w:rPr>
          <w:spacing w:val="40"/>
        </w:rPr>
        <w:t xml:space="preserve"> </w:t>
      </w:r>
      <w:r>
        <w:t>достаточно</w:t>
      </w:r>
      <w:r>
        <w:rPr>
          <w:spacing w:val="40"/>
        </w:rPr>
        <w:t xml:space="preserve"> </w:t>
      </w:r>
      <w:r>
        <w:t>эмоциональное</w:t>
      </w:r>
      <w:r>
        <w:rPr>
          <w:spacing w:val="40"/>
        </w:rPr>
        <w:t xml:space="preserve"> </w:t>
      </w:r>
      <w:r>
        <w:t>исполнение</w:t>
      </w:r>
      <w:r>
        <w:rPr>
          <w:spacing w:val="40"/>
        </w:rPr>
        <w:t xml:space="preserve"> </w:t>
      </w:r>
      <w:r>
        <w:t>выученных</w:t>
      </w:r>
      <w:r>
        <w:rPr>
          <w:spacing w:val="40"/>
        </w:rPr>
        <w:t xml:space="preserve"> </w:t>
      </w:r>
      <w:r>
        <w:t>песен</w:t>
      </w:r>
      <w:r>
        <w:rPr>
          <w:spacing w:val="40"/>
        </w:rPr>
        <w:t xml:space="preserve"> </w:t>
      </w:r>
      <w:r>
        <w:t>с</w:t>
      </w:r>
      <w:r>
        <w:rPr>
          <w:spacing w:val="40"/>
        </w:rPr>
        <w:t xml:space="preserve"> </w:t>
      </w:r>
      <w:r>
        <w:t>простейшими элементами динамических оттенков;</w:t>
      </w:r>
    </w:p>
    <w:p w:rsidR="00DF51EA" w:rsidRDefault="00CA5DA9">
      <w:pPr>
        <w:pStyle w:val="a3"/>
        <w:spacing w:line="242" w:lineRule="auto"/>
        <w:ind w:right="423" w:firstLine="542"/>
        <w:jc w:val="left"/>
      </w:pPr>
      <w:r>
        <w:t>правильное</w:t>
      </w:r>
      <w:r>
        <w:rPr>
          <w:spacing w:val="40"/>
        </w:rPr>
        <w:t xml:space="preserve"> </w:t>
      </w:r>
      <w:r>
        <w:t>формирование</w:t>
      </w:r>
      <w:r>
        <w:rPr>
          <w:spacing w:val="40"/>
        </w:rPr>
        <w:t xml:space="preserve"> </w:t>
      </w:r>
      <w:r>
        <w:t>при</w:t>
      </w:r>
      <w:r>
        <w:rPr>
          <w:spacing w:val="40"/>
        </w:rPr>
        <w:t xml:space="preserve"> </w:t>
      </w:r>
      <w:r>
        <w:t>пении</w:t>
      </w:r>
      <w:r>
        <w:rPr>
          <w:spacing w:val="40"/>
        </w:rPr>
        <w:t xml:space="preserve"> </w:t>
      </w:r>
      <w:r>
        <w:t>гласных</w:t>
      </w:r>
      <w:r>
        <w:rPr>
          <w:spacing w:val="40"/>
        </w:rPr>
        <w:t xml:space="preserve"> </w:t>
      </w:r>
      <w:r>
        <w:t>звуков</w:t>
      </w:r>
      <w:r>
        <w:rPr>
          <w:spacing w:val="40"/>
        </w:rPr>
        <w:t xml:space="preserve"> </w:t>
      </w:r>
      <w:r>
        <w:t>и</w:t>
      </w:r>
      <w:r>
        <w:rPr>
          <w:spacing w:val="40"/>
        </w:rPr>
        <w:t xml:space="preserve"> </w:t>
      </w:r>
      <w:r>
        <w:t>отчетливое</w:t>
      </w:r>
      <w:r>
        <w:rPr>
          <w:spacing w:val="40"/>
        </w:rPr>
        <w:t xml:space="preserve"> </w:t>
      </w:r>
      <w:r>
        <w:t>произнесение</w:t>
      </w:r>
      <w:r>
        <w:rPr>
          <w:spacing w:val="40"/>
        </w:rPr>
        <w:t xml:space="preserve"> </w:t>
      </w:r>
      <w:r>
        <w:t>согласных</w:t>
      </w:r>
      <w:r>
        <w:rPr>
          <w:spacing w:val="40"/>
        </w:rPr>
        <w:t xml:space="preserve"> </w:t>
      </w:r>
      <w:r>
        <w:t>звуков</w:t>
      </w:r>
      <w:r>
        <w:rPr>
          <w:spacing w:val="40"/>
        </w:rPr>
        <w:t xml:space="preserve"> </w:t>
      </w:r>
      <w:r>
        <w:t>в конце и в середине слов;</w:t>
      </w:r>
    </w:p>
    <w:p w:rsidR="00DF51EA" w:rsidRDefault="00CA5DA9">
      <w:pPr>
        <w:pStyle w:val="a3"/>
        <w:spacing w:line="249" w:lineRule="exact"/>
        <w:ind w:left="941"/>
        <w:jc w:val="left"/>
      </w:pPr>
      <w:r>
        <w:t>правильная</w:t>
      </w:r>
      <w:r>
        <w:rPr>
          <w:spacing w:val="-10"/>
        </w:rPr>
        <w:t xml:space="preserve"> </w:t>
      </w:r>
      <w:r>
        <w:t>передача</w:t>
      </w:r>
      <w:r>
        <w:rPr>
          <w:spacing w:val="-1"/>
        </w:rPr>
        <w:t xml:space="preserve"> </w:t>
      </w:r>
      <w:r>
        <w:t>мелодии</w:t>
      </w:r>
      <w:r>
        <w:rPr>
          <w:spacing w:val="-3"/>
        </w:rPr>
        <w:t xml:space="preserve"> </w:t>
      </w:r>
      <w:r>
        <w:t>в</w:t>
      </w:r>
      <w:r>
        <w:rPr>
          <w:spacing w:val="-3"/>
        </w:rPr>
        <w:t xml:space="preserve"> </w:t>
      </w:r>
      <w:r>
        <w:t>диапазоне</w:t>
      </w:r>
      <w:r>
        <w:rPr>
          <w:spacing w:val="-10"/>
        </w:rPr>
        <w:t xml:space="preserve"> </w:t>
      </w:r>
      <w:r>
        <w:t>ре1</w:t>
      </w:r>
      <w:r>
        <w:rPr>
          <w:spacing w:val="2"/>
        </w:rPr>
        <w:t xml:space="preserve"> </w:t>
      </w:r>
      <w:r>
        <w:t>-</w:t>
      </w:r>
      <w:r>
        <w:rPr>
          <w:spacing w:val="-4"/>
        </w:rPr>
        <w:t xml:space="preserve"> си1;</w:t>
      </w:r>
    </w:p>
    <w:p w:rsidR="00DF51EA" w:rsidRDefault="00CA5DA9">
      <w:pPr>
        <w:pStyle w:val="a3"/>
        <w:ind w:left="941" w:right="3437"/>
        <w:jc w:val="left"/>
      </w:pPr>
      <w:r>
        <w:t>различение</w:t>
      </w:r>
      <w:r>
        <w:rPr>
          <w:spacing w:val="-11"/>
        </w:rPr>
        <w:t xml:space="preserve"> </w:t>
      </w:r>
      <w:r>
        <w:t>вступления,</w:t>
      </w:r>
      <w:r>
        <w:rPr>
          <w:spacing w:val="-3"/>
        </w:rPr>
        <w:t xml:space="preserve"> </w:t>
      </w:r>
      <w:r>
        <w:t>запева,</w:t>
      </w:r>
      <w:r>
        <w:rPr>
          <w:spacing w:val="-7"/>
        </w:rPr>
        <w:t xml:space="preserve"> </w:t>
      </w:r>
      <w:r>
        <w:t>припева,</w:t>
      </w:r>
      <w:r>
        <w:rPr>
          <w:spacing w:val="-7"/>
        </w:rPr>
        <w:t xml:space="preserve"> </w:t>
      </w:r>
      <w:r>
        <w:t>проигрыша,</w:t>
      </w:r>
      <w:r>
        <w:rPr>
          <w:spacing w:val="-7"/>
        </w:rPr>
        <w:t xml:space="preserve"> </w:t>
      </w:r>
      <w:r>
        <w:t>окончания</w:t>
      </w:r>
      <w:r>
        <w:rPr>
          <w:spacing w:val="-9"/>
        </w:rPr>
        <w:t xml:space="preserve"> </w:t>
      </w:r>
      <w:r>
        <w:t>песни; различение песни, танца, марша;</w:t>
      </w:r>
    </w:p>
    <w:p w:rsidR="00DF51EA" w:rsidRDefault="00CA5DA9">
      <w:pPr>
        <w:pStyle w:val="a3"/>
        <w:spacing w:line="251" w:lineRule="exact"/>
        <w:ind w:left="941"/>
        <w:jc w:val="left"/>
      </w:pPr>
      <w:r>
        <w:t>передача</w:t>
      </w:r>
      <w:r>
        <w:rPr>
          <w:spacing w:val="-7"/>
        </w:rPr>
        <w:t xml:space="preserve"> </w:t>
      </w:r>
      <w:r>
        <w:t>ритмического</w:t>
      </w:r>
      <w:r>
        <w:rPr>
          <w:spacing w:val="-12"/>
        </w:rPr>
        <w:t xml:space="preserve"> </w:t>
      </w:r>
      <w:r>
        <w:t>рисунка</w:t>
      </w:r>
      <w:r>
        <w:rPr>
          <w:spacing w:val="-4"/>
        </w:rPr>
        <w:t xml:space="preserve"> </w:t>
      </w:r>
      <w:r>
        <w:t>попевок</w:t>
      </w:r>
      <w:r>
        <w:rPr>
          <w:spacing w:val="-9"/>
        </w:rPr>
        <w:t xml:space="preserve"> </w:t>
      </w:r>
      <w:r>
        <w:t>(хлопками,</w:t>
      </w:r>
      <w:r>
        <w:rPr>
          <w:spacing w:val="-10"/>
        </w:rPr>
        <w:t xml:space="preserve"> </w:t>
      </w:r>
      <w:r>
        <w:t>на</w:t>
      </w:r>
      <w:r>
        <w:rPr>
          <w:spacing w:val="-9"/>
        </w:rPr>
        <w:t xml:space="preserve"> </w:t>
      </w:r>
      <w:r>
        <w:t>металлофоне,</w:t>
      </w:r>
      <w:r>
        <w:rPr>
          <w:spacing w:val="-5"/>
        </w:rPr>
        <w:t xml:space="preserve"> </w:t>
      </w:r>
      <w:r>
        <w:rPr>
          <w:spacing w:val="-2"/>
        </w:rPr>
        <w:t>голосом);</w:t>
      </w:r>
    </w:p>
    <w:p w:rsidR="00DF51EA" w:rsidRDefault="00CA5DA9">
      <w:pPr>
        <w:pStyle w:val="a3"/>
        <w:ind w:firstLine="542"/>
        <w:jc w:val="left"/>
      </w:pPr>
      <w:r>
        <w:t>определение</w:t>
      </w:r>
      <w:r>
        <w:rPr>
          <w:spacing w:val="-1"/>
        </w:rPr>
        <w:t xml:space="preserve"> </w:t>
      </w:r>
      <w:r>
        <w:t>разнообразных по</w:t>
      </w:r>
      <w:r>
        <w:rPr>
          <w:spacing w:val="-1"/>
        </w:rPr>
        <w:t xml:space="preserve"> </w:t>
      </w:r>
      <w:r>
        <w:t>содержанию и характеру</w:t>
      </w:r>
      <w:r>
        <w:rPr>
          <w:spacing w:val="-1"/>
        </w:rPr>
        <w:t xml:space="preserve"> </w:t>
      </w:r>
      <w:r>
        <w:t>музыкальных произведений (веселые, грустные</w:t>
      </w:r>
      <w:r>
        <w:rPr>
          <w:spacing w:val="-3"/>
        </w:rPr>
        <w:t xml:space="preserve"> </w:t>
      </w:r>
      <w:r>
        <w:t xml:space="preserve">и </w:t>
      </w:r>
      <w:r>
        <w:rPr>
          <w:spacing w:val="-2"/>
        </w:rPr>
        <w:t>спокойные);</w:t>
      </w:r>
    </w:p>
    <w:p w:rsidR="00DF51EA" w:rsidRDefault="00CA5DA9">
      <w:pPr>
        <w:pStyle w:val="a3"/>
        <w:ind w:left="941" w:right="4337"/>
        <w:jc w:val="left"/>
      </w:pPr>
      <w:r>
        <w:t>владение</w:t>
      </w:r>
      <w:r>
        <w:rPr>
          <w:spacing w:val="-13"/>
        </w:rPr>
        <w:t xml:space="preserve"> </w:t>
      </w:r>
      <w:r>
        <w:t>элементарными</w:t>
      </w:r>
      <w:r>
        <w:rPr>
          <w:spacing w:val="-9"/>
        </w:rPr>
        <w:t xml:space="preserve"> </w:t>
      </w:r>
      <w:r>
        <w:t>представлениями</w:t>
      </w:r>
      <w:r>
        <w:rPr>
          <w:spacing w:val="-6"/>
        </w:rPr>
        <w:t xml:space="preserve"> </w:t>
      </w:r>
      <w:r>
        <w:t>о</w:t>
      </w:r>
      <w:r>
        <w:rPr>
          <w:spacing w:val="-11"/>
        </w:rPr>
        <w:t xml:space="preserve"> </w:t>
      </w:r>
      <w:r>
        <w:t>нотной</w:t>
      </w:r>
      <w:r>
        <w:rPr>
          <w:spacing w:val="-6"/>
        </w:rPr>
        <w:t xml:space="preserve"> </w:t>
      </w:r>
      <w:r>
        <w:t>грамоте. Достаточный уровень:</w:t>
      </w:r>
    </w:p>
    <w:p w:rsidR="00DF51EA" w:rsidRDefault="00CA5DA9">
      <w:pPr>
        <w:pStyle w:val="a3"/>
        <w:spacing w:line="251" w:lineRule="exact"/>
        <w:ind w:left="941"/>
        <w:jc w:val="left"/>
      </w:pPr>
      <w:r>
        <w:t>знание</w:t>
      </w:r>
      <w:r>
        <w:rPr>
          <w:spacing w:val="-15"/>
        </w:rPr>
        <w:t xml:space="preserve"> </w:t>
      </w:r>
      <w:r>
        <w:t>названий</w:t>
      </w:r>
      <w:r>
        <w:rPr>
          <w:spacing w:val="-9"/>
        </w:rPr>
        <w:t xml:space="preserve"> </w:t>
      </w:r>
      <w:r>
        <w:t>жанров</w:t>
      </w:r>
      <w:r>
        <w:rPr>
          <w:spacing w:val="-6"/>
        </w:rPr>
        <w:t xml:space="preserve"> </w:t>
      </w:r>
      <w:r>
        <w:t>изобразительного</w:t>
      </w:r>
      <w:r>
        <w:rPr>
          <w:spacing w:val="-11"/>
        </w:rPr>
        <w:t xml:space="preserve"> </w:t>
      </w:r>
      <w:r>
        <w:t>искусства</w:t>
      </w:r>
      <w:r>
        <w:rPr>
          <w:spacing w:val="-4"/>
        </w:rPr>
        <w:t xml:space="preserve"> </w:t>
      </w:r>
      <w:r>
        <w:t>(портрет,</w:t>
      </w:r>
      <w:r>
        <w:rPr>
          <w:spacing w:val="-5"/>
        </w:rPr>
        <w:t xml:space="preserve"> </w:t>
      </w:r>
      <w:r>
        <w:t>натюрморт,</w:t>
      </w:r>
      <w:r>
        <w:rPr>
          <w:spacing w:val="-5"/>
        </w:rPr>
        <w:t xml:space="preserve"> </w:t>
      </w:r>
      <w:r>
        <w:rPr>
          <w:spacing w:val="-2"/>
        </w:rPr>
        <w:t>пейзаж);</w:t>
      </w:r>
    </w:p>
    <w:p w:rsidR="00DF51EA" w:rsidRDefault="00CA5DA9">
      <w:pPr>
        <w:pStyle w:val="a3"/>
        <w:ind w:firstLine="542"/>
        <w:jc w:val="left"/>
      </w:pPr>
      <w:r>
        <w:t>знание</w:t>
      </w:r>
      <w:r>
        <w:rPr>
          <w:spacing w:val="40"/>
        </w:rPr>
        <w:t xml:space="preserve"> </w:t>
      </w:r>
      <w:r>
        <w:t>названий</w:t>
      </w:r>
      <w:r>
        <w:rPr>
          <w:spacing w:val="40"/>
        </w:rPr>
        <w:t xml:space="preserve"> </w:t>
      </w:r>
      <w:r>
        <w:t>некоторых</w:t>
      </w:r>
      <w:r>
        <w:rPr>
          <w:spacing w:val="77"/>
        </w:rPr>
        <w:t xml:space="preserve"> </w:t>
      </w:r>
      <w:r>
        <w:t>народных</w:t>
      </w:r>
      <w:r>
        <w:rPr>
          <w:spacing w:val="40"/>
        </w:rPr>
        <w:t xml:space="preserve"> </w:t>
      </w:r>
      <w:r>
        <w:t>и</w:t>
      </w:r>
      <w:r>
        <w:rPr>
          <w:spacing w:val="40"/>
        </w:rPr>
        <w:t xml:space="preserve"> </w:t>
      </w:r>
      <w:r>
        <w:t>национальных</w:t>
      </w:r>
      <w:r>
        <w:rPr>
          <w:spacing w:val="40"/>
        </w:rPr>
        <w:t xml:space="preserve"> </w:t>
      </w:r>
      <w:r>
        <w:t>промыслов</w:t>
      </w:r>
      <w:r>
        <w:rPr>
          <w:spacing w:val="77"/>
        </w:rPr>
        <w:t xml:space="preserve"> </w:t>
      </w:r>
      <w:r>
        <w:t>(например,</w:t>
      </w:r>
      <w:r>
        <w:rPr>
          <w:spacing w:val="79"/>
        </w:rPr>
        <w:t xml:space="preserve"> </w:t>
      </w:r>
      <w:r>
        <w:t>"Дымково",</w:t>
      </w:r>
      <w:r>
        <w:rPr>
          <w:spacing w:val="79"/>
        </w:rPr>
        <w:t xml:space="preserve"> </w:t>
      </w:r>
      <w:r>
        <w:t>"Гжель", "Городец", "Каргополь");</w:t>
      </w:r>
    </w:p>
    <w:p w:rsidR="00DF51EA" w:rsidRDefault="00DF51EA">
      <w:pPr>
        <w:pStyle w:val="a3"/>
        <w:jc w:val="left"/>
        <w:sectPr w:rsidR="00DF51EA">
          <w:pgSz w:w="11910" w:h="16840"/>
          <w:pgMar w:top="480" w:right="141" w:bottom="1200" w:left="283" w:header="0" w:footer="952" w:gutter="0"/>
          <w:cols w:space="720"/>
        </w:sectPr>
      </w:pPr>
    </w:p>
    <w:p w:rsidR="00DF51EA" w:rsidRDefault="00CA5DA9">
      <w:pPr>
        <w:pStyle w:val="a3"/>
        <w:spacing w:before="64"/>
        <w:ind w:left="941" w:right="423"/>
        <w:jc w:val="left"/>
      </w:pPr>
      <w:r>
        <w:t>знание основных особенностей некоторых материалов, используемых в рисовании, лепке и аппликации; знание</w:t>
      </w:r>
      <w:r>
        <w:rPr>
          <w:spacing w:val="71"/>
        </w:rPr>
        <w:t xml:space="preserve"> </w:t>
      </w:r>
      <w:r>
        <w:t>выразительных</w:t>
      </w:r>
      <w:r>
        <w:rPr>
          <w:spacing w:val="73"/>
        </w:rPr>
        <w:t xml:space="preserve"> </w:t>
      </w:r>
      <w:r>
        <w:t>средств</w:t>
      </w:r>
      <w:r>
        <w:rPr>
          <w:spacing w:val="78"/>
        </w:rPr>
        <w:t xml:space="preserve"> </w:t>
      </w:r>
      <w:r>
        <w:t>изобразительного</w:t>
      </w:r>
      <w:r>
        <w:rPr>
          <w:spacing w:val="77"/>
        </w:rPr>
        <w:t xml:space="preserve"> </w:t>
      </w:r>
      <w:r>
        <w:t>искусства:</w:t>
      </w:r>
      <w:r>
        <w:rPr>
          <w:spacing w:val="74"/>
        </w:rPr>
        <w:t xml:space="preserve"> </w:t>
      </w:r>
      <w:r>
        <w:t>"изобразительная</w:t>
      </w:r>
      <w:r>
        <w:rPr>
          <w:spacing w:val="72"/>
        </w:rPr>
        <w:t xml:space="preserve"> </w:t>
      </w:r>
      <w:r>
        <w:t>поверхность",</w:t>
      </w:r>
      <w:r>
        <w:rPr>
          <w:spacing w:val="80"/>
        </w:rPr>
        <w:t xml:space="preserve"> </w:t>
      </w:r>
      <w:r>
        <w:t>"точка",</w:t>
      </w:r>
    </w:p>
    <w:p w:rsidR="00DF51EA" w:rsidRDefault="00CA5DA9">
      <w:pPr>
        <w:pStyle w:val="a3"/>
        <w:spacing w:line="251" w:lineRule="exact"/>
        <w:jc w:val="left"/>
      </w:pPr>
      <w:r>
        <w:t>"линия",</w:t>
      </w:r>
      <w:r>
        <w:rPr>
          <w:spacing w:val="-8"/>
        </w:rPr>
        <w:t xml:space="preserve"> </w:t>
      </w:r>
      <w:r>
        <w:t>"штриховка",</w:t>
      </w:r>
      <w:r>
        <w:rPr>
          <w:spacing w:val="-8"/>
        </w:rPr>
        <w:t xml:space="preserve"> </w:t>
      </w:r>
      <w:r>
        <w:t>"контур",</w:t>
      </w:r>
      <w:r>
        <w:rPr>
          <w:spacing w:val="-8"/>
        </w:rPr>
        <w:t xml:space="preserve"> </w:t>
      </w:r>
      <w:r>
        <w:t>"пятно",</w:t>
      </w:r>
      <w:r>
        <w:rPr>
          <w:spacing w:val="-8"/>
        </w:rPr>
        <w:t xml:space="preserve"> </w:t>
      </w:r>
      <w:r>
        <w:t>"цвет",</w:t>
      </w:r>
      <w:r>
        <w:rPr>
          <w:spacing w:val="-8"/>
        </w:rPr>
        <w:t xml:space="preserve"> </w:t>
      </w:r>
      <w:r>
        <w:rPr>
          <w:spacing w:val="-2"/>
        </w:rPr>
        <w:t>объем;</w:t>
      </w:r>
    </w:p>
    <w:p w:rsidR="00DF51EA" w:rsidRDefault="00CA5DA9">
      <w:pPr>
        <w:pStyle w:val="a3"/>
        <w:spacing w:before="1"/>
        <w:ind w:firstLine="542"/>
        <w:jc w:val="left"/>
      </w:pPr>
      <w:r>
        <w:t>знание</w:t>
      </w:r>
      <w:r>
        <w:rPr>
          <w:spacing w:val="80"/>
        </w:rPr>
        <w:t xml:space="preserve"> </w:t>
      </w:r>
      <w:r>
        <w:t>правил</w:t>
      </w:r>
      <w:r>
        <w:rPr>
          <w:spacing w:val="80"/>
        </w:rPr>
        <w:t xml:space="preserve"> </w:t>
      </w:r>
      <w:r>
        <w:t>цветоведения,</w:t>
      </w:r>
      <w:r>
        <w:rPr>
          <w:spacing w:val="80"/>
        </w:rPr>
        <w:t xml:space="preserve"> </w:t>
      </w:r>
      <w:r>
        <w:t>светотени,</w:t>
      </w:r>
      <w:r>
        <w:rPr>
          <w:spacing w:val="80"/>
        </w:rPr>
        <w:t xml:space="preserve"> </w:t>
      </w:r>
      <w:r>
        <w:t>перспективы;</w:t>
      </w:r>
      <w:r>
        <w:rPr>
          <w:spacing w:val="80"/>
        </w:rPr>
        <w:t xml:space="preserve"> </w:t>
      </w:r>
      <w:r>
        <w:t>построения</w:t>
      </w:r>
      <w:r>
        <w:rPr>
          <w:spacing w:val="80"/>
        </w:rPr>
        <w:t xml:space="preserve"> </w:t>
      </w:r>
      <w:r>
        <w:t>орнамента,</w:t>
      </w:r>
      <w:r>
        <w:rPr>
          <w:spacing w:val="80"/>
        </w:rPr>
        <w:t xml:space="preserve"> </w:t>
      </w:r>
      <w:r>
        <w:t>стилизации</w:t>
      </w:r>
      <w:r>
        <w:rPr>
          <w:spacing w:val="80"/>
        </w:rPr>
        <w:t xml:space="preserve"> </w:t>
      </w:r>
      <w:r>
        <w:t>формы</w:t>
      </w:r>
      <w:r>
        <w:rPr>
          <w:spacing w:val="80"/>
        </w:rPr>
        <w:t xml:space="preserve"> </w:t>
      </w:r>
      <w:r>
        <w:rPr>
          <w:spacing w:val="-2"/>
        </w:rPr>
        <w:t>предмета;</w:t>
      </w:r>
    </w:p>
    <w:p w:rsidR="00DF51EA" w:rsidRDefault="00CA5DA9">
      <w:pPr>
        <w:pStyle w:val="a3"/>
        <w:spacing w:line="251" w:lineRule="exact"/>
        <w:ind w:left="941"/>
        <w:jc w:val="left"/>
      </w:pPr>
      <w:r>
        <w:t>знание</w:t>
      </w:r>
      <w:r>
        <w:rPr>
          <w:spacing w:val="-13"/>
        </w:rPr>
        <w:t xml:space="preserve"> </w:t>
      </w:r>
      <w:r>
        <w:t>видов</w:t>
      </w:r>
      <w:r>
        <w:rPr>
          <w:spacing w:val="-4"/>
        </w:rPr>
        <w:t xml:space="preserve"> </w:t>
      </w:r>
      <w:r>
        <w:t>аппликации</w:t>
      </w:r>
      <w:r>
        <w:rPr>
          <w:spacing w:val="-4"/>
        </w:rPr>
        <w:t xml:space="preserve"> </w:t>
      </w:r>
      <w:r>
        <w:t>(предметная,</w:t>
      </w:r>
      <w:r>
        <w:rPr>
          <w:spacing w:val="-3"/>
        </w:rPr>
        <w:t xml:space="preserve"> </w:t>
      </w:r>
      <w:r>
        <w:t>сюжетная,</w:t>
      </w:r>
      <w:r>
        <w:rPr>
          <w:spacing w:val="-3"/>
        </w:rPr>
        <w:t xml:space="preserve"> </w:t>
      </w:r>
      <w:r>
        <w:rPr>
          <w:spacing w:val="-2"/>
        </w:rPr>
        <w:t>декоративная);</w:t>
      </w:r>
    </w:p>
    <w:p w:rsidR="00DF51EA" w:rsidRDefault="00CA5DA9">
      <w:pPr>
        <w:pStyle w:val="a3"/>
        <w:spacing w:before="2"/>
        <w:ind w:left="941"/>
        <w:jc w:val="left"/>
      </w:pPr>
      <w:r>
        <w:t>знание</w:t>
      </w:r>
      <w:r>
        <w:rPr>
          <w:spacing w:val="-15"/>
        </w:rPr>
        <w:t xml:space="preserve"> </w:t>
      </w:r>
      <w:r>
        <w:t>способов</w:t>
      </w:r>
      <w:r>
        <w:rPr>
          <w:spacing w:val="-6"/>
        </w:rPr>
        <w:t xml:space="preserve"> </w:t>
      </w:r>
      <w:r>
        <w:t>лепки</w:t>
      </w:r>
      <w:r>
        <w:rPr>
          <w:spacing w:val="-5"/>
        </w:rPr>
        <w:t xml:space="preserve"> </w:t>
      </w:r>
      <w:r>
        <w:t>(конструктивный,</w:t>
      </w:r>
      <w:r>
        <w:rPr>
          <w:spacing w:val="-9"/>
        </w:rPr>
        <w:t xml:space="preserve"> </w:t>
      </w:r>
      <w:r>
        <w:t>пластический,</w:t>
      </w:r>
      <w:r>
        <w:rPr>
          <w:spacing w:val="-9"/>
        </w:rPr>
        <w:t xml:space="preserve"> </w:t>
      </w:r>
      <w:r>
        <w:rPr>
          <w:spacing w:val="-2"/>
        </w:rPr>
        <w:t>комбинированный);</w:t>
      </w:r>
    </w:p>
    <w:p w:rsidR="00DF51EA" w:rsidRDefault="00CA5DA9">
      <w:pPr>
        <w:pStyle w:val="a3"/>
        <w:spacing w:before="4" w:line="237" w:lineRule="auto"/>
        <w:ind w:left="941"/>
        <w:jc w:val="left"/>
      </w:pPr>
      <w:r>
        <w:t>нахождение необходимой для выполнения работы информации в материалах учебника, рабочей тетради; следование</w:t>
      </w:r>
      <w:r>
        <w:rPr>
          <w:spacing w:val="80"/>
          <w:w w:val="150"/>
        </w:rPr>
        <w:t xml:space="preserve"> </w:t>
      </w:r>
      <w:r>
        <w:t>при</w:t>
      </w:r>
      <w:r>
        <w:rPr>
          <w:spacing w:val="80"/>
          <w:w w:val="150"/>
        </w:rPr>
        <w:t xml:space="preserve"> </w:t>
      </w:r>
      <w:r>
        <w:t>выполнении</w:t>
      </w:r>
      <w:r>
        <w:rPr>
          <w:spacing w:val="80"/>
          <w:w w:val="150"/>
        </w:rPr>
        <w:t xml:space="preserve"> </w:t>
      </w:r>
      <w:r>
        <w:t>работы</w:t>
      </w:r>
      <w:r>
        <w:rPr>
          <w:spacing w:val="80"/>
          <w:w w:val="150"/>
        </w:rPr>
        <w:t xml:space="preserve"> </w:t>
      </w:r>
      <w:r>
        <w:t>инструкциям</w:t>
      </w:r>
      <w:r>
        <w:rPr>
          <w:spacing w:val="80"/>
          <w:w w:val="150"/>
        </w:rPr>
        <w:t xml:space="preserve"> </w:t>
      </w:r>
      <w:r>
        <w:t>педагогического</w:t>
      </w:r>
      <w:r>
        <w:rPr>
          <w:spacing w:val="80"/>
          <w:w w:val="150"/>
        </w:rPr>
        <w:t xml:space="preserve"> </w:t>
      </w:r>
      <w:r>
        <w:t>работника</w:t>
      </w:r>
      <w:r>
        <w:rPr>
          <w:spacing w:val="80"/>
          <w:w w:val="150"/>
        </w:rPr>
        <w:t xml:space="preserve"> </w:t>
      </w:r>
      <w:r>
        <w:t>или</w:t>
      </w:r>
      <w:r>
        <w:rPr>
          <w:spacing w:val="80"/>
          <w:w w:val="150"/>
        </w:rPr>
        <w:t xml:space="preserve"> </w:t>
      </w:r>
      <w:r>
        <w:t>инструкциям,</w:t>
      </w:r>
    </w:p>
    <w:p w:rsidR="00DF51EA" w:rsidRDefault="00CA5DA9">
      <w:pPr>
        <w:pStyle w:val="a3"/>
        <w:spacing w:before="1"/>
        <w:jc w:val="left"/>
      </w:pPr>
      <w:r>
        <w:t>представленным</w:t>
      </w:r>
      <w:r>
        <w:rPr>
          <w:spacing w:val="-5"/>
        </w:rPr>
        <w:t xml:space="preserve"> </w:t>
      </w:r>
      <w:r>
        <w:t>в</w:t>
      </w:r>
      <w:r>
        <w:rPr>
          <w:spacing w:val="-8"/>
        </w:rPr>
        <w:t xml:space="preserve"> </w:t>
      </w:r>
      <w:r>
        <w:t>других</w:t>
      </w:r>
      <w:r>
        <w:rPr>
          <w:spacing w:val="-9"/>
        </w:rPr>
        <w:t xml:space="preserve"> </w:t>
      </w:r>
      <w:r>
        <w:t>информационных</w:t>
      </w:r>
      <w:r>
        <w:rPr>
          <w:spacing w:val="-9"/>
        </w:rPr>
        <w:t xml:space="preserve"> </w:t>
      </w:r>
      <w:r>
        <w:rPr>
          <w:spacing w:val="-2"/>
        </w:rPr>
        <w:t>источниках;</w:t>
      </w:r>
    </w:p>
    <w:p w:rsidR="00DF51EA" w:rsidRDefault="00CA5DA9">
      <w:pPr>
        <w:pStyle w:val="a3"/>
        <w:spacing w:before="1"/>
        <w:ind w:firstLine="542"/>
        <w:jc w:val="left"/>
      </w:pPr>
      <w:r>
        <w:t>оценка</w:t>
      </w:r>
      <w:r>
        <w:rPr>
          <w:spacing w:val="40"/>
        </w:rPr>
        <w:t xml:space="preserve"> </w:t>
      </w:r>
      <w:r>
        <w:t>результатов</w:t>
      </w:r>
      <w:r>
        <w:rPr>
          <w:spacing w:val="40"/>
        </w:rPr>
        <w:t xml:space="preserve"> </w:t>
      </w:r>
      <w:r>
        <w:t>собственной</w:t>
      </w:r>
      <w:r>
        <w:rPr>
          <w:spacing w:val="40"/>
        </w:rPr>
        <w:t xml:space="preserve"> </w:t>
      </w:r>
      <w:r>
        <w:t>изобразительной</w:t>
      </w:r>
      <w:r>
        <w:rPr>
          <w:spacing w:val="40"/>
        </w:rPr>
        <w:t xml:space="preserve"> </w:t>
      </w:r>
      <w:r>
        <w:t>деятельности</w:t>
      </w:r>
      <w:r>
        <w:rPr>
          <w:spacing w:val="40"/>
        </w:rPr>
        <w:t xml:space="preserve"> </w:t>
      </w:r>
      <w:r>
        <w:t>и</w:t>
      </w:r>
      <w:r>
        <w:rPr>
          <w:spacing w:val="40"/>
        </w:rPr>
        <w:t xml:space="preserve"> </w:t>
      </w:r>
      <w:r>
        <w:t>обучающихся</w:t>
      </w:r>
      <w:r>
        <w:rPr>
          <w:spacing w:val="40"/>
        </w:rPr>
        <w:t xml:space="preserve"> </w:t>
      </w:r>
      <w:r>
        <w:t>(красиво,</w:t>
      </w:r>
      <w:r>
        <w:rPr>
          <w:spacing w:val="40"/>
        </w:rPr>
        <w:t xml:space="preserve"> </w:t>
      </w:r>
      <w:r>
        <w:t>некрасиво,</w:t>
      </w:r>
      <w:r>
        <w:rPr>
          <w:spacing w:val="40"/>
        </w:rPr>
        <w:t xml:space="preserve"> </w:t>
      </w:r>
      <w:r>
        <w:t>аккуратно, похоже на образец);</w:t>
      </w:r>
    </w:p>
    <w:p w:rsidR="00DF51EA" w:rsidRDefault="00CA5DA9">
      <w:pPr>
        <w:pStyle w:val="a3"/>
        <w:ind w:left="941" w:right="2437"/>
        <w:jc w:val="left"/>
      </w:pPr>
      <w:r>
        <w:t>использование</w:t>
      </w:r>
      <w:r>
        <w:rPr>
          <w:spacing w:val="-13"/>
        </w:rPr>
        <w:t xml:space="preserve"> </w:t>
      </w:r>
      <w:r>
        <w:t>разнообразных</w:t>
      </w:r>
      <w:r>
        <w:rPr>
          <w:spacing w:val="-7"/>
        </w:rPr>
        <w:t xml:space="preserve"> </w:t>
      </w:r>
      <w:r>
        <w:t>технологических</w:t>
      </w:r>
      <w:r>
        <w:rPr>
          <w:spacing w:val="-7"/>
        </w:rPr>
        <w:t xml:space="preserve"> </w:t>
      </w:r>
      <w:r>
        <w:t>способов</w:t>
      </w:r>
      <w:r>
        <w:rPr>
          <w:spacing w:val="-6"/>
        </w:rPr>
        <w:t xml:space="preserve"> </w:t>
      </w:r>
      <w:r>
        <w:t>выполнения аппликации; применение разных способов лепки;</w:t>
      </w:r>
    </w:p>
    <w:p w:rsidR="00DF51EA" w:rsidRDefault="00CA5DA9">
      <w:pPr>
        <w:pStyle w:val="a3"/>
        <w:spacing w:before="4" w:line="237" w:lineRule="auto"/>
        <w:ind w:firstLine="542"/>
        <w:jc w:val="left"/>
      </w:pPr>
      <w:r>
        <w:t>рисование с натуры и по памяти после предварительных наблюдений, передача всех признаков и свойств изображаемого объекта, рисование по воображению;</w:t>
      </w:r>
    </w:p>
    <w:p w:rsidR="00DF51EA" w:rsidRDefault="00CA5DA9">
      <w:pPr>
        <w:pStyle w:val="a3"/>
        <w:spacing w:before="1"/>
        <w:ind w:firstLine="542"/>
        <w:jc w:val="left"/>
      </w:pPr>
      <w:r>
        <w:t>различение</w:t>
      </w:r>
      <w:r>
        <w:rPr>
          <w:spacing w:val="31"/>
        </w:rPr>
        <w:t xml:space="preserve"> </w:t>
      </w:r>
      <w:r>
        <w:t>и</w:t>
      </w:r>
      <w:r>
        <w:rPr>
          <w:spacing w:val="39"/>
        </w:rPr>
        <w:t xml:space="preserve"> </w:t>
      </w:r>
      <w:r>
        <w:t>передача</w:t>
      </w:r>
      <w:r>
        <w:rPr>
          <w:spacing w:val="40"/>
        </w:rPr>
        <w:t xml:space="preserve"> </w:t>
      </w:r>
      <w:r>
        <w:t>в</w:t>
      </w:r>
      <w:r>
        <w:rPr>
          <w:spacing w:val="38"/>
        </w:rPr>
        <w:t xml:space="preserve"> </w:t>
      </w:r>
      <w:r>
        <w:t>рисунке</w:t>
      </w:r>
      <w:r>
        <w:rPr>
          <w:spacing w:val="31"/>
        </w:rPr>
        <w:t xml:space="preserve"> </w:t>
      </w:r>
      <w:r>
        <w:t>эмоционального</w:t>
      </w:r>
      <w:r>
        <w:rPr>
          <w:spacing w:val="37"/>
        </w:rPr>
        <w:t xml:space="preserve"> </w:t>
      </w:r>
      <w:r>
        <w:t>состояния</w:t>
      </w:r>
      <w:r>
        <w:rPr>
          <w:spacing w:val="37"/>
        </w:rPr>
        <w:t xml:space="preserve"> </w:t>
      </w:r>
      <w:r>
        <w:t>и</w:t>
      </w:r>
      <w:r>
        <w:rPr>
          <w:spacing w:val="39"/>
        </w:rPr>
        <w:t xml:space="preserve"> </w:t>
      </w:r>
      <w:r>
        <w:t>своего</w:t>
      </w:r>
      <w:r>
        <w:rPr>
          <w:spacing w:val="32"/>
        </w:rPr>
        <w:t xml:space="preserve"> </w:t>
      </w:r>
      <w:r>
        <w:t>отношения</w:t>
      </w:r>
      <w:r>
        <w:rPr>
          <w:spacing w:val="37"/>
        </w:rPr>
        <w:t xml:space="preserve"> </w:t>
      </w:r>
      <w:r>
        <w:t>к</w:t>
      </w:r>
      <w:r>
        <w:rPr>
          <w:spacing w:val="36"/>
        </w:rPr>
        <w:t xml:space="preserve"> </w:t>
      </w:r>
      <w:r>
        <w:t>природе,</w:t>
      </w:r>
      <w:r>
        <w:rPr>
          <w:spacing w:val="40"/>
        </w:rPr>
        <w:t xml:space="preserve"> </w:t>
      </w:r>
      <w:r>
        <w:t>человеку, семье и обществу;</w:t>
      </w:r>
    </w:p>
    <w:p w:rsidR="00DF51EA" w:rsidRDefault="00CA5DA9">
      <w:pPr>
        <w:pStyle w:val="a3"/>
        <w:ind w:firstLine="542"/>
        <w:jc w:val="left"/>
      </w:pPr>
      <w:r>
        <w:t>различение</w:t>
      </w:r>
      <w:r>
        <w:rPr>
          <w:spacing w:val="40"/>
        </w:rPr>
        <w:t xml:space="preserve"> </w:t>
      </w:r>
      <w:r>
        <w:t>произведений</w:t>
      </w:r>
      <w:r>
        <w:rPr>
          <w:spacing w:val="40"/>
        </w:rPr>
        <w:t xml:space="preserve"> </w:t>
      </w:r>
      <w:r>
        <w:t>живописи,</w:t>
      </w:r>
      <w:r>
        <w:rPr>
          <w:spacing w:val="40"/>
        </w:rPr>
        <w:t xml:space="preserve"> </w:t>
      </w:r>
      <w:r>
        <w:t>графики,</w:t>
      </w:r>
      <w:r>
        <w:rPr>
          <w:spacing w:val="40"/>
        </w:rPr>
        <w:t xml:space="preserve"> </w:t>
      </w:r>
      <w:r>
        <w:t>скульптуры,</w:t>
      </w:r>
      <w:r>
        <w:rPr>
          <w:spacing w:val="40"/>
        </w:rPr>
        <w:t xml:space="preserve"> </w:t>
      </w:r>
      <w:r>
        <w:t>архитектуры</w:t>
      </w:r>
      <w:r>
        <w:rPr>
          <w:spacing w:val="40"/>
        </w:rPr>
        <w:t xml:space="preserve"> </w:t>
      </w:r>
      <w:r>
        <w:t>и</w:t>
      </w:r>
      <w:r>
        <w:rPr>
          <w:spacing w:val="40"/>
        </w:rPr>
        <w:t xml:space="preserve"> </w:t>
      </w:r>
      <w:r>
        <w:t>декоративно-прикладного</w:t>
      </w:r>
      <w:r>
        <w:rPr>
          <w:spacing w:val="80"/>
        </w:rPr>
        <w:t xml:space="preserve"> </w:t>
      </w:r>
      <w:r>
        <w:rPr>
          <w:spacing w:val="-2"/>
        </w:rPr>
        <w:t>искусства;</w:t>
      </w:r>
    </w:p>
    <w:p w:rsidR="00DF51EA" w:rsidRDefault="00CA5DA9">
      <w:pPr>
        <w:pStyle w:val="a3"/>
        <w:spacing w:before="1" w:line="242" w:lineRule="auto"/>
        <w:ind w:left="941"/>
        <w:jc w:val="left"/>
      </w:pPr>
      <w:r>
        <w:t>различение жанров изобразительного искусства: пейзаж, портрет, натюрморт, сюжетное изображение; самостоятельное</w:t>
      </w:r>
      <w:r>
        <w:rPr>
          <w:spacing w:val="32"/>
        </w:rPr>
        <w:t xml:space="preserve"> </w:t>
      </w:r>
      <w:r>
        <w:t>исполнение</w:t>
      </w:r>
      <w:r>
        <w:rPr>
          <w:spacing w:val="32"/>
        </w:rPr>
        <w:t xml:space="preserve"> </w:t>
      </w:r>
      <w:r>
        <w:t>разученных</w:t>
      </w:r>
      <w:r>
        <w:rPr>
          <w:spacing w:val="38"/>
        </w:rPr>
        <w:t xml:space="preserve"> </w:t>
      </w:r>
      <w:r>
        <w:t>детских</w:t>
      </w:r>
      <w:r>
        <w:rPr>
          <w:spacing w:val="37"/>
        </w:rPr>
        <w:t xml:space="preserve"> </w:t>
      </w:r>
      <w:r>
        <w:t>песен;</w:t>
      </w:r>
      <w:r>
        <w:rPr>
          <w:spacing w:val="38"/>
        </w:rPr>
        <w:t xml:space="preserve"> </w:t>
      </w:r>
      <w:r>
        <w:t>знание</w:t>
      </w:r>
      <w:r>
        <w:rPr>
          <w:spacing w:val="32"/>
        </w:rPr>
        <w:t xml:space="preserve"> </w:t>
      </w:r>
      <w:r>
        <w:t>динамических</w:t>
      </w:r>
      <w:r>
        <w:rPr>
          <w:spacing w:val="37"/>
        </w:rPr>
        <w:t xml:space="preserve"> </w:t>
      </w:r>
      <w:r>
        <w:t>оттенков</w:t>
      </w:r>
      <w:r>
        <w:rPr>
          <w:spacing w:val="38"/>
        </w:rPr>
        <w:t xml:space="preserve"> </w:t>
      </w:r>
      <w:r>
        <w:t>(форте-громко,</w:t>
      </w:r>
    </w:p>
    <w:p w:rsidR="00DF51EA" w:rsidRDefault="00CA5DA9">
      <w:pPr>
        <w:pStyle w:val="a3"/>
        <w:spacing w:line="247" w:lineRule="exact"/>
        <w:jc w:val="left"/>
      </w:pPr>
      <w:r>
        <w:rPr>
          <w:spacing w:val="-2"/>
        </w:rPr>
        <w:t>пиано-тихо);</w:t>
      </w:r>
    </w:p>
    <w:p w:rsidR="00DF51EA" w:rsidRDefault="00CA5DA9">
      <w:pPr>
        <w:pStyle w:val="a3"/>
        <w:spacing w:before="1"/>
        <w:ind w:firstLine="542"/>
        <w:jc w:val="left"/>
      </w:pPr>
      <w:r>
        <w:t>представления</w:t>
      </w:r>
      <w:r>
        <w:rPr>
          <w:spacing w:val="40"/>
        </w:rPr>
        <w:t xml:space="preserve"> </w:t>
      </w:r>
      <w:r>
        <w:t>о</w:t>
      </w:r>
      <w:r>
        <w:rPr>
          <w:spacing w:val="35"/>
        </w:rPr>
        <w:t xml:space="preserve"> </w:t>
      </w:r>
      <w:r>
        <w:t>народных</w:t>
      </w:r>
      <w:r>
        <w:rPr>
          <w:spacing w:val="40"/>
        </w:rPr>
        <w:t xml:space="preserve"> </w:t>
      </w:r>
      <w:r>
        <w:t>музыкальных</w:t>
      </w:r>
      <w:r>
        <w:rPr>
          <w:spacing w:val="36"/>
        </w:rPr>
        <w:t xml:space="preserve"> </w:t>
      </w:r>
      <w:r>
        <w:t>инструментах</w:t>
      </w:r>
      <w:r>
        <w:rPr>
          <w:spacing w:val="40"/>
        </w:rPr>
        <w:t xml:space="preserve"> </w:t>
      </w:r>
      <w:r>
        <w:t>и</w:t>
      </w:r>
      <w:r>
        <w:rPr>
          <w:spacing w:val="37"/>
        </w:rPr>
        <w:t xml:space="preserve"> </w:t>
      </w:r>
      <w:r>
        <w:t>их</w:t>
      </w:r>
      <w:r>
        <w:rPr>
          <w:spacing w:val="40"/>
        </w:rPr>
        <w:t xml:space="preserve"> </w:t>
      </w:r>
      <w:r>
        <w:t>звучании</w:t>
      </w:r>
      <w:r>
        <w:rPr>
          <w:spacing w:val="40"/>
        </w:rPr>
        <w:t xml:space="preserve"> </w:t>
      </w:r>
      <w:r>
        <w:t>(домра,</w:t>
      </w:r>
      <w:r>
        <w:rPr>
          <w:spacing w:val="40"/>
        </w:rPr>
        <w:t xml:space="preserve"> </w:t>
      </w:r>
      <w:r>
        <w:t>мандолина,</w:t>
      </w:r>
      <w:r>
        <w:rPr>
          <w:spacing w:val="40"/>
        </w:rPr>
        <w:t xml:space="preserve"> </w:t>
      </w:r>
      <w:r>
        <w:t>баян,</w:t>
      </w:r>
      <w:r>
        <w:rPr>
          <w:spacing w:val="38"/>
        </w:rPr>
        <w:t xml:space="preserve"> </w:t>
      </w:r>
      <w:r>
        <w:t>гусли, свирель, гармонь, трещотка);</w:t>
      </w:r>
    </w:p>
    <w:p w:rsidR="00DF51EA" w:rsidRDefault="00CA5DA9">
      <w:pPr>
        <w:pStyle w:val="a3"/>
        <w:ind w:left="941" w:right="678"/>
        <w:jc w:val="left"/>
      </w:pPr>
      <w:r>
        <w:t>представления</w:t>
      </w:r>
      <w:r>
        <w:rPr>
          <w:spacing w:val="-6"/>
        </w:rPr>
        <w:t xml:space="preserve"> </w:t>
      </w:r>
      <w:r>
        <w:t>об</w:t>
      </w:r>
      <w:r>
        <w:rPr>
          <w:spacing w:val="-7"/>
        </w:rPr>
        <w:t xml:space="preserve"> </w:t>
      </w:r>
      <w:r>
        <w:t>особенностях</w:t>
      </w:r>
      <w:r>
        <w:rPr>
          <w:spacing w:val="-5"/>
        </w:rPr>
        <w:t xml:space="preserve"> </w:t>
      </w:r>
      <w:r>
        <w:t>мелодического</w:t>
      </w:r>
      <w:r>
        <w:rPr>
          <w:spacing w:val="-10"/>
        </w:rPr>
        <w:t xml:space="preserve"> </w:t>
      </w:r>
      <w:r>
        <w:t>голосоведения</w:t>
      </w:r>
      <w:r>
        <w:rPr>
          <w:spacing w:val="-6"/>
        </w:rPr>
        <w:t xml:space="preserve"> </w:t>
      </w:r>
      <w:r>
        <w:t>(плавно,</w:t>
      </w:r>
      <w:r>
        <w:rPr>
          <w:spacing w:val="-8"/>
        </w:rPr>
        <w:t xml:space="preserve"> </w:t>
      </w:r>
      <w:r>
        <w:t>отрывисто,</w:t>
      </w:r>
      <w:r>
        <w:rPr>
          <w:spacing w:val="-4"/>
        </w:rPr>
        <w:t xml:space="preserve"> </w:t>
      </w:r>
      <w:r>
        <w:t>скачкообразно); пение хором с выполнением требований художественного исполнения;</w:t>
      </w:r>
    </w:p>
    <w:p w:rsidR="00DF51EA" w:rsidRDefault="00CA5DA9">
      <w:pPr>
        <w:pStyle w:val="a3"/>
        <w:spacing w:before="1"/>
        <w:ind w:left="941"/>
        <w:jc w:val="left"/>
      </w:pPr>
      <w:r>
        <w:t>ясное</w:t>
      </w:r>
      <w:r>
        <w:rPr>
          <w:spacing w:val="-11"/>
        </w:rPr>
        <w:t xml:space="preserve"> </w:t>
      </w:r>
      <w:r>
        <w:t>и</w:t>
      </w:r>
      <w:r>
        <w:rPr>
          <w:spacing w:val="-2"/>
        </w:rPr>
        <w:t xml:space="preserve"> </w:t>
      </w:r>
      <w:r>
        <w:t>четкое</w:t>
      </w:r>
      <w:r>
        <w:rPr>
          <w:spacing w:val="-9"/>
        </w:rPr>
        <w:t xml:space="preserve"> </w:t>
      </w:r>
      <w:r>
        <w:t>произнесение</w:t>
      </w:r>
      <w:r>
        <w:rPr>
          <w:spacing w:val="-9"/>
        </w:rPr>
        <w:t xml:space="preserve"> </w:t>
      </w:r>
      <w:r>
        <w:t>слов</w:t>
      </w:r>
      <w:r>
        <w:rPr>
          <w:spacing w:val="-2"/>
        </w:rPr>
        <w:t xml:space="preserve"> </w:t>
      </w:r>
      <w:r>
        <w:t>в</w:t>
      </w:r>
      <w:r>
        <w:rPr>
          <w:spacing w:val="-6"/>
        </w:rPr>
        <w:t xml:space="preserve"> </w:t>
      </w:r>
      <w:r>
        <w:t>песнях</w:t>
      </w:r>
      <w:r>
        <w:rPr>
          <w:spacing w:val="-2"/>
        </w:rPr>
        <w:t xml:space="preserve"> </w:t>
      </w:r>
      <w:r>
        <w:t>подвижного</w:t>
      </w:r>
      <w:r>
        <w:rPr>
          <w:spacing w:val="-7"/>
        </w:rPr>
        <w:t xml:space="preserve"> </w:t>
      </w:r>
      <w:r>
        <w:rPr>
          <w:spacing w:val="-2"/>
        </w:rPr>
        <w:t>характера;</w:t>
      </w:r>
    </w:p>
    <w:p w:rsidR="00DF51EA" w:rsidRDefault="00CA5DA9">
      <w:pPr>
        <w:pStyle w:val="a3"/>
        <w:spacing w:before="4" w:line="237" w:lineRule="auto"/>
        <w:ind w:left="941" w:right="2437"/>
        <w:jc w:val="left"/>
      </w:pPr>
      <w:r>
        <w:t>исполнение</w:t>
      </w:r>
      <w:r>
        <w:rPr>
          <w:spacing w:val="-11"/>
        </w:rPr>
        <w:t xml:space="preserve"> </w:t>
      </w:r>
      <w:r>
        <w:t>выученных</w:t>
      </w:r>
      <w:r>
        <w:rPr>
          <w:spacing w:val="-4"/>
        </w:rPr>
        <w:t xml:space="preserve"> </w:t>
      </w:r>
      <w:r>
        <w:t>песен</w:t>
      </w:r>
      <w:r>
        <w:rPr>
          <w:spacing w:val="-3"/>
        </w:rPr>
        <w:t xml:space="preserve"> </w:t>
      </w:r>
      <w:r>
        <w:t>без</w:t>
      </w:r>
      <w:r>
        <w:rPr>
          <w:spacing w:val="-5"/>
        </w:rPr>
        <w:t xml:space="preserve"> </w:t>
      </w:r>
      <w:r>
        <w:t>музыкального</w:t>
      </w:r>
      <w:r>
        <w:rPr>
          <w:spacing w:val="-9"/>
        </w:rPr>
        <w:t xml:space="preserve"> </w:t>
      </w:r>
      <w:r>
        <w:t>сопровождения,</w:t>
      </w:r>
      <w:r>
        <w:rPr>
          <w:spacing w:val="-3"/>
        </w:rPr>
        <w:t xml:space="preserve"> </w:t>
      </w:r>
      <w:r>
        <w:t>самостоятельно; различение разнообразных по характеру и звучанию песен, маршей, танцев;</w:t>
      </w:r>
    </w:p>
    <w:p w:rsidR="00DF51EA" w:rsidRDefault="00CA5DA9">
      <w:pPr>
        <w:pStyle w:val="a3"/>
        <w:spacing w:before="1"/>
        <w:ind w:left="941"/>
        <w:jc w:val="left"/>
      </w:pPr>
      <w:r>
        <w:t>владение</w:t>
      </w:r>
      <w:r>
        <w:rPr>
          <w:spacing w:val="-15"/>
        </w:rPr>
        <w:t xml:space="preserve"> </w:t>
      </w:r>
      <w:r>
        <w:t>элементами</w:t>
      </w:r>
      <w:r>
        <w:rPr>
          <w:spacing w:val="-6"/>
        </w:rPr>
        <w:t xml:space="preserve"> </w:t>
      </w:r>
      <w:r>
        <w:t>музыкальной</w:t>
      </w:r>
      <w:r>
        <w:rPr>
          <w:spacing w:val="-6"/>
        </w:rPr>
        <w:t xml:space="preserve"> </w:t>
      </w:r>
      <w:r>
        <w:t>грамоты,</w:t>
      </w:r>
      <w:r>
        <w:rPr>
          <w:spacing w:val="-5"/>
        </w:rPr>
        <w:t xml:space="preserve"> </w:t>
      </w:r>
      <w:r>
        <w:t>как</w:t>
      </w:r>
      <w:r>
        <w:rPr>
          <w:spacing w:val="-9"/>
        </w:rPr>
        <w:t xml:space="preserve"> </w:t>
      </w:r>
      <w:r>
        <w:t>средства</w:t>
      </w:r>
      <w:r>
        <w:rPr>
          <w:spacing w:val="-4"/>
        </w:rPr>
        <w:t xml:space="preserve"> </w:t>
      </w:r>
      <w:r>
        <w:t>осознания</w:t>
      </w:r>
      <w:r>
        <w:rPr>
          <w:spacing w:val="-12"/>
        </w:rPr>
        <w:t xml:space="preserve"> </w:t>
      </w:r>
      <w:r>
        <w:t>музыкальной</w:t>
      </w:r>
      <w:r>
        <w:rPr>
          <w:spacing w:val="-5"/>
        </w:rPr>
        <w:t xml:space="preserve"> </w:t>
      </w:r>
      <w:r>
        <w:rPr>
          <w:spacing w:val="-2"/>
        </w:rPr>
        <w:t>речи.</w:t>
      </w:r>
    </w:p>
    <w:p w:rsidR="00DF51EA" w:rsidRDefault="00DF51EA">
      <w:pPr>
        <w:pStyle w:val="a3"/>
        <w:spacing w:before="2"/>
        <w:ind w:left="0"/>
        <w:jc w:val="left"/>
      </w:pPr>
    </w:p>
    <w:p w:rsidR="00DF51EA" w:rsidRDefault="00CA5DA9">
      <w:pPr>
        <w:pStyle w:val="2"/>
        <w:numPr>
          <w:ilvl w:val="4"/>
          <w:numId w:val="42"/>
        </w:numPr>
        <w:tabs>
          <w:tab w:val="left" w:pos="1688"/>
        </w:tabs>
        <w:spacing w:before="1"/>
        <w:ind w:right="422" w:firstLine="705"/>
        <w:jc w:val="both"/>
      </w:pPr>
      <w:bookmarkStart w:id="12" w:name="1.3.9._Минимальный_и_достаточный_уровни_"/>
      <w:bookmarkEnd w:id="12"/>
      <w:r>
        <w:t>Минимальный и достаточный уровни достижения предметных результатов по предметной области "Технология" на конец обучения (IX класс).</w:t>
      </w:r>
    </w:p>
    <w:p w:rsidR="00DF51EA" w:rsidRDefault="00CA5DA9">
      <w:pPr>
        <w:spacing w:before="3" w:line="249" w:lineRule="exact"/>
        <w:ind w:left="941"/>
        <w:jc w:val="both"/>
        <w:rPr>
          <w:b/>
        </w:rPr>
      </w:pPr>
      <w:r>
        <w:rPr>
          <w:b/>
        </w:rPr>
        <w:t>Минимальный</w:t>
      </w:r>
      <w:r>
        <w:rPr>
          <w:b/>
          <w:spacing w:val="-9"/>
        </w:rPr>
        <w:t xml:space="preserve"> </w:t>
      </w:r>
      <w:r>
        <w:rPr>
          <w:b/>
          <w:spacing w:val="-2"/>
        </w:rPr>
        <w:t>уровень:</w:t>
      </w:r>
    </w:p>
    <w:p w:rsidR="00DF51EA" w:rsidRDefault="00CA5DA9">
      <w:pPr>
        <w:pStyle w:val="a3"/>
        <w:spacing w:line="242" w:lineRule="auto"/>
        <w:ind w:right="431" w:firstLine="542"/>
      </w:pPr>
      <w:r>
        <w:t>знание названий некоторых материалов, изделий, которые из них изготавливаются и применяются в быту, игре, учебе, отдыхе;</w:t>
      </w:r>
    </w:p>
    <w:p w:rsidR="00DF51EA" w:rsidRDefault="00CA5DA9">
      <w:pPr>
        <w:pStyle w:val="a3"/>
        <w:spacing w:line="251" w:lineRule="exact"/>
        <w:ind w:left="941"/>
      </w:pPr>
      <w:r>
        <w:t>представления</w:t>
      </w:r>
      <w:r>
        <w:rPr>
          <w:spacing w:val="-9"/>
        </w:rPr>
        <w:t xml:space="preserve"> </w:t>
      </w:r>
      <w:r>
        <w:t>об</w:t>
      </w:r>
      <w:r>
        <w:rPr>
          <w:spacing w:val="-7"/>
        </w:rPr>
        <w:t xml:space="preserve"> </w:t>
      </w:r>
      <w:r>
        <w:t>основных</w:t>
      </w:r>
      <w:r>
        <w:rPr>
          <w:spacing w:val="-6"/>
        </w:rPr>
        <w:t xml:space="preserve"> </w:t>
      </w:r>
      <w:r>
        <w:t>свойствах</w:t>
      </w:r>
      <w:r>
        <w:rPr>
          <w:spacing w:val="-10"/>
        </w:rPr>
        <w:t xml:space="preserve"> </w:t>
      </w:r>
      <w:r>
        <w:t>используемых</w:t>
      </w:r>
      <w:r>
        <w:rPr>
          <w:spacing w:val="-5"/>
        </w:rPr>
        <w:t xml:space="preserve"> </w:t>
      </w:r>
      <w:r>
        <w:rPr>
          <w:spacing w:val="-2"/>
        </w:rPr>
        <w:t>материалов;</w:t>
      </w:r>
    </w:p>
    <w:p w:rsidR="00DF51EA" w:rsidRDefault="00CA5DA9">
      <w:pPr>
        <w:pStyle w:val="a3"/>
        <w:spacing w:line="237" w:lineRule="auto"/>
        <w:ind w:right="418" w:firstLine="542"/>
      </w:pPr>
      <w:r>
        <w:t>знание правил хранения материалов; санитарно-гигиенических требований при работе с производственными материалами;</w:t>
      </w:r>
    </w:p>
    <w:p w:rsidR="00DF51EA" w:rsidRDefault="00CA5DA9">
      <w:pPr>
        <w:pStyle w:val="a3"/>
        <w:ind w:left="941"/>
      </w:pPr>
      <w:r>
        <w:t>отбор</w:t>
      </w:r>
      <w:r>
        <w:rPr>
          <w:spacing w:val="-8"/>
        </w:rPr>
        <w:t xml:space="preserve"> </w:t>
      </w:r>
      <w:r>
        <w:t>(с</w:t>
      </w:r>
      <w:r>
        <w:rPr>
          <w:spacing w:val="-6"/>
        </w:rPr>
        <w:t xml:space="preserve"> </w:t>
      </w:r>
      <w:r>
        <w:t>помощью</w:t>
      </w:r>
      <w:r>
        <w:rPr>
          <w:spacing w:val="-7"/>
        </w:rPr>
        <w:t xml:space="preserve"> </w:t>
      </w:r>
      <w:r>
        <w:t>педагогического</w:t>
      </w:r>
      <w:r>
        <w:rPr>
          <w:spacing w:val="-10"/>
        </w:rPr>
        <w:t xml:space="preserve"> </w:t>
      </w:r>
      <w:r>
        <w:t>работника)</w:t>
      </w:r>
      <w:r>
        <w:rPr>
          <w:spacing w:val="-6"/>
        </w:rPr>
        <w:t xml:space="preserve"> </w:t>
      </w:r>
      <w:r>
        <w:t>материалов</w:t>
      </w:r>
      <w:r>
        <w:rPr>
          <w:spacing w:val="-5"/>
        </w:rPr>
        <w:t xml:space="preserve"> </w:t>
      </w:r>
      <w:r>
        <w:t>и</w:t>
      </w:r>
      <w:r>
        <w:rPr>
          <w:spacing w:val="-7"/>
        </w:rPr>
        <w:t xml:space="preserve"> </w:t>
      </w:r>
      <w:r>
        <w:t>инструментов,</w:t>
      </w:r>
      <w:r>
        <w:rPr>
          <w:spacing w:val="-4"/>
        </w:rPr>
        <w:t xml:space="preserve"> </w:t>
      </w:r>
      <w:r>
        <w:t>необходимых</w:t>
      </w:r>
      <w:r>
        <w:rPr>
          <w:spacing w:val="-5"/>
        </w:rPr>
        <w:t xml:space="preserve"> </w:t>
      </w:r>
      <w:r>
        <w:t>для</w:t>
      </w:r>
      <w:r>
        <w:rPr>
          <w:spacing w:val="-5"/>
        </w:rPr>
        <w:t xml:space="preserve"> </w:t>
      </w:r>
      <w:r>
        <w:rPr>
          <w:spacing w:val="-2"/>
        </w:rPr>
        <w:t>работы;</w:t>
      </w:r>
    </w:p>
    <w:p w:rsidR="00DF51EA" w:rsidRDefault="00CA5DA9">
      <w:pPr>
        <w:pStyle w:val="a3"/>
        <w:spacing w:before="2"/>
        <w:ind w:right="419" w:firstLine="542"/>
      </w:pPr>
      <w:r>
        <w:t>представления о принципах действия, общем устройстве машины и ее основных частей (на примере изучения любой современной машины: металлорежущего станка, швейной машины, ткацкого станка, автомобиля, трактора);</w:t>
      </w:r>
    </w:p>
    <w:p w:rsidR="00DF51EA" w:rsidRDefault="00CA5DA9">
      <w:pPr>
        <w:pStyle w:val="a3"/>
        <w:ind w:right="417" w:firstLine="542"/>
      </w:pPr>
      <w:r>
        <w:t>представления о правилах безопасной работы с инструментами и оборудованием, санитарно- гигиенических требованиях при выполнении работы;</w:t>
      </w:r>
    </w:p>
    <w:p w:rsidR="00DF51EA" w:rsidRDefault="00CA5DA9">
      <w:pPr>
        <w:pStyle w:val="a3"/>
        <w:ind w:right="425" w:firstLine="542"/>
      </w:pPr>
      <w:r>
        <w:t>владение базовыми умениями, лежащими в основе наиболее распространенных производственных технологических процессов (шитье, литье, пиление, строгание);</w:t>
      </w:r>
    </w:p>
    <w:p w:rsidR="00DF51EA" w:rsidRDefault="00CA5DA9">
      <w:pPr>
        <w:pStyle w:val="a3"/>
        <w:spacing w:before="3" w:line="237" w:lineRule="auto"/>
        <w:ind w:right="417" w:firstLine="542"/>
      </w:pPr>
      <w:r>
        <w:t>чтение (с помощью педагогического работника) технологической карты, используемой в процессе изготовления изделия;</w:t>
      </w:r>
    </w:p>
    <w:p w:rsidR="00DF51EA" w:rsidRDefault="00CA5DA9">
      <w:pPr>
        <w:pStyle w:val="a3"/>
        <w:spacing w:before="1"/>
        <w:ind w:right="427" w:firstLine="542"/>
      </w:pPr>
      <w:r>
        <w:t>представления о разных видах профильного труда (деревообработка, металлообработка, швейные, малярные, переплетно-картонажные работы, ремонт и производств обуви, сельскохозяйственный труд,</w:t>
      </w:r>
      <w:r>
        <w:rPr>
          <w:spacing w:val="40"/>
        </w:rPr>
        <w:t xml:space="preserve"> </w:t>
      </w:r>
      <w:r>
        <w:t>автодело, цветоводство);</w:t>
      </w:r>
    </w:p>
    <w:p w:rsidR="00DF51EA" w:rsidRDefault="00CA5DA9">
      <w:pPr>
        <w:pStyle w:val="a3"/>
        <w:spacing w:line="242" w:lineRule="auto"/>
        <w:ind w:left="941" w:right="6049"/>
        <w:jc w:val="left"/>
      </w:pPr>
      <w:r>
        <w:t>понимание значения и ценности труда; понимание</w:t>
      </w:r>
      <w:r>
        <w:rPr>
          <w:spacing w:val="-12"/>
        </w:rPr>
        <w:t xml:space="preserve"> </w:t>
      </w:r>
      <w:r>
        <w:t>красоты</w:t>
      </w:r>
      <w:r>
        <w:rPr>
          <w:spacing w:val="-6"/>
        </w:rPr>
        <w:t xml:space="preserve"> </w:t>
      </w:r>
      <w:r>
        <w:t>труда</w:t>
      </w:r>
      <w:r>
        <w:rPr>
          <w:spacing w:val="-4"/>
        </w:rPr>
        <w:t xml:space="preserve"> </w:t>
      </w:r>
      <w:r>
        <w:t>и</w:t>
      </w:r>
      <w:r>
        <w:rPr>
          <w:spacing w:val="-6"/>
        </w:rPr>
        <w:t xml:space="preserve"> </w:t>
      </w:r>
      <w:r>
        <w:t>его</w:t>
      </w:r>
      <w:r>
        <w:rPr>
          <w:spacing w:val="-11"/>
        </w:rPr>
        <w:t xml:space="preserve"> </w:t>
      </w:r>
      <w:r>
        <w:t>результатов;</w:t>
      </w:r>
    </w:p>
    <w:p w:rsidR="00DF51EA" w:rsidRDefault="00CA5DA9">
      <w:pPr>
        <w:pStyle w:val="a3"/>
        <w:spacing w:line="250" w:lineRule="exact"/>
        <w:ind w:left="941"/>
        <w:jc w:val="left"/>
      </w:pPr>
      <w:r>
        <w:t>заботливое</w:t>
      </w:r>
      <w:r>
        <w:rPr>
          <w:spacing w:val="-12"/>
        </w:rPr>
        <w:t xml:space="preserve"> </w:t>
      </w:r>
      <w:r>
        <w:t>и</w:t>
      </w:r>
      <w:r>
        <w:rPr>
          <w:spacing w:val="-3"/>
        </w:rPr>
        <w:t xml:space="preserve"> </w:t>
      </w:r>
      <w:r>
        <w:t>бережное</w:t>
      </w:r>
      <w:r>
        <w:rPr>
          <w:spacing w:val="-5"/>
        </w:rPr>
        <w:t xml:space="preserve"> </w:t>
      </w:r>
      <w:r>
        <w:t>отношение</w:t>
      </w:r>
      <w:r>
        <w:rPr>
          <w:spacing w:val="-10"/>
        </w:rPr>
        <w:t xml:space="preserve"> </w:t>
      </w:r>
      <w:r>
        <w:t>к</w:t>
      </w:r>
      <w:r>
        <w:rPr>
          <w:spacing w:val="-6"/>
        </w:rPr>
        <w:t xml:space="preserve"> </w:t>
      </w:r>
      <w:r>
        <w:t>общественному</w:t>
      </w:r>
      <w:r>
        <w:rPr>
          <w:spacing w:val="-8"/>
        </w:rPr>
        <w:t xml:space="preserve"> </w:t>
      </w:r>
      <w:r>
        <w:t>достоянию</w:t>
      </w:r>
      <w:r>
        <w:rPr>
          <w:spacing w:val="-5"/>
        </w:rPr>
        <w:t xml:space="preserve"> </w:t>
      </w:r>
      <w:r>
        <w:t>и</w:t>
      </w:r>
      <w:r>
        <w:rPr>
          <w:spacing w:val="-3"/>
        </w:rPr>
        <w:t xml:space="preserve"> </w:t>
      </w:r>
      <w:r>
        <w:t>родной</w:t>
      </w:r>
      <w:r>
        <w:rPr>
          <w:spacing w:val="-2"/>
        </w:rPr>
        <w:t xml:space="preserve"> природе;</w:t>
      </w:r>
    </w:p>
    <w:p w:rsidR="00DF51EA" w:rsidRDefault="00CA5DA9">
      <w:pPr>
        <w:pStyle w:val="a3"/>
        <w:spacing w:line="251" w:lineRule="exact"/>
        <w:ind w:left="941"/>
        <w:jc w:val="left"/>
      </w:pPr>
      <w:r>
        <w:t>понимание</w:t>
      </w:r>
      <w:r>
        <w:rPr>
          <w:spacing w:val="-15"/>
        </w:rPr>
        <w:t xml:space="preserve"> </w:t>
      </w:r>
      <w:r>
        <w:t>значимости</w:t>
      </w:r>
      <w:r>
        <w:rPr>
          <w:spacing w:val="-6"/>
        </w:rPr>
        <w:t xml:space="preserve"> </w:t>
      </w:r>
      <w:r>
        <w:t>организации</w:t>
      </w:r>
      <w:r>
        <w:rPr>
          <w:spacing w:val="-6"/>
        </w:rPr>
        <w:t xml:space="preserve"> </w:t>
      </w:r>
      <w:r>
        <w:t>рабочего</w:t>
      </w:r>
      <w:r>
        <w:rPr>
          <w:spacing w:val="-11"/>
        </w:rPr>
        <w:t xml:space="preserve"> </w:t>
      </w:r>
      <w:r>
        <w:t>места,</w:t>
      </w:r>
      <w:r>
        <w:rPr>
          <w:spacing w:val="-5"/>
        </w:rPr>
        <w:t xml:space="preserve"> </w:t>
      </w:r>
      <w:r>
        <w:t>обеспечивающего</w:t>
      </w:r>
      <w:r>
        <w:rPr>
          <w:spacing w:val="-11"/>
        </w:rPr>
        <w:t xml:space="preserve"> </w:t>
      </w:r>
      <w:r>
        <w:t>внутреннюю</w:t>
      </w:r>
      <w:r>
        <w:rPr>
          <w:spacing w:val="-8"/>
        </w:rPr>
        <w:t xml:space="preserve"> </w:t>
      </w:r>
      <w:r>
        <w:rPr>
          <w:spacing w:val="-2"/>
        </w:rPr>
        <w:t>дисциплину;</w:t>
      </w:r>
    </w:p>
    <w:p w:rsidR="00DF51EA" w:rsidRDefault="00CA5DA9">
      <w:pPr>
        <w:pStyle w:val="a3"/>
        <w:spacing w:before="1"/>
        <w:ind w:right="579" w:firstLine="542"/>
        <w:jc w:val="left"/>
      </w:pPr>
      <w:r>
        <w:t>выражение отношения к результатам собственной</w:t>
      </w:r>
      <w:r>
        <w:rPr>
          <w:spacing w:val="26"/>
        </w:rPr>
        <w:t xml:space="preserve"> </w:t>
      </w:r>
      <w:r>
        <w:t>и чужой творческой деятельности ("нравится" и (или) "не нравится");</w:t>
      </w:r>
    </w:p>
    <w:p w:rsidR="00DF51EA" w:rsidRDefault="00DF51EA">
      <w:pPr>
        <w:pStyle w:val="a3"/>
        <w:jc w:val="left"/>
        <w:sectPr w:rsidR="00DF51EA">
          <w:pgSz w:w="11910" w:h="16840"/>
          <w:pgMar w:top="480" w:right="141" w:bottom="1200" w:left="283" w:header="0" w:footer="952" w:gutter="0"/>
          <w:cols w:space="720"/>
        </w:sectPr>
      </w:pPr>
    </w:p>
    <w:p w:rsidR="00DF51EA" w:rsidRDefault="00CA5DA9">
      <w:pPr>
        <w:pStyle w:val="a3"/>
        <w:spacing w:before="64"/>
        <w:ind w:left="941"/>
        <w:jc w:val="left"/>
      </w:pPr>
      <w:r>
        <w:t>организация</w:t>
      </w:r>
      <w:r>
        <w:rPr>
          <w:spacing w:val="-13"/>
        </w:rPr>
        <w:t xml:space="preserve"> </w:t>
      </w:r>
      <w:r>
        <w:t>(под</w:t>
      </w:r>
      <w:r>
        <w:rPr>
          <w:spacing w:val="-8"/>
        </w:rPr>
        <w:t xml:space="preserve"> </w:t>
      </w:r>
      <w:r>
        <w:t>руководством</w:t>
      </w:r>
      <w:r>
        <w:rPr>
          <w:spacing w:val="-6"/>
        </w:rPr>
        <w:t xml:space="preserve"> </w:t>
      </w:r>
      <w:r>
        <w:t>педагогического</w:t>
      </w:r>
      <w:r>
        <w:rPr>
          <w:spacing w:val="-10"/>
        </w:rPr>
        <w:t xml:space="preserve"> </w:t>
      </w:r>
      <w:r>
        <w:t>работника)</w:t>
      </w:r>
      <w:r>
        <w:rPr>
          <w:spacing w:val="-7"/>
        </w:rPr>
        <w:t xml:space="preserve"> </w:t>
      </w:r>
      <w:r>
        <w:t>совместной</w:t>
      </w:r>
      <w:r>
        <w:rPr>
          <w:spacing w:val="-5"/>
        </w:rPr>
        <w:t xml:space="preserve"> </w:t>
      </w:r>
      <w:r>
        <w:t>работы</w:t>
      </w:r>
      <w:r>
        <w:rPr>
          <w:spacing w:val="-5"/>
        </w:rPr>
        <w:t xml:space="preserve"> </w:t>
      </w:r>
      <w:r>
        <w:t>в</w:t>
      </w:r>
      <w:r>
        <w:rPr>
          <w:spacing w:val="-8"/>
        </w:rPr>
        <w:t xml:space="preserve"> </w:t>
      </w:r>
      <w:r>
        <w:rPr>
          <w:spacing w:val="-2"/>
        </w:rPr>
        <w:t>группе;</w:t>
      </w:r>
    </w:p>
    <w:p w:rsidR="00DF51EA" w:rsidRDefault="00CA5DA9">
      <w:pPr>
        <w:pStyle w:val="a3"/>
        <w:spacing w:before="4" w:line="237" w:lineRule="auto"/>
        <w:ind w:left="941"/>
        <w:jc w:val="left"/>
      </w:pPr>
      <w:r>
        <w:t>осознание</w:t>
      </w:r>
      <w:r>
        <w:rPr>
          <w:spacing w:val="-9"/>
        </w:rPr>
        <w:t xml:space="preserve"> </w:t>
      </w:r>
      <w:r>
        <w:t>необходимости</w:t>
      </w:r>
      <w:r>
        <w:rPr>
          <w:spacing w:val="-1"/>
        </w:rPr>
        <w:t xml:space="preserve"> </w:t>
      </w:r>
      <w:r>
        <w:t>соблюдения</w:t>
      </w:r>
      <w:r>
        <w:rPr>
          <w:spacing w:val="-3"/>
        </w:rPr>
        <w:t xml:space="preserve"> </w:t>
      </w:r>
      <w:r>
        <w:t>в</w:t>
      </w:r>
      <w:r>
        <w:rPr>
          <w:spacing w:val="-1"/>
        </w:rPr>
        <w:t xml:space="preserve"> </w:t>
      </w:r>
      <w:r>
        <w:t>процессе</w:t>
      </w:r>
      <w:r>
        <w:rPr>
          <w:spacing w:val="-9"/>
        </w:rPr>
        <w:t xml:space="preserve"> </w:t>
      </w:r>
      <w:r>
        <w:t>выполнения</w:t>
      </w:r>
      <w:r>
        <w:rPr>
          <w:spacing w:val="-3"/>
        </w:rPr>
        <w:t xml:space="preserve"> </w:t>
      </w:r>
      <w:r>
        <w:t>трудовых</w:t>
      </w:r>
      <w:r>
        <w:rPr>
          <w:spacing w:val="-2"/>
        </w:rPr>
        <w:t xml:space="preserve"> </w:t>
      </w:r>
      <w:r>
        <w:t>заданий</w:t>
      </w:r>
      <w:r>
        <w:rPr>
          <w:spacing w:val="-5"/>
        </w:rPr>
        <w:t xml:space="preserve"> </w:t>
      </w:r>
      <w:r>
        <w:t>порядка и</w:t>
      </w:r>
      <w:r>
        <w:rPr>
          <w:spacing w:val="-5"/>
        </w:rPr>
        <w:t xml:space="preserve"> </w:t>
      </w:r>
      <w:r>
        <w:t>аккуратности; выслушивание предложений и мнений обучающихся, адекватное реагирование на них;</w:t>
      </w:r>
    </w:p>
    <w:p w:rsidR="00DF51EA" w:rsidRDefault="00CA5DA9">
      <w:pPr>
        <w:pStyle w:val="a3"/>
        <w:spacing w:before="1"/>
        <w:ind w:firstLine="542"/>
        <w:jc w:val="left"/>
      </w:pPr>
      <w:r>
        <w:t>комментирование и</w:t>
      </w:r>
      <w:r>
        <w:rPr>
          <w:spacing w:val="26"/>
        </w:rPr>
        <w:t xml:space="preserve"> </w:t>
      </w:r>
      <w:r>
        <w:t>оценка</w:t>
      </w:r>
      <w:r>
        <w:rPr>
          <w:spacing w:val="27"/>
        </w:rPr>
        <w:t xml:space="preserve"> </w:t>
      </w:r>
      <w:r>
        <w:t>в</w:t>
      </w:r>
      <w:r>
        <w:rPr>
          <w:spacing w:val="26"/>
        </w:rPr>
        <w:t xml:space="preserve"> </w:t>
      </w:r>
      <w:r>
        <w:t>доброжелательной</w:t>
      </w:r>
      <w:r>
        <w:rPr>
          <w:spacing w:val="26"/>
        </w:rPr>
        <w:t xml:space="preserve"> </w:t>
      </w:r>
      <w:r>
        <w:t>форме достижения</w:t>
      </w:r>
      <w:r>
        <w:rPr>
          <w:spacing w:val="25"/>
        </w:rPr>
        <w:t xml:space="preserve"> </w:t>
      </w:r>
      <w:r>
        <w:t>других</w:t>
      </w:r>
      <w:r>
        <w:rPr>
          <w:spacing w:val="25"/>
        </w:rPr>
        <w:t xml:space="preserve"> </w:t>
      </w:r>
      <w:r>
        <w:t>обучающихся,</w:t>
      </w:r>
      <w:r>
        <w:rPr>
          <w:spacing w:val="27"/>
        </w:rPr>
        <w:t xml:space="preserve"> </w:t>
      </w:r>
      <w:r>
        <w:t>высказывание своих предложений и пожеланий;</w:t>
      </w:r>
    </w:p>
    <w:p w:rsidR="00DF51EA" w:rsidRDefault="00CA5DA9">
      <w:pPr>
        <w:pStyle w:val="a3"/>
        <w:ind w:firstLine="542"/>
        <w:jc w:val="left"/>
      </w:pPr>
      <w:r>
        <w:t>проявление заинтересованного</w:t>
      </w:r>
      <w:r>
        <w:rPr>
          <w:spacing w:val="26"/>
        </w:rPr>
        <w:t xml:space="preserve"> </w:t>
      </w:r>
      <w:r>
        <w:t>отношения</w:t>
      </w:r>
      <w:r>
        <w:rPr>
          <w:spacing w:val="30"/>
        </w:rPr>
        <w:t xml:space="preserve"> </w:t>
      </w:r>
      <w:r>
        <w:t>к</w:t>
      </w:r>
      <w:r>
        <w:rPr>
          <w:spacing w:val="29"/>
        </w:rPr>
        <w:t xml:space="preserve"> </w:t>
      </w:r>
      <w:r>
        <w:t>деятельности</w:t>
      </w:r>
      <w:r>
        <w:rPr>
          <w:spacing w:val="32"/>
        </w:rPr>
        <w:t xml:space="preserve"> </w:t>
      </w:r>
      <w:r>
        <w:t>своих</w:t>
      </w:r>
      <w:r>
        <w:rPr>
          <w:spacing w:val="30"/>
        </w:rPr>
        <w:t xml:space="preserve"> </w:t>
      </w:r>
      <w:r>
        <w:t>других</w:t>
      </w:r>
      <w:r>
        <w:rPr>
          <w:spacing w:val="30"/>
        </w:rPr>
        <w:t xml:space="preserve"> </w:t>
      </w:r>
      <w:r>
        <w:t>обучающихся</w:t>
      </w:r>
      <w:r>
        <w:rPr>
          <w:spacing w:val="30"/>
        </w:rPr>
        <w:t xml:space="preserve"> </w:t>
      </w:r>
      <w:r>
        <w:t>и</w:t>
      </w:r>
      <w:r>
        <w:rPr>
          <w:spacing w:val="32"/>
        </w:rPr>
        <w:t xml:space="preserve"> </w:t>
      </w:r>
      <w:r>
        <w:t>результатам</w:t>
      </w:r>
      <w:r>
        <w:rPr>
          <w:spacing w:val="30"/>
        </w:rPr>
        <w:t xml:space="preserve"> </w:t>
      </w:r>
      <w:r>
        <w:t xml:space="preserve">их </w:t>
      </w:r>
      <w:r>
        <w:rPr>
          <w:spacing w:val="-2"/>
        </w:rPr>
        <w:t>работы;</w:t>
      </w:r>
    </w:p>
    <w:p w:rsidR="00DF51EA" w:rsidRDefault="00CA5DA9">
      <w:pPr>
        <w:pStyle w:val="a3"/>
        <w:spacing w:before="1" w:line="242" w:lineRule="auto"/>
        <w:ind w:left="941" w:right="579"/>
        <w:jc w:val="left"/>
        <w:rPr>
          <w:b/>
        </w:rPr>
      </w:pPr>
      <w:r>
        <w:t>выполнение общественных поручений по уборке мастерской после уроков трудового обучения; посильное</w:t>
      </w:r>
      <w:r>
        <w:rPr>
          <w:spacing w:val="-8"/>
        </w:rPr>
        <w:t xml:space="preserve"> </w:t>
      </w:r>
      <w:r>
        <w:t>участие</w:t>
      </w:r>
      <w:r>
        <w:rPr>
          <w:spacing w:val="-8"/>
        </w:rPr>
        <w:t xml:space="preserve"> </w:t>
      </w:r>
      <w:r>
        <w:t>в благоустройстве</w:t>
      </w:r>
      <w:r>
        <w:rPr>
          <w:spacing w:val="-8"/>
        </w:rPr>
        <w:t xml:space="preserve"> </w:t>
      </w:r>
      <w:r>
        <w:t>и озеленении</w:t>
      </w:r>
      <w:r>
        <w:rPr>
          <w:spacing w:val="-4"/>
        </w:rPr>
        <w:t xml:space="preserve"> </w:t>
      </w:r>
      <w:r>
        <w:t>территорий, охране</w:t>
      </w:r>
      <w:r>
        <w:rPr>
          <w:spacing w:val="-8"/>
        </w:rPr>
        <w:t xml:space="preserve"> </w:t>
      </w:r>
      <w:r>
        <w:t>природы</w:t>
      </w:r>
      <w:r>
        <w:rPr>
          <w:spacing w:val="-1"/>
        </w:rPr>
        <w:t xml:space="preserve"> </w:t>
      </w:r>
      <w:r>
        <w:t>и</w:t>
      </w:r>
      <w:r>
        <w:rPr>
          <w:spacing w:val="-4"/>
        </w:rPr>
        <w:t xml:space="preserve"> </w:t>
      </w:r>
      <w:r>
        <w:t xml:space="preserve">окружающей среды. </w:t>
      </w:r>
      <w:r>
        <w:rPr>
          <w:b/>
        </w:rPr>
        <w:t>Достаточный уровень:</w:t>
      </w:r>
    </w:p>
    <w:p w:rsidR="00DF51EA" w:rsidRDefault="00CA5DA9">
      <w:pPr>
        <w:pStyle w:val="a3"/>
        <w:ind w:right="417" w:firstLine="542"/>
      </w:pPr>
      <w:r>
        <w:t>определение (с помощью педагогического работника) возможностей различных материалов, их целенаправленный выбор (с помощью педагогического работника) в соответствии с физическими, декоративно- художественными и конструктивными свойствам в зависимости от задач предметно-практической</w:t>
      </w:r>
      <w:r>
        <w:rPr>
          <w:spacing w:val="80"/>
        </w:rPr>
        <w:t xml:space="preserve"> </w:t>
      </w:r>
      <w:r>
        <w:rPr>
          <w:spacing w:val="-2"/>
        </w:rPr>
        <w:t>деятельности;</w:t>
      </w:r>
    </w:p>
    <w:p w:rsidR="00DF51EA" w:rsidRDefault="00CA5DA9">
      <w:pPr>
        <w:pStyle w:val="a3"/>
        <w:spacing w:line="251" w:lineRule="exact"/>
        <w:ind w:left="941"/>
      </w:pPr>
      <w:r>
        <w:t>экономное</w:t>
      </w:r>
      <w:r>
        <w:rPr>
          <w:spacing w:val="-10"/>
        </w:rPr>
        <w:t xml:space="preserve"> </w:t>
      </w:r>
      <w:r>
        <w:t>расходование</w:t>
      </w:r>
      <w:r>
        <w:rPr>
          <w:spacing w:val="-9"/>
        </w:rPr>
        <w:t xml:space="preserve"> </w:t>
      </w:r>
      <w:r>
        <w:rPr>
          <w:spacing w:val="-2"/>
        </w:rPr>
        <w:t>материалов;</w:t>
      </w:r>
    </w:p>
    <w:p w:rsidR="00DF51EA" w:rsidRDefault="00CA5DA9">
      <w:pPr>
        <w:pStyle w:val="a3"/>
        <w:spacing w:line="251" w:lineRule="exact"/>
        <w:ind w:left="941"/>
      </w:pPr>
      <w:r>
        <w:t>планирование</w:t>
      </w:r>
      <w:r>
        <w:rPr>
          <w:spacing w:val="-16"/>
        </w:rPr>
        <w:t xml:space="preserve"> </w:t>
      </w:r>
      <w:r>
        <w:t>(с</w:t>
      </w:r>
      <w:r>
        <w:rPr>
          <w:spacing w:val="-8"/>
        </w:rPr>
        <w:t xml:space="preserve"> </w:t>
      </w:r>
      <w:r>
        <w:t>помощью</w:t>
      </w:r>
      <w:r>
        <w:rPr>
          <w:spacing w:val="-9"/>
        </w:rPr>
        <w:t xml:space="preserve"> </w:t>
      </w:r>
      <w:r>
        <w:t>педагогического</w:t>
      </w:r>
      <w:r>
        <w:rPr>
          <w:spacing w:val="-12"/>
        </w:rPr>
        <w:t xml:space="preserve"> </w:t>
      </w:r>
      <w:r>
        <w:t>работника)</w:t>
      </w:r>
      <w:r>
        <w:rPr>
          <w:spacing w:val="-12"/>
        </w:rPr>
        <w:t xml:space="preserve"> </w:t>
      </w:r>
      <w:r>
        <w:t>предстоящей</w:t>
      </w:r>
      <w:r>
        <w:rPr>
          <w:spacing w:val="-6"/>
        </w:rPr>
        <w:t xml:space="preserve"> </w:t>
      </w:r>
      <w:r>
        <w:t>практической</w:t>
      </w:r>
      <w:r>
        <w:rPr>
          <w:spacing w:val="-6"/>
        </w:rPr>
        <w:t xml:space="preserve"> </w:t>
      </w:r>
      <w:r>
        <w:rPr>
          <w:spacing w:val="-2"/>
        </w:rPr>
        <w:t>работы;</w:t>
      </w:r>
    </w:p>
    <w:p w:rsidR="00DF51EA" w:rsidRDefault="00CA5DA9">
      <w:pPr>
        <w:pStyle w:val="a3"/>
        <w:ind w:firstLine="542"/>
        <w:jc w:val="left"/>
      </w:pPr>
      <w:r>
        <w:t>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rsidR="00DF51EA" w:rsidRDefault="00CA5DA9">
      <w:pPr>
        <w:pStyle w:val="a3"/>
        <w:ind w:firstLine="542"/>
        <w:jc w:val="left"/>
      </w:pPr>
      <w:r>
        <w:t>осуществление</w:t>
      </w:r>
      <w:r>
        <w:rPr>
          <w:spacing w:val="40"/>
        </w:rPr>
        <w:t xml:space="preserve"> </w:t>
      </w:r>
      <w:r>
        <w:t>текущего</w:t>
      </w:r>
      <w:r>
        <w:rPr>
          <w:spacing w:val="40"/>
        </w:rPr>
        <w:t xml:space="preserve"> </w:t>
      </w:r>
      <w:r>
        <w:t>самоконтроля</w:t>
      </w:r>
      <w:r>
        <w:rPr>
          <w:spacing w:val="80"/>
        </w:rPr>
        <w:t xml:space="preserve"> </w:t>
      </w:r>
      <w:r>
        <w:t>выполняемых</w:t>
      </w:r>
      <w:r>
        <w:rPr>
          <w:spacing w:val="80"/>
        </w:rPr>
        <w:t xml:space="preserve"> </w:t>
      </w:r>
      <w:r>
        <w:t>практических</w:t>
      </w:r>
      <w:r>
        <w:rPr>
          <w:spacing w:val="80"/>
        </w:rPr>
        <w:t xml:space="preserve"> </w:t>
      </w:r>
      <w:r>
        <w:t>действий</w:t>
      </w:r>
      <w:r>
        <w:rPr>
          <w:spacing w:val="79"/>
        </w:rPr>
        <w:t xml:space="preserve"> </w:t>
      </w:r>
      <w:r>
        <w:t>и</w:t>
      </w:r>
      <w:r>
        <w:rPr>
          <w:spacing w:val="80"/>
        </w:rPr>
        <w:t xml:space="preserve"> </w:t>
      </w:r>
      <w:r>
        <w:t>корректировка</w:t>
      </w:r>
      <w:r>
        <w:rPr>
          <w:spacing w:val="80"/>
        </w:rPr>
        <w:t xml:space="preserve"> </w:t>
      </w:r>
      <w:r>
        <w:t>хода практической работы;</w:t>
      </w:r>
    </w:p>
    <w:p w:rsidR="00DF51EA" w:rsidRDefault="00CA5DA9">
      <w:pPr>
        <w:pStyle w:val="a3"/>
        <w:ind w:left="941"/>
        <w:jc w:val="left"/>
      </w:pPr>
      <w:r>
        <w:t>понимание</w:t>
      </w:r>
      <w:r>
        <w:rPr>
          <w:spacing w:val="-14"/>
        </w:rPr>
        <w:t xml:space="preserve"> </w:t>
      </w:r>
      <w:r>
        <w:t>общественной</w:t>
      </w:r>
      <w:r>
        <w:rPr>
          <w:spacing w:val="-5"/>
        </w:rPr>
        <w:t xml:space="preserve"> </w:t>
      </w:r>
      <w:r>
        <w:t>значимости</w:t>
      </w:r>
      <w:r>
        <w:rPr>
          <w:spacing w:val="-4"/>
        </w:rPr>
        <w:t xml:space="preserve"> </w:t>
      </w:r>
      <w:r>
        <w:t>своего</w:t>
      </w:r>
      <w:r>
        <w:rPr>
          <w:spacing w:val="-10"/>
        </w:rPr>
        <w:t xml:space="preserve"> </w:t>
      </w:r>
      <w:r>
        <w:t>труда,</w:t>
      </w:r>
      <w:r>
        <w:rPr>
          <w:spacing w:val="-3"/>
        </w:rPr>
        <w:t xml:space="preserve"> </w:t>
      </w:r>
      <w:r>
        <w:t>своих</w:t>
      </w:r>
      <w:r>
        <w:rPr>
          <w:spacing w:val="-6"/>
        </w:rPr>
        <w:t xml:space="preserve"> </w:t>
      </w:r>
      <w:r>
        <w:t>достижений</w:t>
      </w:r>
      <w:r>
        <w:rPr>
          <w:spacing w:val="-4"/>
        </w:rPr>
        <w:t xml:space="preserve"> </w:t>
      </w:r>
      <w:r>
        <w:t>в</w:t>
      </w:r>
      <w:r>
        <w:rPr>
          <w:spacing w:val="-8"/>
        </w:rPr>
        <w:t xml:space="preserve"> </w:t>
      </w:r>
      <w:r>
        <w:t>области</w:t>
      </w:r>
      <w:r>
        <w:rPr>
          <w:spacing w:val="-5"/>
        </w:rPr>
        <w:t xml:space="preserve"> </w:t>
      </w:r>
      <w:r>
        <w:t>трудовой</w:t>
      </w:r>
      <w:r>
        <w:rPr>
          <w:spacing w:val="-4"/>
        </w:rPr>
        <w:t xml:space="preserve"> </w:t>
      </w:r>
      <w:r>
        <w:rPr>
          <w:spacing w:val="-2"/>
        </w:rPr>
        <w:t>деятельности.</w:t>
      </w:r>
    </w:p>
    <w:p w:rsidR="00DF51EA" w:rsidRDefault="00CA5DA9">
      <w:pPr>
        <w:pStyle w:val="2"/>
        <w:numPr>
          <w:ilvl w:val="3"/>
          <w:numId w:val="42"/>
        </w:numPr>
        <w:tabs>
          <w:tab w:val="left" w:pos="1381"/>
        </w:tabs>
        <w:spacing w:before="252"/>
        <w:ind w:left="399" w:right="425" w:firstLine="537"/>
      </w:pPr>
      <w:bookmarkStart w:id="13" w:name="1.4._Система_оценки_достижения_обучающим"/>
      <w:bookmarkEnd w:id="13"/>
      <w:r>
        <w:t>Система оценки достижения обучающимися планируемых результатов освоения АООП УО (вариант 1).</w:t>
      </w:r>
    </w:p>
    <w:p w:rsidR="00DF51EA" w:rsidRDefault="00CA5DA9">
      <w:pPr>
        <w:pStyle w:val="a4"/>
        <w:numPr>
          <w:ilvl w:val="4"/>
          <w:numId w:val="42"/>
        </w:numPr>
        <w:tabs>
          <w:tab w:val="left" w:pos="1490"/>
        </w:tabs>
        <w:spacing w:before="3" w:line="249" w:lineRule="exact"/>
        <w:ind w:left="1490" w:hanging="554"/>
        <w:jc w:val="both"/>
        <w:rPr>
          <w:b/>
        </w:rPr>
      </w:pPr>
      <w:r>
        <w:rPr>
          <w:b/>
          <w:spacing w:val="-2"/>
        </w:rPr>
        <w:t>Задачи:</w:t>
      </w:r>
    </w:p>
    <w:p w:rsidR="00DF51EA" w:rsidRDefault="00CA5DA9">
      <w:pPr>
        <w:pStyle w:val="a3"/>
        <w:spacing w:line="242" w:lineRule="auto"/>
        <w:ind w:right="413" w:firstLine="537"/>
      </w:pPr>
      <w:r>
        <w:t>закреплять основные направления и цели оценочной деятельности, описывать объект и содержание</w:t>
      </w:r>
      <w:r>
        <w:rPr>
          <w:spacing w:val="40"/>
        </w:rPr>
        <w:t xml:space="preserve"> </w:t>
      </w:r>
      <w:r>
        <w:t>оценки, критерии, процедуры и состав инструментария оценивания, формы представления результатов, условия и границы применения системы оценки;</w:t>
      </w:r>
    </w:p>
    <w:p w:rsidR="00DF51EA" w:rsidRDefault="00CA5DA9">
      <w:pPr>
        <w:pStyle w:val="a3"/>
        <w:ind w:right="426" w:firstLine="537"/>
      </w:pPr>
      <w: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формирование базовых учебных действий;</w:t>
      </w:r>
    </w:p>
    <w:p w:rsidR="00DF51EA" w:rsidRDefault="00CA5DA9">
      <w:pPr>
        <w:pStyle w:val="a3"/>
        <w:spacing w:line="237" w:lineRule="auto"/>
        <w:ind w:right="431" w:firstLine="537"/>
      </w:pPr>
      <w:r>
        <w:t>обеспечивать комплексный подход к оценке результатов освоения ФАООП УО (вариант 1), позволяющий вести оценку предметных и личностных результатов;</w:t>
      </w:r>
    </w:p>
    <w:p w:rsidR="00DF51EA" w:rsidRDefault="00CA5DA9">
      <w:pPr>
        <w:pStyle w:val="a3"/>
        <w:tabs>
          <w:tab w:val="left" w:pos="2822"/>
          <w:tab w:val="left" w:pos="3753"/>
          <w:tab w:val="left" w:pos="5171"/>
          <w:tab w:val="left" w:pos="6745"/>
          <w:tab w:val="left" w:pos="7143"/>
          <w:tab w:val="left" w:pos="8073"/>
          <w:tab w:val="left" w:pos="9794"/>
        </w:tabs>
        <w:ind w:right="432" w:firstLine="537"/>
        <w:jc w:val="left"/>
      </w:pPr>
      <w:r>
        <w:rPr>
          <w:spacing w:val="-2"/>
        </w:rPr>
        <w:t>предусматривать</w:t>
      </w:r>
      <w:r>
        <w:tab/>
      </w:r>
      <w:r>
        <w:rPr>
          <w:spacing w:val="-2"/>
        </w:rPr>
        <w:t>оценку</w:t>
      </w:r>
      <w:r>
        <w:tab/>
      </w:r>
      <w:r>
        <w:rPr>
          <w:spacing w:val="-2"/>
        </w:rPr>
        <w:t>достижений</w:t>
      </w:r>
      <w:r>
        <w:tab/>
      </w:r>
      <w:r>
        <w:rPr>
          <w:spacing w:val="-2"/>
        </w:rPr>
        <w:t>обучающихся</w:t>
      </w:r>
      <w:r>
        <w:tab/>
      </w:r>
      <w:r>
        <w:rPr>
          <w:spacing w:val="-10"/>
        </w:rPr>
        <w:t>и</w:t>
      </w:r>
      <w:r>
        <w:tab/>
      </w:r>
      <w:r>
        <w:rPr>
          <w:spacing w:val="-2"/>
        </w:rPr>
        <w:t>оценку</w:t>
      </w:r>
      <w:r>
        <w:tab/>
      </w:r>
      <w:r>
        <w:rPr>
          <w:spacing w:val="-2"/>
        </w:rPr>
        <w:t>эффективности</w:t>
      </w:r>
      <w:r>
        <w:tab/>
      </w:r>
      <w:r>
        <w:rPr>
          <w:spacing w:val="-2"/>
        </w:rPr>
        <w:t xml:space="preserve">деятельности </w:t>
      </w:r>
      <w:r>
        <w:t>общеобразовательной организации;</w:t>
      </w:r>
    </w:p>
    <w:p w:rsidR="00DF51EA" w:rsidRDefault="00CA5DA9">
      <w:pPr>
        <w:pStyle w:val="a3"/>
        <w:ind w:firstLine="537"/>
        <w:jc w:val="left"/>
      </w:pPr>
      <w:r>
        <w:t>позволять</w:t>
      </w:r>
      <w:r>
        <w:rPr>
          <w:spacing w:val="30"/>
        </w:rPr>
        <w:t xml:space="preserve"> </w:t>
      </w:r>
      <w:r>
        <w:t>осуществлять</w:t>
      </w:r>
      <w:r>
        <w:rPr>
          <w:spacing w:val="25"/>
        </w:rPr>
        <w:t xml:space="preserve"> </w:t>
      </w:r>
      <w:r>
        <w:t>оценку динамики</w:t>
      </w:r>
      <w:r>
        <w:rPr>
          <w:spacing w:val="26"/>
        </w:rPr>
        <w:t xml:space="preserve"> </w:t>
      </w:r>
      <w:r>
        <w:t>учебных</w:t>
      </w:r>
      <w:r>
        <w:rPr>
          <w:spacing w:val="25"/>
        </w:rPr>
        <w:t xml:space="preserve"> </w:t>
      </w:r>
      <w:r>
        <w:t>достижений</w:t>
      </w:r>
      <w:r>
        <w:rPr>
          <w:spacing w:val="26"/>
        </w:rPr>
        <w:t xml:space="preserve"> </w:t>
      </w:r>
      <w:r>
        <w:t>обучающихся</w:t>
      </w:r>
      <w:r>
        <w:rPr>
          <w:spacing w:val="24"/>
        </w:rPr>
        <w:t xml:space="preserve"> </w:t>
      </w:r>
      <w:r>
        <w:t>и</w:t>
      </w:r>
      <w:r>
        <w:rPr>
          <w:spacing w:val="26"/>
        </w:rPr>
        <w:t xml:space="preserve"> </w:t>
      </w:r>
      <w:r>
        <w:t>развития</w:t>
      </w:r>
      <w:r>
        <w:rPr>
          <w:spacing w:val="24"/>
        </w:rPr>
        <w:t xml:space="preserve"> </w:t>
      </w:r>
      <w:r>
        <w:t>их</w:t>
      </w:r>
      <w:r>
        <w:rPr>
          <w:spacing w:val="25"/>
        </w:rPr>
        <w:t xml:space="preserve"> </w:t>
      </w:r>
      <w:r>
        <w:t xml:space="preserve">жизненной </w:t>
      </w:r>
      <w:r>
        <w:rPr>
          <w:spacing w:val="-2"/>
        </w:rPr>
        <w:t>компетенции.</w:t>
      </w:r>
    </w:p>
    <w:p w:rsidR="00DF51EA" w:rsidRDefault="00CA5DA9">
      <w:pPr>
        <w:pStyle w:val="a3"/>
        <w:ind w:right="423" w:firstLine="537"/>
        <w:jc w:val="left"/>
      </w:pPr>
      <w:r>
        <w:t>Результаты</w:t>
      </w:r>
      <w:r>
        <w:rPr>
          <w:spacing w:val="-3"/>
        </w:rPr>
        <w:t xml:space="preserve"> </w:t>
      </w:r>
      <w:r>
        <w:t>достижений</w:t>
      </w:r>
      <w:r>
        <w:rPr>
          <w:spacing w:val="-2"/>
        </w:rPr>
        <w:t xml:space="preserve"> </w:t>
      </w:r>
      <w:r>
        <w:t>обучающихся</w:t>
      </w:r>
      <w:r>
        <w:rPr>
          <w:spacing w:val="-3"/>
        </w:rPr>
        <w:t xml:space="preserve"> </w:t>
      </w:r>
      <w:r>
        <w:t>с умственной</w:t>
      </w:r>
      <w:r>
        <w:rPr>
          <w:spacing w:val="-2"/>
        </w:rPr>
        <w:t xml:space="preserve"> </w:t>
      </w:r>
      <w:r>
        <w:t>отсталостью</w:t>
      </w:r>
      <w:r>
        <w:rPr>
          <w:spacing w:val="-4"/>
        </w:rPr>
        <w:t xml:space="preserve"> </w:t>
      </w:r>
      <w:r>
        <w:t>в</w:t>
      </w:r>
      <w:r>
        <w:rPr>
          <w:spacing w:val="-2"/>
        </w:rPr>
        <w:t xml:space="preserve"> </w:t>
      </w:r>
      <w:r>
        <w:t>овладении</w:t>
      </w:r>
      <w:r>
        <w:rPr>
          <w:spacing w:val="-2"/>
        </w:rPr>
        <w:t xml:space="preserve"> </w:t>
      </w:r>
      <w:r>
        <w:t>АООП</w:t>
      </w:r>
      <w:r>
        <w:rPr>
          <w:spacing w:val="-3"/>
        </w:rPr>
        <w:t xml:space="preserve"> </w:t>
      </w:r>
      <w:r>
        <w:t>являются</w:t>
      </w:r>
      <w:r>
        <w:rPr>
          <w:spacing w:val="-3"/>
        </w:rPr>
        <w:t xml:space="preserve"> </w:t>
      </w:r>
      <w:r>
        <w:t>значимыми для оценки качества образования обучающихся.</w:t>
      </w:r>
    </w:p>
    <w:p w:rsidR="00DF51EA" w:rsidRDefault="00DF51EA">
      <w:pPr>
        <w:pStyle w:val="a3"/>
        <w:spacing w:before="2"/>
        <w:ind w:left="0"/>
        <w:jc w:val="left"/>
      </w:pPr>
    </w:p>
    <w:p w:rsidR="00DF51EA" w:rsidRDefault="00CA5DA9">
      <w:pPr>
        <w:pStyle w:val="2"/>
        <w:numPr>
          <w:ilvl w:val="4"/>
          <w:numId w:val="42"/>
        </w:numPr>
        <w:tabs>
          <w:tab w:val="left" w:pos="1519"/>
        </w:tabs>
        <w:ind w:right="411" w:firstLine="537"/>
        <w:jc w:val="both"/>
      </w:pPr>
      <w:r>
        <w:t>При определении подходов к осуществлению оценки результатов необходимо</w:t>
      </w:r>
      <w:r>
        <w:rPr>
          <w:spacing w:val="40"/>
        </w:rPr>
        <w:t xml:space="preserve"> </w:t>
      </w:r>
      <w:r>
        <w:t>опираться на следующие принципы:</w:t>
      </w:r>
    </w:p>
    <w:p w:rsidR="00DF51EA" w:rsidRDefault="00CA5DA9">
      <w:pPr>
        <w:pStyle w:val="a3"/>
        <w:spacing w:line="242" w:lineRule="auto"/>
        <w:ind w:right="427" w:firstLine="537"/>
      </w:pPr>
      <w:r>
        <w:t>а) дифференциации оценки достижений с учетом типологических и индивидуальных особенностей развития и особых образовательных потребностей обучающихся;</w:t>
      </w:r>
    </w:p>
    <w:p w:rsidR="00DF51EA" w:rsidRDefault="00CA5DA9">
      <w:pPr>
        <w:pStyle w:val="a3"/>
        <w:spacing w:line="242" w:lineRule="auto"/>
        <w:ind w:right="432" w:firstLine="537"/>
      </w:pPr>
      <w:r>
        <w:t>б)</w:t>
      </w:r>
      <w:r>
        <w:rPr>
          <w:spacing w:val="-2"/>
        </w:rPr>
        <w:t xml:space="preserve"> </w:t>
      </w:r>
      <w:r>
        <w:t>объективности оценки, раскрывающей динамику</w:t>
      </w:r>
      <w:r>
        <w:rPr>
          <w:spacing w:val="-4"/>
        </w:rPr>
        <w:t xml:space="preserve"> </w:t>
      </w:r>
      <w:r>
        <w:t>достижений и</w:t>
      </w:r>
      <w:r>
        <w:rPr>
          <w:spacing w:val="-3"/>
        </w:rPr>
        <w:t xml:space="preserve"> </w:t>
      </w:r>
      <w:r>
        <w:t>качественных</w:t>
      </w:r>
      <w:r>
        <w:rPr>
          <w:spacing w:val="-4"/>
        </w:rPr>
        <w:t xml:space="preserve"> </w:t>
      </w:r>
      <w:r>
        <w:t>изменений</w:t>
      </w:r>
      <w:r>
        <w:rPr>
          <w:spacing w:val="-3"/>
        </w:rPr>
        <w:t xml:space="preserve"> </w:t>
      </w:r>
      <w:r>
        <w:t>в</w:t>
      </w:r>
      <w:r>
        <w:rPr>
          <w:spacing w:val="-3"/>
        </w:rPr>
        <w:t xml:space="preserve"> </w:t>
      </w:r>
      <w:r>
        <w:t>психическом и социальном развитии обучающихся;</w:t>
      </w:r>
    </w:p>
    <w:p w:rsidR="00DF51EA" w:rsidRDefault="00CA5DA9">
      <w:pPr>
        <w:pStyle w:val="a3"/>
        <w:ind w:right="421" w:firstLine="537"/>
      </w:pPr>
      <w:r>
        <w:t>в) единства параметров, критериев и инструментария оценки достижений в освоении содержания,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w:t>
      </w:r>
      <w:r>
        <w:rPr>
          <w:spacing w:val="40"/>
        </w:rPr>
        <w:t xml:space="preserve"> </w:t>
      </w:r>
      <w:r>
        <w:t>применения, сбора, формализации, обработки, обобщения и представления полученных данных) процесса осуществления оценки достижений обучающихся.</w:t>
      </w:r>
    </w:p>
    <w:p w:rsidR="00DF51EA" w:rsidRDefault="00CA5DA9">
      <w:pPr>
        <w:pStyle w:val="a3"/>
        <w:spacing w:line="237" w:lineRule="auto"/>
        <w:ind w:right="433" w:firstLine="537"/>
      </w:pPr>
      <w:r>
        <w:t>Эти принципы отражают целостность системы образования обучающихся с умственной отсталостью, представляют обобщенные характеристики оценки их учебных и личностных достижений.</w:t>
      </w:r>
    </w:p>
    <w:p w:rsidR="00DF51EA" w:rsidRDefault="00CA5DA9">
      <w:pPr>
        <w:pStyle w:val="a3"/>
        <w:spacing w:line="242" w:lineRule="auto"/>
        <w:ind w:right="428" w:firstLine="537"/>
      </w:pPr>
      <w:r>
        <w:t xml:space="preserve">При разработке системы оценки достижений обучающихся в освоении содержания АООП необходимо ориентироваться на представленный в </w:t>
      </w:r>
      <w:hyperlink r:id="rId10">
        <w:r>
          <w:t>Стандарте</w:t>
        </w:r>
      </w:hyperlink>
      <w:r>
        <w:t xml:space="preserve"> перечень планируемых результатов.</w:t>
      </w:r>
    </w:p>
    <w:p w:rsidR="00DF51EA" w:rsidRDefault="00CA5DA9">
      <w:pPr>
        <w:pStyle w:val="a3"/>
        <w:spacing w:line="237" w:lineRule="auto"/>
        <w:ind w:right="432" w:firstLine="537"/>
      </w:pPr>
      <w:r>
        <w:t>Обеспечение дифференцированной оценки достижений обучающихся с умственной отсталостью (интеллектуальными нарушениями) имеет определяющее значение для оценки качества образования.</w:t>
      </w:r>
    </w:p>
    <w:p w:rsidR="00DF51EA" w:rsidRDefault="00CA5DA9">
      <w:pPr>
        <w:pStyle w:val="a4"/>
        <w:numPr>
          <w:ilvl w:val="4"/>
          <w:numId w:val="42"/>
        </w:numPr>
        <w:tabs>
          <w:tab w:val="left" w:pos="1629"/>
        </w:tabs>
        <w:ind w:right="418" w:firstLine="537"/>
        <w:jc w:val="both"/>
      </w:pPr>
      <w:r>
        <w:t xml:space="preserve">В соответствии с требованиями </w:t>
      </w:r>
      <w:hyperlink r:id="rId11">
        <w:r>
          <w:t>Стандарта</w:t>
        </w:r>
      </w:hyperlink>
      <w:r>
        <w:t xml:space="preserve"> для обучающихся с умственной отсталостью оценке подлежат личностные и предметные результаты.</w:t>
      </w:r>
    </w:p>
    <w:p w:rsidR="00DF51EA" w:rsidRDefault="00DF51EA">
      <w:pPr>
        <w:pStyle w:val="a4"/>
        <w:sectPr w:rsidR="00DF51EA">
          <w:pgSz w:w="11910" w:h="16840"/>
          <w:pgMar w:top="480" w:right="141" w:bottom="1200" w:left="283" w:header="0" w:footer="952" w:gutter="0"/>
          <w:cols w:space="720"/>
        </w:sectPr>
      </w:pPr>
    </w:p>
    <w:p w:rsidR="00DF51EA" w:rsidRDefault="00CA5DA9">
      <w:pPr>
        <w:pStyle w:val="a4"/>
        <w:numPr>
          <w:ilvl w:val="4"/>
          <w:numId w:val="42"/>
        </w:numPr>
        <w:tabs>
          <w:tab w:val="left" w:pos="1635"/>
        </w:tabs>
        <w:spacing w:before="64"/>
        <w:ind w:right="422" w:firstLine="537"/>
        <w:jc w:val="both"/>
      </w:pPr>
      <w:r>
        <w:t>Личностные результаты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DF51EA" w:rsidRDefault="00CA5DA9">
      <w:pPr>
        <w:pStyle w:val="a3"/>
        <w:ind w:right="428" w:firstLine="537"/>
      </w:pPr>
      <w:r>
        <w:t>Оценка личностных результатов предполагает, прежде всего, оценку продвижения обучающегося в овладении социальными (жизненными) компетенциями, которые, в конечном итоге, составляют основу этих результатов. При этом некоторые личностные результаты могут быть оценены исключительно качественно.</w:t>
      </w:r>
    </w:p>
    <w:p w:rsidR="00DF51EA" w:rsidRDefault="00CA5DA9">
      <w:pPr>
        <w:pStyle w:val="a3"/>
        <w:ind w:right="411" w:firstLine="537"/>
      </w:pPr>
      <w:r>
        <w:t>На основании применения метода экспертной оценки (процедура оценки результатов на основе мнений группы специалистов (экспертов) осуществляется всесторонняя и комплексная оценка овладения</w:t>
      </w:r>
      <w:r>
        <w:rPr>
          <w:spacing w:val="40"/>
        </w:rPr>
        <w:t xml:space="preserve"> </w:t>
      </w:r>
      <w:r>
        <w:t>обучающимися социальными (жизненными) компетенциями.</w:t>
      </w:r>
    </w:p>
    <w:p w:rsidR="00DF51EA" w:rsidRDefault="00CA5DA9">
      <w:pPr>
        <w:pStyle w:val="a3"/>
        <w:ind w:right="412" w:firstLine="537"/>
      </w:pPr>
      <w:r>
        <w:t>Состав экспертной группы включает учителей, воспитателей, учителей-логопедов, педагогов-психологов, социальных педагогических работников, медицинского работника, которые хорошо знают обучающихся. Для полноты оценки личностных результатов освоения обучающимися с умственной отсталостью (интеллектуальными нарушениями) АООГТ следует учитывать мнение родителей (законных представителей), поскольку основой оценки служит анализ изменений в поведении обучающегося в повседневной жизни в различных социальных средах. Результаты анализа должны быть представлены в форме удобных и понятных всем членам экспертной группы условных единицах: 0 баллов - нет фиксируемой динамики; 1 балл - минимальная динамика; 2 балла - удовлетворительная динамика; 3 балла - значительная динамика. Результаты оценки личностных достижений заносятся в индивидуальную карту развития обучающегося (дневник наблюдений), что позволяет не только представить полную картину динамики целостного развития обучающегося, но и отследить наличие или отсутствие изменений по отдельным жизненным компетенциям.</w:t>
      </w:r>
    </w:p>
    <w:p w:rsidR="00DF51EA" w:rsidRDefault="00CA5DA9">
      <w:pPr>
        <w:pStyle w:val="a3"/>
        <w:spacing w:before="1"/>
        <w:ind w:left="936"/>
      </w:pPr>
      <w:r>
        <w:t>Основной</w:t>
      </w:r>
      <w:r>
        <w:rPr>
          <w:spacing w:val="-9"/>
        </w:rPr>
        <w:t xml:space="preserve"> </w:t>
      </w:r>
      <w:r>
        <w:t>формой</w:t>
      </w:r>
      <w:r>
        <w:rPr>
          <w:spacing w:val="-7"/>
        </w:rPr>
        <w:t xml:space="preserve"> </w:t>
      </w:r>
      <w:r>
        <w:t>работы</w:t>
      </w:r>
      <w:r>
        <w:rPr>
          <w:spacing w:val="-8"/>
        </w:rPr>
        <w:t xml:space="preserve"> </w:t>
      </w:r>
      <w:r>
        <w:t>участников</w:t>
      </w:r>
      <w:r>
        <w:rPr>
          <w:spacing w:val="-7"/>
        </w:rPr>
        <w:t xml:space="preserve"> </w:t>
      </w:r>
      <w:r>
        <w:t>экспертной</w:t>
      </w:r>
      <w:r>
        <w:rPr>
          <w:spacing w:val="-7"/>
        </w:rPr>
        <w:t xml:space="preserve"> </w:t>
      </w:r>
      <w:r>
        <w:t>группы</w:t>
      </w:r>
      <w:r>
        <w:rPr>
          <w:spacing w:val="-8"/>
        </w:rPr>
        <w:t xml:space="preserve"> </w:t>
      </w:r>
      <w:r>
        <w:t>является</w:t>
      </w:r>
      <w:r>
        <w:rPr>
          <w:spacing w:val="-9"/>
        </w:rPr>
        <w:t xml:space="preserve"> </w:t>
      </w:r>
      <w:r>
        <w:t>психолого-педагогический</w:t>
      </w:r>
      <w:r>
        <w:rPr>
          <w:spacing w:val="-6"/>
        </w:rPr>
        <w:t xml:space="preserve"> </w:t>
      </w:r>
      <w:r>
        <w:rPr>
          <w:spacing w:val="-2"/>
        </w:rPr>
        <w:t>консилиум.</w:t>
      </w:r>
    </w:p>
    <w:p w:rsidR="00DF51EA" w:rsidRDefault="00CA5DA9">
      <w:pPr>
        <w:pStyle w:val="a4"/>
        <w:numPr>
          <w:ilvl w:val="4"/>
          <w:numId w:val="42"/>
        </w:numPr>
        <w:tabs>
          <w:tab w:val="left" w:pos="1544"/>
        </w:tabs>
        <w:spacing w:before="2"/>
        <w:ind w:right="423" w:firstLine="542"/>
        <w:jc w:val="both"/>
      </w:pPr>
      <w:r>
        <w:t>Полный перечень личностных результатов, прописанных в тексте ФГОС, которые выступают в качестве критериев оценки социальной (жизненной) компетенции обучающихся. Перечень этих результатов может быть самостоятельно расширен общеобразовательной организацией.</w:t>
      </w:r>
    </w:p>
    <w:p w:rsidR="00DF51EA" w:rsidRDefault="00CA5DA9">
      <w:pPr>
        <w:pStyle w:val="a4"/>
        <w:numPr>
          <w:ilvl w:val="4"/>
          <w:numId w:val="42"/>
        </w:numPr>
        <w:tabs>
          <w:tab w:val="left" w:pos="1534"/>
        </w:tabs>
        <w:ind w:right="418" w:firstLine="542"/>
        <w:jc w:val="both"/>
      </w:pPr>
      <w:r>
        <w:t>Индивидуальные результаты каждого обучающегося должны отражаться</w:t>
      </w:r>
      <w:r>
        <w:rPr>
          <w:spacing w:val="40"/>
        </w:rPr>
        <w:t xml:space="preserve"> </w:t>
      </w:r>
      <w:r>
        <w:t xml:space="preserve">Карта индивидуальных достижений обучающегося и результаты всего класса (например, "Журнал итоговых достижений обучающихся </w:t>
      </w:r>
      <w:r>
        <w:rPr>
          <w:spacing w:val="-2"/>
        </w:rPr>
        <w:t>класса").</w:t>
      </w:r>
    </w:p>
    <w:p w:rsidR="00DF51EA" w:rsidRDefault="00CA5DA9">
      <w:pPr>
        <w:pStyle w:val="a4"/>
        <w:numPr>
          <w:ilvl w:val="4"/>
          <w:numId w:val="42"/>
        </w:numPr>
        <w:tabs>
          <w:tab w:val="left" w:pos="1515"/>
        </w:tabs>
        <w:ind w:right="427" w:firstLine="537"/>
        <w:jc w:val="both"/>
      </w:pPr>
      <w:r>
        <w:t>Оценку предметных результатов целесообразно начинать со второго полугодия 2 класса, то есть в тот период, когда у обучающихся будут сформированы некоторые начальные навыки чтения, письма и счета. Кроме того, сама учебная деятельность для них будет привычной, и они смогут ее организовывать под руководством педагогического работника.</w:t>
      </w:r>
    </w:p>
    <w:p w:rsidR="00DF51EA" w:rsidRDefault="00CA5DA9">
      <w:pPr>
        <w:pStyle w:val="a3"/>
        <w:ind w:right="416" w:firstLine="537"/>
      </w:pPr>
      <w:r>
        <w:t>Во время обучения в 1 дополнительном и 1 классах, а также в течение первого полугодия 2 класса целесообразно всячески поощрять и стимулировать работу учеников, используя только качественную оценку. При этом</w:t>
      </w:r>
      <w:r>
        <w:rPr>
          <w:spacing w:val="-1"/>
        </w:rPr>
        <w:t xml:space="preserve"> </w:t>
      </w:r>
      <w:r>
        <w:t>не</w:t>
      </w:r>
      <w:r>
        <w:rPr>
          <w:spacing w:val="-7"/>
        </w:rPr>
        <w:t xml:space="preserve"> </w:t>
      </w:r>
      <w:r>
        <w:t>является</w:t>
      </w:r>
      <w:r>
        <w:rPr>
          <w:spacing w:val="-1"/>
        </w:rPr>
        <w:t xml:space="preserve"> </w:t>
      </w:r>
      <w:r>
        <w:t>принципиально</w:t>
      </w:r>
      <w:r>
        <w:rPr>
          <w:spacing w:val="-5"/>
        </w:rPr>
        <w:t xml:space="preserve"> </w:t>
      </w:r>
      <w:r>
        <w:t>важным,</w:t>
      </w:r>
      <w:r>
        <w:rPr>
          <w:spacing w:val="-3"/>
        </w:rPr>
        <w:t xml:space="preserve"> </w:t>
      </w:r>
      <w:r>
        <w:t>насколько обучающийся</w:t>
      </w:r>
      <w:r>
        <w:rPr>
          <w:spacing w:val="-1"/>
        </w:rPr>
        <w:t xml:space="preserve"> </w:t>
      </w:r>
      <w:r>
        <w:t>продвигается</w:t>
      </w:r>
      <w:r>
        <w:rPr>
          <w:spacing w:val="-1"/>
        </w:rPr>
        <w:t xml:space="preserve"> </w:t>
      </w:r>
      <w:r>
        <w:t>в освоении того или</w:t>
      </w:r>
      <w:r>
        <w:rPr>
          <w:spacing w:val="-3"/>
        </w:rPr>
        <w:t xml:space="preserve"> </w:t>
      </w:r>
      <w:r>
        <w:t>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w:t>
      </w:r>
      <w:r>
        <w:rPr>
          <w:spacing w:val="-3"/>
        </w:rPr>
        <w:t xml:space="preserve"> </w:t>
      </w:r>
      <w:r>
        <w:t>и непосредственным руководством и контролем педагогического</w:t>
      </w:r>
      <w:r>
        <w:rPr>
          <w:spacing w:val="-2"/>
        </w:rPr>
        <w:t xml:space="preserve"> </w:t>
      </w:r>
      <w:r>
        <w:t>работника, но</w:t>
      </w:r>
      <w:r>
        <w:rPr>
          <w:spacing w:val="-6"/>
        </w:rPr>
        <w:t xml:space="preserve"> </w:t>
      </w:r>
      <w:r>
        <w:t>и с</w:t>
      </w:r>
      <w:r>
        <w:rPr>
          <w:spacing w:val="-3"/>
        </w:rPr>
        <w:t xml:space="preserve"> </w:t>
      </w:r>
      <w:r>
        <w:t>определенной долей самостоятельности во взаимодействии с учителем и одноклассниками.</w:t>
      </w:r>
    </w:p>
    <w:p w:rsidR="00DF51EA" w:rsidRDefault="00CA5DA9">
      <w:pPr>
        <w:pStyle w:val="2"/>
        <w:spacing w:before="1"/>
        <w:ind w:left="399" w:right="421" w:firstLine="542"/>
      </w:pPr>
      <w:r>
        <w:rPr>
          <w:b w:val="0"/>
        </w:rPr>
        <w:t>О</w:t>
      </w:r>
      <w:r>
        <w:t>ценка достижения обучающимися с умственной отсталостью предметных результатов должна базироваться на принципах индивидуального и дифференцированного подходов.</w:t>
      </w:r>
    </w:p>
    <w:p w:rsidR="00DF51EA" w:rsidRDefault="00CA5DA9">
      <w:pPr>
        <w:pStyle w:val="a3"/>
        <w:ind w:right="417" w:firstLine="542"/>
      </w:pPr>
      <w:r>
        <w:t>При оценке итоговых предметных результатов следует из всего спектра оценок выбирать такие, которые стимулировали</w:t>
      </w:r>
      <w:r>
        <w:rPr>
          <w:spacing w:val="-1"/>
        </w:rPr>
        <w:t xml:space="preserve"> </w:t>
      </w:r>
      <w:r>
        <w:t>бы</w:t>
      </w:r>
      <w:r>
        <w:rPr>
          <w:spacing w:val="-3"/>
        </w:rPr>
        <w:t xml:space="preserve"> </w:t>
      </w:r>
      <w:r>
        <w:t>учебную и</w:t>
      </w:r>
      <w:r>
        <w:rPr>
          <w:spacing w:val="-1"/>
        </w:rPr>
        <w:t xml:space="preserve"> </w:t>
      </w:r>
      <w:r>
        <w:t>практическую деятельность обучающегося, оказывали</w:t>
      </w:r>
      <w:r>
        <w:rPr>
          <w:spacing w:val="-1"/>
        </w:rPr>
        <w:t xml:space="preserve"> </w:t>
      </w:r>
      <w:r>
        <w:t>бы</w:t>
      </w:r>
      <w:r>
        <w:rPr>
          <w:spacing w:val="-3"/>
        </w:rPr>
        <w:t xml:space="preserve"> </w:t>
      </w:r>
      <w:r>
        <w:t>положительное</w:t>
      </w:r>
      <w:r>
        <w:rPr>
          <w:spacing w:val="-5"/>
        </w:rPr>
        <w:t xml:space="preserve"> </w:t>
      </w:r>
      <w:r>
        <w:t>влияние на формирование жизненных компетенций.</w:t>
      </w:r>
    </w:p>
    <w:p w:rsidR="00DF51EA" w:rsidRDefault="00CA5DA9">
      <w:pPr>
        <w:pStyle w:val="a3"/>
        <w:ind w:right="419" w:firstLine="542"/>
      </w:pPr>
      <w:r>
        <w:t xml:space="preserve">Согласно требованиям </w:t>
      </w:r>
      <w:hyperlink r:id="rId12">
        <w:r>
          <w:t>Стандарта</w:t>
        </w:r>
      </w:hyperlink>
      <w:r>
        <w:t xml:space="preserve"> по завершению реализации АООП проводится итоговая аттестация в форме двух испытаний:</w:t>
      </w:r>
    </w:p>
    <w:p w:rsidR="00DF51EA" w:rsidRDefault="00CA5DA9">
      <w:pPr>
        <w:pStyle w:val="a3"/>
        <w:spacing w:before="3" w:line="237" w:lineRule="auto"/>
        <w:ind w:right="426" w:firstLine="542"/>
      </w:pPr>
      <w:r>
        <w:t>первое - предполагает комплексную оценку предметных результатов усвоения обучающимися русского языка, чтения (литературного чтения), математики и основ социальной жизни;</w:t>
      </w:r>
    </w:p>
    <w:p w:rsidR="00DF51EA" w:rsidRDefault="00CA5DA9">
      <w:pPr>
        <w:pStyle w:val="a3"/>
        <w:spacing w:before="1"/>
        <w:ind w:left="941"/>
      </w:pPr>
      <w:r>
        <w:t>второе</w:t>
      </w:r>
      <w:r>
        <w:rPr>
          <w:spacing w:val="-8"/>
        </w:rPr>
        <w:t xml:space="preserve"> </w:t>
      </w:r>
      <w:r>
        <w:t>-</w:t>
      </w:r>
      <w:r>
        <w:rPr>
          <w:spacing w:val="-2"/>
        </w:rPr>
        <w:t xml:space="preserve"> </w:t>
      </w:r>
      <w:r>
        <w:t>направлено</w:t>
      </w:r>
      <w:r>
        <w:rPr>
          <w:spacing w:val="-7"/>
        </w:rPr>
        <w:t xml:space="preserve"> </w:t>
      </w:r>
      <w:r>
        <w:t>на</w:t>
      </w:r>
      <w:r>
        <w:rPr>
          <w:spacing w:val="1"/>
        </w:rPr>
        <w:t xml:space="preserve"> </w:t>
      </w:r>
      <w:r>
        <w:t>оценку</w:t>
      </w:r>
      <w:r>
        <w:rPr>
          <w:spacing w:val="-6"/>
        </w:rPr>
        <w:t xml:space="preserve"> </w:t>
      </w:r>
      <w:r>
        <w:t>знаний</w:t>
      </w:r>
      <w:r>
        <w:rPr>
          <w:spacing w:val="-5"/>
        </w:rPr>
        <w:t xml:space="preserve"> </w:t>
      </w:r>
      <w:r>
        <w:t>и</w:t>
      </w:r>
      <w:r>
        <w:rPr>
          <w:spacing w:val="-1"/>
        </w:rPr>
        <w:t xml:space="preserve"> </w:t>
      </w:r>
      <w:r>
        <w:t>умений</w:t>
      </w:r>
      <w:r>
        <w:rPr>
          <w:spacing w:val="-4"/>
        </w:rPr>
        <w:t xml:space="preserve"> </w:t>
      </w:r>
      <w:r>
        <w:t>по</w:t>
      </w:r>
      <w:r>
        <w:rPr>
          <w:spacing w:val="-6"/>
        </w:rPr>
        <w:t xml:space="preserve"> </w:t>
      </w:r>
      <w:r>
        <w:t>выбранному</w:t>
      </w:r>
      <w:r>
        <w:rPr>
          <w:spacing w:val="-7"/>
        </w:rPr>
        <w:t xml:space="preserve"> </w:t>
      </w:r>
      <w:r>
        <w:t>профилю</w:t>
      </w:r>
      <w:r>
        <w:rPr>
          <w:spacing w:val="-3"/>
        </w:rPr>
        <w:t xml:space="preserve"> </w:t>
      </w:r>
      <w:r>
        <w:rPr>
          <w:spacing w:val="-2"/>
        </w:rPr>
        <w:t>труда.</w:t>
      </w:r>
    </w:p>
    <w:p w:rsidR="00DF51EA" w:rsidRDefault="00CA5DA9">
      <w:pPr>
        <w:pStyle w:val="a3"/>
        <w:spacing w:before="2" w:line="251" w:lineRule="exact"/>
        <w:ind w:left="941"/>
      </w:pPr>
      <w:r>
        <w:t>Организация</w:t>
      </w:r>
      <w:r>
        <w:rPr>
          <w:spacing w:val="34"/>
        </w:rPr>
        <w:t xml:space="preserve"> </w:t>
      </w:r>
      <w:r>
        <w:t>самостоятельно</w:t>
      </w:r>
      <w:r>
        <w:rPr>
          <w:spacing w:val="38"/>
        </w:rPr>
        <w:t xml:space="preserve"> </w:t>
      </w:r>
      <w:r>
        <w:t>разрабатывает</w:t>
      </w:r>
      <w:r>
        <w:rPr>
          <w:spacing w:val="41"/>
        </w:rPr>
        <w:t xml:space="preserve"> </w:t>
      </w:r>
      <w:r>
        <w:t>содержание</w:t>
      </w:r>
      <w:r>
        <w:rPr>
          <w:spacing w:val="35"/>
        </w:rPr>
        <w:t xml:space="preserve"> </w:t>
      </w:r>
      <w:r>
        <w:t>и</w:t>
      </w:r>
      <w:r>
        <w:rPr>
          <w:spacing w:val="40"/>
        </w:rPr>
        <w:t xml:space="preserve"> </w:t>
      </w:r>
      <w:r>
        <w:t>процедуру</w:t>
      </w:r>
      <w:r>
        <w:rPr>
          <w:spacing w:val="37"/>
        </w:rPr>
        <w:t xml:space="preserve"> </w:t>
      </w:r>
      <w:r>
        <w:t>проведения</w:t>
      </w:r>
      <w:r>
        <w:rPr>
          <w:spacing w:val="41"/>
        </w:rPr>
        <w:t xml:space="preserve"> </w:t>
      </w:r>
      <w:r>
        <w:t>итоговой</w:t>
      </w:r>
      <w:r>
        <w:rPr>
          <w:spacing w:val="44"/>
        </w:rPr>
        <w:t xml:space="preserve"> </w:t>
      </w:r>
      <w:r>
        <w:rPr>
          <w:spacing w:val="-2"/>
        </w:rPr>
        <w:t>аттестации.</w:t>
      </w:r>
    </w:p>
    <w:p w:rsidR="00DF51EA" w:rsidRDefault="00CA5DA9">
      <w:pPr>
        <w:pStyle w:val="a3"/>
        <w:spacing w:line="251" w:lineRule="exact"/>
      </w:pPr>
      <w:r>
        <w:t>Результаты</w:t>
      </w:r>
      <w:r>
        <w:rPr>
          <w:spacing w:val="-6"/>
        </w:rPr>
        <w:t xml:space="preserve"> </w:t>
      </w:r>
      <w:r>
        <w:t>итоговой</w:t>
      </w:r>
      <w:r>
        <w:rPr>
          <w:spacing w:val="-2"/>
        </w:rPr>
        <w:t xml:space="preserve"> </w:t>
      </w:r>
      <w:r>
        <w:t>аттестации</w:t>
      </w:r>
      <w:r>
        <w:rPr>
          <w:spacing w:val="-6"/>
        </w:rPr>
        <w:t xml:space="preserve"> </w:t>
      </w:r>
      <w:r>
        <w:t>оцениваются</w:t>
      </w:r>
      <w:r>
        <w:rPr>
          <w:spacing w:val="-4"/>
        </w:rPr>
        <w:t xml:space="preserve"> </w:t>
      </w:r>
      <w:r>
        <w:t>в</w:t>
      </w:r>
      <w:r>
        <w:rPr>
          <w:spacing w:val="-6"/>
        </w:rPr>
        <w:t xml:space="preserve"> </w:t>
      </w:r>
      <w:r>
        <w:t>форме</w:t>
      </w:r>
      <w:r>
        <w:rPr>
          <w:spacing w:val="-10"/>
        </w:rPr>
        <w:t xml:space="preserve"> </w:t>
      </w:r>
      <w:r>
        <w:t>"зачет"</w:t>
      </w:r>
      <w:r>
        <w:rPr>
          <w:spacing w:val="-7"/>
        </w:rPr>
        <w:t xml:space="preserve"> </w:t>
      </w:r>
      <w:r>
        <w:t>и</w:t>
      </w:r>
      <w:r>
        <w:rPr>
          <w:spacing w:val="-2"/>
        </w:rPr>
        <w:t xml:space="preserve"> </w:t>
      </w:r>
      <w:r>
        <w:t>(или)</w:t>
      </w:r>
      <w:r>
        <w:rPr>
          <w:spacing w:val="-8"/>
        </w:rPr>
        <w:t xml:space="preserve"> </w:t>
      </w:r>
      <w:r>
        <w:rPr>
          <w:spacing w:val="-2"/>
        </w:rPr>
        <w:t>"незачет".</w:t>
      </w:r>
    </w:p>
    <w:p w:rsidR="00DF51EA" w:rsidRDefault="00DF51EA">
      <w:pPr>
        <w:pStyle w:val="a3"/>
        <w:spacing w:before="7"/>
        <w:ind w:left="0"/>
        <w:jc w:val="left"/>
      </w:pPr>
    </w:p>
    <w:p w:rsidR="00DF51EA" w:rsidRDefault="00CA5DA9">
      <w:pPr>
        <w:pStyle w:val="a4"/>
        <w:numPr>
          <w:ilvl w:val="2"/>
          <w:numId w:val="42"/>
        </w:numPr>
        <w:tabs>
          <w:tab w:val="left" w:pos="3077"/>
        </w:tabs>
        <w:ind w:left="3077" w:hanging="225"/>
        <w:jc w:val="left"/>
        <w:rPr>
          <w:b/>
        </w:rPr>
      </w:pPr>
      <w:bookmarkStart w:id="14" w:name="2._CОДЕРЖАТЕЛЬНЫЙ_РАЗДЕЛ_АООП_УО_(вариан"/>
      <w:bookmarkEnd w:id="14"/>
      <w:r>
        <w:rPr>
          <w:b/>
        </w:rPr>
        <w:t>CОДЕРЖАТЕЛЬНЫЙ</w:t>
      </w:r>
      <w:r>
        <w:rPr>
          <w:b/>
          <w:spacing w:val="-11"/>
        </w:rPr>
        <w:t xml:space="preserve"> </w:t>
      </w:r>
      <w:r>
        <w:rPr>
          <w:b/>
        </w:rPr>
        <w:t>РАЗДЕЛ</w:t>
      </w:r>
      <w:r>
        <w:rPr>
          <w:b/>
          <w:spacing w:val="-7"/>
        </w:rPr>
        <w:t xml:space="preserve"> </w:t>
      </w:r>
      <w:r>
        <w:rPr>
          <w:b/>
        </w:rPr>
        <w:t>АООП</w:t>
      </w:r>
      <w:r>
        <w:rPr>
          <w:b/>
          <w:spacing w:val="-11"/>
        </w:rPr>
        <w:t xml:space="preserve"> </w:t>
      </w:r>
      <w:r>
        <w:rPr>
          <w:b/>
        </w:rPr>
        <w:t>УО</w:t>
      </w:r>
      <w:r>
        <w:rPr>
          <w:b/>
          <w:spacing w:val="-2"/>
        </w:rPr>
        <w:t xml:space="preserve"> </w:t>
      </w:r>
      <w:r>
        <w:rPr>
          <w:b/>
        </w:rPr>
        <w:t>(вариант</w:t>
      </w:r>
      <w:r>
        <w:rPr>
          <w:b/>
          <w:spacing w:val="-9"/>
        </w:rPr>
        <w:t xml:space="preserve"> </w:t>
      </w:r>
      <w:r>
        <w:rPr>
          <w:b/>
          <w:spacing w:val="-5"/>
        </w:rPr>
        <w:t>1)</w:t>
      </w:r>
    </w:p>
    <w:p w:rsidR="00DF51EA" w:rsidRDefault="00CA5DA9">
      <w:pPr>
        <w:pStyle w:val="a4"/>
        <w:numPr>
          <w:ilvl w:val="3"/>
          <w:numId w:val="42"/>
        </w:numPr>
        <w:tabs>
          <w:tab w:val="left" w:pos="3263"/>
        </w:tabs>
        <w:spacing w:before="251"/>
        <w:ind w:left="3263" w:hanging="445"/>
        <w:rPr>
          <w:b/>
        </w:rPr>
      </w:pPr>
      <w:bookmarkStart w:id="15" w:name="2.1.__РАБОЧИЕ_ПРОГРАММЫ_УЧЕБНЫХ_ПРЕДМЕТО"/>
      <w:bookmarkEnd w:id="15"/>
      <w:r>
        <w:rPr>
          <w:b/>
        </w:rPr>
        <w:t>РАБОЧИЕ</w:t>
      </w:r>
      <w:r>
        <w:rPr>
          <w:b/>
          <w:spacing w:val="-14"/>
        </w:rPr>
        <w:t xml:space="preserve"> </w:t>
      </w:r>
      <w:r>
        <w:rPr>
          <w:b/>
        </w:rPr>
        <w:t>ПРОГРАММЫ</w:t>
      </w:r>
      <w:r>
        <w:rPr>
          <w:b/>
          <w:spacing w:val="-12"/>
        </w:rPr>
        <w:t xml:space="preserve"> </w:t>
      </w:r>
      <w:r>
        <w:rPr>
          <w:b/>
        </w:rPr>
        <w:t>УЧЕБНЫХ</w:t>
      </w:r>
      <w:r>
        <w:rPr>
          <w:b/>
          <w:spacing w:val="-11"/>
        </w:rPr>
        <w:t xml:space="preserve"> </w:t>
      </w:r>
      <w:r>
        <w:rPr>
          <w:b/>
          <w:spacing w:val="-2"/>
        </w:rPr>
        <w:t>ПРЕДМЕТОВ</w:t>
      </w:r>
    </w:p>
    <w:p w:rsidR="00DF51EA" w:rsidRDefault="00DF51EA">
      <w:pPr>
        <w:pStyle w:val="a3"/>
        <w:ind w:left="0"/>
        <w:jc w:val="left"/>
        <w:rPr>
          <w:b/>
        </w:rPr>
      </w:pPr>
    </w:p>
    <w:p w:rsidR="00DF51EA" w:rsidRDefault="00DF51EA">
      <w:pPr>
        <w:pStyle w:val="a3"/>
        <w:ind w:left="0"/>
        <w:jc w:val="left"/>
        <w:rPr>
          <w:b/>
        </w:rPr>
      </w:pPr>
    </w:p>
    <w:p w:rsidR="00DF51EA" w:rsidRDefault="00CA5DA9">
      <w:pPr>
        <w:pStyle w:val="a4"/>
        <w:numPr>
          <w:ilvl w:val="4"/>
          <w:numId w:val="42"/>
        </w:numPr>
        <w:tabs>
          <w:tab w:val="left" w:pos="1554"/>
        </w:tabs>
        <w:ind w:right="421" w:firstLine="542"/>
        <w:jc w:val="both"/>
        <w:rPr>
          <w:b/>
        </w:rPr>
      </w:pPr>
      <w:bookmarkStart w:id="16" w:name="2.1.1._Рабочая_программа_по_учебному_пре"/>
      <w:bookmarkEnd w:id="16"/>
      <w:r>
        <w:rPr>
          <w:b/>
        </w:rPr>
        <w:t>Рабочая программа по учебному предмету "Русский язык" предметной области "Язык и речевая практика" (V - IX классы) включает пояснительную записку, содержание обучения,</w:t>
      </w:r>
      <w:r>
        <w:rPr>
          <w:b/>
          <w:spacing w:val="40"/>
        </w:rPr>
        <w:t xml:space="preserve"> </w:t>
      </w:r>
      <w:r>
        <w:rPr>
          <w:b/>
        </w:rPr>
        <w:t>планируемые результаты освоения программы по предмету.</w:t>
      </w:r>
    </w:p>
    <w:p w:rsidR="00DF51EA" w:rsidRDefault="00DF51EA">
      <w:pPr>
        <w:pStyle w:val="a4"/>
        <w:rPr>
          <w:b/>
        </w:rPr>
        <w:sectPr w:rsidR="00DF51EA">
          <w:pgSz w:w="11910" w:h="16840"/>
          <w:pgMar w:top="480" w:right="141" w:bottom="1200" w:left="283" w:header="0" w:footer="952" w:gutter="0"/>
          <w:cols w:space="720"/>
        </w:sectPr>
      </w:pPr>
    </w:p>
    <w:p w:rsidR="00DF51EA" w:rsidRDefault="00CA5DA9">
      <w:pPr>
        <w:spacing w:before="64" w:line="249" w:lineRule="exact"/>
        <w:ind w:left="941"/>
        <w:rPr>
          <w:b/>
        </w:rPr>
      </w:pPr>
      <w:r>
        <w:rPr>
          <w:b/>
        </w:rPr>
        <w:t>Пояснительная</w:t>
      </w:r>
      <w:r>
        <w:rPr>
          <w:b/>
          <w:spacing w:val="-11"/>
        </w:rPr>
        <w:t xml:space="preserve"> </w:t>
      </w:r>
      <w:r>
        <w:rPr>
          <w:b/>
          <w:spacing w:val="-2"/>
        </w:rPr>
        <w:t>записка.</w:t>
      </w:r>
    </w:p>
    <w:p w:rsidR="00DF51EA" w:rsidRDefault="00CA5DA9">
      <w:pPr>
        <w:pStyle w:val="a3"/>
        <w:spacing w:line="242" w:lineRule="auto"/>
        <w:ind w:right="425" w:firstLine="542"/>
        <w:jc w:val="left"/>
      </w:pPr>
      <w:r>
        <w:t>Изучение</w:t>
      </w:r>
      <w:r>
        <w:rPr>
          <w:spacing w:val="80"/>
          <w:w w:val="150"/>
        </w:rPr>
        <w:t xml:space="preserve"> </w:t>
      </w:r>
      <w:r>
        <w:t>учебного</w:t>
      </w:r>
      <w:r>
        <w:rPr>
          <w:spacing w:val="80"/>
          <w:w w:val="150"/>
        </w:rPr>
        <w:t xml:space="preserve"> </w:t>
      </w:r>
      <w:r>
        <w:t>предмета</w:t>
      </w:r>
      <w:r>
        <w:rPr>
          <w:spacing w:val="80"/>
          <w:w w:val="150"/>
        </w:rPr>
        <w:t xml:space="preserve"> </w:t>
      </w:r>
      <w:r>
        <w:t>"Русский</w:t>
      </w:r>
      <w:r>
        <w:rPr>
          <w:spacing w:val="80"/>
          <w:w w:val="150"/>
        </w:rPr>
        <w:t xml:space="preserve"> </w:t>
      </w:r>
      <w:r>
        <w:t>язык"</w:t>
      </w:r>
      <w:r>
        <w:rPr>
          <w:spacing w:val="80"/>
          <w:w w:val="150"/>
        </w:rPr>
        <w:t xml:space="preserve"> </w:t>
      </w:r>
      <w:r>
        <w:t>в</w:t>
      </w:r>
      <w:r>
        <w:rPr>
          <w:spacing w:val="80"/>
          <w:w w:val="150"/>
        </w:rPr>
        <w:t xml:space="preserve"> </w:t>
      </w:r>
      <w:r>
        <w:t>старших</w:t>
      </w:r>
      <w:r>
        <w:rPr>
          <w:spacing w:val="80"/>
          <w:w w:val="150"/>
        </w:rPr>
        <w:t xml:space="preserve"> </w:t>
      </w:r>
      <w:r>
        <w:t>классах</w:t>
      </w:r>
      <w:r>
        <w:rPr>
          <w:spacing w:val="80"/>
          <w:w w:val="150"/>
        </w:rPr>
        <w:t xml:space="preserve"> </w:t>
      </w:r>
      <w:r>
        <w:t>имеет</w:t>
      </w:r>
      <w:r>
        <w:rPr>
          <w:spacing w:val="80"/>
          <w:w w:val="150"/>
        </w:rPr>
        <w:t xml:space="preserve"> </w:t>
      </w:r>
      <w:r>
        <w:t>своей</w:t>
      </w:r>
      <w:r>
        <w:rPr>
          <w:spacing w:val="80"/>
          <w:w w:val="150"/>
        </w:rPr>
        <w:t xml:space="preserve"> </w:t>
      </w:r>
      <w:r>
        <w:t>целью</w:t>
      </w:r>
      <w:r>
        <w:rPr>
          <w:spacing w:val="80"/>
          <w:w w:val="150"/>
        </w:rPr>
        <w:t xml:space="preserve"> </w:t>
      </w:r>
      <w:r>
        <w:t>развитие коммуникативно-речевых навыков и коррекцию недостатков мыслительной деятельности.</w:t>
      </w:r>
    </w:p>
    <w:p w:rsidR="00DF51EA" w:rsidRDefault="00CA5DA9">
      <w:pPr>
        <w:pStyle w:val="a3"/>
        <w:spacing w:line="249" w:lineRule="exact"/>
        <w:ind w:left="941"/>
        <w:jc w:val="left"/>
      </w:pPr>
      <w:r>
        <w:t>Достижение</w:t>
      </w:r>
      <w:r>
        <w:rPr>
          <w:spacing w:val="-16"/>
        </w:rPr>
        <w:t xml:space="preserve"> </w:t>
      </w:r>
      <w:r>
        <w:t>поставленной</w:t>
      </w:r>
      <w:r>
        <w:rPr>
          <w:spacing w:val="-7"/>
        </w:rPr>
        <w:t xml:space="preserve"> </w:t>
      </w:r>
      <w:r>
        <w:t>цели</w:t>
      </w:r>
      <w:r>
        <w:rPr>
          <w:spacing w:val="-6"/>
        </w:rPr>
        <w:t xml:space="preserve"> </w:t>
      </w:r>
      <w:r>
        <w:t>обеспечивается</w:t>
      </w:r>
      <w:r>
        <w:rPr>
          <w:spacing w:val="-9"/>
        </w:rPr>
        <w:t xml:space="preserve"> </w:t>
      </w:r>
      <w:r>
        <w:t>решением</w:t>
      </w:r>
      <w:r>
        <w:rPr>
          <w:spacing w:val="-9"/>
        </w:rPr>
        <w:t xml:space="preserve"> </w:t>
      </w:r>
      <w:r>
        <w:t>следующих</w:t>
      </w:r>
      <w:r>
        <w:rPr>
          <w:spacing w:val="-7"/>
        </w:rPr>
        <w:t xml:space="preserve"> </w:t>
      </w:r>
      <w:r>
        <w:rPr>
          <w:spacing w:val="-2"/>
        </w:rPr>
        <w:t>задач:</w:t>
      </w:r>
    </w:p>
    <w:p w:rsidR="00DF51EA" w:rsidRDefault="00CA5DA9">
      <w:pPr>
        <w:pStyle w:val="a3"/>
        <w:spacing w:line="251" w:lineRule="exact"/>
        <w:ind w:left="941"/>
        <w:jc w:val="left"/>
      </w:pPr>
      <w:r>
        <w:t>расширение</w:t>
      </w:r>
      <w:r>
        <w:rPr>
          <w:spacing w:val="-13"/>
        </w:rPr>
        <w:t xml:space="preserve"> </w:t>
      </w:r>
      <w:r>
        <w:t>представлений</w:t>
      </w:r>
      <w:r>
        <w:rPr>
          <w:spacing w:val="-2"/>
        </w:rPr>
        <w:t xml:space="preserve"> </w:t>
      </w:r>
      <w:r>
        <w:t>о</w:t>
      </w:r>
      <w:r>
        <w:rPr>
          <w:spacing w:val="-9"/>
        </w:rPr>
        <w:t xml:space="preserve"> </w:t>
      </w:r>
      <w:r>
        <w:t>языке</w:t>
      </w:r>
      <w:r>
        <w:rPr>
          <w:spacing w:val="-10"/>
        </w:rPr>
        <w:t xml:space="preserve"> </w:t>
      </w:r>
      <w:r>
        <w:t>как</w:t>
      </w:r>
      <w:r>
        <w:rPr>
          <w:spacing w:val="-5"/>
        </w:rPr>
        <w:t xml:space="preserve"> </w:t>
      </w:r>
      <w:r>
        <w:t>важнейшем</w:t>
      </w:r>
      <w:r>
        <w:rPr>
          <w:spacing w:val="-5"/>
        </w:rPr>
        <w:t xml:space="preserve"> </w:t>
      </w:r>
      <w:r>
        <w:t>средстве</w:t>
      </w:r>
      <w:r>
        <w:rPr>
          <w:spacing w:val="-10"/>
        </w:rPr>
        <w:t xml:space="preserve"> </w:t>
      </w:r>
      <w:r>
        <w:t>человеческого</w:t>
      </w:r>
      <w:r>
        <w:rPr>
          <w:spacing w:val="-3"/>
        </w:rPr>
        <w:t xml:space="preserve"> </w:t>
      </w:r>
      <w:r>
        <w:rPr>
          <w:spacing w:val="-2"/>
        </w:rPr>
        <w:t>общения;</w:t>
      </w:r>
    </w:p>
    <w:p w:rsidR="00DF51EA" w:rsidRDefault="00CA5DA9">
      <w:pPr>
        <w:pStyle w:val="a3"/>
        <w:spacing w:line="242" w:lineRule="auto"/>
        <w:ind w:firstLine="542"/>
        <w:jc w:val="left"/>
      </w:pPr>
      <w:r>
        <w:t>ознакомление</w:t>
      </w:r>
      <w:r>
        <w:rPr>
          <w:spacing w:val="-5"/>
        </w:rPr>
        <w:t xml:space="preserve"> </w:t>
      </w:r>
      <w:r>
        <w:t>с</w:t>
      </w:r>
      <w:r>
        <w:rPr>
          <w:spacing w:val="-5"/>
        </w:rPr>
        <w:t xml:space="preserve"> </w:t>
      </w:r>
      <w:r>
        <w:t>некоторыми грамматическими понятиями</w:t>
      </w:r>
      <w:r>
        <w:rPr>
          <w:spacing w:val="-2"/>
        </w:rPr>
        <w:t xml:space="preserve"> </w:t>
      </w:r>
      <w:r>
        <w:t>и</w:t>
      </w:r>
      <w:r>
        <w:rPr>
          <w:spacing w:val="-6"/>
        </w:rPr>
        <w:t xml:space="preserve"> </w:t>
      </w:r>
      <w:r>
        <w:t>формирование</w:t>
      </w:r>
      <w:r>
        <w:rPr>
          <w:spacing w:val="-5"/>
        </w:rPr>
        <w:t xml:space="preserve"> </w:t>
      </w:r>
      <w:r>
        <w:t>на</w:t>
      </w:r>
      <w:r>
        <w:rPr>
          <w:spacing w:val="-5"/>
        </w:rPr>
        <w:t xml:space="preserve"> </w:t>
      </w:r>
      <w:r>
        <w:t>этой основе</w:t>
      </w:r>
      <w:r>
        <w:rPr>
          <w:spacing w:val="-5"/>
        </w:rPr>
        <w:t xml:space="preserve"> </w:t>
      </w:r>
      <w:r>
        <w:t>грамматических знаний и умений;</w:t>
      </w:r>
    </w:p>
    <w:p w:rsidR="00DF51EA" w:rsidRDefault="00CA5DA9">
      <w:pPr>
        <w:pStyle w:val="a3"/>
        <w:spacing w:line="242" w:lineRule="auto"/>
        <w:ind w:right="420" w:firstLine="542"/>
        <w:jc w:val="left"/>
      </w:pPr>
      <w:r>
        <w:t>использование</w:t>
      </w:r>
      <w:r>
        <w:rPr>
          <w:spacing w:val="40"/>
        </w:rPr>
        <w:t xml:space="preserve"> </w:t>
      </w:r>
      <w:r>
        <w:t>усвоенных</w:t>
      </w:r>
      <w:r>
        <w:rPr>
          <w:spacing w:val="40"/>
        </w:rPr>
        <w:t xml:space="preserve"> </w:t>
      </w:r>
      <w:r>
        <w:t>грамматико-орфографических</w:t>
      </w:r>
      <w:r>
        <w:rPr>
          <w:spacing w:val="40"/>
        </w:rPr>
        <w:t xml:space="preserve"> </w:t>
      </w:r>
      <w:r>
        <w:t>знаний</w:t>
      </w:r>
      <w:r>
        <w:rPr>
          <w:spacing w:val="40"/>
        </w:rPr>
        <w:t xml:space="preserve"> </w:t>
      </w:r>
      <w:r>
        <w:t>и</w:t>
      </w:r>
      <w:r>
        <w:rPr>
          <w:spacing w:val="40"/>
        </w:rPr>
        <w:t xml:space="preserve"> </w:t>
      </w:r>
      <w:r>
        <w:t>умений</w:t>
      </w:r>
      <w:r>
        <w:rPr>
          <w:spacing w:val="40"/>
        </w:rPr>
        <w:t xml:space="preserve"> </w:t>
      </w:r>
      <w:r>
        <w:t>для</w:t>
      </w:r>
      <w:r>
        <w:rPr>
          <w:spacing w:val="40"/>
        </w:rPr>
        <w:t xml:space="preserve"> </w:t>
      </w:r>
      <w:r>
        <w:t>решения</w:t>
      </w:r>
      <w:r>
        <w:rPr>
          <w:spacing w:val="40"/>
        </w:rPr>
        <w:t xml:space="preserve"> </w:t>
      </w:r>
      <w:r>
        <w:t>практических (коммуникативно-речевых) задач;</w:t>
      </w:r>
    </w:p>
    <w:p w:rsidR="00DF51EA" w:rsidRDefault="00CA5DA9">
      <w:pPr>
        <w:pStyle w:val="a3"/>
        <w:spacing w:line="251" w:lineRule="exact"/>
        <w:ind w:left="941"/>
        <w:jc w:val="left"/>
      </w:pPr>
      <w:r>
        <w:t>развитие</w:t>
      </w:r>
      <w:r>
        <w:rPr>
          <w:spacing w:val="-12"/>
        </w:rPr>
        <w:t xml:space="preserve"> </w:t>
      </w:r>
      <w:r>
        <w:t>положительных</w:t>
      </w:r>
      <w:r>
        <w:rPr>
          <w:spacing w:val="-6"/>
        </w:rPr>
        <w:t xml:space="preserve"> </w:t>
      </w:r>
      <w:r>
        <w:t>качеств</w:t>
      </w:r>
      <w:r>
        <w:rPr>
          <w:spacing w:val="-5"/>
        </w:rPr>
        <w:t xml:space="preserve"> </w:t>
      </w:r>
      <w:r>
        <w:t>и</w:t>
      </w:r>
      <w:r>
        <w:rPr>
          <w:spacing w:val="-5"/>
        </w:rPr>
        <w:t xml:space="preserve"> </w:t>
      </w:r>
      <w:r>
        <w:t>свойств</w:t>
      </w:r>
      <w:r>
        <w:rPr>
          <w:spacing w:val="-4"/>
        </w:rPr>
        <w:t xml:space="preserve"> </w:t>
      </w:r>
      <w:r>
        <w:rPr>
          <w:spacing w:val="-2"/>
        </w:rPr>
        <w:t>личности.</w:t>
      </w:r>
    </w:p>
    <w:p w:rsidR="00DF51EA" w:rsidRDefault="00CA5DA9">
      <w:pPr>
        <w:pStyle w:val="2"/>
        <w:spacing w:before="246" w:line="251" w:lineRule="exact"/>
        <w:jc w:val="left"/>
      </w:pPr>
      <w:r>
        <w:t>Содержание</w:t>
      </w:r>
      <w:r>
        <w:rPr>
          <w:spacing w:val="-9"/>
        </w:rPr>
        <w:t xml:space="preserve"> </w:t>
      </w:r>
      <w:r>
        <w:t>учебного</w:t>
      </w:r>
      <w:r>
        <w:rPr>
          <w:spacing w:val="-9"/>
        </w:rPr>
        <w:t xml:space="preserve"> </w:t>
      </w:r>
      <w:r>
        <w:t>предмета</w:t>
      </w:r>
      <w:r>
        <w:rPr>
          <w:spacing w:val="-9"/>
        </w:rPr>
        <w:t xml:space="preserve"> </w:t>
      </w:r>
      <w:r>
        <w:t>"Русский</w:t>
      </w:r>
      <w:r>
        <w:rPr>
          <w:spacing w:val="-3"/>
        </w:rPr>
        <w:t xml:space="preserve"> </w:t>
      </w:r>
      <w:r>
        <w:t>язык".</w:t>
      </w:r>
      <w:r>
        <w:rPr>
          <w:spacing w:val="-8"/>
        </w:rPr>
        <w:t xml:space="preserve"> </w:t>
      </w:r>
      <w:r>
        <w:t>Грамматика,</w:t>
      </w:r>
      <w:r>
        <w:rPr>
          <w:spacing w:val="-3"/>
        </w:rPr>
        <w:t xml:space="preserve"> </w:t>
      </w:r>
      <w:r>
        <w:t>правописание</w:t>
      </w:r>
      <w:r>
        <w:rPr>
          <w:spacing w:val="-11"/>
        </w:rPr>
        <w:t xml:space="preserve"> </w:t>
      </w:r>
      <w:r>
        <w:t>и</w:t>
      </w:r>
      <w:r>
        <w:rPr>
          <w:spacing w:val="-8"/>
        </w:rPr>
        <w:t xml:space="preserve"> </w:t>
      </w:r>
      <w:r>
        <w:t>развитие</w:t>
      </w:r>
      <w:r>
        <w:rPr>
          <w:spacing w:val="-6"/>
        </w:rPr>
        <w:t xml:space="preserve"> </w:t>
      </w:r>
      <w:r>
        <w:rPr>
          <w:spacing w:val="-2"/>
        </w:rPr>
        <w:t>речи.</w:t>
      </w:r>
    </w:p>
    <w:p w:rsidR="00DF51EA" w:rsidRDefault="00CA5DA9">
      <w:pPr>
        <w:pStyle w:val="a3"/>
        <w:spacing w:line="251" w:lineRule="exact"/>
        <w:ind w:left="941"/>
        <w:jc w:val="left"/>
      </w:pPr>
      <w:r>
        <w:rPr>
          <w:spacing w:val="-2"/>
        </w:rPr>
        <w:t>Фонетика.</w:t>
      </w:r>
    </w:p>
    <w:p w:rsidR="00DF51EA" w:rsidRDefault="00CA5DA9">
      <w:pPr>
        <w:pStyle w:val="a3"/>
        <w:spacing w:before="2"/>
        <w:ind w:right="419" w:firstLine="542"/>
      </w:pPr>
      <w:r>
        <w:t>Звуки и буквы. Обозначение звуков на письме. Гласные и согласные. Согласные твердые и мягкие. Обозначение мягкости согласных на письме буквами "ь, е, е, и, ю, я". Согласные глухие и звонкие. Согласные парные и непарные по твердости - мягкости, звонкости - глухости. Разделительный "ь". Ударение. Гласные ударные и безударные. Проверка написания безударных гласных путем изменения формы слова. Слог. Перенос слов. Алфавит.</w:t>
      </w:r>
    </w:p>
    <w:p w:rsidR="00DF51EA" w:rsidRDefault="00CA5DA9">
      <w:pPr>
        <w:pStyle w:val="a3"/>
        <w:spacing w:line="250" w:lineRule="exact"/>
        <w:ind w:left="999"/>
        <w:jc w:val="left"/>
      </w:pPr>
      <w:r>
        <w:rPr>
          <w:spacing w:val="-2"/>
        </w:rPr>
        <w:t>Морфология.</w:t>
      </w:r>
    </w:p>
    <w:p w:rsidR="00DF51EA" w:rsidRDefault="00CA5DA9">
      <w:pPr>
        <w:pStyle w:val="a3"/>
        <w:spacing w:before="1"/>
        <w:ind w:right="425" w:firstLine="542"/>
      </w:pPr>
      <w:r>
        <w:t>Состав слова. Корень и однокоренные слова. Окончание. Приставка. Суффикс. Образование слов с помощью приставок и суффиксов. Разбор слов по составу. Сложные слова: образование сложных слов с соединительными гласными и без соединительных гласных. Сложносокращенные слова.</w:t>
      </w:r>
    </w:p>
    <w:p w:rsidR="00DF51EA" w:rsidRDefault="00CA5DA9">
      <w:pPr>
        <w:pStyle w:val="a3"/>
        <w:spacing w:before="1"/>
        <w:ind w:right="425" w:firstLine="542"/>
      </w:pPr>
      <w:r>
        <w:t>Правописание проверяемых безударных гласных, звонких и глухих согласных в корне слова. Единообразное написание ударных и безударных гласных, звонких и глухих согласных в корнях слов. Непроверяемые гласные и согласные в корне слов.</w:t>
      </w:r>
    </w:p>
    <w:p w:rsidR="00DF51EA" w:rsidRDefault="00CA5DA9">
      <w:pPr>
        <w:pStyle w:val="a3"/>
        <w:spacing w:line="252" w:lineRule="exact"/>
        <w:ind w:left="941"/>
      </w:pPr>
      <w:r>
        <w:t>Правописание</w:t>
      </w:r>
      <w:r>
        <w:rPr>
          <w:spacing w:val="65"/>
        </w:rPr>
        <w:t xml:space="preserve">  </w:t>
      </w:r>
      <w:r>
        <w:t>приставок.</w:t>
      </w:r>
      <w:r>
        <w:rPr>
          <w:spacing w:val="69"/>
        </w:rPr>
        <w:t xml:space="preserve">  </w:t>
      </w:r>
      <w:r>
        <w:t>Единообразное</w:t>
      </w:r>
      <w:r>
        <w:rPr>
          <w:spacing w:val="66"/>
        </w:rPr>
        <w:t xml:space="preserve">  </w:t>
      </w:r>
      <w:r>
        <w:t>написание</w:t>
      </w:r>
      <w:r>
        <w:rPr>
          <w:spacing w:val="65"/>
        </w:rPr>
        <w:t xml:space="preserve">  </w:t>
      </w:r>
      <w:r>
        <w:t>ряда</w:t>
      </w:r>
      <w:r>
        <w:rPr>
          <w:spacing w:val="67"/>
        </w:rPr>
        <w:t xml:space="preserve">  </w:t>
      </w:r>
      <w:r>
        <w:t>приставок.</w:t>
      </w:r>
      <w:r>
        <w:rPr>
          <w:spacing w:val="70"/>
        </w:rPr>
        <w:t xml:space="preserve">  </w:t>
      </w:r>
      <w:r>
        <w:t>Приставка</w:t>
      </w:r>
      <w:r>
        <w:rPr>
          <w:spacing w:val="65"/>
        </w:rPr>
        <w:t xml:space="preserve">  </w:t>
      </w:r>
      <w:r>
        <w:t>и</w:t>
      </w:r>
      <w:r>
        <w:rPr>
          <w:spacing w:val="67"/>
        </w:rPr>
        <w:t xml:space="preserve">  </w:t>
      </w:r>
      <w:r>
        <w:rPr>
          <w:spacing w:val="-2"/>
        </w:rPr>
        <w:t>предлог.</w:t>
      </w:r>
    </w:p>
    <w:p w:rsidR="00DF51EA" w:rsidRDefault="00CA5DA9">
      <w:pPr>
        <w:pStyle w:val="a3"/>
        <w:spacing w:before="1"/>
      </w:pPr>
      <w:r>
        <w:t>Разделительный</w:t>
      </w:r>
      <w:r>
        <w:rPr>
          <w:spacing w:val="-15"/>
        </w:rPr>
        <w:t xml:space="preserve"> </w:t>
      </w:r>
      <w:r>
        <w:rPr>
          <w:spacing w:val="-4"/>
        </w:rPr>
        <w:t>"ъ".</w:t>
      </w:r>
    </w:p>
    <w:p w:rsidR="00DF51EA" w:rsidRDefault="00CA5DA9">
      <w:pPr>
        <w:pStyle w:val="a3"/>
        <w:spacing w:before="2" w:line="251" w:lineRule="exact"/>
        <w:ind w:left="941"/>
      </w:pPr>
      <w:r>
        <w:t>Части</w:t>
      </w:r>
      <w:r>
        <w:rPr>
          <w:spacing w:val="-3"/>
        </w:rPr>
        <w:t xml:space="preserve"> </w:t>
      </w:r>
      <w:r>
        <w:rPr>
          <w:spacing w:val="-2"/>
        </w:rPr>
        <w:t>речи.</w:t>
      </w:r>
    </w:p>
    <w:p w:rsidR="00DF51EA" w:rsidRDefault="00CA5DA9">
      <w:pPr>
        <w:pStyle w:val="a3"/>
        <w:spacing w:line="251" w:lineRule="exact"/>
        <w:ind w:left="941"/>
      </w:pPr>
      <w:r>
        <w:t>Имя</w:t>
      </w:r>
      <w:r>
        <w:rPr>
          <w:spacing w:val="35"/>
        </w:rPr>
        <w:t xml:space="preserve"> </w:t>
      </w:r>
      <w:r>
        <w:t>существительное,</w:t>
      </w:r>
      <w:r>
        <w:rPr>
          <w:spacing w:val="40"/>
        </w:rPr>
        <w:t xml:space="preserve"> </w:t>
      </w:r>
      <w:r>
        <w:t>глагол,</w:t>
      </w:r>
      <w:r>
        <w:rPr>
          <w:spacing w:val="37"/>
        </w:rPr>
        <w:t xml:space="preserve"> </w:t>
      </w:r>
      <w:r>
        <w:t>имя</w:t>
      </w:r>
      <w:r>
        <w:rPr>
          <w:spacing w:val="36"/>
        </w:rPr>
        <w:t xml:space="preserve"> </w:t>
      </w:r>
      <w:r>
        <w:t>прилагательное,</w:t>
      </w:r>
      <w:r>
        <w:rPr>
          <w:spacing w:val="41"/>
        </w:rPr>
        <w:t xml:space="preserve"> </w:t>
      </w:r>
      <w:r>
        <w:t>имя</w:t>
      </w:r>
      <w:r>
        <w:rPr>
          <w:spacing w:val="37"/>
        </w:rPr>
        <w:t xml:space="preserve"> </w:t>
      </w:r>
      <w:r>
        <w:t>числительное,</w:t>
      </w:r>
      <w:r>
        <w:rPr>
          <w:spacing w:val="40"/>
        </w:rPr>
        <w:t xml:space="preserve"> </w:t>
      </w:r>
      <w:r>
        <w:t>местоимение,</w:t>
      </w:r>
      <w:r>
        <w:rPr>
          <w:spacing w:val="40"/>
        </w:rPr>
        <w:t xml:space="preserve"> </w:t>
      </w:r>
      <w:r>
        <w:t>наречие,</w:t>
      </w:r>
      <w:r>
        <w:rPr>
          <w:spacing w:val="41"/>
        </w:rPr>
        <w:t xml:space="preserve"> </w:t>
      </w:r>
      <w:r>
        <w:rPr>
          <w:spacing w:val="-2"/>
        </w:rPr>
        <w:t>предлог.</w:t>
      </w:r>
    </w:p>
    <w:p w:rsidR="00DF51EA" w:rsidRDefault="00CA5DA9">
      <w:pPr>
        <w:pStyle w:val="a3"/>
        <w:spacing w:before="1"/>
      </w:pPr>
      <w:r>
        <w:t>Различение</w:t>
      </w:r>
      <w:r>
        <w:rPr>
          <w:spacing w:val="-10"/>
        </w:rPr>
        <w:t xml:space="preserve"> </w:t>
      </w:r>
      <w:r>
        <w:t>частей</w:t>
      </w:r>
      <w:r>
        <w:rPr>
          <w:spacing w:val="-1"/>
        </w:rPr>
        <w:t xml:space="preserve"> </w:t>
      </w:r>
      <w:r>
        <w:t>речи</w:t>
      </w:r>
      <w:r>
        <w:rPr>
          <w:spacing w:val="-2"/>
        </w:rPr>
        <w:t xml:space="preserve"> </w:t>
      </w:r>
      <w:r>
        <w:t>по</w:t>
      </w:r>
      <w:r>
        <w:rPr>
          <w:spacing w:val="-7"/>
        </w:rPr>
        <w:t xml:space="preserve"> </w:t>
      </w:r>
      <w:r>
        <w:t>вопросам</w:t>
      </w:r>
      <w:r>
        <w:rPr>
          <w:spacing w:val="-4"/>
        </w:rPr>
        <w:t xml:space="preserve"> </w:t>
      </w:r>
      <w:r>
        <w:t>и</w:t>
      </w:r>
      <w:r>
        <w:rPr>
          <w:spacing w:val="-1"/>
        </w:rPr>
        <w:t xml:space="preserve"> </w:t>
      </w:r>
      <w:r>
        <w:rPr>
          <w:spacing w:val="-2"/>
        </w:rPr>
        <w:t>значению.</w:t>
      </w:r>
    </w:p>
    <w:p w:rsidR="00DF51EA" w:rsidRDefault="00CA5DA9">
      <w:pPr>
        <w:pStyle w:val="a3"/>
        <w:spacing w:before="2" w:line="251" w:lineRule="exact"/>
        <w:ind w:left="941"/>
      </w:pPr>
      <w:r>
        <w:t>Предлог:</w:t>
      </w:r>
      <w:r>
        <w:rPr>
          <w:spacing w:val="-9"/>
        </w:rPr>
        <w:t xml:space="preserve"> </w:t>
      </w:r>
      <w:r>
        <w:t>общее</w:t>
      </w:r>
      <w:r>
        <w:rPr>
          <w:spacing w:val="-9"/>
        </w:rPr>
        <w:t xml:space="preserve"> </w:t>
      </w:r>
      <w:r>
        <w:t>понятие,</w:t>
      </w:r>
      <w:r>
        <w:rPr>
          <w:spacing w:val="-1"/>
        </w:rPr>
        <w:t xml:space="preserve"> </w:t>
      </w:r>
      <w:r>
        <w:t>значение</w:t>
      </w:r>
      <w:r>
        <w:rPr>
          <w:spacing w:val="-10"/>
        </w:rPr>
        <w:t xml:space="preserve"> </w:t>
      </w:r>
      <w:r>
        <w:t>в</w:t>
      </w:r>
      <w:r>
        <w:rPr>
          <w:spacing w:val="-2"/>
        </w:rPr>
        <w:t xml:space="preserve"> </w:t>
      </w:r>
      <w:r>
        <w:t>речи.</w:t>
      </w:r>
      <w:r>
        <w:rPr>
          <w:spacing w:val="-5"/>
        </w:rPr>
        <w:t xml:space="preserve"> </w:t>
      </w:r>
      <w:r>
        <w:t>Раздельное</w:t>
      </w:r>
      <w:r>
        <w:rPr>
          <w:spacing w:val="-10"/>
        </w:rPr>
        <w:t xml:space="preserve"> </w:t>
      </w:r>
      <w:r>
        <w:t>написание</w:t>
      </w:r>
      <w:r>
        <w:rPr>
          <w:spacing w:val="-9"/>
        </w:rPr>
        <w:t xml:space="preserve"> </w:t>
      </w:r>
      <w:r>
        <w:t>предлогов</w:t>
      </w:r>
      <w:r>
        <w:rPr>
          <w:spacing w:val="-2"/>
        </w:rPr>
        <w:t xml:space="preserve"> </w:t>
      </w:r>
      <w:r>
        <w:t>со</w:t>
      </w:r>
      <w:r>
        <w:rPr>
          <w:spacing w:val="-7"/>
        </w:rPr>
        <w:t xml:space="preserve"> </w:t>
      </w:r>
      <w:r>
        <w:rPr>
          <w:spacing w:val="-2"/>
        </w:rPr>
        <w:t>словами.</w:t>
      </w:r>
    </w:p>
    <w:p w:rsidR="00DF51EA" w:rsidRDefault="00CA5DA9">
      <w:pPr>
        <w:pStyle w:val="a3"/>
        <w:ind w:right="420" w:firstLine="542"/>
      </w:pPr>
      <w:r>
        <w:t>Имя существительное: общее значение. Имена существительные собственные и нарицательные, одушевленные и неодушевленные. Род имен существительных. Написание мягкого знака (ь) после шипящих в конце слов у существительных женского рода. Число имен существительных. Имена существительные, употребляемые только в единственном или множественном числе. Понятие о 1, 2, 3-м склонениях имен существительных. Склонение имен существительных в единственном и множественном числе. Падеж. Изменение существительных по падежам. Правописание падежных окончаний имен существительных единственного и множественного числа. Несклоняемые имена существительные.</w:t>
      </w:r>
    </w:p>
    <w:p w:rsidR="00DF51EA" w:rsidRDefault="00CA5DA9">
      <w:pPr>
        <w:pStyle w:val="a3"/>
        <w:spacing w:line="242" w:lineRule="auto"/>
        <w:ind w:right="417" w:firstLine="542"/>
      </w:pPr>
      <w:r>
        <w:t>Имя прилагательное: понятие, значение</w:t>
      </w:r>
      <w:r>
        <w:rPr>
          <w:spacing w:val="-2"/>
        </w:rPr>
        <w:t xml:space="preserve"> </w:t>
      </w:r>
      <w:r>
        <w:t>в речи. Определение</w:t>
      </w:r>
      <w:r>
        <w:rPr>
          <w:spacing w:val="-2"/>
        </w:rPr>
        <w:t xml:space="preserve"> </w:t>
      </w:r>
      <w:r>
        <w:t>рода, числа и падежа имени прилагательного по роду, числу и падежу имени существительного. Согласование имени прилагательного с существительным в роде, числе и падеже. Спряжение имен прилагательных.</w:t>
      </w:r>
    </w:p>
    <w:p w:rsidR="00DF51EA" w:rsidRDefault="00CA5DA9">
      <w:pPr>
        <w:pStyle w:val="a3"/>
        <w:spacing w:line="242" w:lineRule="auto"/>
        <w:ind w:right="435" w:firstLine="542"/>
      </w:pPr>
      <w:r>
        <w:t xml:space="preserve">Правописание родовых и падежных окончаний имен прилагательных в единственном и множественном </w:t>
      </w:r>
      <w:r>
        <w:rPr>
          <w:spacing w:val="-2"/>
        </w:rPr>
        <w:t>числе.</w:t>
      </w:r>
    </w:p>
    <w:p w:rsidR="00DF51EA" w:rsidRDefault="00CA5DA9">
      <w:pPr>
        <w:pStyle w:val="a3"/>
        <w:ind w:right="409" w:firstLine="542"/>
      </w:pPr>
      <w:r>
        <w:t>Глагол как часть речи. Изменение глагола по временам (настоящее, прошедшее, будущее). Изменение глагола по лицам и числам. Правописание окончаний глаголов 2-го лица -шь, -шься. Глаголы на -ся (-сь). Изменение глаголов в прошедшем времени по родам и числам. Неопределенная форма глагола. Спряжение глаголов. Правописание безударных личных окончаний глаголов I и II спряжения. Правописание глаголов с - ться, -тся. Повелительная форма глагола. Правописание глаголов повелительной формы единственного и множественного числа. Правописание частицы "не" с глаголами.</w:t>
      </w:r>
    </w:p>
    <w:p w:rsidR="00DF51EA" w:rsidRDefault="00CA5DA9">
      <w:pPr>
        <w:pStyle w:val="a3"/>
        <w:ind w:right="425" w:firstLine="542"/>
      </w:pPr>
      <w:r>
        <w:t>Местоимение. Понятие о местоимении. Значение местоимений в речи. Личные местоимения единственного и множественного числа. Лицо и число местоимений. Склонение местоимений. Правописание личных местоимений.</w:t>
      </w:r>
    </w:p>
    <w:p w:rsidR="00DF51EA" w:rsidRDefault="00CA5DA9">
      <w:pPr>
        <w:pStyle w:val="a3"/>
        <w:spacing w:line="252" w:lineRule="exact"/>
        <w:ind w:left="941"/>
      </w:pPr>
      <w:r>
        <w:t>Имя</w:t>
      </w:r>
      <w:r>
        <w:rPr>
          <w:spacing w:val="71"/>
        </w:rPr>
        <w:t xml:space="preserve"> </w:t>
      </w:r>
      <w:r>
        <w:t>числительное.</w:t>
      </w:r>
      <w:r>
        <w:rPr>
          <w:spacing w:val="77"/>
        </w:rPr>
        <w:t xml:space="preserve"> </w:t>
      </w:r>
      <w:r>
        <w:t>Понятие</w:t>
      </w:r>
      <w:r>
        <w:rPr>
          <w:spacing w:val="68"/>
        </w:rPr>
        <w:t xml:space="preserve"> </w:t>
      </w:r>
      <w:r>
        <w:t>об</w:t>
      </w:r>
      <w:r>
        <w:rPr>
          <w:spacing w:val="73"/>
        </w:rPr>
        <w:t xml:space="preserve"> </w:t>
      </w:r>
      <w:r>
        <w:t>имени</w:t>
      </w:r>
      <w:r>
        <w:rPr>
          <w:spacing w:val="76"/>
        </w:rPr>
        <w:t xml:space="preserve"> </w:t>
      </w:r>
      <w:r>
        <w:t>числительном.</w:t>
      </w:r>
      <w:r>
        <w:rPr>
          <w:spacing w:val="76"/>
        </w:rPr>
        <w:t xml:space="preserve"> </w:t>
      </w:r>
      <w:r>
        <w:t>Числительные</w:t>
      </w:r>
      <w:r>
        <w:rPr>
          <w:spacing w:val="69"/>
        </w:rPr>
        <w:t xml:space="preserve"> </w:t>
      </w:r>
      <w:r>
        <w:t>количественные</w:t>
      </w:r>
      <w:r>
        <w:rPr>
          <w:spacing w:val="68"/>
        </w:rPr>
        <w:t xml:space="preserve"> </w:t>
      </w:r>
      <w:r>
        <w:t>и</w:t>
      </w:r>
      <w:r>
        <w:rPr>
          <w:spacing w:val="72"/>
        </w:rPr>
        <w:t xml:space="preserve"> </w:t>
      </w:r>
      <w:r>
        <w:rPr>
          <w:spacing w:val="-2"/>
        </w:rPr>
        <w:t>порядковые.</w:t>
      </w:r>
    </w:p>
    <w:p w:rsidR="00DF51EA" w:rsidRDefault="00CA5DA9">
      <w:pPr>
        <w:pStyle w:val="a3"/>
      </w:pPr>
      <w:r>
        <w:t>Правописание</w:t>
      </w:r>
      <w:r>
        <w:rPr>
          <w:spacing w:val="-9"/>
        </w:rPr>
        <w:t xml:space="preserve"> </w:t>
      </w:r>
      <w:r>
        <w:rPr>
          <w:spacing w:val="-2"/>
        </w:rPr>
        <w:t>числительных.</w:t>
      </w:r>
    </w:p>
    <w:p w:rsidR="00DF51EA" w:rsidRDefault="00CA5DA9">
      <w:pPr>
        <w:pStyle w:val="a3"/>
        <w:spacing w:line="237" w:lineRule="auto"/>
        <w:ind w:right="426" w:firstLine="542"/>
      </w:pPr>
      <w:r>
        <w:t xml:space="preserve">Наречие. Понятие о наречии. Наречия, обозначающие время, место, способ действия. Правописание </w:t>
      </w:r>
      <w:r>
        <w:rPr>
          <w:spacing w:val="-2"/>
        </w:rPr>
        <w:t>наречий.</w:t>
      </w:r>
    </w:p>
    <w:p w:rsidR="00DF51EA" w:rsidRDefault="00CA5DA9">
      <w:pPr>
        <w:pStyle w:val="a3"/>
        <w:ind w:right="426" w:firstLine="542"/>
      </w:pPr>
      <w:r>
        <w:t>Синтаксис. Словосочетание. Предложение Простые и сложные предложения. Повествовательные, вопросительные</w:t>
      </w:r>
      <w:r>
        <w:rPr>
          <w:spacing w:val="80"/>
        </w:rPr>
        <w:t xml:space="preserve"> </w:t>
      </w:r>
      <w:r>
        <w:t>и</w:t>
      </w:r>
      <w:r>
        <w:rPr>
          <w:spacing w:val="80"/>
        </w:rPr>
        <w:t xml:space="preserve"> </w:t>
      </w:r>
      <w:r>
        <w:t>восклицательные</w:t>
      </w:r>
      <w:r>
        <w:rPr>
          <w:spacing w:val="80"/>
        </w:rPr>
        <w:t xml:space="preserve"> </w:t>
      </w:r>
      <w:r>
        <w:t>предложения.</w:t>
      </w:r>
      <w:r>
        <w:rPr>
          <w:spacing w:val="80"/>
        </w:rPr>
        <w:t xml:space="preserve"> </w:t>
      </w:r>
      <w:r>
        <w:t>Знаки</w:t>
      </w:r>
      <w:r>
        <w:rPr>
          <w:spacing w:val="80"/>
        </w:rPr>
        <w:t xml:space="preserve"> </w:t>
      </w:r>
      <w:r>
        <w:t>препинания</w:t>
      </w:r>
      <w:r>
        <w:rPr>
          <w:spacing w:val="80"/>
        </w:rPr>
        <w:t xml:space="preserve"> </w:t>
      </w:r>
      <w:r>
        <w:t>в</w:t>
      </w:r>
      <w:r>
        <w:rPr>
          <w:spacing w:val="80"/>
        </w:rPr>
        <w:t xml:space="preserve"> </w:t>
      </w:r>
      <w:r>
        <w:t>конце</w:t>
      </w:r>
      <w:r>
        <w:rPr>
          <w:spacing w:val="80"/>
        </w:rPr>
        <w:t xml:space="preserve"> </w:t>
      </w:r>
      <w:r>
        <w:t>предложений.</w:t>
      </w:r>
      <w:r>
        <w:rPr>
          <w:spacing w:val="80"/>
        </w:rPr>
        <w:t xml:space="preserve"> </w:t>
      </w:r>
      <w:r>
        <w:t>Главные</w:t>
      </w:r>
      <w:r>
        <w:rPr>
          <w:spacing w:val="80"/>
        </w:rPr>
        <w:t xml:space="preserve"> </w:t>
      </w:r>
      <w:r>
        <w:t>и</w:t>
      </w:r>
    </w:p>
    <w:p w:rsidR="00DF51EA" w:rsidRDefault="00DF51EA">
      <w:pPr>
        <w:pStyle w:val="a3"/>
        <w:sectPr w:rsidR="00DF51EA">
          <w:pgSz w:w="11910" w:h="16840"/>
          <w:pgMar w:top="740" w:right="141" w:bottom="1200" w:left="283" w:header="0" w:footer="952" w:gutter="0"/>
          <w:cols w:space="720"/>
        </w:sectPr>
      </w:pPr>
    </w:p>
    <w:p w:rsidR="00DF51EA" w:rsidRDefault="00CA5DA9">
      <w:pPr>
        <w:pStyle w:val="a3"/>
        <w:spacing w:before="64"/>
      </w:pPr>
      <w:r>
        <w:t>второстепенные</w:t>
      </w:r>
      <w:r>
        <w:rPr>
          <w:spacing w:val="-14"/>
        </w:rPr>
        <w:t xml:space="preserve"> </w:t>
      </w:r>
      <w:r>
        <w:t>члены</w:t>
      </w:r>
      <w:r>
        <w:rPr>
          <w:spacing w:val="-5"/>
        </w:rPr>
        <w:t xml:space="preserve"> </w:t>
      </w:r>
      <w:r>
        <w:t>предложения.</w:t>
      </w:r>
      <w:r>
        <w:rPr>
          <w:spacing w:val="-5"/>
        </w:rPr>
        <w:t xml:space="preserve"> </w:t>
      </w:r>
      <w:r>
        <w:t>Предложения</w:t>
      </w:r>
      <w:r>
        <w:rPr>
          <w:spacing w:val="-6"/>
        </w:rPr>
        <w:t xml:space="preserve"> </w:t>
      </w:r>
      <w:r>
        <w:t>распространенные</w:t>
      </w:r>
      <w:r>
        <w:rPr>
          <w:spacing w:val="-11"/>
        </w:rPr>
        <w:t xml:space="preserve"> </w:t>
      </w:r>
      <w:r>
        <w:t>и</w:t>
      </w:r>
      <w:r>
        <w:rPr>
          <w:spacing w:val="-5"/>
        </w:rPr>
        <w:t xml:space="preserve"> </w:t>
      </w:r>
      <w:r>
        <w:rPr>
          <w:spacing w:val="-2"/>
        </w:rPr>
        <w:t>нераспространенные.</w:t>
      </w:r>
    </w:p>
    <w:p w:rsidR="00DF51EA" w:rsidRDefault="00CA5DA9">
      <w:pPr>
        <w:pStyle w:val="a3"/>
        <w:spacing w:before="2"/>
        <w:ind w:right="428" w:firstLine="542"/>
      </w:pPr>
      <w:r>
        <w:t xml:space="preserve">Установление последовательности предложений в тексте. Связь предложений в тексте с помощью различных языковых средств (личных местоимений, наречий, повтора существительного, синонимической </w:t>
      </w:r>
      <w:r>
        <w:rPr>
          <w:spacing w:val="-2"/>
        </w:rPr>
        <w:t>замены).</w:t>
      </w:r>
    </w:p>
    <w:p w:rsidR="00DF51EA" w:rsidRDefault="00CA5DA9">
      <w:pPr>
        <w:pStyle w:val="a3"/>
        <w:spacing w:before="1" w:line="237" w:lineRule="auto"/>
        <w:ind w:right="430" w:firstLine="542"/>
      </w:pPr>
      <w:r>
        <w:t>Однородные члены предложения. Союзы в простом и сложном предложении, знаки препинания перед союзами. Обращение, знаки препинания при обращении. Прямая речь. Знаки препинания при прямой речи.</w:t>
      </w:r>
    </w:p>
    <w:p w:rsidR="00DF51EA" w:rsidRDefault="00CA5DA9">
      <w:pPr>
        <w:pStyle w:val="a3"/>
        <w:spacing w:before="1"/>
        <w:ind w:right="428" w:firstLine="542"/>
      </w:pPr>
      <w:r>
        <w:t>Сложное предложение. Сложные предложения без союзов и с сочинительными союзами "и", "а", "но". Сравнение простых предложений с однородными членами и сложных предложений. Сложные предложения с союзами "что", "чтобы", "потому что", "когда", "который".</w:t>
      </w:r>
    </w:p>
    <w:p w:rsidR="00DF51EA" w:rsidRDefault="00CA5DA9">
      <w:pPr>
        <w:pStyle w:val="a3"/>
        <w:ind w:left="941"/>
      </w:pPr>
      <w:r>
        <w:t>Развитие</w:t>
      </w:r>
      <w:r>
        <w:rPr>
          <w:spacing w:val="-10"/>
        </w:rPr>
        <w:t xml:space="preserve"> </w:t>
      </w:r>
      <w:r>
        <w:t>речи, работа</w:t>
      </w:r>
      <w:r>
        <w:rPr>
          <w:spacing w:val="-1"/>
        </w:rPr>
        <w:t xml:space="preserve"> </w:t>
      </w:r>
      <w:r>
        <w:t>с</w:t>
      </w:r>
      <w:r>
        <w:rPr>
          <w:spacing w:val="-4"/>
        </w:rPr>
        <w:t xml:space="preserve"> </w:t>
      </w:r>
      <w:r>
        <w:rPr>
          <w:spacing w:val="-2"/>
        </w:rPr>
        <w:t>текстом.</w:t>
      </w:r>
    </w:p>
    <w:p w:rsidR="00DF51EA" w:rsidRDefault="00CA5DA9">
      <w:pPr>
        <w:pStyle w:val="a3"/>
        <w:spacing w:before="2"/>
        <w:ind w:right="432" w:firstLine="542"/>
      </w:pPr>
      <w:r>
        <w:t>Текст, признаки текста. Отличие текстов от предложения. Типы текстов: описание, повествование, рассуждение. Заголовок текста, подбор заголовков к данному тексту. Работа с деформированным текстом. Распространение текста.</w:t>
      </w:r>
    </w:p>
    <w:p w:rsidR="00DF51EA" w:rsidRDefault="00CA5DA9">
      <w:pPr>
        <w:pStyle w:val="a3"/>
        <w:spacing w:line="252" w:lineRule="exact"/>
        <w:ind w:left="941"/>
      </w:pPr>
      <w:r>
        <w:t>Стили</w:t>
      </w:r>
      <w:r>
        <w:rPr>
          <w:spacing w:val="58"/>
        </w:rPr>
        <w:t xml:space="preserve"> </w:t>
      </w:r>
      <w:r>
        <w:t>речи</w:t>
      </w:r>
      <w:r>
        <w:rPr>
          <w:spacing w:val="65"/>
        </w:rPr>
        <w:t xml:space="preserve"> </w:t>
      </w:r>
      <w:r>
        <w:t>(на</w:t>
      </w:r>
      <w:r>
        <w:rPr>
          <w:spacing w:val="62"/>
        </w:rPr>
        <w:t xml:space="preserve"> </w:t>
      </w:r>
      <w:r>
        <w:t>основе</w:t>
      </w:r>
      <w:r>
        <w:rPr>
          <w:spacing w:val="57"/>
        </w:rPr>
        <w:t xml:space="preserve"> </w:t>
      </w:r>
      <w:r>
        <w:t>практической</w:t>
      </w:r>
      <w:r>
        <w:rPr>
          <w:spacing w:val="65"/>
        </w:rPr>
        <w:t xml:space="preserve"> </w:t>
      </w:r>
      <w:r>
        <w:t>работы</w:t>
      </w:r>
      <w:r>
        <w:rPr>
          <w:spacing w:val="63"/>
        </w:rPr>
        <w:t xml:space="preserve"> </w:t>
      </w:r>
      <w:r>
        <w:t>с</w:t>
      </w:r>
      <w:r>
        <w:rPr>
          <w:spacing w:val="62"/>
        </w:rPr>
        <w:t xml:space="preserve"> </w:t>
      </w:r>
      <w:r>
        <w:t>текстами):</w:t>
      </w:r>
      <w:r>
        <w:rPr>
          <w:spacing w:val="60"/>
        </w:rPr>
        <w:t xml:space="preserve"> </w:t>
      </w:r>
      <w:r>
        <w:t>разговорный,</w:t>
      </w:r>
      <w:r>
        <w:rPr>
          <w:spacing w:val="65"/>
        </w:rPr>
        <w:t xml:space="preserve"> </w:t>
      </w:r>
      <w:r>
        <w:t>деловой</w:t>
      </w:r>
      <w:r>
        <w:rPr>
          <w:spacing w:val="65"/>
        </w:rPr>
        <w:t xml:space="preserve"> </w:t>
      </w:r>
      <w:r>
        <w:t>и</w:t>
      </w:r>
      <w:r>
        <w:rPr>
          <w:spacing w:val="66"/>
        </w:rPr>
        <w:t xml:space="preserve"> </w:t>
      </w:r>
      <w:r>
        <w:rPr>
          <w:spacing w:val="-2"/>
        </w:rPr>
        <w:t>художественный.</w:t>
      </w:r>
    </w:p>
    <w:p w:rsidR="00DF51EA" w:rsidRDefault="00CA5DA9">
      <w:pPr>
        <w:pStyle w:val="a3"/>
        <w:spacing w:before="2" w:line="251" w:lineRule="exact"/>
      </w:pPr>
      <w:r>
        <w:t>Основные</w:t>
      </w:r>
      <w:r>
        <w:rPr>
          <w:spacing w:val="-15"/>
        </w:rPr>
        <w:t xml:space="preserve"> </w:t>
      </w:r>
      <w:r>
        <w:t>признаки</w:t>
      </w:r>
      <w:r>
        <w:rPr>
          <w:spacing w:val="-6"/>
        </w:rPr>
        <w:t xml:space="preserve"> </w:t>
      </w:r>
      <w:r>
        <w:t>стилей</w:t>
      </w:r>
      <w:r>
        <w:rPr>
          <w:spacing w:val="-7"/>
        </w:rPr>
        <w:t xml:space="preserve"> </w:t>
      </w:r>
      <w:r>
        <w:t>речи.</w:t>
      </w:r>
      <w:r>
        <w:rPr>
          <w:spacing w:val="-5"/>
        </w:rPr>
        <w:t xml:space="preserve"> </w:t>
      </w:r>
      <w:r>
        <w:t>Элементарный</w:t>
      </w:r>
      <w:r>
        <w:rPr>
          <w:spacing w:val="-6"/>
        </w:rPr>
        <w:t xml:space="preserve"> </w:t>
      </w:r>
      <w:r>
        <w:t>стилистический</w:t>
      </w:r>
      <w:r>
        <w:rPr>
          <w:spacing w:val="-6"/>
        </w:rPr>
        <w:t xml:space="preserve"> </w:t>
      </w:r>
      <w:r>
        <w:t>анализ</w:t>
      </w:r>
      <w:r>
        <w:rPr>
          <w:spacing w:val="-12"/>
        </w:rPr>
        <w:t xml:space="preserve"> </w:t>
      </w:r>
      <w:r>
        <w:rPr>
          <w:spacing w:val="-2"/>
        </w:rPr>
        <w:t>текстов.</w:t>
      </w:r>
    </w:p>
    <w:p w:rsidR="00DF51EA" w:rsidRDefault="00CA5DA9">
      <w:pPr>
        <w:pStyle w:val="a3"/>
        <w:ind w:right="414" w:firstLine="542"/>
      </w:pPr>
      <w:r>
        <w:t>Составление рассказа по серии сюжетных картин, картине, по опорным словам, материалам наблюдения, по предложенной теме, по плану.</w:t>
      </w:r>
    </w:p>
    <w:p w:rsidR="00DF51EA" w:rsidRDefault="00CA5DA9">
      <w:pPr>
        <w:pStyle w:val="a3"/>
        <w:spacing w:before="3" w:line="237" w:lineRule="auto"/>
        <w:ind w:right="430" w:firstLine="542"/>
      </w:pPr>
      <w:r>
        <w:t xml:space="preserve">Изложение текста с опорой на заранее составленный план. Изложение по коллективно составленному </w:t>
      </w:r>
      <w:r>
        <w:rPr>
          <w:spacing w:val="-2"/>
        </w:rPr>
        <w:t>плану.</w:t>
      </w:r>
    </w:p>
    <w:p w:rsidR="00DF51EA" w:rsidRDefault="00CA5DA9">
      <w:pPr>
        <w:pStyle w:val="a3"/>
        <w:spacing w:before="1"/>
        <w:ind w:right="423" w:firstLine="542"/>
      </w:pPr>
      <w:r>
        <w:t>Сочинение творческого характера по картине, по личным наблюдениям, с привлечением сведений из практической деятельности, книг.</w:t>
      </w:r>
    </w:p>
    <w:p w:rsidR="00DF51EA" w:rsidRDefault="00CA5DA9">
      <w:pPr>
        <w:pStyle w:val="a3"/>
        <w:spacing w:before="3" w:line="251" w:lineRule="exact"/>
        <w:ind w:left="941"/>
      </w:pPr>
      <w:r>
        <w:t>Деловое</w:t>
      </w:r>
      <w:r>
        <w:rPr>
          <w:spacing w:val="-10"/>
        </w:rPr>
        <w:t xml:space="preserve"> </w:t>
      </w:r>
      <w:r>
        <w:rPr>
          <w:spacing w:val="-2"/>
        </w:rPr>
        <w:t>письмо.</w:t>
      </w:r>
    </w:p>
    <w:p w:rsidR="00DF51EA" w:rsidRDefault="00CA5DA9">
      <w:pPr>
        <w:pStyle w:val="a3"/>
        <w:ind w:right="423" w:firstLine="542"/>
      </w:pPr>
      <w:r>
        <w:t>Адрес на открытке и конверте, поздравительная открытка, письмо. Записки: личные и деловые. Заметка в стенгазету, объявление, заявление, автобиография, анкета, доверенность, расписка.</w:t>
      </w:r>
    </w:p>
    <w:p w:rsidR="00DF51EA" w:rsidRDefault="00CA5DA9">
      <w:pPr>
        <w:pStyle w:val="a3"/>
        <w:spacing w:before="1"/>
        <w:ind w:left="941"/>
      </w:pPr>
      <w:r>
        <w:t>Письмо</w:t>
      </w:r>
      <w:r>
        <w:rPr>
          <w:spacing w:val="-9"/>
        </w:rPr>
        <w:t xml:space="preserve"> </w:t>
      </w:r>
      <w:r>
        <w:t>с</w:t>
      </w:r>
      <w:r>
        <w:rPr>
          <w:spacing w:val="-6"/>
        </w:rPr>
        <w:t xml:space="preserve"> </w:t>
      </w:r>
      <w:r>
        <w:t>элементами</w:t>
      </w:r>
      <w:r>
        <w:rPr>
          <w:spacing w:val="-4"/>
        </w:rPr>
        <w:t xml:space="preserve"> </w:t>
      </w:r>
      <w:r>
        <w:t>творческой</w:t>
      </w:r>
      <w:r>
        <w:rPr>
          <w:spacing w:val="-3"/>
        </w:rPr>
        <w:t xml:space="preserve"> </w:t>
      </w:r>
      <w:r>
        <w:rPr>
          <w:spacing w:val="-2"/>
        </w:rPr>
        <w:t>деятельности.</w:t>
      </w:r>
    </w:p>
    <w:p w:rsidR="00DF51EA" w:rsidRDefault="00DF51EA">
      <w:pPr>
        <w:pStyle w:val="a3"/>
        <w:spacing w:before="5"/>
        <w:ind w:left="0"/>
        <w:jc w:val="left"/>
      </w:pPr>
    </w:p>
    <w:p w:rsidR="00DF51EA" w:rsidRDefault="00CA5DA9">
      <w:pPr>
        <w:pStyle w:val="2"/>
        <w:spacing w:line="237" w:lineRule="auto"/>
        <w:ind w:right="1485"/>
        <w:jc w:val="left"/>
        <w:rPr>
          <w:b w:val="0"/>
        </w:rPr>
      </w:pPr>
      <w:r>
        <w:t>Планируемые</w:t>
      </w:r>
      <w:r>
        <w:rPr>
          <w:spacing w:val="-5"/>
        </w:rPr>
        <w:t xml:space="preserve"> </w:t>
      </w:r>
      <w:r>
        <w:t>предметные</w:t>
      </w:r>
      <w:r>
        <w:rPr>
          <w:spacing w:val="-5"/>
        </w:rPr>
        <w:t xml:space="preserve"> </w:t>
      </w:r>
      <w:r>
        <w:t>результаты</w:t>
      </w:r>
      <w:r>
        <w:rPr>
          <w:spacing w:val="-7"/>
        </w:rPr>
        <w:t xml:space="preserve"> </w:t>
      </w:r>
      <w:r>
        <w:t>освоения</w:t>
      </w:r>
      <w:r>
        <w:rPr>
          <w:spacing w:val="-7"/>
        </w:rPr>
        <w:t xml:space="preserve"> </w:t>
      </w:r>
      <w:r>
        <w:t>учебного</w:t>
      </w:r>
      <w:r>
        <w:rPr>
          <w:spacing w:val="-7"/>
        </w:rPr>
        <w:t xml:space="preserve"> </w:t>
      </w:r>
      <w:r>
        <w:t>предмета</w:t>
      </w:r>
      <w:r>
        <w:rPr>
          <w:spacing w:val="-8"/>
        </w:rPr>
        <w:t xml:space="preserve"> </w:t>
      </w:r>
      <w:r>
        <w:t>"Русский</w:t>
      </w:r>
      <w:r>
        <w:rPr>
          <w:spacing w:val="-1"/>
        </w:rPr>
        <w:t xml:space="preserve"> </w:t>
      </w:r>
      <w:r>
        <w:t>язык". Минимальный уровень</w:t>
      </w:r>
      <w:r>
        <w:rPr>
          <w:b w:val="0"/>
        </w:rPr>
        <w:t>:</w:t>
      </w:r>
    </w:p>
    <w:p w:rsidR="00DF51EA" w:rsidRDefault="00CA5DA9">
      <w:pPr>
        <w:pStyle w:val="a3"/>
        <w:spacing w:before="2" w:line="251" w:lineRule="exact"/>
        <w:ind w:left="941"/>
        <w:jc w:val="left"/>
      </w:pPr>
      <w:r>
        <w:t>знание</w:t>
      </w:r>
      <w:r>
        <w:rPr>
          <w:spacing w:val="-16"/>
        </w:rPr>
        <w:t xml:space="preserve"> </w:t>
      </w:r>
      <w:r>
        <w:t>отличительных</w:t>
      </w:r>
      <w:r>
        <w:rPr>
          <w:spacing w:val="-10"/>
        </w:rPr>
        <w:t xml:space="preserve"> </w:t>
      </w:r>
      <w:r>
        <w:t>грамматических</w:t>
      </w:r>
      <w:r>
        <w:rPr>
          <w:spacing w:val="-9"/>
        </w:rPr>
        <w:t xml:space="preserve"> </w:t>
      </w:r>
      <w:r>
        <w:t>признаков</w:t>
      </w:r>
      <w:r>
        <w:rPr>
          <w:spacing w:val="-8"/>
        </w:rPr>
        <w:t xml:space="preserve"> </w:t>
      </w:r>
      <w:r>
        <w:t>основных</w:t>
      </w:r>
      <w:r>
        <w:rPr>
          <w:spacing w:val="-8"/>
        </w:rPr>
        <w:t xml:space="preserve"> </w:t>
      </w:r>
      <w:r>
        <w:t>частей</w:t>
      </w:r>
      <w:r>
        <w:rPr>
          <w:spacing w:val="-8"/>
        </w:rPr>
        <w:t xml:space="preserve"> </w:t>
      </w:r>
      <w:r>
        <w:rPr>
          <w:spacing w:val="-2"/>
        </w:rPr>
        <w:t>слова;</w:t>
      </w:r>
    </w:p>
    <w:p w:rsidR="00DF51EA" w:rsidRDefault="00CA5DA9">
      <w:pPr>
        <w:pStyle w:val="a3"/>
        <w:ind w:left="941" w:right="579"/>
        <w:jc w:val="left"/>
      </w:pPr>
      <w:r>
        <w:t>разбор</w:t>
      </w:r>
      <w:r>
        <w:rPr>
          <w:spacing w:val="-4"/>
        </w:rPr>
        <w:t xml:space="preserve"> </w:t>
      </w:r>
      <w:r>
        <w:t>слова</w:t>
      </w:r>
      <w:r>
        <w:rPr>
          <w:spacing w:val="-2"/>
        </w:rPr>
        <w:t xml:space="preserve"> </w:t>
      </w:r>
      <w:r>
        <w:t>с</w:t>
      </w:r>
      <w:r>
        <w:rPr>
          <w:spacing w:val="-6"/>
        </w:rPr>
        <w:t xml:space="preserve"> </w:t>
      </w:r>
      <w:r>
        <w:t>опорой</w:t>
      </w:r>
      <w:r>
        <w:rPr>
          <w:spacing w:val="-4"/>
        </w:rPr>
        <w:t xml:space="preserve"> </w:t>
      </w:r>
      <w:r>
        <w:t>на</w:t>
      </w:r>
      <w:r>
        <w:rPr>
          <w:spacing w:val="-6"/>
        </w:rPr>
        <w:t xml:space="preserve"> </w:t>
      </w:r>
      <w:r>
        <w:t>представленный</w:t>
      </w:r>
      <w:r>
        <w:rPr>
          <w:spacing w:val="-3"/>
        </w:rPr>
        <w:t xml:space="preserve"> </w:t>
      </w:r>
      <w:r>
        <w:t>образец,</w:t>
      </w:r>
      <w:r>
        <w:rPr>
          <w:spacing w:val="-3"/>
        </w:rPr>
        <w:t xml:space="preserve"> </w:t>
      </w:r>
      <w:r>
        <w:t>схему,</w:t>
      </w:r>
      <w:r>
        <w:rPr>
          <w:spacing w:val="-3"/>
        </w:rPr>
        <w:t xml:space="preserve"> </w:t>
      </w:r>
      <w:r>
        <w:t>вопросы педагогического</w:t>
      </w:r>
      <w:r>
        <w:rPr>
          <w:spacing w:val="-9"/>
        </w:rPr>
        <w:t xml:space="preserve"> </w:t>
      </w:r>
      <w:r>
        <w:t>работника; образование слов с новым значением с опорой на образец;</w:t>
      </w:r>
    </w:p>
    <w:p w:rsidR="00DF51EA" w:rsidRDefault="00CA5DA9">
      <w:pPr>
        <w:pStyle w:val="a3"/>
        <w:spacing w:before="1" w:line="251" w:lineRule="exact"/>
        <w:ind w:left="941"/>
        <w:jc w:val="left"/>
      </w:pPr>
      <w:r>
        <w:t>представления</w:t>
      </w:r>
      <w:r>
        <w:rPr>
          <w:spacing w:val="-6"/>
        </w:rPr>
        <w:t xml:space="preserve"> </w:t>
      </w:r>
      <w:r>
        <w:t>о</w:t>
      </w:r>
      <w:r>
        <w:rPr>
          <w:spacing w:val="-9"/>
        </w:rPr>
        <w:t xml:space="preserve"> </w:t>
      </w:r>
      <w:r>
        <w:t>грамматических</w:t>
      </w:r>
      <w:r>
        <w:rPr>
          <w:spacing w:val="-5"/>
        </w:rPr>
        <w:t xml:space="preserve"> </w:t>
      </w:r>
      <w:r>
        <w:t>разрядах</w:t>
      </w:r>
      <w:r>
        <w:rPr>
          <w:spacing w:val="-4"/>
        </w:rPr>
        <w:t xml:space="preserve"> слов;</w:t>
      </w:r>
    </w:p>
    <w:p w:rsidR="00DF51EA" w:rsidRDefault="00CA5DA9">
      <w:pPr>
        <w:pStyle w:val="a3"/>
        <w:spacing w:line="251" w:lineRule="exact"/>
        <w:ind w:left="941"/>
        <w:jc w:val="left"/>
      </w:pPr>
      <w:r>
        <w:t>различение</w:t>
      </w:r>
      <w:r>
        <w:rPr>
          <w:spacing w:val="-10"/>
        </w:rPr>
        <w:t xml:space="preserve"> </w:t>
      </w:r>
      <w:r>
        <w:t>изученных</w:t>
      </w:r>
      <w:r>
        <w:rPr>
          <w:spacing w:val="-3"/>
        </w:rPr>
        <w:t xml:space="preserve"> </w:t>
      </w:r>
      <w:r>
        <w:t>частей</w:t>
      </w:r>
      <w:r>
        <w:rPr>
          <w:spacing w:val="-2"/>
        </w:rPr>
        <w:t xml:space="preserve"> </w:t>
      </w:r>
      <w:r>
        <w:t>речи</w:t>
      </w:r>
      <w:r>
        <w:rPr>
          <w:spacing w:val="-2"/>
        </w:rPr>
        <w:t xml:space="preserve"> </w:t>
      </w:r>
      <w:r>
        <w:t>по</w:t>
      </w:r>
      <w:r>
        <w:rPr>
          <w:spacing w:val="-8"/>
        </w:rPr>
        <w:t xml:space="preserve"> </w:t>
      </w:r>
      <w:r>
        <w:t>вопросу</w:t>
      </w:r>
      <w:r>
        <w:rPr>
          <w:spacing w:val="-7"/>
        </w:rPr>
        <w:t xml:space="preserve"> </w:t>
      </w:r>
      <w:r>
        <w:t>и</w:t>
      </w:r>
      <w:r>
        <w:rPr>
          <w:spacing w:val="-2"/>
        </w:rPr>
        <w:t xml:space="preserve"> значению;</w:t>
      </w:r>
    </w:p>
    <w:p w:rsidR="00DF51EA" w:rsidRDefault="00CA5DA9">
      <w:pPr>
        <w:pStyle w:val="a3"/>
        <w:spacing w:before="1"/>
        <w:ind w:firstLine="542"/>
        <w:jc w:val="left"/>
      </w:pPr>
      <w:r>
        <w:t>использование</w:t>
      </w:r>
      <w:r>
        <w:rPr>
          <w:spacing w:val="40"/>
        </w:rPr>
        <w:t xml:space="preserve"> </w:t>
      </w:r>
      <w:r>
        <w:t>на</w:t>
      </w:r>
      <w:r>
        <w:rPr>
          <w:spacing w:val="40"/>
        </w:rPr>
        <w:t xml:space="preserve"> </w:t>
      </w:r>
      <w:r>
        <w:t>письме</w:t>
      </w:r>
      <w:r>
        <w:rPr>
          <w:spacing w:val="40"/>
        </w:rPr>
        <w:t xml:space="preserve"> </w:t>
      </w:r>
      <w:r>
        <w:t>орфографических</w:t>
      </w:r>
      <w:r>
        <w:rPr>
          <w:spacing w:val="40"/>
        </w:rPr>
        <w:t xml:space="preserve"> </w:t>
      </w:r>
      <w:r>
        <w:t>правил</w:t>
      </w:r>
      <w:r>
        <w:rPr>
          <w:spacing w:val="40"/>
        </w:rPr>
        <w:t xml:space="preserve"> </w:t>
      </w:r>
      <w:r>
        <w:t>после</w:t>
      </w:r>
      <w:r>
        <w:rPr>
          <w:spacing w:val="40"/>
        </w:rPr>
        <w:t xml:space="preserve"> </w:t>
      </w:r>
      <w:r>
        <w:t>предварительного</w:t>
      </w:r>
      <w:r>
        <w:rPr>
          <w:spacing w:val="40"/>
        </w:rPr>
        <w:t xml:space="preserve"> </w:t>
      </w:r>
      <w:r>
        <w:t>разбора</w:t>
      </w:r>
      <w:r>
        <w:rPr>
          <w:spacing w:val="40"/>
        </w:rPr>
        <w:t xml:space="preserve"> </w:t>
      </w:r>
      <w:r>
        <w:t>текста</w:t>
      </w:r>
      <w:r>
        <w:rPr>
          <w:spacing w:val="40"/>
        </w:rPr>
        <w:t xml:space="preserve"> </w:t>
      </w:r>
      <w:r>
        <w:t>на</w:t>
      </w:r>
      <w:r>
        <w:rPr>
          <w:spacing w:val="40"/>
        </w:rPr>
        <w:t xml:space="preserve"> </w:t>
      </w:r>
      <w:r>
        <w:t>основе готового или коллективного составленного алгоритма;</w:t>
      </w:r>
    </w:p>
    <w:p w:rsidR="00DF51EA" w:rsidRDefault="00CA5DA9">
      <w:pPr>
        <w:pStyle w:val="a3"/>
        <w:spacing w:line="251" w:lineRule="exact"/>
        <w:ind w:left="941"/>
        <w:jc w:val="left"/>
      </w:pPr>
      <w:r>
        <w:t>составление</w:t>
      </w:r>
      <w:r>
        <w:rPr>
          <w:spacing w:val="-14"/>
        </w:rPr>
        <w:t xml:space="preserve"> </w:t>
      </w:r>
      <w:r>
        <w:t>различных</w:t>
      </w:r>
      <w:r>
        <w:rPr>
          <w:spacing w:val="-8"/>
        </w:rPr>
        <w:t xml:space="preserve"> </w:t>
      </w:r>
      <w:r>
        <w:t>конструкций</w:t>
      </w:r>
      <w:r>
        <w:rPr>
          <w:spacing w:val="-4"/>
        </w:rPr>
        <w:t xml:space="preserve"> </w:t>
      </w:r>
      <w:r>
        <w:t>предложений</w:t>
      </w:r>
      <w:r>
        <w:rPr>
          <w:spacing w:val="-8"/>
        </w:rPr>
        <w:t xml:space="preserve"> </w:t>
      </w:r>
      <w:r>
        <w:t>с</w:t>
      </w:r>
      <w:r>
        <w:rPr>
          <w:spacing w:val="-6"/>
        </w:rPr>
        <w:t xml:space="preserve"> </w:t>
      </w:r>
      <w:r>
        <w:t>опорой</w:t>
      </w:r>
      <w:r>
        <w:rPr>
          <w:spacing w:val="-5"/>
        </w:rPr>
        <w:t xml:space="preserve"> </w:t>
      </w:r>
      <w:r>
        <w:t>на</w:t>
      </w:r>
      <w:r>
        <w:rPr>
          <w:spacing w:val="-6"/>
        </w:rPr>
        <w:t xml:space="preserve"> </w:t>
      </w:r>
      <w:r>
        <w:t>представленный</w:t>
      </w:r>
      <w:r>
        <w:rPr>
          <w:spacing w:val="-3"/>
        </w:rPr>
        <w:t xml:space="preserve"> </w:t>
      </w:r>
      <w:r>
        <w:rPr>
          <w:spacing w:val="-2"/>
        </w:rPr>
        <w:t>образец;</w:t>
      </w:r>
    </w:p>
    <w:p w:rsidR="00DF51EA" w:rsidRDefault="00CA5DA9">
      <w:pPr>
        <w:pStyle w:val="a3"/>
        <w:spacing w:before="2"/>
        <w:ind w:left="941"/>
        <w:jc w:val="left"/>
      </w:pPr>
      <w:r>
        <w:t>установление смысловых связей в словосочетании по образцу, вопросам педагогического работника; нахождение</w:t>
      </w:r>
      <w:r>
        <w:rPr>
          <w:spacing w:val="75"/>
          <w:w w:val="150"/>
        </w:rPr>
        <w:t xml:space="preserve"> </w:t>
      </w:r>
      <w:r>
        <w:t>главных</w:t>
      </w:r>
      <w:r>
        <w:rPr>
          <w:spacing w:val="80"/>
          <w:w w:val="150"/>
        </w:rPr>
        <w:t xml:space="preserve"> </w:t>
      </w:r>
      <w:r>
        <w:t>и</w:t>
      </w:r>
      <w:r>
        <w:rPr>
          <w:spacing w:val="78"/>
          <w:w w:val="150"/>
        </w:rPr>
        <w:t xml:space="preserve"> </w:t>
      </w:r>
      <w:r>
        <w:t>второстепенных</w:t>
      </w:r>
      <w:r>
        <w:rPr>
          <w:spacing w:val="80"/>
          <w:w w:val="150"/>
        </w:rPr>
        <w:t xml:space="preserve"> </w:t>
      </w:r>
      <w:r>
        <w:t>членов</w:t>
      </w:r>
      <w:r>
        <w:rPr>
          <w:spacing w:val="80"/>
          <w:w w:val="150"/>
        </w:rPr>
        <w:t xml:space="preserve"> </w:t>
      </w:r>
      <w:r>
        <w:t>предложения</w:t>
      </w:r>
      <w:r>
        <w:rPr>
          <w:spacing w:val="80"/>
          <w:w w:val="150"/>
        </w:rPr>
        <w:t xml:space="preserve"> </w:t>
      </w:r>
      <w:r>
        <w:t>без</w:t>
      </w:r>
      <w:r>
        <w:rPr>
          <w:spacing w:val="80"/>
          <w:w w:val="150"/>
        </w:rPr>
        <w:t xml:space="preserve"> </w:t>
      </w:r>
      <w:r>
        <w:t>деления</w:t>
      </w:r>
      <w:r>
        <w:rPr>
          <w:spacing w:val="80"/>
          <w:w w:val="150"/>
        </w:rPr>
        <w:t xml:space="preserve"> </w:t>
      </w:r>
      <w:r>
        <w:t>на</w:t>
      </w:r>
      <w:r>
        <w:rPr>
          <w:spacing w:val="80"/>
          <w:w w:val="150"/>
        </w:rPr>
        <w:t xml:space="preserve"> </w:t>
      </w:r>
      <w:r>
        <w:t>виды</w:t>
      </w:r>
      <w:r>
        <w:rPr>
          <w:spacing w:val="80"/>
          <w:w w:val="150"/>
        </w:rPr>
        <w:t xml:space="preserve"> </w:t>
      </w:r>
      <w:r>
        <w:t>(с</w:t>
      </w:r>
      <w:r>
        <w:rPr>
          <w:spacing w:val="79"/>
          <w:w w:val="150"/>
        </w:rPr>
        <w:t xml:space="preserve"> </w:t>
      </w:r>
      <w:r>
        <w:t>помощью</w:t>
      </w:r>
    </w:p>
    <w:p w:rsidR="00DF51EA" w:rsidRDefault="00CA5DA9">
      <w:pPr>
        <w:pStyle w:val="a3"/>
        <w:spacing w:before="3" w:line="251" w:lineRule="exact"/>
        <w:jc w:val="left"/>
      </w:pPr>
      <w:r>
        <w:rPr>
          <w:spacing w:val="-2"/>
        </w:rPr>
        <w:t>педагогического</w:t>
      </w:r>
      <w:r>
        <w:rPr>
          <w:spacing w:val="13"/>
        </w:rPr>
        <w:t xml:space="preserve"> </w:t>
      </w:r>
      <w:r>
        <w:rPr>
          <w:spacing w:val="-2"/>
        </w:rPr>
        <w:t>работника);</w:t>
      </w:r>
    </w:p>
    <w:p w:rsidR="00DF51EA" w:rsidRDefault="00CA5DA9">
      <w:pPr>
        <w:pStyle w:val="a3"/>
        <w:ind w:left="941" w:right="4337"/>
        <w:jc w:val="left"/>
      </w:pPr>
      <w:r>
        <w:t>нахождение</w:t>
      </w:r>
      <w:r>
        <w:rPr>
          <w:spacing w:val="-12"/>
        </w:rPr>
        <w:t xml:space="preserve"> </w:t>
      </w:r>
      <w:r>
        <w:t>в</w:t>
      </w:r>
      <w:r>
        <w:rPr>
          <w:spacing w:val="-5"/>
        </w:rPr>
        <w:t xml:space="preserve"> </w:t>
      </w:r>
      <w:r>
        <w:t>тексте</w:t>
      </w:r>
      <w:r>
        <w:rPr>
          <w:spacing w:val="-8"/>
        </w:rPr>
        <w:t xml:space="preserve"> </w:t>
      </w:r>
      <w:r>
        <w:t>однородных</w:t>
      </w:r>
      <w:r>
        <w:rPr>
          <w:spacing w:val="-6"/>
        </w:rPr>
        <w:t xml:space="preserve"> </w:t>
      </w:r>
      <w:r>
        <w:t>членов</w:t>
      </w:r>
      <w:r>
        <w:rPr>
          <w:spacing w:val="-5"/>
        </w:rPr>
        <w:t xml:space="preserve"> </w:t>
      </w:r>
      <w:r>
        <w:t>предложения; различение предложений, разных по интонации;</w:t>
      </w:r>
    </w:p>
    <w:p w:rsidR="00DF51EA" w:rsidRDefault="00CA5DA9">
      <w:pPr>
        <w:pStyle w:val="a3"/>
        <w:spacing w:before="3" w:line="237" w:lineRule="auto"/>
        <w:ind w:firstLine="542"/>
        <w:jc w:val="left"/>
      </w:pPr>
      <w:r>
        <w:t>нахождение</w:t>
      </w:r>
      <w:r>
        <w:rPr>
          <w:spacing w:val="71"/>
        </w:rPr>
        <w:t xml:space="preserve"> </w:t>
      </w:r>
      <w:r>
        <w:t>в</w:t>
      </w:r>
      <w:r>
        <w:rPr>
          <w:spacing w:val="79"/>
        </w:rPr>
        <w:t xml:space="preserve"> </w:t>
      </w:r>
      <w:r>
        <w:t>тексте</w:t>
      </w:r>
      <w:r>
        <w:rPr>
          <w:spacing w:val="71"/>
        </w:rPr>
        <w:t xml:space="preserve"> </w:t>
      </w:r>
      <w:r>
        <w:t>предложений,</w:t>
      </w:r>
      <w:r>
        <w:rPr>
          <w:spacing w:val="75"/>
        </w:rPr>
        <w:t xml:space="preserve"> </w:t>
      </w:r>
      <w:r>
        <w:t>различных</w:t>
      </w:r>
      <w:r>
        <w:rPr>
          <w:spacing w:val="73"/>
        </w:rPr>
        <w:t xml:space="preserve"> </w:t>
      </w:r>
      <w:r>
        <w:t>по</w:t>
      </w:r>
      <w:r>
        <w:rPr>
          <w:spacing w:val="73"/>
        </w:rPr>
        <w:t xml:space="preserve"> </w:t>
      </w:r>
      <w:r>
        <w:t>цели</w:t>
      </w:r>
      <w:r>
        <w:rPr>
          <w:spacing w:val="79"/>
        </w:rPr>
        <w:t xml:space="preserve"> </w:t>
      </w:r>
      <w:r>
        <w:t>высказывания</w:t>
      </w:r>
      <w:r>
        <w:rPr>
          <w:spacing w:val="72"/>
        </w:rPr>
        <w:t xml:space="preserve"> </w:t>
      </w:r>
      <w:r>
        <w:t>(с</w:t>
      </w:r>
      <w:r>
        <w:rPr>
          <w:spacing w:val="76"/>
        </w:rPr>
        <w:t xml:space="preserve"> </w:t>
      </w:r>
      <w:r>
        <w:t>помощью</w:t>
      </w:r>
      <w:r>
        <w:rPr>
          <w:spacing w:val="76"/>
        </w:rPr>
        <w:t xml:space="preserve"> </w:t>
      </w:r>
      <w:r>
        <w:t xml:space="preserve">педагогического </w:t>
      </w:r>
      <w:r>
        <w:rPr>
          <w:spacing w:val="-2"/>
        </w:rPr>
        <w:t>работника);</w:t>
      </w:r>
    </w:p>
    <w:p w:rsidR="00DF51EA" w:rsidRDefault="00CA5DA9">
      <w:pPr>
        <w:pStyle w:val="a3"/>
        <w:spacing w:before="1"/>
        <w:ind w:firstLine="542"/>
        <w:jc w:val="left"/>
      </w:pPr>
      <w:r>
        <w:t>участие в</w:t>
      </w:r>
      <w:r>
        <w:rPr>
          <w:spacing w:val="33"/>
        </w:rPr>
        <w:t xml:space="preserve"> </w:t>
      </w:r>
      <w:r>
        <w:t>обсуждении</w:t>
      </w:r>
      <w:r>
        <w:rPr>
          <w:spacing w:val="33"/>
        </w:rPr>
        <w:t xml:space="preserve"> </w:t>
      </w:r>
      <w:r>
        <w:t>фактического</w:t>
      </w:r>
      <w:r>
        <w:rPr>
          <w:spacing w:val="27"/>
        </w:rPr>
        <w:t xml:space="preserve"> </w:t>
      </w:r>
      <w:r>
        <w:t>материала</w:t>
      </w:r>
      <w:r>
        <w:rPr>
          <w:spacing w:val="30"/>
        </w:rPr>
        <w:t xml:space="preserve"> </w:t>
      </w:r>
      <w:r>
        <w:t>высказывания,</w:t>
      </w:r>
      <w:r>
        <w:rPr>
          <w:spacing w:val="29"/>
        </w:rPr>
        <w:t xml:space="preserve"> </w:t>
      </w:r>
      <w:r>
        <w:t>необходимого</w:t>
      </w:r>
      <w:r>
        <w:rPr>
          <w:spacing w:val="27"/>
        </w:rPr>
        <w:t xml:space="preserve"> </w:t>
      </w:r>
      <w:r>
        <w:t>для</w:t>
      </w:r>
      <w:r>
        <w:rPr>
          <w:spacing w:val="31"/>
        </w:rPr>
        <w:t xml:space="preserve"> </w:t>
      </w:r>
      <w:r>
        <w:t>раскрытия</w:t>
      </w:r>
      <w:r>
        <w:rPr>
          <w:spacing w:val="31"/>
        </w:rPr>
        <w:t xml:space="preserve"> </w:t>
      </w:r>
      <w:r>
        <w:t>его</w:t>
      </w:r>
      <w:r>
        <w:rPr>
          <w:spacing w:val="27"/>
        </w:rPr>
        <w:t xml:space="preserve"> </w:t>
      </w:r>
      <w:r>
        <w:t>темы</w:t>
      </w:r>
      <w:r>
        <w:rPr>
          <w:spacing w:val="31"/>
        </w:rPr>
        <w:t xml:space="preserve"> </w:t>
      </w:r>
      <w:r>
        <w:t>и основной мысли;</w:t>
      </w:r>
    </w:p>
    <w:p w:rsidR="00DF51EA" w:rsidRDefault="00CA5DA9">
      <w:pPr>
        <w:pStyle w:val="a3"/>
        <w:spacing w:before="5" w:line="237" w:lineRule="auto"/>
        <w:ind w:left="941" w:right="2437"/>
        <w:jc w:val="left"/>
      </w:pPr>
      <w:r>
        <w:t>выбор</w:t>
      </w:r>
      <w:r>
        <w:rPr>
          <w:spacing w:val="-4"/>
        </w:rPr>
        <w:t xml:space="preserve"> </w:t>
      </w:r>
      <w:r>
        <w:t>одного</w:t>
      </w:r>
      <w:r>
        <w:rPr>
          <w:spacing w:val="-9"/>
        </w:rPr>
        <w:t xml:space="preserve"> </w:t>
      </w:r>
      <w:r>
        <w:t>заголовка</w:t>
      </w:r>
      <w:r>
        <w:rPr>
          <w:spacing w:val="-2"/>
        </w:rPr>
        <w:t xml:space="preserve"> </w:t>
      </w:r>
      <w:r>
        <w:t>из</w:t>
      </w:r>
      <w:r>
        <w:rPr>
          <w:spacing w:val="-10"/>
        </w:rPr>
        <w:t xml:space="preserve"> </w:t>
      </w:r>
      <w:r>
        <w:t>нескольких</w:t>
      </w:r>
      <w:r>
        <w:rPr>
          <w:spacing w:val="-4"/>
        </w:rPr>
        <w:t xml:space="preserve"> </w:t>
      </w:r>
      <w:r>
        <w:t>предложенных,</w:t>
      </w:r>
      <w:r>
        <w:rPr>
          <w:spacing w:val="-2"/>
        </w:rPr>
        <w:t xml:space="preserve"> </w:t>
      </w:r>
      <w:r>
        <w:t>соответствующих</w:t>
      </w:r>
      <w:r>
        <w:rPr>
          <w:spacing w:val="-4"/>
        </w:rPr>
        <w:t xml:space="preserve"> </w:t>
      </w:r>
      <w:r>
        <w:t>теме</w:t>
      </w:r>
      <w:r>
        <w:rPr>
          <w:spacing w:val="-11"/>
        </w:rPr>
        <w:t xml:space="preserve"> </w:t>
      </w:r>
      <w:r>
        <w:t>текста; оформление изученных видов деловых бумаг с опорой на представленный образец;</w:t>
      </w:r>
    </w:p>
    <w:p w:rsidR="00DF51EA" w:rsidRDefault="00CA5DA9">
      <w:pPr>
        <w:pStyle w:val="a3"/>
        <w:spacing w:before="2"/>
        <w:ind w:right="422" w:firstLine="542"/>
      </w:pPr>
      <w:r>
        <w:t>письмо небольших по объему изложений повествовательного текста и повествовательного текста с элементами описания (50 - 55 слов) после предварительного обсуждения (отработки) всех компонентов текста;</w:t>
      </w:r>
    </w:p>
    <w:p w:rsidR="00DF51EA" w:rsidRDefault="00CA5DA9">
      <w:pPr>
        <w:pStyle w:val="a3"/>
        <w:ind w:right="423" w:firstLine="542"/>
      </w:pPr>
      <w:r>
        <w:t>составление и письмо небольших по объему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rsidR="00DF51EA" w:rsidRDefault="00CA5DA9">
      <w:pPr>
        <w:pStyle w:val="2"/>
        <w:spacing w:line="252" w:lineRule="exact"/>
        <w:rPr>
          <w:b w:val="0"/>
        </w:rPr>
      </w:pPr>
      <w:r>
        <w:t>Достаточный</w:t>
      </w:r>
      <w:r>
        <w:rPr>
          <w:spacing w:val="-9"/>
        </w:rPr>
        <w:t xml:space="preserve"> </w:t>
      </w:r>
      <w:r>
        <w:rPr>
          <w:spacing w:val="-2"/>
        </w:rPr>
        <w:t>уровень</w:t>
      </w:r>
      <w:r>
        <w:rPr>
          <w:b w:val="0"/>
          <w:spacing w:val="-2"/>
        </w:rPr>
        <w:t>:</w:t>
      </w:r>
    </w:p>
    <w:p w:rsidR="00DF51EA" w:rsidRDefault="00CA5DA9">
      <w:pPr>
        <w:pStyle w:val="a3"/>
        <w:spacing w:line="242" w:lineRule="auto"/>
        <w:ind w:left="941" w:right="2626"/>
      </w:pPr>
      <w:r>
        <w:t>знание</w:t>
      </w:r>
      <w:r>
        <w:rPr>
          <w:spacing w:val="-10"/>
        </w:rPr>
        <w:t xml:space="preserve"> </w:t>
      </w:r>
      <w:r>
        <w:t>значимых</w:t>
      </w:r>
      <w:r>
        <w:rPr>
          <w:spacing w:val="-3"/>
        </w:rPr>
        <w:t xml:space="preserve"> </w:t>
      </w:r>
      <w:r>
        <w:t>частей</w:t>
      </w:r>
      <w:r>
        <w:rPr>
          <w:spacing w:val="-2"/>
        </w:rPr>
        <w:t xml:space="preserve"> </w:t>
      </w:r>
      <w:r>
        <w:t>слова и</w:t>
      </w:r>
      <w:r>
        <w:rPr>
          <w:spacing w:val="-6"/>
        </w:rPr>
        <w:t xml:space="preserve"> </w:t>
      </w:r>
      <w:r>
        <w:t>их</w:t>
      </w:r>
      <w:r>
        <w:rPr>
          <w:spacing w:val="-8"/>
        </w:rPr>
        <w:t xml:space="preserve"> </w:t>
      </w:r>
      <w:r>
        <w:t>дифференцировка по</w:t>
      </w:r>
      <w:r>
        <w:rPr>
          <w:spacing w:val="-8"/>
        </w:rPr>
        <w:t xml:space="preserve"> </w:t>
      </w:r>
      <w:r>
        <w:t>существенным</w:t>
      </w:r>
      <w:r>
        <w:rPr>
          <w:spacing w:val="-3"/>
        </w:rPr>
        <w:t xml:space="preserve"> </w:t>
      </w:r>
      <w:r>
        <w:t>признакам; разбор слова по составу с использованием опорных схем;</w:t>
      </w:r>
    </w:p>
    <w:p w:rsidR="00DF51EA" w:rsidRDefault="00CA5DA9">
      <w:pPr>
        <w:pStyle w:val="a3"/>
        <w:spacing w:line="237" w:lineRule="auto"/>
        <w:ind w:firstLine="542"/>
        <w:jc w:val="left"/>
      </w:pPr>
      <w:r>
        <w:t>образование слов с новым значением, относящихся к разным частям речи, с использованием приставок и суффиксов с опорой на схему;</w:t>
      </w:r>
    </w:p>
    <w:p w:rsidR="00DF51EA" w:rsidRDefault="00CA5DA9">
      <w:pPr>
        <w:pStyle w:val="a3"/>
        <w:spacing w:before="1"/>
        <w:ind w:left="941"/>
        <w:jc w:val="left"/>
      </w:pPr>
      <w:r>
        <w:t>дифференцировка</w:t>
      </w:r>
      <w:r>
        <w:rPr>
          <w:spacing w:val="-5"/>
        </w:rPr>
        <w:t xml:space="preserve"> </w:t>
      </w:r>
      <w:r>
        <w:t>слов,</w:t>
      </w:r>
      <w:r>
        <w:rPr>
          <w:spacing w:val="-3"/>
        </w:rPr>
        <w:t xml:space="preserve"> </w:t>
      </w:r>
      <w:r>
        <w:t>относящихся</w:t>
      </w:r>
      <w:r>
        <w:rPr>
          <w:spacing w:val="-5"/>
        </w:rPr>
        <w:t xml:space="preserve"> </w:t>
      </w:r>
      <w:r>
        <w:t>к</w:t>
      </w:r>
      <w:r>
        <w:rPr>
          <w:spacing w:val="-7"/>
        </w:rPr>
        <w:t xml:space="preserve"> </w:t>
      </w:r>
      <w:r>
        <w:t>различным</w:t>
      </w:r>
      <w:r>
        <w:rPr>
          <w:spacing w:val="-13"/>
        </w:rPr>
        <w:t xml:space="preserve"> </w:t>
      </w:r>
      <w:r>
        <w:t>частям</w:t>
      </w:r>
      <w:r>
        <w:rPr>
          <w:spacing w:val="-6"/>
        </w:rPr>
        <w:t xml:space="preserve"> </w:t>
      </w:r>
      <w:r>
        <w:t>речи</w:t>
      </w:r>
      <w:r>
        <w:rPr>
          <w:spacing w:val="-4"/>
        </w:rPr>
        <w:t xml:space="preserve"> </w:t>
      </w:r>
      <w:r>
        <w:t>по</w:t>
      </w:r>
      <w:r>
        <w:rPr>
          <w:spacing w:val="-9"/>
        </w:rPr>
        <w:t xml:space="preserve"> </w:t>
      </w:r>
      <w:r>
        <w:t>существенным</w:t>
      </w:r>
      <w:r>
        <w:rPr>
          <w:spacing w:val="-4"/>
        </w:rPr>
        <w:t xml:space="preserve"> </w:t>
      </w:r>
      <w:r>
        <w:rPr>
          <w:spacing w:val="-2"/>
        </w:rPr>
        <w:t>признакам;</w:t>
      </w:r>
    </w:p>
    <w:p w:rsidR="00DF51EA" w:rsidRDefault="00CA5DA9">
      <w:pPr>
        <w:pStyle w:val="a3"/>
        <w:tabs>
          <w:tab w:val="left" w:pos="2446"/>
          <w:tab w:val="left" w:pos="3775"/>
          <w:tab w:val="left" w:pos="5631"/>
          <w:tab w:val="left" w:pos="6921"/>
          <w:tab w:val="left" w:pos="8264"/>
          <w:tab w:val="left" w:pos="9199"/>
        </w:tabs>
        <w:spacing w:before="1"/>
        <w:ind w:left="941"/>
        <w:jc w:val="left"/>
      </w:pPr>
      <w:r>
        <w:rPr>
          <w:spacing w:val="-2"/>
        </w:rPr>
        <w:t>определение</w:t>
      </w:r>
      <w:r>
        <w:tab/>
      </w:r>
      <w:r>
        <w:rPr>
          <w:spacing w:val="-2"/>
        </w:rPr>
        <w:t>некоторых</w:t>
      </w:r>
      <w:r>
        <w:tab/>
      </w:r>
      <w:r>
        <w:rPr>
          <w:spacing w:val="-2"/>
        </w:rPr>
        <w:t>грамматических</w:t>
      </w:r>
      <w:r>
        <w:tab/>
      </w:r>
      <w:r>
        <w:rPr>
          <w:spacing w:val="-2"/>
        </w:rPr>
        <w:t>признаков</w:t>
      </w:r>
      <w:r>
        <w:tab/>
      </w:r>
      <w:r>
        <w:rPr>
          <w:spacing w:val="-2"/>
        </w:rPr>
        <w:t>изученных</w:t>
      </w:r>
      <w:r>
        <w:tab/>
      </w:r>
      <w:r>
        <w:rPr>
          <w:spacing w:val="-2"/>
        </w:rPr>
        <w:t>частей</w:t>
      </w:r>
      <w:r>
        <w:tab/>
      </w:r>
      <w:r>
        <w:rPr>
          <w:spacing w:val="-2"/>
        </w:rPr>
        <w:t>(существительного,</w:t>
      </w:r>
    </w:p>
    <w:p w:rsidR="00DF51EA" w:rsidRDefault="00DF51EA">
      <w:pPr>
        <w:pStyle w:val="a3"/>
        <w:jc w:val="left"/>
        <w:sectPr w:rsidR="00DF51EA">
          <w:pgSz w:w="11910" w:h="16840"/>
          <w:pgMar w:top="480" w:right="141" w:bottom="1200" w:left="283" w:header="0" w:footer="952" w:gutter="0"/>
          <w:cols w:space="720"/>
        </w:sectPr>
      </w:pPr>
    </w:p>
    <w:p w:rsidR="00DF51EA" w:rsidRDefault="00CA5DA9">
      <w:pPr>
        <w:pStyle w:val="a3"/>
        <w:spacing w:before="64"/>
        <w:jc w:val="left"/>
      </w:pPr>
      <w:r>
        <w:t>прилагательного,</w:t>
      </w:r>
      <w:r>
        <w:rPr>
          <w:spacing w:val="-6"/>
        </w:rPr>
        <w:t xml:space="preserve"> </w:t>
      </w:r>
      <w:r>
        <w:t>глагола)</w:t>
      </w:r>
      <w:r>
        <w:rPr>
          <w:spacing w:val="-7"/>
        </w:rPr>
        <w:t xml:space="preserve"> </w:t>
      </w:r>
      <w:r>
        <w:t>речи</w:t>
      </w:r>
      <w:r>
        <w:rPr>
          <w:spacing w:val="-4"/>
        </w:rPr>
        <w:t xml:space="preserve"> </w:t>
      </w:r>
      <w:r>
        <w:t>по</w:t>
      </w:r>
      <w:r>
        <w:rPr>
          <w:spacing w:val="-10"/>
        </w:rPr>
        <w:t xml:space="preserve"> </w:t>
      </w:r>
      <w:r>
        <w:t>опорной</w:t>
      </w:r>
      <w:r>
        <w:rPr>
          <w:spacing w:val="-4"/>
        </w:rPr>
        <w:t xml:space="preserve"> </w:t>
      </w:r>
      <w:r>
        <w:t>схеме</w:t>
      </w:r>
      <w:r>
        <w:rPr>
          <w:spacing w:val="-11"/>
        </w:rPr>
        <w:t xml:space="preserve"> </w:t>
      </w:r>
      <w:r>
        <w:t>или</w:t>
      </w:r>
      <w:r>
        <w:rPr>
          <w:spacing w:val="-8"/>
        </w:rPr>
        <w:t xml:space="preserve"> </w:t>
      </w:r>
      <w:r>
        <w:t>вопросам</w:t>
      </w:r>
      <w:r>
        <w:rPr>
          <w:spacing w:val="-6"/>
        </w:rPr>
        <w:t xml:space="preserve"> </w:t>
      </w:r>
      <w:r>
        <w:t>педагогического</w:t>
      </w:r>
      <w:r>
        <w:rPr>
          <w:spacing w:val="-9"/>
        </w:rPr>
        <w:t xml:space="preserve"> </w:t>
      </w:r>
      <w:r>
        <w:rPr>
          <w:spacing w:val="-2"/>
        </w:rPr>
        <w:t>работника;</w:t>
      </w:r>
    </w:p>
    <w:p w:rsidR="00DF51EA" w:rsidRDefault="00CA5DA9">
      <w:pPr>
        <w:pStyle w:val="a3"/>
        <w:spacing w:before="4" w:line="237" w:lineRule="auto"/>
        <w:ind w:firstLine="542"/>
        <w:jc w:val="left"/>
      </w:pPr>
      <w:r>
        <w:t>нахождение</w:t>
      </w:r>
      <w:r>
        <w:rPr>
          <w:spacing w:val="32"/>
        </w:rPr>
        <w:t xml:space="preserve"> </w:t>
      </w:r>
      <w:r>
        <w:t>орфографической</w:t>
      </w:r>
      <w:r>
        <w:rPr>
          <w:spacing w:val="36"/>
        </w:rPr>
        <w:t xml:space="preserve"> </w:t>
      </w:r>
      <w:r>
        <w:t>трудности</w:t>
      </w:r>
      <w:r>
        <w:rPr>
          <w:spacing w:val="35"/>
        </w:rPr>
        <w:t xml:space="preserve"> </w:t>
      </w:r>
      <w:r>
        <w:t>в</w:t>
      </w:r>
      <w:r>
        <w:rPr>
          <w:spacing w:val="35"/>
        </w:rPr>
        <w:t xml:space="preserve"> </w:t>
      </w:r>
      <w:r>
        <w:t>слове</w:t>
      </w:r>
      <w:r>
        <w:rPr>
          <w:spacing w:val="28"/>
        </w:rPr>
        <w:t xml:space="preserve"> </w:t>
      </w:r>
      <w:r>
        <w:t>и</w:t>
      </w:r>
      <w:r>
        <w:rPr>
          <w:spacing w:val="36"/>
        </w:rPr>
        <w:t xml:space="preserve"> </w:t>
      </w:r>
      <w:r>
        <w:t>решение</w:t>
      </w:r>
      <w:r>
        <w:rPr>
          <w:spacing w:val="28"/>
        </w:rPr>
        <w:t xml:space="preserve"> </w:t>
      </w:r>
      <w:r>
        <w:t>орографической</w:t>
      </w:r>
      <w:r>
        <w:rPr>
          <w:spacing w:val="36"/>
        </w:rPr>
        <w:t xml:space="preserve"> </w:t>
      </w:r>
      <w:r>
        <w:t>задачи</w:t>
      </w:r>
      <w:r>
        <w:rPr>
          <w:spacing w:val="31"/>
        </w:rPr>
        <w:t xml:space="preserve"> </w:t>
      </w:r>
      <w:r>
        <w:t>(под</w:t>
      </w:r>
      <w:r>
        <w:rPr>
          <w:spacing w:val="32"/>
        </w:rPr>
        <w:t xml:space="preserve"> </w:t>
      </w:r>
      <w:r>
        <w:t>руководством педагогического работника);</w:t>
      </w:r>
    </w:p>
    <w:p w:rsidR="00DF51EA" w:rsidRDefault="00CA5DA9">
      <w:pPr>
        <w:pStyle w:val="a3"/>
        <w:spacing w:before="1"/>
        <w:ind w:left="941"/>
        <w:jc w:val="left"/>
      </w:pPr>
      <w:r>
        <w:t>пользование</w:t>
      </w:r>
      <w:r>
        <w:rPr>
          <w:spacing w:val="-11"/>
        </w:rPr>
        <w:t xml:space="preserve"> </w:t>
      </w:r>
      <w:r>
        <w:t>орфографическим</w:t>
      </w:r>
      <w:r>
        <w:rPr>
          <w:spacing w:val="-6"/>
        </w:rPr>
        <w:t xml:space="preserve"> </w:t>
      </w:r>
      <w:r>
        <w:t>словарем</w:t>
      </w:r>
      <w:r>
        <w:rPr>
          <w:spacing w:val="-6"/>
        </w:rPr>
        <w:t xml:space="preserve"> </w:t>
      </w:r>
      <w:r>
        <w:t>для</w:t>
      </w:r>
      <w:r>
        <w:rPr>
          <w:spacing w:val="-6"/>
        </w:rPr>
        <w:t xml:space="preserve"> </w:t>
      </w:r>
      <w:r>
        <w:t>уточнения</w:t>
      </w:r>
      <w:r>
        <w:rPr>
          <w:spacing w:val="-5"/>
        </w:rPr>
        <w:t xml:space="preserve"> </w:t>
      </w:r>
      <w:r>
        <w:t>написания</w:t>
      </w:r>
      <w:r>
        <w:rPr>
          <w:spacing w:val="-10"/>
        </w:rPr>
        <w:t xml:space="preserve"> </w:t>
      </w:r>
      <w:r>
        <w:rPr>
          <w:spacing w:val="-2"/>
        </w:rPr>
        <w:t>слова;</w:t>
      </w:r>
    </w:p>
    <w:p w:rsidR="00DF51EA" w:rsidRDefault="00CA5DA9">
      <w:pPr>
        <w:pStyle w:val="a3"/>
        <w:spacing w:before="3" w:line="237" w:lineRule="auto"/>
        <w:ind w:firstLine="542"/>
        <w:jc w:val="left"/>
      </w:pPr>
      <w:r>
        <w:t>составление</w:t>
      </w:r>
      <w:r>
        <w:rPr>
          <w:spacing w:val="80"/>
        </w:rPr>
        <w:t xml:space="preserve"> </w:t>
      </w:r>
      <w:r>
        <w:t>простых</w:t>
      </w:r>
      <w:r>
        <w:rPr>
          <w:spacing w:val="80"/>
        </w:rPr>
        <w:t xml:space="preserve"> </w:t>
      </w:r>
      <w:r>
        <w:t>распространенных</w:t>
      </w:r>
      <w:r>
        <w:rPr>
          <w:spacing w:val="80"/>
        </w:rPr>
        <w:t xml:space="preserve"> </w:t>
      </w:r>
      <w:r>
        <w:t>и</w:t>
      </w:r>
      <w:r>
        <w:rPr>
          <w:spacing w:val="80"/>
        </w:rPr>
        <w:t xml:space="preserve"> </w:t>
      </w:r>
      <w:r>
        <w:t>сложных</w:t>
      </w:r>
      <w:r>
        <w:rPr>
          <w:spacing w:val="80"/>
        </w:rPr>
        <w:t xml:space="preserve"> </w:t>
      </w:r>
      <w:r>
        <w:t>предложений</w:t>
      </w:r>
      <w:r>
        <w:rPr>
          <w:spacing w:val="80"/>
        </w:rPr>
        <w:t xml:space="preserve"> </w:t>
      </w:r>
      <w:r>
        <w:t>по</w:t>
      </w:r>
      <w:r>
        <w:rPr>
          <w:spacing w:val="80"/>
        </w:rPr>
        <w:t xml:space="preserve"> </w:t>
      </w:r>
      <w:r>
        <w:t>схеме,</w:t>
      </w:r>
      <w:r>
        <w:rPr>
          <w:spacing w:val="80"/>
        </w:rPr>
        <w:t xml:space="preserve"> </w:t>
      </w:r>
      <w:r>
        <w:t>опорным</w:t>
      </w:r>
      <w:r>
        <w:rPr>
          <w:spacing w:val="80"/>
        </w:rPr>
        <w:t xml:space="preserve"> </w:t>
      </w:r>
      <w:r>
        <w:t>словам,</w:t>
      </w:r>
      <w:r>
        <w:rPr>
          <w:spacing w:val="80"/>
        </w:rPr>
        <w:t xml:space="preserve"> </w:t>
      </w:r>
      <w:r>
        <w:t>на</w:t>
      </w:r>
      <w:r>
        <w:rPr>
          <w:spacing w:val="40"/>
        </w:rPr>
        <w:t xml:space="preserve"> </w:t>
      </w:r>
      <w:r>
        <w:t>предложенную тему;</w:t>
      </w:r>
    </w:p>
    <w:p w:rsidR="00DF51EA" w:rsidRDefault="00CA5DA9">
      <w:pPr>
        <w:pStyle w:val="a3"/>
        <w:spacing w:before="1" w:line="242" w:lineRule="auto"/>
        <w:ind w:right="579" w:firstLine="542"/>
        <w:jc w:val="left"/>
      </w:pPr>
      <w:r>
        <w:t>установление смысловых</w:t>
      </w:r>
      <w:r>
        <w:rPr>
          <w:spacing w:val="23"/>
        </w:rPr>
        <w:t xml:space="preserve"> </w:t>
      </w:r>
      <w:r>
        <w:t>связей</w:t>
      </w:r>
      <w:r>
        <w:rPr>
          <w:spacing w:val="24"/>
        </w:rPr>
        <w:t xml:space="preserve"> </w:t>
      </w:r>
      <w:r>
        <w:t>в несложных по содержанию и структуре предложениях</w:t>
      </w:r>
      <w:r>
        <w:rPr>
          <w:spacing w:val="23"/>
        </w:rPr>
        <w:t xml:space="preserve"> </w:t>
      </w:r>
      <w:r>
        <w:t>(не более 4</w:t>
      </w:r>
      <w:r>
        <w:rPr>
          <w:spacing w:val="37"/>
        </w:rPr>
        <w:t xml:space="preserve"> </w:t>
      </w:r>
      <w:r>
        <w:t>-</w:t>
      </w:r>
      <w:r>
        <w:rPr>
          <w:spacing w:val="22"/>
        </w:rPr>
        <w:t xml:space="preserve"> </w:t>
      </w:r>
      <w:r>
        <w:t>5 слов) по вопросам педагогического работника, опорной схеме;</w:t>
      </w:r>
    </w:p>
    <w:p w:rsidR="00DF51EA" w:rsidRDefault="00CA5DA9">
      <w:pPr>
        <w:pStyle w:val="a3"/>
        <w:spacing w:line="242" w:lineRule="auto"/>
        <w:ind w:left="941" w:right="579"/>
        <w:jc w:val="left"/>
      </w:pPr>
      <w:r>
        <w:t>нахождение</w:t>
      </w:r>
      <w:r>
        <w:rPr>
          <w:spacing w:val="-10"/>
        </w:rPr>
        <w:t xml:space="preserve"> </w:t>
      </w:r>
      <w:r>
        <w:t>главных</w:t>
      </w:r>
      <w:r>
        <w:rPr>
          <w:spacing w:val="-7"/>
        </w:rPr>
        <w:t xml:space="preserve"> </w:t>
      </w:r>
      <w:r>
        <w:t>и</w:t>
      </w:r>
      <w:r>
        <w:rPr>
          <w:spacing w:val="-6"/>
        </w:rPr>
        <w:t xml:space="preserve"> </w:t>
      </w:r>
      <w:r>
        <w:t>второстепенных</w:t>
      </w:r>
      <w:r>
        <w:rPr>
          <w:spacing w:val="-4"/>
        </w:rPr>
        <w:t xml:space="preserve"> </w:t>
      </w:r>
      <w:r>
        <w:t>членов</w:t>
      </w:r>
      <w:r>
        <w:rPr>
          <w:spacing w:val="-3"/>
        </w:rPr>
        <w:t xml:space="preserve"> </w:t>
      </w:r>
      <w:r>
        <w:t>предложения</w:t>
      </w:r>
      <w:r>
        <w:rPr>
          <w:spacing w:val="-5"/>
        </w:rPr>
        <w:t xml:space="preserve"> </w:t>
      </w:r>
      <w:r>
        <w:t>с</w:t>
      </w:r>
      <w:r>
        <w:rPr>
          <w:spacing w:val="-5"/>
        </w:rPr>
        <w:t xml:space="preserve"> </w:t>
      </w:r>
      <w:r>
        <w:t>использованием</w:t>
      </w:r>
      <w:r>
        <w:rPr>
          <w:spacing w:val="-5"/>
        </w:rPr>
        <w:t xml:space="preserve"> </w:t>
      </w:r>
      <w:r>
        <w:t>опорных</w:t>
      </w:r>
      <w:r>
        <w:rPr>
          <w:spacing w:val="-4"/>
        </w:rPr>
        <w:t xml:space="preserve"> </w:t>
      </w:r>
      <w:r>
        <w:t>схем; составление предложений с однородными членами с опорой на образец;</w:t>
      </w:r>
    </w:p>
    <w:p w:rsidR="00DF51EA" w:rsidRDefault="00CA5DA9">
      <w:pPr>
        <w:pStyle w:val="a3"/>
        <w:spacing w:line="251" w:lineRule="exact"/>
        <w:ind w:left="941"/>
        <w:jc w:val="left"/>
      </w:pPr>
      <w:r>
        <w:t>составление</w:t>
      </w:r>
      <w:r>
        <w:rPr>
          <w:spacing w:val="-11"/>
        </w:rPr>
        <w:t xml:space="preserve"> </w:t>
      </w:r>
      <w:r>
        <w:t>предложений,</w:t>
      </w:r>
      <w:r>
        <w:rPr>
          <w:spacing w:val="-5"/>
        </w:rPr>
        <w:t xml:space="preserve"> </w:t>
      </w:r>
      <w:r>
        <w:t>разных</w:t>
      </w:r>
      <w:r>
        <w:rPr>
          <w:spacing w:val="-6"/>
        </w:rPr>
        <w:t xml:space="preserve"> </w:t>
      </w:r>
      <w:r>
        <w:t>по</w:t>
      </w:r>
      <w:r>
        <w:rPr>
          <w:spacing w:val="-11"/>
        </w:rPr>
        <w:t xml:space="preserve"> </w:t>
      </w:r>
      <w:r>
        <w:t>интонации</w:t>
      </w:r>
      <w:r>
        <w:rPr>
          <w:spacing w:val="-1"/>
        </w:rPr>
        <w:t xml:space="preserve"> </w:t>
      </w:r>
      <w:r>
        <w:t>с</w:t>
      </w:r>
      <w:r>
        <w:rPr>
          <w:spacing w:val="-4"/>
        </w:rPr>
        <w:t xml:space="preserve"> </w:t>
      </w:r>
      <w:r>
        <w:t>опорой</w:t>
      </w:r>
      <w:r>
        <w:rPr>
          <w:spacing w:val="-1"/>
        </w:rPr>
        <w:t xml:space="preserve"> </w:t>
      </w:r>
      <w:r>
        <w:t>на</w:t>
      </w:r>
      <w:r>
        <w:rPr>
          <w:spacing w:val="1"/>
        </w:rPr>
        <w:t xml:space="preserve"> </w:t>
      </w:r>
      <w:r>
        <w:rPr>
          <w:spacing w:val="-2"/>
        </w:rPr>
        <w:t>образец;</w:t>
      </w:r>
    </w:p>
    <w:p w:rsidR="00DF51EA" w:rsidRDefault="00CA5DA9">
      <w:pPr>
        <w:pStyle w:val="a3"/>
        <w:spacing w:line="237" w:lineRule="auto"/>
        <w:ind w:left="941" w:right="579"/>
        <w:jc w:val="left"/>
      </w:pPr>
      <w:r>
        <w:t>различение</w:t>
      </w:r>
      <w:r>
        <w:rPr>
          <w:spacing w:val="-8"/>
        </w:rPr>
        <w:t xml:space="preserve"> </w:t>
      </w:r>
      <w:r>
        <w:t>предложений</w:t>
      </w:r>
      <w:r>
        <w:rPr>
          <w:spacing w:val="-1"/>
        </w:rPr>
        <w:t xml:space="preserve"> </w:t>
      </w:r>
      <w:r>
        <w:t>(с</w:t>
      </w:r>
      <w:r>
        <w:rPr>
          <w:spacing w:val="-8"/>
        </w:rPr>
        <w:t xml:space="preserve"> </w:t>
      </w:r>
      <w:r>
        <w:t>помощью</w:t>
      </w:r>
      <w:r>
        <w:rPr>
          <w:spacing w:val="-4"/>
        </w:rPr>
        <w:t xml:space="preserve"> </w:t>
      </w:r>
      <w:r>
        <w:t>педагогического</w:t>
      </w:r>
      <w:r>
        <w:rPr>
          <w:spacing w:val="-6"/>
        </w:rPr>
        <w:t xml:space="preserve"> </w:t>
      </w:r>
      <w:r>
        <w:t>работника)</w:t>
      </w:r>
      <w:r>
        <w:rPr>
          <w:spacing w:val="-4"/>
        </w:rPr>
        <w:t xml:space="preserve"> </w:t>
      </w:r>
      <w:r>
        <w:t>различных</w:t>
      </w:r>
      <w:r>
        <w:rPr>
          <w:spacing w:val="-6"/>
        </w:rPr>
        <w:t xml:space="preserve"> </w:t>
      </w:r>
      <w:r>
        <w:t>по</w:t>
      </w:r>
      <w:r>
        <w:rPr>
          <w:spacing w:val="-6"/>
        </w:rPr>
        <w:t xml:space="preserve"> </w:t>
      </w:r>
      <w:r>
        <w:t>цели высказывания; отбор фактического материала, необходимого для раскрытия темы текста;</w:t>
      </w:r>
    </w:p>
    <w:p w:rsidR="00DF51EA" w:rsidRDefault="00CA5DA9">
      <w:pPr>
        <w:pStyle w:val="a3"/>
        <w:ind w:firstLine="542"/>
        <w:jc w:val="left"/>
      </w:pPr>
      <w:r>
        <w:t>отбор</w:t>
      </w:r>
      <w:r>
        <w:rPr>
          <w:spacing w:val="80"/>
        </w:rPr>
        <w:t xml:space="preserve"> </w:t>
      </w:r>
      <w:r>
        <w:t>фактического</w:t>
      </w:r>
      <w:r>
        <w:rPr>
          <w:spacing w:val="80"/>
        </w:rPr>
        <w:t xml:space="preserve"> </w:t>
      </w:r>
      <w:r>
        <w:t>материала,</w:t>
      </w:r>
      <w:r>
        <w:rPr>
          <w:spacing w:val="80"/>
        </w:rPr>
        <w:t xml:space="preserve"> </w:t>
      </w:r>
      <w:r>
        <w:t>необходимого</w:t>
      </w:r>
      <w:r>
        <w:rPr>
          <w:spacing w:val="80"/>
        </w:rPr>
        <w:t xml:space="preserve"> </w:t>
      </w:r>
      <w:r>
        <w:t>для</w:t>
      </w:r>
      <w:r>
        <w:rPr>
          <w:spacing w:val="80"/>
        </w:rPr>
        <w:t xml:space="preserve"> </w:t>
      </w:r>
      <w:r>
        <w:t>раскрытия</w:t>
      </w:r>
      <w:r>
        <w:rPr>
          <w:spacing w:val="80"/>
        </w:rPr>
        <w:t xml:space="preserve"> </w:t>
      </w:r>
      <w:r>
        <w:t>основной</w:t>
      </w:r>
      <w:r>
        <w:rPr>
          <w:spacing w:val="80"/>
        </w:rPr>
        <w:t xml:space="preserve"> </w:t>
      </w:r>
      <w:r>
        <w:t>мысли</w:t>
      </w:r>
      <w:r>
        <w:rPr>
          <w:spacing w:val="80"/>
        </w:rPr>
        <w:t xml:space="preserve"> </w:t>
      </w:r>
      <w:r>
        <w:t>текста</w:t>
      </w:r>
      <w:r>
        <w:rPr>
          <w:spacing w:val="80"/>
        </w:rPr>
        <w:t xml:space="preserve"> </w:t>
      </w:r>
      <w:r>
        <w:t>(с</w:t>
      </w:r>
      <w:r>
        <w:rPr>
          <w:spacing w:val="80"/>
        </w:rPr>
        <w:t xml:space="preserve"> </w:t>
      </w:r>
      <w:r>
        <w:t>помощью педагогического работника);</w:t>
      </w:r>
    </w:p>
    <w:p w:rsidR="00DF51EA" w:rsidRDefault="00CA5DA9">
      <w:pPr>
        <w:pStyle w:val="a3"/>
        <w:ind w:left="941"/>
        <w:jc w:val="left"/>
      </w:pPr>
      <w:r>
        <w:t>выбор</w:t>
      </w:r>
      <w:r>
        <w:rPr>
          <w:spacing w:val="-3"/>
        </w:rPr>
        <w:t xml:space="preserve"> </w:t>
      </w:r>
      <w:r>
        <w:t>одного</w:t>
      </w:r>
      <w:r>
        <w:rPr>
          <w:spacing w:val="-8"/>
        </w:rPr>
        <w:t xml:space="preserve"> </w:t>
      </w:r>
      <w:r>
        <w:t>заголовка</w:t>
      </w:r>
      <w:r>
        <w:rPr>
          <w:spacing w:val="-1"/>
        </w:rPr>
        <w:t xml:space="preserve"> </w:t>
      </w:r>
      <w:r>
        <w:t>из</w:t>
      </w:r>
      <w:r>
        <w:rPr>
          <w:spacing w:val="-9"/>
        </w:rPr>
        <w:t xml:space="preserve"> </w:t>
      </w:r>
      <w:r>
        <w:t>нескольких</w:t>
      </w:r>
      <w:r>
        <w:rPr>
          <w:spacing w:val="-3"/>
        </w:rPr>
        <w:t xml:space="preserve"> </w:t>
      </w:r>
      <w:r>
        <w:t>предложенных,</w:t>
      </w:r>
      <w:r>
        <w:rPr>
          <w:spacing w:val="-1"/>
        </w:rPr>
        <w:t xml:space="preserve"> </w:t>
      </w:r>
      <w:r>
        <w:t>соответствующих</w:t>
      </w:r>
      <w:r>
        <w:rPr>
          <w:spacing w:val="-3"/>
        </w:rPr>
        <w:t xml:space="preserve"> </w:t>
      </w:r>
      <w:r>
        <w:t>теме</w:t>
      </w:r>
      <w:r>
        <w:rPr>
          <w:spacing w:val="-10"/>
        </w:rPr>
        <w:t xml:space="preserve"> </w:t>
      </w:r>
      <w:r>
        <w:t>и</w:t>
      </w:r>
      <w:r>
        <w:rPr>
          <w:spacing w:val="-2"/>
        </w:rPr>
        <w:t xml:space="preserve"> </w:t>
      </w:r>
      <w:r>
        <w:t>основной</w:t>
      </w:r>
      <w:r>
        <w:rPr>
          <w:spacing w:val="-2"/>
        </w:rPr>
        <w:t xml:space="preserve"> </w:t>
      </w:r>
      <w:r>
        <w:t>мысли</w:t>
      </w:r>
      <w:r>
        <w:rPr>
          <w:spacing w:val="-2"/>
        </w:rPr>
        <w:t xml:space="preserve"> </w:t>
      </w:r>
      <w:r>
        <w:t>текста; оформление всех видов изученных деловых бумаг;</w:t>
      </w:r>
    </w:p>
    <w:p w:rsidR="00DF51EA" w:rsidRDefault="00CA5DA9">
      <w:pPr>
        <w:pStyle w:val="a3"/>
        <w:spacing w:before="2" w:line="237" w:lineRule="auto"/>
        <w:ind w:firstLine="542"/>
        <w:jc w:val="left"/>
      </w:pPr>
      <w:r>
        <w:t>письмо</w:t>
      </w:r>
      <w:r>
        <w:rPr>
          <w:spacing w:val="40"/>
        </w:rPr>
        <w:t xml:space="preserve"> </w:t>
      </w:r>
      <w:r>
        <w:t>изложений</w:t>
      </w:r>
      <w:r>
        <w:rPr>
          <w:spacing w:val="40"/>
        </w:rPr>
        <w:t xml:space="preserve"> </w:t>
      </w:r>
      <w:r>
        <w:t>повествовательных</w:t>
      </w:r>
      <w:r>
        <w:rPr>
          <w:spacing w:val="40"/>
        </w:rPr>
        <w:t xml:space="preserve"> </w:t>
      </w:r>
      <w:r>
        <w:t>текстов</w:t>
      </w:r>
      <w:r>
        <w:rPr>
          <w:spacing w:val="40"/>
        </w:rPr>
        <w:t xml:space="preserve"> </w:t>
      </w:r>
      <w:r>
        <w:t>и</w:t>
      </w:r>
      <w:r>
        <w:rPr>
          <w:spacing w:val="38"/>
        </w:rPr>
        <w:t xml:space="preserve"> </w:t>
      </w:r>
      <w:r>
        <w:t>текстов</w:t>
      </w:r>
      <w:r>
        <w:rPr>
          <w:spacing w:val="40"/>
        </w:rPr>
        <w:t xml:space="preserve"> </w:t>
      </w:r>
      <w:r>
        <w:t>с</w:t>
      </w:r>
      <w:r>
        <w:rPr>
          <w:spacing w:val="40"/>
        </w:rPr>
        <w:t xml:space="preserve"> </w:t>
      </w:r>
      <w:r>
        <w:t>элементами</w:t>
      </w:r>
      <w:r>
        <w:rPr>
          <w:spacing w:val="40"/>
        </w:rPr>
        <w:t xml:space="preserve"> </w:t>
      </w:r>
      <w:r>
        <w:t>описания</w:t>
      </w:r>
      <w:r>
        <w:rPr>
          <w:spacing w:val="40"/>
        </w:rPr>
        <w:t xml:space="preserve"> </w:t>
      </w:r>
      <w:r>
        <w:t>и</w:t>
      </w:r>
      <w:r>
        <w:rPr>
          <w:spacing w:val="40"/>
        </w:rPr>
        <w:t xml:space="preserve"> </w:t>
      </w:r>
      <w:r>
        <w:t>рассуждения</w:t>
      </w:r>
      <w:r>
        <w:rPr>
          <w:spacing w:val="40"/>
        </w:rPr>
        <w:t xml:space="preserve"> </w:t>
      </w:r>
      <w:r>
        <w:t>после предварительного разбора (до 70 слов);</w:t>
      </w:r>
    </w:p>
    <w:p w:rsidR="00DF51EA" w:rsidRDefault="00CA5DA9">
      <w:pPr>
        <w:pStyle w:val="a3"/>
        <w:spacing w:before="1"/>
        <w:ind w:right="423" w:firstLine="542"/>
        <w:jc w:val="left"/>
      </w:pPr>
      <w:r>
        <w:t>письмо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(55 - 60 слов).</w:t>
      </w:r>
    </w:p>
    <w:p w:rsidR="00DF51EA" w:rsidRDefault="00DF51EA">
      <w:pPr>
        <w:pStyle w:val="a3"/>
        <w:spacing w:before="5"/>
        <w:ind w:left="0"/>
        <w:jc w:val="left"/>
      </w:pPr>
    </w:p>
    <w:p w:rsidR="00DF51EA" w:rsidRDefault="00CA5DA9">
      <w:pPr>
        <w:pStyle w:val="2"/>
        <w:numPr>
          <w:ilvl w:val="4"/>
          <w:numId w:val="42"/>
        </w:numPr>
        <w:tabs>
          <w:tab w:val="left" w:pos="1582"/>
        </w:tabs>
        <w:ind w:right="421" w:firstLine="542"/>
        <w:jc w:val="both"/>
      </w:pPr>
      <w:bookmarkStart w:id="17" w:name="2.1.2._Рабочая_программа_по_учебному_пре"/>
      <w:bookmarkEnd w:id="17"/>
      <w:r>
        <w:t>Рабочая программа по учебному предмету "Чтение (литературное чтение)" предметной области "Язык и речевая практика" (V - IX классы) включает пояснительную записку, содержание обучения, планируемые результаты освоения программы по предмету.</w:t>
      </w:r>
    </w:p>
    <w:p w:rsidR="00DF51EA" w:rsidRDefault="00DF51EA">
      <w:pPr>
        <w:pStyle w:val="a3"/>
        <w:ind w:left="0"/>
        <w:jc w:val="left"/>
        <w:rPr>
          <w:b/>
        </w:rPr>
      </w:pPr>
    </w:p>
    <w:p w:rsidR="00DF51EA" w:rsidRDefault="00CA5DA9">
      <w:pPr>
        <w:spacing w:before="1" w:line="251" w:lineRule="exact"/>
        <w:ind w:left="941"/>
        <w:rPr>
          <w:b/>
        </w:rPr>
      </w:pPr>
      <w:r>
        <w:rPr>
          <w:b/>
        </w:rPr>
        <w:t>Пояснительная</w:t>
      </w:r>
      <w:r>
        <w:rPr>
          <w:b/>
          <w:spacing w:val="-11"/>
        </w:rPr>
        <w:t xml:space="preserve"> </w:t>
      </w:r>
      <w:r>
        <w:rPr>
          <w:b/>
          <w:spacing w:val="-2"/>
        </w:rPr>
        <w:t>записка.</w:t>
      </w:r>
    </w:p>
    <w:p w:rsidR="00DF51EA" w:rsidRDefault="00CA5DA9">
      <w:pPr>
        <w:pStyle w:val="a3"/>
        <w:tabs>
          <w:tab w:val="left" w:pos="2068"/>
          <w:tab w:val="left" w:pos="3156"/>
          <w:tab w:val="left" w:pos="4259"/>
          <w:tab w:val="left" w:pos="5247"/>
          <w:tab w:val="left" w:pos="6825"/>
          <w:tab w:val="left" w:pos="7855"/>
          <w:tab w:val="left" w:pos="8637"/>
          <w:tab w:val="left" w:pos="9395"/>
          <w:tab w:val="left" w:pos="10220"/>
        </w:tabs>
        <w:ind w:right="425" w:firstLine="542"/>
        <w:jc w:val="left"/>
      </w:pPr>
      <w:r>
        <w:rPr>
          <w:spacing w:val="-2"/>
        </w:rPr>
        <w:t>Изучение</w:t>
      </w:r>
      <w:r>
        <w:tab/>
      </w:r>
      <w:r>
        <w:rPr>
          <w:spacing w:val="-2"/>
        </w:rPr>
        <w:t>учебного</w:t>
      </w:r>
      <w:r>
        <w:tab/>
      </w:r>
      <w:r>
        <w:rPr>
          <w:spacing w:val="-2"/>
        </w:rPr>
        <w:t>предмета</w:t>
      </w:r>
      <w:r>
        <w:tab/>
      </w:r>
      <w:r>
        <w:rPr>
          <w:spacing w:val="-2"/>
        </w:rPr>
        <w:t>"Чтение</w:t>
      </w:r>
      <w:r>
        <w:tab/>
      </w:r>
      <w:r>
        <w:rPr>
          <w:spacing w:val="-2"/>
        </w:rPr>
        <w:t>(литературное</w:t>
      </w:r>
      <w:r>
        <w:tab/>
      </w:r>
      <w:r>
        <w:rPr>
          <w:spacing w:val="-2"/>
        </w:rPr>
        <w:t>чтение)"</w:t>
      </w:r>
      <w:r>
        <w:tab/>
      </w:r>
      <w:r>
        <w:rPr>
          <w:spacing w:val="-2"/>
        </w:rPr>
        <w:t>имеет</w:t>
      </w:r>
      <w:r>
        <w:tab/>
      </w:r>
      <w:r>
        <w:rPr>
          <w:spacing w:val="-2"/>
        </w:rPr>
        <w:t>своей</w:t>
      </w:r>
      <w:r>
        <w:tab/>
      </w:r>
      <w:r>
        <w:rPr>
          <w:spacing w:val="-2"/>
        </w:rPr>
        <w:t>целью</w:t>
      </w:r>
      <w:r>
        <w:tab/>
      </w:r>
      <w:r>
        <w:rPr>
          <w:spacing w:val="-2"/>
        </w:rPr>
        <w:t xml:space="preserve">развитие </w:t>
      </w:r>
      <w:r>
        <w:t>коммуникативно-речевых навыков и коррекцию недостатков мыслительной деятельности.</w:t>
      </w:r>
    </w:p>
    <w:p w:rsidR="00DF51EA" w:rsidRDefault="00CA5DA9">
      <w:pPr>
        <w:pStyle w:val="a3"/>
        <w:spacing w:line="251" w:lineRule="exact"/>
        <w:ind w:left="941"/>
        <w:jc w:val="left"/>
      </w:pPr>
      <w:r>
        <w:t>Достижение</w:t>
      </w:r>
      <w:r>
        <w:rPr>
          <w:spacing w:val="-16"/>
        </w:rPr>
        <w:t xml:space="preserve"> </w:t>
      </w:r>
      <w:r>
        <w:t>поставленной</w:t>
      </w:r>
      <w:r>
        <w:rPr>
          <w:spacing w:val="-7"/>
        </w:rPr>
        <w:t xml:space="preserve"> </w:t>
      </w:r>
      <w:r>
        <w:t>цели</w:t>
      </w:r>
      <w:r>
        <w:rPr>
          <w:spacing w:val="-6"/>
        </w:rPr>
        <w:t xml:space="preserve"> </w:t>
      </w:r>
      <w:r>
        <w:t>обеспечивается</w:t>
      </w:r>
      <w:r>
        <w:rPr>
          <w:spacing w:val="-9"/>
        </w:rPr>
        <w:t xml:space="preserve"> </w:t>
      </w:r>
      <w:r>
        <w:t>решением</w:t>
      </w:r>
      <w:r>
        <w:rPr>
          <w:spacing w:val="-9"/>
        </w:rPr>
        <w:t xml:space="preserve"> </w:t>
      </w:r>
      <w:r>
        <w:t>следующих</w:t>
      </w:r>
      <w:r>
        <w:rPr>
          <w:spacing w:val="-7"/>
        </w:rPr>
        <w:t xml:space="preserve"> </w:t>
      </w:r>
      <w:r>
        <w:rPr>
          <w:spacing w:val="-2"/>
        </w:rPr>
        <w:t>задач:</w:t>
      </w:r>
    </w:p>
    <w:p w:rsidR="00DF51EA" w:rsidRDefault="00CA5DA9">
      <w:pPr>
        <w:pStyle w:val="a3"/>
        <w:ind w:firstLine="542"/>
        <w:jc w:val="left"/>
      </w:pPr>
      <w:r>
        <w:t>совершенствование</w:t>
      </w:r>
      <w:r>
        <w:rPr>
          <w:spacing w:val="40"/>
        </w:rPr>
        <w:t xml:space="preserve"> </w:t>
      </w:r>
      <w:r>
        <w:t>навыка</w:t>
      </w:r>
      <w:r>
        <w:rPr>
          <w:spacing w:val="40"/>
        </w:rPr>
        <w:t xml:space="preserve"> </w:t>
      </w:r>
      <w:r>
        <w:t>полноценного</w:t>
      </w:r>
      <w:r>
        <w:rPr>
          <w:spacing w:val="40"/>
        </w:rPr>
        <w:t xml:space="preserve"> </w:t>
      </w:r>
      <w:r>
        <w:t>чтения</w:t>
      </w:r>
      <w:r>
        <w:rPr>
          <w:spacing w:val="40"/>
        </w:rPr>
        <w:t xml:space="preserve"> </w:t>
      </w:r>
      <w:r>
        <w:t>как</w:t>
      </w:r>
      <w:r>
        <w:rPr>
          <w:spacing w:val="40"/>
        </w:rPr>
        <w:t xml:space="preserve"> </w:t>
      </w:r>
      <w:r>
        <w:t>основы</w:t>
      </w:r>
      <w:r>
        <w:rPr>
          <w:spacing w:val="40"/>
        </w:rPr>
        <w:t xml:space="preserve"> </w:t>
      </w:r>
      <w:r>
        <w:t>понимания</w:t>
      </w:r>
      <w:r>
        <w:rPr>
          <w:spacing w:val="40"/>
        </w:rPr>
        <w:t xml:space="preserve"> </w:t>
      </w:r>
      <w:r>
        <w:t>художественного</w:t>
      </w:r>
      <w:r>
        <w:rPr>
          <w:spacing w:val="40"/>
        </w:rPr>
        <w:t xml:space="preserve"> </w:t>
      </w:r>
      <w:r>
        <w:t>и</w:t>
      </w:r>
      <w:r>
        <w:rPr>
          <w:spacing w:val="40"/>
        </w:rPr>
        <w:t xml:space="preserve"> </w:t>
      </w:r>
      <w:r>
        <w:t>научно-</w:t>
      </w:r>
      <w:r>
        <w:rPr>
          <w:spacing w:val="40"/>
        </w:rPr>
        <w:t xml:space="preserve"> </w:t>
      </w:r>
      <w:r>
        <w:t>познавательного текстов;</w:t>
      </w:r>
    </w:p>
    <w:p w:rsidR="00DF51EA" w:rsidRDefault="00CA5DA9">
      <w:pPr>
        <w:pStyle w:val="a3"/>
        <w:ind w:firstLine="542"/>
        <w:jc w:val="left"/>
      </w:pPr>
      <w:r>
        <w:t>развитие навыков речевого общения на материале доступных для понимания художественных и научно-</w:t>
      </w:r>
      <w:r>
        <w:rPr>
          <w:spacing w:val="40"/>
        </w:rPr>
        <w:t xml:space="preserve"> </w:t>
      </w:r>
      <w:r>
        <w:t>познавательных текстов;</w:t>
      </w:r>
    </w:p>
    <w:p w:rsidR="00DF51EA" w:rsidRDefault="00CA5DA9">
      <w:pPr>
        <w:pStyle w:val="a3"/>
        <w:spacing w:before="1"/>
        <w:ind w:left="941"/>
        <w:jc w:val="left"/>
      </w:pPr>
      <w:r>
        <w:t>развитие</w:t>
      </w:r>
      <w:r>
        <w:rPr>
          <w:spacing w:val="-11"/>
        </w:rPr>
        <w:t xml:space="preserve"> </w:t>
      </w:r>
      <w:r>
        <w:t>положительных</w:t>
      </w:r>
      <w:r>
        <w:rPr>
          <w:spacing w:val="-5"/>
        </w:rPr>
        <w:t xml:space="preserve"> </w:t>
      </w:r>
      <w:r>
        <w:t>качеств</w:t>
      </w:r>
      <w:r>
        <w:rPr>
          <w:spacing w:val="-3"/>
        </w:rPr>
        <w:t xml:space="preserve"> </w:t>
      </w:r>
      <w:r>
        <w:t>и</w:t>
      </w:r>
      <w:r>
        <w:rPr>
          <w:spacing w:val="-4"/>
        </w:rPr>
        <w:t xml:space="preserve"> </w:t>
      </w:r>
      <w:r>
        <w:t>свойств</w:t>
      </w:r>
      <w:r>
        <w:rPr>
          <w:spacing w:val="-3"/>
        </w:rPr>
        <w:t xml:space="preserve"> </w:t>
      </w:r>
      <w:r>
        <w:rPr>
          <w:spacing w:val="-2"/>
        </w:rPr>
        <w:t>личности;</w:t>
      </w:r>
    </w:p>
    <w:p w:rsidR="00DF51EA" w:rsidRDefault="00DF51EA">
      <w:pPr>
        <w:pStyle w:val="a3"/>
        <w:spacing w:before="2"/>
        <w:ind w:left="0"/>
        <w:jc w:val="left"/>
      </w:pPr>
    </w:p>
    <w:p w:rsidR="00DF51EA" w:rsidRDefault="00CA5DA9">
      <w:pPr>
        <w:pStyle w:val="2"/>
        <w:spacing w:before="1" w:line="251" w:lineRule="exact"/>
      </w:pPr>
      <w:bookmarkStart w:id="18" w:name="Содержание_учебного_предмета_&quot;Чтение_(ли"/>
      <w:bookmarkEnd w:id="18"/>
      <w:r>
        <w:t>Содержание</w:t>
      </w:r>
      <w:r>
        <w:rPr>
          <w:spacing w:val="-10"/>
        </w:rPr>
        <w:t xml:space="preserve"> </w:t>
      </w:r>
      <w:r>
        <w:t>учебного</w:t>
      </w:r>
      <w:r>
        <w:rPr>
          <w:spacing w:val="-8"/>
        </w:rPr>
        <w:t xml:space="preserve"> </w:t>
      </w:r>
      <w:r>
        <w:t>предмета</w:t>
      </w:r>
      <w:r>
        <w:rPr>
          <w:spacing w:val="-10"/>
        </w:rPr>
        <w:t xml:space="preserve"> </w:t>
      </w:r>
      <w:r>
        <w:t>"Чтение</w:t>
      </w:r>
      <w:r>
        <w:rPr>
          <w:spacing w:val="-7"/>
        </w:rPr>
        <w:t xml:space="preserve"> </w:t>
      </w:r>
      <w:r>
        <w:t>(литературное</w:t>
      </w:r>
      <w:r>
        <w:rPr>
          <w:spacing w:val="-7"/>
        </w:rPr>
        <w:t xml:space="preserve"> </w:t>
      </w:r>
      <w:r>
        <w:rPr>
          <w:spacing w:val="-2"/>
        </w:rPr>
        <w:t>чтение)".</w:t>
      </w:r>
    </w:p>
    <w:p w:rsidR="00DF51EA" w:rsidRDefault="00CA5DA9">
      <w:pPr>
        <w:pStyle w:val="a3"/>
        <w:ind w:right="413" w:firstLine="542"/>
      </w:pPr>
      <w:r>
        <w:t>Содержание чтения (круг чтения): произведения устного народного творчества (сказка, былина, предание, легенда). Стихотворные и прозаические произведения отечественных и зарубежных писателей XIX - XXI вв. Книги о приключениях и путешествиях. Художественные и научно-популярные рассказы и очерки. Справочная литература: словари, книги-справочники, детская энциклопедия.</w:t>
      </w:r>
    </w:p>
    <w:p w:rsidR="00DF51EA" w:rsidRDefault="00CA5DA9">
      <w:pPr>
        <w:pStyle w:val="a3"/>
        <w:ind w:right="417" w:firstLine="542"/>
        <w:jc w:val="right"/>
      </w:pPr>
      <w:r>
        <w:t>Примерная</w:t>
      </w:r>
      <w:r>
        <w:rPr>
          <w:spacing w:val="40"/>
        </w:rPr>
        <w:t xml:space="preserve"> </w:t>
      </w:r>
      <w:r>
        <w:t>тематика</w:t>
      </w:r>
      <w:r>
        <w:rPr>
          <w:spacing w:val="38"/>
        </w:rPr>
        <w:t xml:space="preserve"> </w:t>
      </w:r>
      <w:r>
        <w:t>произведений:</w:t>
      </w:r>
      <w:r>
        <w:rPr>
          <w:spacing w:val="40"/>
        </w:rPr>
        <w:t xml:space="preserve"> </w:t>
      </w:r>
      <w:r>
        <w:t>произведения</w:t>
      </w:r>
      <w:r>
        <w:rPr>
          <w:spacing w:val="40"/>
        </w:rPr>
        <w:t xml:space="preserve"> </w:t>
      </w:r>
      <w:r>
        <w:t>о</w:t>
      </w:r>
      <w:r>
        <w:rPr>
          <w:spacing w:val="40"/>
        </w:rPr>
        <w:t xml:space="preserve"> </w:t>
      </w:r>
      <w:r>
        <w:t>Родине,</w:t>
      </w:r>
      <w:r>
        <w:rPr>
          <w:spacing w:val="40"/>
        </w:rPr>
        <w:t xml:space="preserve"> </w:t>
      </w:r>
      <w:r>
        <w:t>героических</w:t>
      </w:r>
      <w:r>
        <w:rPr>
          <w:spacing w:val="40"/>
        </w:rPr>
        <w:t xml:space="preserve"> </w:t>
      </w:r>
      <w:r>
        <w:t>подвигах</w:t>
      </w:r>
      <w:r>
        <w:rPr>
          <w:spacing w:val="40"/>
        </w:rPr>
        <w:t xml:space="preserve"> </w:t>
      </w:r>
      <w:r>
        <w:t>во</w:t>
      </w:r>
      <w:r>
        <w:rPr>
          <w:spacing w:val="35"/>
        </w:rPr>
        <w:t xml:space="preserve"> </w:t>
      </w:r>
      <w:r>
        <w:t>имя</w:t>
      </w:r>
      <w:r>
        <w:rPr>
          <w:spacing w:val="39"/>
        </w:rPr>
        <w:t xml:space="preserve"> </w:t>
      </w:r>
      <w:r>
        <w:t>Родины,</w:t>
      </w:r>
      <w:r>
        <w:rPr>
          <w:spacing w:val="40"/>
        </w:rPr>
        <w:t xml:space="preserve"> </w:t>
      </w:r>
      <w:r>
        <w:t>об отношении</w:t>
      </w:r>
      <w:r>
        <w:rPr>
          <w:spacing w:val="80"/>
        </w:rPr>
        <w:t xml:space="preserve"> </w:t>
      </w:r>
      <w:r>
        <w:t>человека</w:t>
      </w:r>
      <w:r>
        <w:rPr>
          <w:spacing w:val="80"/>
        </w:rPr>
        <w:t xml:space="preserve"> </w:t>
      </w:r>
      <w:r>
        <w:t>к</w:t>
      </w:r>
      <w:r>
        <w:rPr>
          <w:spacing w:val="80"/>
        </w:rPr>
        <w:t xml:space="preserve"> </w:t>
      </w:r>
      <w:r>
        <w:t>природе,</w:t>
      </w:r>
      <w:r>
        <w:rPr>
          <w:spacing w:val="80"/>
        </w:rPr>
        <w:t xml:space="preserve"> </w:t>
      </w:r>
      <w:r>
        <w:t>к</w:t>
      </w:r>
      <w:r>
        <w:rPr>
          <w:spacing w:val="80"/>
        </w:rPr>
        <w:t xml:space="preserve"> </w:t>
      </w:r>
      <w:r>
        <w:t>животным,</w:t>
      </w:r>
      <w:r>
        <w:rPr>
          <w:spacing w:val="78"/>
        </w:rPr>
        <w:t xml:space="preserve"> </w:t>
      </w:r>
      <w:r>
        <w:t>труду,</w:t>
      </w:r>
      <w:r>
        <w:rPr>
          <w:spacing w:val="80"/>
        </w:rPr>
        <w:t xml:space="preserve"> </w:t>
      </w:r>
      <w:r>
        <w:t>друг</w:t>
      </w:r>
      <w:r>
        <w:rPr>
          <w:spacing w:val="80"/>
        </w:rPr>
        <w:t xml:space="preserve"> </w:t>
      </w:r>
      <w:r>
        <w:t>другу;</w:t>
      </w:r>
      <w:r>
        <w:rPr>
          <w:spacing w:val="80"/>
        </w:rPr>
        <w:t xml:space="preserve"> </w:t>
      </w:r>
      <w:r>
        <w:t>о</w:t>
      </w:r>
      <w:r>
        <w:rPr>
          <w:spacing w:val="80"/>
        </w:rPr>
        <w:t xml:space="preserve"> </w:t>
      </w:r>
      <w:r>
        <w:t>жизни</w:t>
      </w:r>
      <w:r>
        <w:rPr>
          <w:spacing w:val="80"/>
        </w:rPr>
        <w:t xml:space="preserve"> </w:t>
      </w:r>
      <w:r>
        <w:t>обучающихся,</w:t>
      </w:r>
      <w:r>
        <w:rPr>
          <w:spacing w:val="80"/>
        </w:rPr>
        <w:t xml:space="preserve"> </w:t>
      </w:r>
      <w:r>
        <w:t>их</w:t>
      </w:r>
      <w:r>
        <w:rPr>
          <w:spacing w:val="80"/>
        </w:rPr>
        <w:t xml:space="preserve"> </w:t>
      </w:r>
      <w:r>
        <w:t>дружбе</w:t>
      </w:r>
      <w:r>
        <w:rPr>
          <w:spacing w:val="78"/>
        </w:rPr>
        <w:t xml:space="preserve"> </w:t>
      </w:r>
      <w:r>
        <w:t>и товариществе;</w:t>
      </w:r>
      <w:r>
        <w:rPr>
          <w:spacing w:val="-1"/>
        </w:rPr>
        <w:t xml:space="preserve"> </w:t>
      </w:r>
      <w:r>
        <w:t>о</w:t>
      </w:r>
      <w:r>
        <w:rPr>
          <w:spacing w:val="-7"/>
        </w:rPr>
        <w:t xml:space="preserve"> </w:t>
      </w:r>
      <w:r>
        <w:t>нравственно-этических</w:t>
      </w:r>
      <w:r>
        <w:rPr>
          <w:spacing w:val="-2"/>
        </w:rPr>
        <w:t xml:space="preserve"> </w:t>
      </w:r>
      <w:r>
        <w:t>понятиях</w:t>
      </w:r>
      <w:r>
        <w:rPr>
          <w:spacing w:val="-2"/>
        </w:rPr>
        <w:t xml:space="preserve"> </w:t>
      </w:r>
      <w:r>
        <w:t>(добро, зло, честь, долг, совесть, жизнь,</w:t>
      </w:r>
      <w:r>
        <w:rPr>
          <w:spacing w:val="-5"/>
        </w:rPr>
        <w:t xml:space="preserve"> </w:t>
      </w:r>
      <w:r>
        <w:t>смерть, правда,</w:t>
      </w:r>
      <w:r>
        <w:rPr>
          <w:spacing w:val="-5"/>
        </w:rPr>
        <w:t xml:space="preserve"> </w:t>
      </w:r>
      <w:r>
        <w:t>ложь). Жанровое</w:t>
      </w:r>
      <w:r>
        <w:rPr>
          <w:spacing w:val="40"/>
        </w:rPr>
        <w:t xml:space="preserve"> </w:t>
      </w:r>
      <w:r>
        <w:t>разнообразие:</w:t>
      </w:r>
      <w:r>
        <w:rPr>
          <w:spacing w:val="77"/>
        </w:rPr>
        <w:t xml:space="preserve"> </w:t>
      </w:r>
      <w:r>
        <w:t>народные</w:t>
      </w:r>
      <w:r>
        <w:rPr>
          <w:spacing w:val="40"/>
        </w:rPr>
        <w:t xml:space="preserve"> </w:t>
      </w:r>
      <w:r>
        <w:t>и</w:t>
      </w:r>
      <w:r>
        <w:rPr>
          <w:spacing w:val="79"/>
        </w:rPr>
        <w:t xml:space="preserve"> </w:t>
      </w:r>
      <w:r>
        <w:t>авторские</w:t>
      </w:r>
      <w:r>
        <w:rPr>
          <w:spacing w:val="40"/>
        </w:rPr>
        <w:t xml:space="preserve"> </w:t>
      </w:r>
      <w:r>
        <w:t>сказки,</w:t>
      </w:r>
      <w:r>
        <w:rPr>
          <w:spacing w:val="79"/>
        </w:rPr>
        <w:t xml:space="preserve"> </w:t>
      </w:r>
      <w:r>
        <w:t>басни,</w:t>
      </w:r>
      <w:r>
        <w:rPr>
          <w:spacing w:val="79"/>
        </w:rPr>
        <w:t xml:space="preserve"> </w:t>
      </w:r>
      <w:r>
        <w:t>былины,</w:t>
      </w:r>
      <w:r>
        <w:rPr>
          <w:spacing w:val="40"/>
        </w:rPr>
        <w:t xml:space="preserve"> </w:t>
      </w:r>
      <w:r>
        <w:t>легенды,</w:t>
      </w:r>
      <w:r>
        <w:rPr>
          <w:spacing w:val="80"/>
        </w:rPr>
        <w:t xml:space="preserve"> </w:t>
      </w:r>
      <w:r>
        <w:t>рассказы,</w:t>
      </w:r>
      <w:r>
        <w:rPr>
          <w:spacing w:val="79"/>
        </w:rPr>
        <w:t xml:space="preserve"> </w:t>
      </w:r>
      <w:r>
        <w:t>рассказы-</w:t>
      </w:r>
    </w:p>
    <w:p w:rsidR="00DF51EA" w:rsidRDefault="00CA5DA9">
      <w:pPr>
        <w:pStyle w:val="a3"/>
        <w:spacing w:line="251" w:lineRule="exact"/>
        <w:jc w:val="left"/>
      </w:pPr>
      <w:r>
        <w:t>описания,</w:t>
      </w:r>
      <w:r>
        <w:rPr>
          <w:spacing w:val="-3"/>
        </w:rPr>
        <w:t xml:space="preserve"> </w:t>
      </w:r>
      <w:r>
        <w:rPr>
          <w:spacing w:val="-2"/>
        </w:rPr>
        <w:t>стихотворения.</w:t>
      </w:r>
    </w:p>
    <w:p w:rsidR="00DF51EA" w:rsidRDefault="00CA5DA9">
      <w:pPr>
        <w:pStyle w:val="a3"/>
        <w:spacing w:line="251" w:lineRule="exact"/>
        <w:ind w:left="941"/>
        <w:jc w:val="left"/>
      </w:pPr>
      <w:r>
        <w:t>Ориентировка</w:t>
      </w:r>
      <w:r>
        <w:rPr>
          <w:spacing w:val="-7"/>
        </w:rPr>
        <w:t xml:space="preserve"> </w:t>
      </w:r>
      <w:r>
        <w:t>в</w:t>
      </w:r>
      <w:r>
        <w:rPr>
          <w:spacing w:val="-12"/>
        </w:rPr>
        <w:t xml:space="preserve"> </w:t>
      </w:r>
      <w:r>
        <w:t>литературоведческих</w:t>
      </w:r>
      <w:r>
        <w:rPr>
          <w:spacing w:val="-9"/>
        </w:rPr>
        <w:t xml:space="preserve"> </w:t>
      </w:r>
      <w:r>
        <w:rPr>
          <w:spacing w:val="-2"/>
        </w:rPr>
        <w:t>понятиях:</w:t>
      </w:r>
    </w:p>
    <w:p w:rsidR="00DF51EA" w:rsidRDefault="00CA5DA9">
      <w:pPr>
        <w:pStyle w:val="a3"/>
        <w:spacing w:before="2"/>
        <w:ind w:firstLine="542"/>
        <w:jc w:val="left"/>
      </w:pPr>
      <w:r>
        <w:t>литературное</w:t>
      </w:r>
      <w:r>
        <w:rPr>
          <w:spacing w:val="40"/>
        </w:rPr>
        <w:t xml:space="preserve"> </w:t>
      </w:r>
      <w:r>
        <w:t>произведение,</w:t>
      </w:r>
      <w:r>
        <w:rPr>
          <w:spacing w:val="40"/>
        </w:rPr>
        <w:t xml:space="preserve"> </w:t>
      </w:r>
      <w:r>
        <w:t>фольклор,</w:t>
      </w:r>
      <w:r>
        <w:rPr>
          <w:spacing w:val="40"/>
        </w:rPr>
        <w:t xml:space="preserve"> </w:t>
      </w:r>
      <w:r>
        <w:t>литературные</w:t>
      </w:r>
      <w:r>
        <w:rPr>
          <w:spacing w:val="40"/>
        </w:rPr>
        <w:t xml:space="preserve"> </w:t>
      </w:r>
      <w:r>
        <w:t>жанры</w:t>
      </w:r>
      <w:r>
        <w:rPr>
          <w:spacing w:val="40"/>
        </w:rPr>
        <w:t xml:space="preserve"> </w:t>
      </w:r>
      <w:r>
        <w:t>(сказка,</w:t>
      </w:r>
      <w:r>
        <w:rPr>
          <w:spacing w:val="40"/>
        </w:rPr>
        <w:t xml:space="preserve"> </w:t>
      </w:r>
      <w:r>
        <w:t>былина,</w:t>
      </w:r>
      <w:r>
        <w:rPr>
          <w:spacing w:val="40"/>
        </w:rPr>
        <w:t xml:space="preserve"> </w:t>
      </w:r>
      <w:r>
        <w:t>сказ,</w:t>
      </w:r>
      <w:r>
        <w:rPr>
          <w:spacing w:val="40"/>
        </w:rPr>
        <w:t xml:space="preserve"> </w:t>
      </w:r>
      <w:r>
        <w:t>басня,</w:t>
      </w:r>
      <w:r>
        <w:rPr>
          <w:spacing w:val="40"/>
        </w:rPr>
        <w:t xml:space="preserve"> </w:t>
      </w:r>
      <w:r>
        <w:t>пословица, рассказ, стихотворение), автобиография писателя;</w:t>
      </w:r>
    </w:p>
    <w:p w:rsidR="00DF51EA" w:rsidRDefault="00CA5DA9">
      <w:pPr>
        <w:pStyle w:val="a3"/>
        <w:spacing w:line="251" w:lineRule="exact"/>
        <w:ind w:left="941"/>
        <w:jc w:val="left"/>
      </w:pPr>
      <w:r>
        <w:t>присказка,</w:t>
      </w:r>
      <w:r>
        <w:rPr>
          <w:spacing w:val="-4"/>
        </w:rPr>
        <w:t xml:space="preserve"> </w:t>
      </w:r>
      <w:r>
        <w:t>зачин,</w:t>
      </w:r>
      <w:r>
        <w:rPr>
          <w:spacing w:val="-8"/>
        </w:rPr>
        <w:t xml:space="preserve"> </w:t>
      </w:r>
      <w:r>
        <w:t>диалог,</w:t>
      </w:r>
      <w:r>
        <w:rPr>
          <w:spacing w:val="-7"/>
        </w:rPr>
        <w:t xml:space="preserve"> </w:t>
      </w:r>
      <w:r>
        <w:rPr>
          <w:spacing w:val="-2"/>
        </w:rPr>
        <w:t>произведение;</w:t>
      </w:r>
    </w:p>
    <w:p w:rsidR="00DF51EA" w:rsidRDefault="00CA5DA9">
      <w:pPr>
        <w:pStyle w:val="a3"/>
        <w:spacing w:before="2"/>
        <w:ind w:left="941" w:right="2437"/>
        <w:jc w:val="left"/>
      </w:pPr>
      <w:r>
        <w:t>герой</w:t>
      </w:r>
      <w:r>
        <w:rPr>
          <w:spacing w:val="-4"/>
        </w:rPr>
        <w:t xml:space="preserve"> </w:t>
      </w:r>
      <w:r>
        <w:t>(персонаж),</w:t>
      </w:r>
      <w:r>
        <w:rPr>
          <w:spacing w:val="-3"/>
        </w:rPr>
        <w:t xml:space="preserve"> </w:t>
      </w:r>
      <w:r>
        <w:t>гласный</w:t>
      </w:r>
      <w:r>
        <w:rPr>
          <w:spacing w:val="-8"/>
        </w:rPr>
        <w:t xml:space="preserve"> </w:t>
      </w:r>
      <w:r>
        <w:t>и</w:t>
      </w:r>
      <w:r>
        <w:rPr>
          <w:spacing w:val="-8"/>
        </w:rPr>
        <w:t xml:space="preserve"> </w:t>
      </w:r>
      <w:r>
        <w:t>второстепенный</w:t>
      </w:r>
      <w:r>
        <w:rPr>
          <w:spacing w:val="-3"/>
        </w:rPr>
        <w:t xml:space="preserve"> </w:t>
      </w:r>
      <w:r>
        <w:t>герой,</w:t>
      </w:r>
      <w:r>
        <w:rPr>
          <w:spacing w:val="-8"/>
        </w:rPr>
        <w:t xml:space="preserve"> </w:t>
      </w:r>
      <w:r>
        <w:t>портрет</w:t>
      </w:r>
      <w:r>
        <w:rPr>
          <w:spacing w:val="-6"/>
        </w:rPr>
        <w:t xml:space="preserve"> </w:t>
      </w:r>
      <w:r>
        <w:t>героя,</w:t>
      </w:r>
      <w:r>
        <w:rPr>
          <w:spacing w:val="-3"/>
        </w:rPr>
        <w:t xml:space="preserve"> </w:t>
      </w:r>
      <w:r>
        <w:t>пейзаж; стихотворение, рифма, строка, строфа;</w:t>
      </w:r>
    </w:p>
    <w:p w:rsidR="00DF51EA" w:rsidRDefault="00CA5DA9">
      <w:pPr>
        <w:pStyle w:val="a3"/>
        <w:spacing w:line="251" w:lineRule="exact"/>
        <w:ind w:left="941"/>
        <w:jc w:val="left"/>
      </w:pPr>
      <w:r>
        <w:t>средства</w:t>
      </w:r>
      <w:r>
        <w:rPr>
          <w:spacing w:val="-6"/>
        </w:rPr>
        <w:t xml:space="preserve"> </w:t>
      </w:r>
      <w:r>
        <w:t>выразительности</w:t>
      </w:r>
      <w:r>
        <w:rPr>
          <w:spacing w:val="-7"/>
        </w:rPr>
        <w:t xml:space="preserve"> </w:t>
      </w:r>
      <w:r>
        <w:t>(логическая</w:t>
      </w:r>
      <w:r>
        <w:rPr>
          <w:spacing w:val="-9"/>
        </w:rPr>
        <w:t xml:space="preserve"> </w:t>
      </w:r>
      <w:r>
        <w:t>пауза,</w:t>
      </w:r>
      <w:r>
        <w:rPr>
          <w:spacing w:val="-11"/>
        </w:rPr>
        <w:t xml:space="preserve"> </w:t>
      </w:r>
      <w:r>
        <w:t>темп,</w:t>
      </w:r>
      <w:r>
        <w:rPr>
          <w:spacing w:val="-10"/>
        </w:rPr>
        <w:t xml:space="preserve"> </w:t>
      </w:r>
      <w:r>
        <w:rPr>
          <w:spacing w:val="-2"/>
        </w:rPr>
        <w:t>ритм);</w:t>
      </w:r>
    </w:p>
    <w:p w:rsidR="00DF51EA" w:rsidRDefault="00CA5DA9">
      <w:pPr>
        <w:pStyle w:val="a3"/>
        <w:spacing w:before="1"/>
        <w:ind w:left="941"/>
        <w:jc w:val="left"/>
      </w:pPr>
      <w:r>
        <w:t>элементы</w:t>
      </w:r>
      <w:r>
        <w:rPr>
          <w:spacing w:val="-10"/>
        </w:rPr>
        <w:t xml:space="preserve"> </w:t>
      </w:r>
      <w:r>
        <w:t>книги:</w:t>
      </w:r>
      <w:r>
        <w:rPr>
          <w:spacing w:val="-12"/>
        </w:rPr>
        <w:t xml:space="preserve"> </w:t>
      </w:r>
      <w:r>
        <w:t>переплет,</w:t>
      </w:r>
      <w:r>
        <w:rPr>
          <w:spacing w:val="-5"/>
        </w:rPr>
        <w:t xml:space="preserve"> </w:t>
      </w:r>
      <w:r>
        <w:t>обложка,</w:t>
      </w:r>
      <w:r>
        <w:rPr>
          <w:spacing w:val="-6"/>
        </w:rPr>
        <w:t xml:space="preserve"> </w:t>
      </w:r>
      <w:r>
        <w:t>форзац,</w:t>
      </w:r>
      <w:r>
        <w:rPr>
          <w:spacing w:val="-9"/>
        </w:rPr>
        <w:t xml:space="preserve"> </w:t>
      </w:r>
      <w:r>
        <w:t>титульный</w:t>
      </w:r>
      <w:r>
        <w:rPr>
          <w:spacing w:val="-10"/>
        </w:rPr>
        <w:t xml:space="preserve"> </w:t>
      </w:r>
      <w:r>
        <w:t>лист,</w:t>
      </w:r>
      <w:r>
        <w:rPr>
          <w:spacing w:val="-10"/>
        </w:rPr>
        <w:t xml:space="preserve"> </w:t>
      </w:r>
      <w:r>
        <w:t>оглавление,</w:t>
      </w:r>
      <w:r>
        <w:rPr>
          <w:spacing w:val="-5"/>
        </w:rPr>
        <w:t xml:space="preserve"> </w:t>
      </w:r>
      <w:r>
        <w:t>предисловие,</w:t>
      </w:r>
      <w:r>
        <w:rPr>
          <w:spacing w:val="-5"/>
        </w:rPr>
        <w:t xml:space="preserve"> </w:t>
      </w:r>
      <w:r>
        <w:rPr>
          <w:spacing w:val="-2"/>
        </w:rPr>
        <w:t>послесловие.</w:t>
      </w:r>
    </w:p>
    <w:p w:rsidR="00DF51EA" w:rsidRDefault="00CA5DA9">
      <w:pPr>
        <w:pStyle w:val="a3"/>
        <w:spacing w:before="2"/>
        <w:ind w:right="422" w:firstLine="542"/>
      </w:pPr>
      <w:r>
        <w:t>Навык чтения: чтение вслух и про себя небольших произведений и целых глав из произведений целыми словами. Выразительное чтение произведений. Формирование умения самоконтроля и самооценки. Формирование навыков беглого чтения.</w:t>
      </w:r>
    </w:p>
    <w:p w:rsidR="00DF51EA" w:rsidRDefault="00CA5DA9">
      <w:pPr>
        <w:pStyle w:val="a3"/>
        <w:ind w:right="430" w:firstLine="542"/>
      </w:pPr>
      <w:r>
        <w:t>Работа с текстом. Осознание последовательности смысла событий. Выделение главной мысли текста. Определение мотивов поступков героев. Сопоставление и оценка поступков персонажей. Выявление авторской</w:t>
      </w:r>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before="64"/>
        <w:ind w:right="429"/>
      </w:pPr>
      <w:r>
        <w:t>позиции и собственного отношения к событиям и персонажам. Деление текста на части и их озаглавливание, составление плана. Выборочный, краткий и подробный пересказ произведения или его части по плану.</w:t>
      </w:r>
    </w:p>
    <w:p w:rsidR="00DF51EA" w:rsidRDefault="00CA5DA9">
      <w:pPr>
        <w:pStyle w:val="a3"/>
        <w:ind w:right="420" w:firstLine="542"/>
      </w:pPr>
      <w:r>
        <w:t>Внеклассное чтение. Самостоятельное чтение книг, газет и журналов. Обсуждение прочитанного. Отчет о прочитанном произведении. Ведение дневников внеклассного чтения (коллективное или с помощью педагогического работника).</w:t>
      </w:r>
    </w:p>
    <w:p w:rsidR="00DF51EA" w:rsidRDefault="00DF51EA">
      <w:pPr>
        <w:pStyle w:val="a3"/>
        <w:spacing w:before="4"/>
        <w:ind w:left="0"/>
        <w:jc w:val="left"/>
      </w:pPr>
    </w:p>
    <w:p w:rsidR="00DF51EA" w:rsidRDefault="00CA5DA9">
      <w:pPr>
        <w:pStyle w:val="2"/>
        <w:spacing w:line="242" w:lineRule="auto"/>
        <w:ind w:left="399" w:firstLine="542"/>
        <w:jc w:val="left"/>
      </w:pPr>
      <w:r>
        <w:t>Планируемые</w:t>
      </w:r>
      <w:r>
        <w:rPr>
          <w:spacing w:val="80"/>
          <w:w w:val="150"/>
        </w:rPr>
        <w:t xml:space="preserve"> </w:t>
      </w:r>
      <w:r>
        <w:t>предметные</w:t>
      </w:r>
      <w:r>
        <w:rPr>
          <w:spacing w:val="80"/>
          <w:w w:val="150"/>
        </w:rPr>
        <w:t xml:space="preserve"> </w:t>
      </w:r>
      <w:r>
        <w:t>результаты</w:t>
      </w:r>
      <w:r>
        <w:rPr>
          <w:spacing w:val="80"/>
          <w:w w:val="150"/>
        </w:rPr>
        <w:t xml:space="preserve"> </w:t>
      </w:r>
      <w:r>
        <w:t>освоения</w:t>
      </w:r>
      <w:r>
        <w:rPr>
          <w:spacing w:val="80"/>
          <w:w w:val="150"/>
        </w:rPr>
        <w:t xml:space="preserve"> </w:t>
      </w:r>
      <w:r>
        <w:t>учебного</w:t>
      </w:r>
      <w:r>
        <w:rPr>
          <w:spacing w:val="80"/>
          <w:w w:val="150"/>
        </w:rPr>
        <w:t xml:space="preserve"> </w:t>
      </w:r>
      <w:r>
        <w:t>предмета</w:t>
      </w:r>
      <w:r>
        <w:rPr>
          <w:spacing w:val="80"/>
          <w:w w:val="150"/>
        </w:rPr>
        <w:t xml:space="preserve"> </w:t>
      </w:r>
      <w:r>
        <w:t>"Чтение</w:t>
      </w:r>
      <w:r>
        <w:rPr>
          <w:spacing w:val="80"/>
          <w:w w:val="150"/>
        </w:rPr>
        <w:t xml:space="preserve"> </w:t>
      </w:r>
      <w:r>
        <w:t xml:space="preserve">(литературное </w:t>
      </w:r>
      <w:r>
        <w:rPr>
          <w:spacing w:val="-2"/>
        </w:rPr>
        <w:t>чтение)".</w:t>
      </w:r>
    </w:p>
    <w:p w:rsidR="00DF51EA" w:rsidRDefault="00CA5DA9">
      <w:pPr>
        <w:spacing w:line="242" w:lineRule="exact"/>
        <w:ind w:left="941"/>
      </w:pPr>
      <w:r>
        <w:rPr>
          <w:b/>
        </w:rPr>
        <w:t>Минимальный</w:t>
      </w:r>
      <w:r>
        <w:rPr>
          <w:b/>
          <w:spacing w:val="-8"/>
        </w:rPr>
        <w:t xml:space="preserve"> </w:t>
      </w:r>
      <w:r>
        <w:rPr>
          <w:b/>
          <w:spacing w:val="-2"/>
        </w:rPr>
        <w:t>уровень</w:t>
      </w:r>
      <w:r>
        <w:rPr>
          <w:spacing w:val="-2"/>
        </w:rPr>
        <w:t>:</w:t>
      </w:r>
    </w:p>
    <w:p w:rsidR="00DF51EA" w:rsidRDefault="00CA5DA9">
      <w:pPr>
        <w:pStyle w:val="a3"/>
        <w:spacing w:before="1"/>
        <w:ind w:right="579" w:firstLine="542"/>
        <w:jc w:val="left"/>
      </w:pPr>
      <w:r>
        <w:t>правильное, осознанное чтение в темпе, приближенном к темпу устной речи, доступных по содержанию</w:t>
      </w:r>
      <w:r>
        <w:rPr>
          <w:spacing w:val="40"/>
        </w:rPr>
        <w:t xml:space="preserve"> </w:t>
      </w:r>
      <w:r>
        <w:t>текстов (после предварительной подготовки);</w:t>
      </w:r>
    </w:p>
    <w:p w:rsidR="00DF51EA" w:rsidRDefault="00CA5DA9">
      <w:pPr>
        <w:pStyle w:val="a3"/>
        <w:spacing w:before="3" w:line="251" w:lineRule="exact"/>
        <w:ind w:left="941"/>
        <w:jc w:val="left"/>
      </w:pPr>
      <w:r>
        <w:t>определение</w:t>
      </w:r>
      <w:r>
        <w:rPr>
          <w:spacing w:val="-16"/>
        </w:rPr>
        <w:t xml:space="preserve"> </w:t>
      </w:r>
      <w:r>
        <w:t>темы</w:t>
      </w:r>
      <w:r>
        <w:rPr>
          <w:spacing w:val="-7"/>
        </w:rPr>
        <w:t xml:space="preserve"> </w:t>
      </w:r>
      <w:r>
        <w:t>произведения</w:t>
      </w:r>
      <w:r>
        <w:rPr>
          <w:spacing w:val="-9"/>
        </w:rPr>
        <w:t xml:space="preserve"> </w:t>
      </w:r>
      <w:r>
        <w:t>(под</w:t>
      </w:r>
      <w:r>
        <w:rPr>
          <w:spacing w:val="-9"/>
        </w:rPr>
        <w:t xml:space="preserve"> </w:t>
      </w:r>
      <w:r>
        <w:t>руководством</w:t>
      </w:r>
      <w:r>
        <w:rPr>
          <w:spacing w:val="-4"/>
        </w:rPr>
        <w:t xml:space="preserve"> </w:t>
      </w:r>
      <w:r>
        <w:t>педагогического</w:t>
      </w:r>
      <w:r>
        <w:rPr>
          <w:spacing w:val="-11"/>
        </w:rPr>
        <w:t xml:space="preserve"> </w:t>
      </w:r>
      <w:r>
        <w:rPr>
          <w:spacing w:val="-2"/>
        </w:rPr>
        <w:t>работника);</w:t>
      </w:r>
    </w:p>
    <w:p w:rsidR="00DF51EA" w:rsidRDefault="00CA5DA9">
      <w:pPr>
        <w:pStyle w:val="a3"/>
        <w:ind w:firstLine="542"/>
        <w:jc w:val="left"/>
      </w:pPr>
      <w:r>
        <w:t>ответы</w:t>
      </w:r>
      <w:r>
        <w:rPr>
          <w:spacing w:val="78"/>
        </w:rPr>
        <w:t xml:space="preserve"> </w:t>
      </w:r>
      <w:r>
        <w:t>на</w:t>
      </w:r>
      <w:r>
        <w:rPr>
          <w:spacing w:val="76"/>
        </w:rPr>
        <w:t xml:space="preserve"> </w:t>
      </w:r>
      <w:r>
        <w:t>вопросы</w:t>
      </w:r>
      <w:r>
        <w:rPr>
          <w:spacing w:val="79"/>
        </w:rPr>
        <w:t xml:space="preserve"> </w:t>
      </w:r>
      <w:r>
        <w:t>педагогического</w:t>
      </w:r>
      <w:r>
        <w:rPr>
          <w:spacing w:val="74"/>
        </w:rPr>
        <w:t xml:space="preserve"> </w:t>
      </w:r>
      <w:r>
        <w:t>работника</w:t>
      </w:r>
      <w:r>
        <w:rPr>
          <w:spacing w:val="76"/>
        </w:rPr>
        <w:t xml:space="preserve"> </w:t>
      </w:r>
      <w:r>
        <w:t>по</w:t>
      </w:r>
      <w:r>
        <w:rPr>
          <w:spacing w:val="74"/>
        </w:rPr>
        <w:t xml:space="preserve"> </w:t>
      </w:r>
      <w:r>
        <w:t>фактическому</w:t>
      </w:r>
      <w:r>
        <w:rPr>
          <w:spacing w:val="74"/>
        </w:rPr>
        <w:t xml:space="preserve"> </w:t>
      </w:r>
      <w:r>
        <w:t>содержанию</w:t>
      </w:r>
      <w:r>
        <w:rPr>
          <w:spacing w:val="40"/>
        </w:rPr>
        <w:t xml:space="preserve"> </w:t>
      </w:r>
      <w:r>
        <w:t>произведения</w:t>
      </w:r>
      <w:r>
        <w:rPr>
          <w:spacing w:val="78"/>
        </w:rPr>
        <w:t xml:space="preserve"> </w:t>
      </w:r>
      <w:r>
        <w:t xml:space="preserve">своими </w:t>
      </w:r>
      <w:r>
        <w:rPr>
          <w:spacing w:val="-2"/>
        </w:rPr>
        <w:t>словами;</w:t>
      </w:r>
    </w:p>
    <w:p w:rsidR="00DF51EA" w:rsidRDefault="00CA5DA9">
      <w:pPr>
        <w:pStyle w:val="a3"/>
        <w:spacing w:before="4" w:line="237" w:lineRule="auto"/>
        <w:ind w:firstLine="542"/>
        <w:jc w:val="left"/>
      </w:pPr>
      <w:r>
        <w:t>участие</w:t>
      </w:r>
      <w:r>
        <w:rPr>
          <w:spacing w:val="40"/>
        </w:rPr>
        <w:t xml:space="preserve"> </w:t>
      </w:r>
      <w:r>
        <w:t>в</w:t>
      </w:r>
      <w:r>
        <w:rPr>
          <w:spacing w:val="40"/>
        </w:rPr>
        <w:t xml:space="preserve"> </w:t>
      </w:r>
      <w:r>
        <w:t>коллективном</w:t>
      </w:r>
      <w:r>
        <w:rPr>
          <w:spacing w:val="40"/>
        </w:rPr>
        <w:t xml:space="preserve"> </w:t>
      </w:r>
      <w:r>
        <w:t>составлении</w:t>
      </w:r>
      <w:r>
        <w:rPr>
          <w:spacing w:val="40"/>
        </w:rPr>
        <w:t xml:space="preserve"> </w:t>
      </w:r>
      <w:r>
        <w:t>словесно-логического</w:t>
      </w:r>
      <w:r>
        <w:rPr>
          <w:spacing w:val="40"/>
        </w:rPr>
        <w:t xml:space="preserve"> </w:t>
      </w:r>
      <w:r>
        <w:t>плана</w:t>
      </w:r>
      <w:r>
        <w:rPr>
          <w:spacing w:val="40"/>
        </w:rPr>
        <w:t xml:space="preserve"> </w:t>
      </w:r>
      <w:r>
        <w:t>прочитанного</w:t>
      </w:r>
      <w:r>
        <w:rPr>
          <w:spacing w:val="40"/>
        </w:rPr>
        <w:t xml:space="preserve"> </w:t>
      </w:r>
      <w:r>
        <w:t>и</w:t>
      </w:r>
      <w:r>
        <w:rPr>
          <w:spacing w:val="40"/>
        </w:rPr>
        <w:t xml:space="preserve"> </w:t>
      </w:r>
      <w:r>
        <w:t>разобранного</w:t>
      </w:r>
      <w:r>
        <w:rPr>
          <w:spacing w:val="40"/>
        </w:rPr>
        <w:t xml:space="preserve"> </w:t>
      </w:r>
      <w:r>
        <w:t>под</w:t>
      </w:r>
      <w:r>
        <w:rPr>
          <w:spacing w:val="80"/>
        </w:rPr>
        <w:t xml:space="preserve"> </w:t>
      </w:r>
      <w:r>
        <w:t>руководством педагогического работника текста;</w:t>
      </w:r>
    </w:p>
    <w:p w:rsidR="00DF51EA" w:rsidRDefault="00CA5DA9">
      <w:pPr>
        <w:pStyle w:val="a3"/>
        <w:spacing w:before="1"/>
        <w:ind w:firstLine="542"/>
        <w:jc w:val="left"/>
      </w:pPr>
      <w:r>
        <w:t>пересказ</w:t>
      </w:r>
      <w:r>
        <w:rPr>
          <w:spacing w:val="40"/>
        </w:rPr>
        <w:t xml:space="preserve"> </w:t>
      </w:r>
      <w:r>
        <w:t>текста</w:t>
      </w:r>
      <w:r>
        <w:rPr>
          <w:spacing w:val="40"/>
        </w:rPr>
        <w:t xml:space="preserve"> </w:t>
      </w:r>
      <w:r>
        <w:t>по</w:t>
      </w:r>
      <w:r>
        <w:rPr>
          <w:spacing w:val="40"/>
        </w:rPr>
        <w:t xml:space="preserve"> </w:t>
      </w:r>
      <w:r>
        <w:t>частям</w:t>
      </w:r>
      <w:r>
        <w:rPr>
          <w:spacing w:val="40"/>
        </w:rPr>
        <w:t xml:space="preserve"> </w:t>
      </w:r>
      <w:r>
        <w:t>на</w:t>
      </w:r>
      <w:r>
        <w:rPr>
          <w:spacing w:val="40"/>
        </w:rPr>
        <w:t xml:space="preserve"> </w:t>
      </w:r>
      <w:r>
        <w:t>основе</w:t>
      </w:r>
      <w:r>
        <w:rPr>
          <w:spacing w:val="40"/>
        </w:rPr>
        <w:t xml:space="preserve"> </w:t>
      </w:r>
      <w:r>
        <w:t>коллективно</w:t>
      </w:r>
      <w:r>
        <w:rPr>
          <w:spacing w:val="40"/>
        </w:rPr>
        <w:t xml:space="preserve"> </w:t>
      </w:r>
      <w:r>
        <w:t>составленного</w:t>
      </w:r>
      <w:r>
        <w:rPr>
          <w:spacing w:val="40"/>
        </w:rPr>
        <w:t xml:space="preserve"> </w:t>
      </w:r>
      <w:r>
        <w:t>плана</w:t>
      </w:r>
      <w:r>
        <w:rPr>
          <w:spacing w:val="40"/>
        </w:rPr>
        <w:t xml:space="preserve"> </w:t>
      </w:r>
      <w:r>
        <w:t>(с</w:t>
      </w:r>
      <w:r>
        <w:rPr>
          <w:spacing w:val="40"/>
        </w:rPr>
        <w:t xml:space="preserve"> </w:t>
      </w:r>
      <w:r>
        <w:t>помощью</w:t>
      </w:r>
      <w:r>
        <w:rPr>
          <w:spacing w:val="40"/>
        </w:rPr>
        <w:t xml:space="preserve"> </w:t>
      </w:r>
      <w:r>
        <w:t xml:space="preserve">педагогического </w:t>
      </w:r>
      <w:r>
        <w:rPr>
          <w:spacing w:val="-2"/>
        </w:rPr>
        <w:t>работника);</w:t>
      </w:r>
    </w:p>
    <w:p w:rsidR="00DF51EA" w:rsidRDefault="00CA5DA9">
      <w:pPr>
        <w:pStyle w:val="a3"/>
        <w:ind w:left="941" w:right="4337"/>
        <w:jc w:val="left"/>
      </w:pPr>
      <w:r>
        <w:t>выбор</w:t>
      </w:r>
      <w:r>
        <w:rPr>
          <w:spacing w:val="-5"/>
        </w:rPr>
        <w:t xml:space="preserve"> </w:t>
      </w:r>
      <w:r>
        <w:t>заголовка</w:t>
      </w:r>
      <w:r>
        <w:rPr>
          <w:spacing w:val="-2"/>
        </w:rPr>
        <w:t xml:space="preserve"> </w:t>
      </w:r>
      <w:r>
        <w:t>к</w:t>
      </w:r>
      <w:r>
        <w:rPr>
          <w:spacing w:val="-7"/>
        </w:rPr>
        <w:t xml:space="preserve"> </w:t>
      </w:r>
      <w:r>
        <w:t>пунктам</w:t>
      </w:r>
      <w:r>
        <w:rPr>
          <w:spacing w:val="-9"/>
        </w:rPr>
        <w:t xml:space="preserve"> </w:t>
      </w:r>
      <w:r>
        <w:t>плана</w:t>
      </w:r>
      <w:r>
        <w:rPr>
          <w:spacing w:val="-7"/>
        </w:rPr>
        <w:t xml:space="preserve"> </w:t>
      </w:r>
      <w:r>
        <w:t>из</w:t>
      </w:r>
      <w:r>
        <w:rPr>
          <w:spacing w:val="-10"/>
        </w:rPr>
        <w:t xml:space="preserve"> </w:t>
      </w:r>
      <w:r>
        <w:t>нескольких</w:t>
      </w:r>
      <w:r>
        <w:rPr>
          <w:spacing w:val="-5"/>
        </w:rPr>
        <w:t xml:space="preserve"> </w:t>
      </w:r>
      <w:r>
        <w:t>предложенных; установление последовательности событий в произведении; определение главных героев текста;</w:t>
      </w:r>
    </w:p>
    <w:p w:rsidR="00DF51EA" w:rsidRDefault="00CA5DA9">
      <w:pPr>
        <w:pStyle w:val="a3"/>
        <w:spacing w:before="5" w:line="237" w:lineRule="auto"/>
        <w:ind w:firstLine="542"/>
        <w:jc w:val="left"/>
      </w:pPr>
      <w:r>
        <w:t>составление</w:t>
      </w:r>
      <w:r>
        <w:rPr>
          <w:spacing w:val="80"/>
        </w:rPr>
        <w:t xml:space="preserve"> </w:t>
      </w:r>
      <w:r>
        <w:t>элементарной</w:t>
      </w:r>
      <w:r>
        <w:rPr>
          <w:spacing w:val="80"/>
        </w:rPr>
        <w:t xml:space="preserve"> </w:t>
      </w:r>
      <w:r>
        <w:t>характеристики</w:t>
      </w:r>
      <w:r>
        <w:rPr>
          <w:spacing w:val="80"/>
        </w:rPr>
        <w:t xml:space="preserve"> </w:t>
      </w:r>
      <w:r>
        <w:t>героя</w:t>
      </w:r>
      <w:r>
        <w:rPr>
          <w:spacing w:val="80"/>
        </w:rPr>
        <w:t xml:space="preserve"> </w:t>
      </w:r>
      <w:r>
        <w:t>на</w:t>
      </w:r>
      <w:r>
        <w:rPr>
          <w:spacing w:val="80"/>
        </w:rPr>
        <w:t xml:space="preserve"> </w:t>
      </w:r>
      <w:r>
        <w:t>основе</w:t>
      </w:r>
      <w:r>
        <w:rPr>
          <w:spacing w:val="80"/>
        </w:rPr>
        <w:t xml:space="preserve"> </w:t>
      </w:r>
      <w:r>
        <w:t>предложенного</w:t>
      </w:r>
      <w:r>
        <w:rPr>
          <w:spacing w:val="80"/>
        </w:rPr>
        <w:t xml:space="preserve"> </w:t>
      </w:r>
      <w:r>
        <w:t>плана</w:t>
      </w:r>
      <w:r>
        <w:rPr>
          <w:spacing w:val="80"/>
        </w:rPr>
        <w:t xml:space="preserve"> </w:t>
      </w:r>
      <w:r>
        <w:t>и</w:t>
      </w:r>
      <w:r>
        <w:rPr>
          <w:spacing w:val="80"/>
        </w:rPr>
        <w:t xml:space="preserve"> </w:t>
      </w:r>
      <w:r>
        <w:t>по</w:t>
      </w:r>
      <w:r>
        <w:rPr>
          <w:spacing w:val="80"/>
        </w:rPr>
        <w:t xml:space="preserve"> </w:t>
      </w:r>
      <w:r>
        <w:t>вопросам</w:t>
      </w:r>
      <w:r>
        <w:rPr>
          <w:spacing w:val="40"/>
        </w:rPr>
        <w:t xml:space="preserve"> </w:t>
      </w:r>
      <w:r>
        <w:t>педагогического работника;</w:t>
      </w:r>
    </w:p>
    <w:p w:rsidR="00DF51EA" w:rsidRDefault="00CA5DA9">
      <w:pPr>
        <w:pStyle w:val="a3"/>
        <w:spacing w:before="1"/>
        <w:ind w:firstLine="542"/>
        <w:jc w:val="left"/>
      </w:pPr>
      <w:r>
        <w:t xml:space="preserve">нахождение в тексте незнакомых слов и выражений, объяснение их значения с помощью педагогического </w:t>
      </w:r>
      <w:r>
        <w:rPr>
          <w:spacing w:val="-2"/>
        </w:rPr>
        <w:t>работника;</w:t>
      </w:r>
    </w:p>
    <w:p w:rsidR="00DF51EA" w:rsidRDefault="00CA5DA9">
      <w:pPr>
        <w:pStyle w:val="a3"/>
        <w:spacing w:line="251" w:lineRule="exact"/>
        <w:ind w:left="941"/>
        <w:jc w:val="left"/>
      </w:pPr>
      <w:r>
        <w:t>заучивание</w:t>
      </w:r>
      <w:r>
        <w:rPr>
          <w:spacing w:val="-8"/>
        </w:rPr>
        <w:t xml:space="preserve"> </w:t>
      </w:r>
      <w:r>
        <w:t>наизусть</w:t>
      </w:r>
      <w:r>
        <w:rPr>
          <w:spacing w:val="-1"/>
        </w:rPr>
        <w:t xml:space="preserve"> </w:t>
      </w:r>
      <w:r>
        <w:t>7</w:t>
      </w:r>
      <w:r>
        <w:rPr>
          <w:spacing w:val="3"/>
        </w:rPr>
        <w:t xml:space="preserve"> </w:t>
      </w:r>
      <w:r>
        <w:t>-</w:t>
      </w:r>
      <w:r>
        <w:rPr>
          <w:spacing w:val="-1"/>
        </w:rPr>
        <w:t xml:space="preserve"> </w:t>
      </w:r>
      <w:r>
        <w:t>9</w:t>
      </w:r>
      <w:r>
        <w:rPr>
          <w:spacing w:val="-5"/>
        </w:rPr>
        <w:t xml:space="preserve"> </w:t>
      </w:r>
      <w:r>
        <w:rPr>
          <w:spacing w:val="-2"/>
        </w:rPr>
        <w:t>стихотворений;</w:t>
      </w:r>
    </w:p>
    <w:p w:rsidR="00DF51EA" w:rsidRDefault="00CA5DA9">
      <w:pPr>
        <w:pStyle w:val="a3"/>
        <w:spacing w:before="1"/>
        <w:ind w:firstLine="542"/>
        <w:jc w:val="left"/>
      </w:pPr>
      <w:r>
        <w:t>самостоятельное</w:t>
      </w:r>
      <w:r>
        <w:rPr>
          <w:spacing w:val="80"/>
          <w:w w:val="150"/>
        </w:rPr>
        <w:t xml:space="preserve"> </w:t>
      </w:r>
      <w:r>
        <w:t>чтение</w:t>
      </w:r>
      <w:r>
        <w:rPr>
          <w:spacing w:val="80"/>
          <w:w w:val="150"/>
        </w:rPr>
        <w:t xml:space="preserve"> </w:t>
      </w:r>
      <w:r>
        <w:t>небольших</w:t>
      </w:r>
      <w:r>
        <w:rPr>
          <w:spacing w:val="80"/>
          <w:w w:val="150"/>
        </w:rPr>
        <w:t xml:space="preserve"> </w:t>
      </w:r>
      <w:r>
        <w:t>по</w:t>
      </w:r>
      <w:r>
        <w:rPr>
          <w:spacing w:val="80"/>
          <w:w w:val="150"/>
        </w:rPr>
        <w:t xml:space="preserve"> </w:t>
      </w:r>
      <w:r>
        <w:t>объему</w:t>
      </w:r>
      <w:r>
        <w:rPr>
          <w:spacing w:val="80"/>
          <w:w w:val="150"/>
        </w:rPr>
        <w:t xml:space="preserve"> </w:t>
      </w:r>
      <w:r>
        <w:t>и</w:t>
      </w:r>
      <w:r>
        <w:rPr>
          <w:spacing w:val="80"/>
          <w:w w:val="150"/>
        </w:rPr>
        <w:t xml:space="preserve"> </w:t>
      </w:r>
      <w:r>
        <w:t>несложных</w:t>
      </w:r>
      <w:r>
        <w:rPr>
          <w:spacing w:val="80"/>
          <w:w w:val="150"/>
        </w:rPr>
        <w:t xml:space="preserve"> </w:t>
      </w:r>
      <w:r>
        <w:t>по</w:t>
      </w:r>
      <w:r>
        <w:rPr>
          <w:spacing w:val="80"/>
          <w:w w:val="150"/>
        </w:rPr>
        <w:t xml:space="preserve"> </w:t>
      </w:r>
      <w:r>
        <w:t>содержанию</w:t>
      </w:r>
      <w:r>
        <w:rPr>
          <w:spacing w:val="80"/>
          <w:w w:val="150"/>
        </w:rPr>
        <w:t xml:space="preserve"> </w:t>
      </w:r>
      <w:r>
        <w:t>произведений</w:t>
      </w:r>
      <w:r>
        <w:rPr>
          <w:spacing w:val="80"/>
          <w:w w:val="150"/>
        </w:rPr>
        <w:t xml:space="preserve"> </w:t>
      </w:r>
      <w:r>
        <w:t>для внеклассного чтения, выполнение посильных заданий.</w:t>
      </w:r>
    </w:p>
    <w:p w:rsidR="00DF51EA" w:rsidRDefault="00CA5DA9">
      <w:pPr>
        <w:pStyle w:val="2"/>
        <w:spacing w:before="8" w:line="249" w:lineRule="exact"/>
        <w:jc w:val="left"/>
      </w:pPr>
      <w:r>
        <w:t>Достаточный</w:t>
      </w:r>
      <w:r>
        <w:rPr>
          <w:spacing w:val="-9"/>
        </w:rPr>
        <w:t xml:space="preserve"> </w:t>
      </w:r>
      <w:r>
        <w:rPr>
          <w:spacing w:val="-2"/>
        </w:rPr>
        <w:t>уровень:</w:t>
      </w:r>
    </w:p>
    <w:p w:rsidR="00DF51EA" w:rsidRDefault="00CA5DA9">
      <w:pPr>
        <w:pStyle w:val="a3"/>
        <w:spacing w:line="242" w:lineRule="auto"/>
        <w:ind w:left="941" w:right="579"/>
        <w:jc w:val="left"/>
      </w:pPr>
      <w:r>
        <w:t>правильное, осознанное и беглое чтение вслух, с соблюдением некоторых усвоенных норм орфоэпии; ответы</w:t>
      </w:r>
      <w:r>
        <w:rPr>
          <w:spacing w:val="-2"/>
        </w:rPr>
        <w:t xml:space="preserve"> </w:t>
      </w:r>
      <w:r>
        <w:t>на</w:t>
      </w:r>
      <w:r>
        <w:rPr>
          <w:spacing w:val="-4"/>
        </w:rPr>
        <w:t xml:space="preserve"> </w:t>
      </w:r>
      <w:r>
        <w:t>вопросы</w:t>
      </w:r>
      <w:r>
        <w:rPr>
          <w:spacing w:val="-2"/>
        </w:rPr>
        <w:t xml:space="preserve"> </w:t>
      </w:r>
      <w:r>
        <w:t>педагогического</w:t>
      </w:r>
      <w:r>
        <w:rPr>
          <w:spacing w:val="-7"/>
        </w:rPr>
        <w:t xml:space="preserve"> </w:t>
      </w:r>
      <w:r>
        <w:t>работника своими</w:t>
      </w:r>
      <w:r>
        <w:rPr>
          <w:spacing w:val="-1"/>
        </w:rPr>
        <w:t xml:space="preserve"> </w:t>
      </w:r>
      <w:r>
        <w:t>словами</w:t>
      </w:r>
      <w:r>
        <w:rPr>
          <w:spacing w:val="-6"/>
        </w:rPr>
        <w:t xml:space="preserve"> </w:t>
      </w:r>
      <w:r>
        <w:t>и</w:t>
      </w:r>
      <w:r>
        <w:rPr>
          <w:spacing w:val="-5"/>
        </w:rPr>
        <w:t xml:space="preserve"> </w:t>
      </w:r>
      <w:r>
        <w:t>словами</w:t>
      </w:r>
      <w:r>
        <w:rPr>
          <w:spacing w:val="-10"/>
        </w:rPr>
        <w:t xml:space="preserve"> </w:t>
      </w:r>
      <w:r>
        <w:t>автора (выборочное</w:t>
      </w:r>
      <w:r>
        <w:rPr>
          <w:spacing w:val="-9"/>
        </w:rPr>
        <w:t xml:space="preserve"> </w:t>
      </w:r>
      <w:r>
        <w:t>чтение); определение темы художественного произведения;</w:t>
      </w:r>
    </w:p>
    <w:p w:rsidR="00DF51EA" w:rsidRDefault="00CA5DA9">
      <w:pPr>
        <w:pStyle w:val="a3"/>
        <w:spacing w:line="242" w:lineRule="auto"/>
        <w:ind w:left="941" w:right="2437"/>
        <w:jc w:val="left"/>
      </w:pPr>
      <w:r>
        <w:t>определение</w:t>
      </w:r>
      <w:r>
        <w:rPr>
          <w:spacing w:val="-11"/>
        </w:rPr>
        <w:t xml:space="preserve"> </w:t>
      </w:r>
      <w:r>
        <w:t>основной</w:t>
      </w:r>
      <w:r>
        <w:rPr>
          <w:spacing w:val="-4"/>
        </w:rPr>
        <w:t xml:space="preserve"> </w:t>
      </w:r>
      <w:r>
        <w:t>мысли</w:t>
      </w:r>
      <w:r>
        <w:rPr>
          <w:spacing w:val="-3"/>
        </w:rPr>
        <w:t xml:space="preserve"> </w:t>
      </w:r>
      <w:r>
        <w:t>произведения</w:t>
      </w:r>
      <w:r>
        <w:rPr>
          <w:spacing w:val="-5"/>
        </w:rPr>
        <w:t xml:space="preserve"> </w:t>
      </w:r>
      <w:r>
        <w:t>(с</w:t>
      </w:r>
      <w:r>
        <w:rPr>
          <w:spacing w:val="-6"/>
        </w:rPr>
        <w:t xml:space="preserve"> </w:t>
      </w:r>
      <w:r>
        <w:t>помощью</w:t>
      </w:r>
      <w:r>
        <w:rPr>
          <w:spacing w:val="-6"/>
        </w:rPr>
        <w:t xml:space="preserve"> </w:t>
      </w:r>
      <w:r>
        <w:t>педагогического</w:t>
      </w:r>
      <w:r>
        <w:rPr>
          <w:spacing w:val="-9"/>
        </w:rPr>
        <w:t xml:space="preserve"> </w:t>
      </w:r>
      <w:r>
        <w:t>работника); самостоятельное деление на части несложного по структуре и содержанию текста; формулировка заголовков пунктов плана (с помощью педагогического работника);</w:t>
      </w:r>
    </w:p>
    <w:p w:rsidR="00DF51EA" w:rsidRDefault="00CA5DA9">
      <w:pPr>
        <w:pStyle w:val="a3"/>
        <w:spacing w:line="245" w:lineRule="exact"/>
        <w:ind w:left="941"/>
        <w:jc w:val="left"/>
      </w:pPr>
      <w:r>
        <w:t>различение</w:t>
      </w:r>
      <w:r>
        <w:rPr>
          <w:spacing w:val="-13"/>
        </w:rPr>
        <w:t xml:space="preserve"> </w:t>
      </w:r>
      <w:r>
        <w:t>главных</w:t>
      </w:r>
      <w:r>
        <w:rPr>
          <w:spacing w:val="-8"/>
        </w:rPr>
        <w:t xml:space="preserve"> </w:t>
      </w:r>
      <w:r>
        <w:t>и</w:t>
      </w:r>
      <w:r>
        <w:rPr>
          <w:spacing w:val="-7"/>
        </w:rPr>
        <w:t xml:space="preserve"> </w:t>
      </w:r>
      <w:r>
        <w:t>второстепенных</w:t>
      </w:r>
      <w:r>
        <w:rPr>
          <w:spacing w:val="-4"/>
        </w:rPr>
        <w:t xml:space="preserve"> </w:t>
      </w:r>
      <w:r>
        <w:t>героев</w:t>
      </w:r>
      <w:r>
        <w:rPr>
          <w:spacing w:val="-3"/>
        </w:rPr>
        <w:t xml:space="preserve"> </w:t>
      </w:r>
      <w:r>
        <w:t>произведения</w:t>
      </w:r>
      <w:r>
        <w:rPr>
          <w:spacing w:val="-5"/>
        </w:rPr>
        <w:t xml:space="preserve"> </w:t>
      </w:r>
      <w:r>
        <w:t>с</w:t>
      </w:r>
      <w:r>
        <w:rPr>
          <w:spacing w:val="-6"/>
        </w:rPr>
        <w:t xml:space="preserve"> </w:t>
      </w:r>
      <w:r>
        <w:t>элементарным</w:t>
      </w:r>
      <w:r>
        <w:rPr>
          <w:spacing w:val="-4"/>
        </w:rPr>
        <w:t xml:space="preserve"> </w:t>
      </w:r>
      <w:r>
        <w:rPr>
          <w:spacing w:val="-2"/>
        </w:rPr>
        <w:t>обоснованием;</w:t>
      </w:r>
    </w:p>
    <w:p w:rsidR="00DF51EA" w:rsidRDefault="00CA5DA9">
      <w:pPr>
        <w:pStyle w:val="a3"/>
        <w:ind w:right="415" w:firstLine="542"/>
      </w:pPr>
      <w:r>
        <w:t xml:space="preserve">определение собственного отношения к поступкам героев (героя), сравнение собственного отношения и отношения автора к поступкам героев с использованием примеров из текста (с помощью педагогического </w:t>
      </w:r>
      <w:r>
        <w:rPr>
          <w:spacing w:val="-2"/>
        </w:rPr>
        <w:t>работника);</w:t>
      </w:r>
    </w:p>
    <w:p w:rsidR="00DF51EA" w:rsidRDefault="00CA5DA9">
      <w:pPr>
        <w:pStyle w:val="a3"/>
        <w:spacing w:line="252" w:lineRule="exact"/>
        <w:ind w:left="941"/>
      </w:pPr>
      <w:r>
        <w:t>пересказ</w:t>
      </w:r>
      <w:r>
        <w:rPr>
          <w:spacing w:val="-6"/>
        </w:rPr>
        <w:t xml:space="preserve"> </w:t>
      </w:r>
      <w:r>
        <w:t>текста</w:t>
      </w:r>
      <w:r>
        <w:rPr>
          <w:spacing w:val="-3"/>
        </w:rPr>
        <w:t xml:space="preserve"> </w:t>
      </w:r>
      <w:r>
        <w:t>по</w:t>
      </w:r>
      <w:r>
        <w:rPr>
          <w:spacing w:val="-9"/>
        </w:rPr>
        <w:t xml:space="preserve"> </w:t>
      </w:r>
      <w:r>
        <w:t>коллективно</w:t>
      </w:r>
      <w:r>
        <w:rPr>
          <w:spacing w:val="-9"/>
        </w:rPr>
        <w:t xml:space="preserve"> </w:t>
      </w:r>
      <w:r>
        <w:t>составленному</w:t>
      </w:r>
      <w:r>
        <w:rPr>
          <w:spacing w:val="-8"/>
        </w:rPr>
        <w:t xml:space="preserve"> </w:t>
      </w:r>
      <w:r>
        <w:rPr>
          <w:spacing w:val="-2"/>
        </w:rPr>
        <w:t>плану;</w:t>
      </w:r>
    </w:p>
    <w:p w:rsidR="00DF51EA" w:rsidRDefault="00CA5DA9">
      <w:pPr>
        <w:pStyle w:val="a3"/>
        <w:spacing w:line="242" w:lineRule="auto"/>
        <w:ind w:right="414" w:firstLine="542"/>
      </w:pPr>
      <w:r>
        <w:t xml:space="preserve">нахождение в тексте непонятных слов и выражений, объяснение их значения и смысла с опорой на </w:t>
      </w:r>
      <w:r>
        <w:rPr>
          <w:spacing w:val="-2"/>
        </w:rPr>
        <w:t>контекст;</w:t>
      </w:r>
    </w:p>
    <w:p w:rsidR="00DF51EA" w:rsidRDefault="00CA5DA9">
      <w:pPr>
        <w:pStyle w:val="a3"/>
        <w:spacing w:line="242" w:lineRule="auto"/>
        <w:ind w:right="435" w:firstLine="542"/>
      </w:pPr>
      <w:r>
        <w:t>ориентировка в круге доступного чтения, выбор интересующей литературы (с помощью взрослого), самостоятельное чтение художественной литературы;</w:t>
      </w:r>
    </w:p>
    <w:p w:rsidR="00DF51EA" w:rsidRDefault="00CA5DA9">
      <w:pPr>
        <w:pStyle w:val="a3"/>
        <w:spacing w:line="251" w:lineRule="exact"/>
        <w:ind w:left="941"/>
      </w:pPr>
      <w:r>
        <w:t>знание</w:t>
      </w:r>
      <w:r>
        <w:rPr>
          <w:spacing w:val="-11"/>
        </w:rPr>
        <w:t xml:space="preserve"> </w:t>
      </w:r>
      <w:r>
        <w:t>наизусть</w:t>
      </w:r>
      <w:r>
        <w:rPr>
          <w:spacing w:val="-3"/>
        </w:rPr>
        <w:t xml:space="preserve"> </w:t>
      </w:r>
      <w:r>
        <w:t>10 -</w:t>
      </w:r>
      <w:r>
        <w:rPr>
          <w:spacing w:val="-3"/>
        </w:rPr>
        <w:t xml:space="preserve"> </w:t>
      </w:r>
      <w:r>
        <w:t>12</w:t>
      </w:r>
      <w:r>
        <w:rPr>
          <w:spacing w:val="-7"/>
        </w:rPr>
        <w:t xml:space="preserve"> </w:t>
      </w:r>
      <w:r>
        <w:t>стихотворений</w:t>
      </w:r>
      <w:r>
        <w:rPr>
          <w:spacing w:val="-5"/>
        </w:rPr>
        <w:t xml:space="preserve"> </w:t>
      </w:r>
      <w:r>
        <w:t>и</w:t>
      </w:r>
      <w:r>
        <w:rPr>
          <w:spacing w:val="-1"/>
        </w:rPr>
        <w:t xml:space="preserve"> </w:t>
      </w:r>
      <w:r>
        <w:t>1</w:t>
      </w:r>
      <w:r>
        <w:rPr>
          <w:spacing w:val="-7"/>
        </w:rPr>
        <w:t xml:space="preserve"> </w:t>
      </w:r>
      <w:r>
        <w:t>прозаического</w:t>
      </w:r>
      <w:r>
        <w:rPr>
          <w:spacing w:val="-2"/>
        </w:rPr>
        <w:t xml:space="preserve"> отрывка.</w:t>
      </w:r>
    </w:p>
    <w:p w:rsidR="00DF51EA" w:rsidRDefault="00CA5DA9">
      <w:pPr>
        <w:pStyle w:val="2"/>
        <w:numPr>
          <w:ilvl w:val="1"/>
          <w:numId w:val="39"/>
        </w:numPr>
        <w:tabs>
          <w:tab w:val="left" w:pos="1334"/>
        </w:tabs>
        <w:spacing w:before="240"/>
        <w:ind w:right="424" w:firstLine="542"/>
      </w:pPr>
      <w:bookmarkStart w:id="19" w:name="2.1._3._Рабочая_программа_по_учебному_пр"/>
      <w:bookmarkEnd w:id="19"/>
      <w:r>
        <w:t>3. Рабочая программа</w:t>
      </w:r>
      <w:r>
        <w:rPr>
          <w:spacing w:val="-2"/>
        </w:rPr>
        <w:t xml:space="preserve"> </w:t>
      </w:r>
      <w:r>
        <w:t>по учебному</w:t>
      </w:r>
      <w:r>
        <w:rPr>
          <w:spacing w:val="-2"/>
        </w:rPr>
        <w:t xml:space="preserve"> </w:t>
      </w:r>
      <w:r>
        <w:t xml:space="preserve">предмету "Математика" (V - IX классы) предметной области "Математика" включает пояснительную записку, содержание обучения, планируемые результаты </w:t>
      </w:r>
      <w:r>
        <w:rPr>
          <w:spacing w:val="-2"/>
        </w:rPr>
        <w:t>освоения.</w:t>
      </w:r>
    </w:p>
    <w:p w:rsidR="00DF51EA" w:rsidRDefault="00DF51EA">
      <w:pPr>
        <w:pStyle w:val="a3"/>
        <w:spacing w:before="2"/>
        <w:ind w:left="0"/>
        <w:jc w:val="left"/>
        <w:rPr>
          <w:b/>
        </w:rPr>
      </w:pPr>
    </w:p>
    <w:p w:rsidR="00DF51EA" w:rsidRDefault="00CA5DA9">
      <w:pPr>
        <w:spacing w:line="251" w:lineRule="exact"/>
        <w:ind w:left="941"/>
        <w:jc w:val="both"/>
        <w:rPr>
          <w:b/>
        </w:rPr>
      </w:pPr>
      <w:r>
        <w:rPr>
          <w:b/>
        </w:rPr>
        <w:t>Пояснительная</w:t>
      </w:r>
      <w:r>
        <w:rPr>
          <w:b/>
          <w:spacing w:val="-11"/>
        </w:rPr>
        <w:t xml:space="preserve"> </w:t>
      </w:r>
      <w:r>
        <w:rPr>
          <w:b/>
          <w:spacing w:val="-2"/>
        </w:rPr>
        <w:t>записка.</w:t>
      </w:r>
    </w:p>
    <w:p w:rsidR="00DF51EA" w:rsidRDefault="00CA5DA9">
      <w:pPr>
        <w:pStyle w:val="a3"/>
        <w:ind w:right="415" w:firstLine="542"/>
      </w:pPr>
      <w:r>
        <w:t>Курс математики в старших классах является логическим продолжением изучения этого предмета на I этапе обучения. Распределение учебного материала, так же, как и на предыдущем этапе, осуществляются концентрически, что позволяет обеспечить постепенный переход от исключительно практического изучения математики к</w:t>
      </w:r>
      <w:r>
        <w:rPr>
          <w:spacing w:val="-7"/>
        </w:rPr>
        <w:t xml:space="preserve"> </w:t>
      </w:r>
      <w:r>
        <w:t>практико-теоретическому</w:t>
      </w:r>
      <w:r>
        <w:rPr>
          <w:spacing w:val="-2"/>
        </w:rPr>
        <w:t xml:space="preserve"> </w:t>
      </w:r>
      <w:r>
        <w:t>изучению, но</w:t>
      </w:r>
      <w:r>
        <w:rPr>
          <w:spacing w:val="-2"/>
        </w:rPr>
        <w:t xml:space="preserve"> </w:t>
      </w:r>
      <w:r>
        <w:t>с обязательным учетом значимости усваиваемых знаний</w:t>
      </w:r>
      <w:r>
        <w:rPr>
          <w:spacing w:val="-5"/>
        </w:rPr>
        <w:t xml:space="preserve"> </w:t>
      </w:r>
      <w:r>
        <w:t>и умений в формировании жизненных компетенций.</w:t>
      </w:r>
    </w:p>
    <w:p w:rsidR="00DF51EA" w:rsidRDefault="00CA5DA9">
      <w:pPr>
        <w:pStyle w:val="a3"/>
        <w:spacing w:line="251" w:lineRule="exact"/>
        <w:ind w:left="941"/>
      </w:pPr>
      <w:r>
        <w:t>В</w:t>
      </w:r>
      <w:r>
        <w:rPr>
          <w:spacing w:val="-7"/>
        </w:rPr>
        <w:t xml:space="preserve"> </w:t>
      </w:r>
      <w:r>
        <w:t>процессе</w:t>
      </w:r>
      <w:r>
        <w:rPr>
          <w:spacing w:val="-4"/>
        </w:rPr>
        <w:t xml:space="preserve"> </w:t>
      </w:r>
      <w:r>
        <w:t>обучения</w:t>
      </w:r>
      <w:r>
        <w:rPr>
          <w:spacing w:val="-3"/>
        </w:rPr>
        <w:t xml:space="preserve"> </w:t>
      </w:r>
      <w:r>
        <w:t>математике</w:t>
      </w:r>
      <w:r>
        <w:rPr>
          <w:spacing w:val="-9"/>
        </w:rPr>
        <w:t xml:space="preserve"> </w:t>
      </w:r>
      <w:r>
        <w:t>в</w:t>
      </w:r>
      <w:r>
        <w:rPr>
          <w:spacing w:val="-1"/>
        </w:rPr>
        <w:t xml:space="preserve"> </w:t>
      </w:r>
      <w:r>
        <w:t>V</w:t>
      </w:r>
      <w:r>
        <w:rPr>
          <w:spacing w:val="-3"/>
        </w:rPr>
        <w:t xml:space="preserve"> </w:t>
      </w:r>
      <w:r>
        <w:t>-</w:t>
      </w:r>
      <w:r>
        <w:rPr>
          <w:spacing w:val="-3"/>
        </w:rPr>
        <w:t xml:space="preserve"> </w:t>
      </w:r>
      <w:r>
        <w:t>IX</w:t>
      </w:r>
      <w:r>
        <w:rPr>
          <w:spacing w:val="-3"/>
        </w:rPr>
        <w:t xml:space="preserve"> </w:t>
      </w:r>
      <w:r>
        <w:t>классах</w:t>
      </w:r>
      <w:r>
        <w:rPr>
          <w:spacing w:val="-7"/>
        </w:rPr>
        <w:t xml:space="preserve"> </w:t>
      </w:r>
      <w:r>
        <w:t>решаются</w:t>
      </w:r>
      <w:r>
        <w:rPr>
          <w:spacing w:val="-3"/>
        </w:rPr>
        <w:t xml:space="preserve"> </w:t>
      </w:r>
      <w:r>
        <w:t>следующие</w:t>
      </w:r>
      <w:r>
        <w:rPr>
          <w:spacing w:val="-8"/>
        </w:rPr>
        <w:t xml:space="preserve"> </w:t>
      </w:r>
      <w:r>
        <w:rPr>
          <w:spacing w:val="-2"/>
        </w:rPr>
        <w:t>задачи:</w:t>
      </w:r>
    </w:p>
    <w:p w:rsidR="00DF51EA" w:rsidRDefault="00CA5DA9">
      <w:pPr>
        <w:pStyle w:val="a3"/>
        <w:ind w:right="422" w:firstLine="542"/>
      </w:pPr>
      <w:r>
        <w:t>формирование и развитие математических знаний и умений, необходимых для решения практических задач в учебной и трудовой деятельности; используемых в повседневной жизни;</w:t>
      </w:r>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before="64"/>
        <w:ind w:left="941" w:right="1810"/>
      </w:pPr>
      <w:r>
        <w:t>коррекция</w:t>
      </w:r>
      <w:r>
        <w:rPr>
          <w:spacing w:val="-4"/>
        </w:rPr>
        <w:t xml:space="preserve"> </w:t>
      </w:r>
      <w:r>
        <w:t>недостатков</w:t>
      </w:r>
      <w:r>
        <w:rPr>
          <w:spacing w:val="-2"/>
        </w:rPr>
        <w:t xml:space="preserve"> </w:t>
      </w:r>
      <w:r>
        <w:t>познавательной</w:t>
      </w:r>
      <w:r>
        <w:rPr>
          <w:spacing w:val="-2"/>
        </w:rPr>
        <w:t xml:space="preserve"> </w:t>
      </w:r>
      <w:r>
        <w:t>деятельности</w:t>
      </w:r>
      <w:r>
        <w:rPr>
          <w:spacing w:val="-2"/>
        </w:rPr>
        <w:t xml:space="preserve"> </w:t>
      </w:r>
      <w:r>
        <w:t>и</w:t>
      </w:r>
      <w:r>
        <w:rPr>
          <w:spacing w:val="-10"/>
        </w:rPr>
        <w:t xml:space="preserve"> </w:t>
      </w:r>
      <w:r>
        <w:t>повышение</w:t>
      </w:r>
      <w:r>
        <w:rPr>
          <w:spacing w:val="-9"/>
        </w:rPr>
        <w:t xml:space="preserve"> </w:t>
      </w:r>
      <w:r>
        <w:t>уровня</w:t>
      </w:r>
      <w:r>
        <w:rPr>
          <w:spacing w:val="-4"/>
        </w:rPr>
        <w:t xml:space="preserve"> </w:t>
      </w:r>
      <w:r>
        <w:t>общего</w:t>
      </w:r>
      <w:r>
        <w:rPr>
          <w:spacing w:val="-7"/>
        </w:rPr>
        <w:t xml:space="preserve"> </w:t>
      </w:r>
      <w:r>
        <w:t>развития; воспитание положительных качеств и свойств личности.</w:t>
      </w:r>
    </w:p>
    <w:p w:rsidR="00DF51EA" w:rsidRDefault="00DF51EA">
      <w:pPr>
        <w:pStyle w:val="a3"/>
        <w:spacing w:before="4"/>
        <w:ind w:left="0"/>
        <w:jc w:val="left"/>
      </w:pPr>
    </w:p>
    <w:p w:rsidR="00DF51EA" w:rsidRDefault="00CA5DA9">
      <w:pPr>
        <w:pStyle w:val="2"/>
        <w:spacing w:before="1" w:line="251" w:lineRule="exact"/>
      </w:pPr>
      <w:bookmarkStart w:id="20" w:name="Содержание_учебного_предмета_&quot;Математика"/>
      <w:bookmarkEnd w:id="20"/>
      <w:r>
        <w:t>Содержание</w:t>
      </w:r>
      <w:r>
        <w:rPr>
          <w:spacing w:val="-6"/>
        </w:rPr>
        <w:t xml:space="preserve"> </w:t>
      </w:r>
      <w:r>
        <w:t>учебного</w:t>
      </w:r>
      <w:r>
        <w:rPr>
          <w:spacing w:val="-8"/>
        </w:rPr>
        <w:t xml:space="preserve"> </w:t>
      </w:r>
      <w:r>
        <w:t>предмета</w:t>
      </w:r>
      <w:r>
        <w:rPr>
          <w:spacing w:val="-8"/>
        </w:rPr>
        <w:t xml:space="preserve"> </w:t>
      </w:r>
      <w:r>
        <w:rPr>
          <w:spacing w:val="-2"/>
        </w:rPr>
        <w:t>"Математика".</w:t>
      </w:r>
    </w:p>
    <w:p w:rsidR="00DF51EA" w:rsidRDefault="00CA5DA9">
      <w:pPr>
        <w:pStyle w:val="a3"/>
        <w:spacing w:line="237" w:lineRule="auto"/>
        <w:ind w:right="427" w:firstLine="542"/>
      </w:pPr>
      <w:r>
        <w:t>Нумерация. Чтение и запись чисел от 0 до 1 000 000. Классы и разряды. Представление многозначных чисел в виде суммы разрядных слагаемых. Сравнение и упорядочение многозначных чисел.</w:t>
      </w:r>
    </w:p>
    <w:p w:rsidR="00DF51EA" w:rsidRDefault="00CA5DA9">
      <w:pPr>
        <w:pStyle w:val="a3"/>
        <w:spacing w:before="1"/>
        <w:ind w:right="410" w:firstLine="600"/>
      </w:pPr>
      <w:r>
        <w:t>Единицы измерения и их соотношения. Величины (стоимость, длина, масса, емкость, время, площадь, объем) и единицы их измерения. Единицы измерения стоимости: копейка (1 коп.), рубль (1 руб.). Единицы измерения длины: миллиметр (1 мм), сантиметр (1 см), дециметр (1 дм), метр (1 м), километр (1 км). Единицы измерения массы: грамм</w:t>
      </w:r>
      <w:r>
        <w:rPr>
          <w:spacing w:val="-2"/>
        </w:rPr>
        <w:t xml:space="preserve"> </w:t>
      </w:r>
      <w:r>
        <w:t>(1 г), килограмм</w:t>
      </w:r>
      <w:r>
        <w:rPr>
          <w:spacing w:val="-2"/>
        </w:rPr>
        <w:t xml:space="preserve"> </w:t>
      </w:r>
      <w:r>
        <w:t>(1 кг), центнер (1 ц), тонна (1 т). Единица измерения емкости - литр (1 л). Единицы</w:t>
      </w:r>
      <w:r>
        <w:rPr>
          <w:spacing w:val="-2"/>
        </w:rPr>
        <w:t xml:space="preserve"> </w:t>
      </w:r>
      <w:r>
        <w:t>измерения времени:</w:t>
      </w:r>
      <w:r>
        <w:rPr>
          <w:spacing w:val="-1"/>
        </w:rPr>
        <w:t xml:space="preserve"> </w:t>
      </w:r>
      <w:r>
        <w:t>секунда (1 сек.), минута (1 мин.), час (1</w:t>
      </w:r>
      <w:r>
        <w:rPr>
          <w:spacing w:val="-2"/>
        </w:rPr>
        <w:t xml:space="preserve"> </w:t>
      </w:r>
      <w:r>
        <w:t>ч., сутки (1 сут.), неделя (1 нед.), месяц (1 мес.), год (1 год), век (1 в.). Единицы измерения площади: квадратный миллиметр (1 кв. мм), квадратный сантиметр (1 кв. см), квадратный дециметр (1 кв. дм), квадратный метр (1 кв. м), квадратный километр (1 кв.</w:t>
      </w:r>
      <w:r>
        <w:rPr>
          <w:spacing w:val="40"/>
        </w:rPr>
        <w:t xml:space="preserve"> </w:t>
      </w:r>
      <w:r>
        <w:t>км). Единицы измерения объема: кубический миллиметр (1 куб. мм), кубический сантиметр (1 куб. см), кубический дециметр (1 куб. дм), кубический метр (1 куб. м), кубический километр (1 куб. км).</w:t>
      </w:r>
    </w:p>
    <w:p w:rsidR="00DF51EA" w:rsidRDefault="00CA5DA9">
      <w:pPr>
        <w:pStyle w:val="a3"/>
        <w:ind w:right="426" w:firstLine="542"/>
      </w:pPr>
      <w:r>
        <w:t xml:space="preserve">Соотношения между единицами измерения однородных величин. Сравнение и упорядочение однородных </w:t>
      </w:r>
      <w:r>
        <w:rPr>
          <w:spacing w:val="-2"/>
        </w:rPr>
        <w:t>величин.</w:t>
      </w:r>
    </w:p>
    <w:p w:rsidR="00DF51EA" w:rsidRDefault="00CA5DA9">
      <w:pPr>
        <w:pStyle w:val="a3"/>
        <w:spacing w:before="2"/>
        <w:ind w:left="941" w:right="2630"/>
        <w:jc w:val="left"/>
      </w:pPr>
      <w:r>
        <w:t>Преобразования</w:t>
      </w:r>
      <w:r>
        <w:rPr>
          <w:spacing w:val="-10"/>
        </w:rPr>
        <w:t xml:space="preserve"> </w:t>
      </w:r>
      <w:r>
        <w:t>чисел,</w:t>
      </w:r>
      <w:r>
        <w:rPr>
          <w:spacing w:val="-3"/>
        </w:rPr>
        <w:t xml:space="preserve"> </w:t>
      </w:r>
      <w:r>
        <w:t>полученных</w:t>
      </w:r>
      <w:r>
        <w:rPr>
          <w:spacing w:val="-4"/>
        </w:rPr>
        <w:t xml:space="preserve"> </w:t>
      </w:r>
      <w:r>
        <w:t>при</w:t>
      </w:r>
      <w:r>
        <w:rPr>
          <w:spacing w:val="-7"/>
        </w:rPr>
        <w:t xml:space="preserve"> </w:t>
      </w:r>
      <w:r>
        <w:t>измерении</w:t>
      </w:r>
      <w:r>
        <w:rPr>
          <w:spacing w:val="-7"/>
        </w:rPr>
        <w:t xml:space="preserve"> </w:t>
      </w:r>
      <w:r>
        <w:t>стоимости,</w:t>
      </w:r>
      <w:r>
        <w:rPr>
          <w:spacing w:val="-3"/>
        </w:rPr>
        <w:t xml:space="preserve"> </w:t>
      </w:r>
      <w:r>
        <w:t>длины,</w:t>
      </w:r>
      <w:r>
        <w:rPr>
          <w:spacing w:val="-7"/>
        </w:rPr>
        <w:t xml:space="preserve"> </w:t>
      </w:r>
      <w:r>
        <w:t>массы. Запись чисел, полученных при измерении длины, стоимости, массы, в виде десятичной дроби и обратное преобразование.</w:t>
      </w:r>
    </w:p>
    <w:p w:rsidR="00DF51EA" w:rsidRDefault="00CA5DA9">
      <w:pPr>
        <w:pStyle w:val="a3"/>
        <w:spacing w:line="242" w:lineRule="auto"/>
        <w:ind w:firstLine="542"/>
        <w:jc w:val="left"/>
      </w:pPr>
      <w:r>
        <w:t>Арифметические</w:t>
      </w:r>
      <w:r>
        <w:rPr>
          <w:spacing w:val="80"/>
        </w:rPr>
        <w:t xml:space="preserve"> </w:t>
      </w:r>
      <w:r>
        <w:t>действия.</w:t>
      </w:r>
      <w:r>
        <w:rPr>
          <w:spacing w:val="80"/>
          <w:w w:val="150"/>
        </w:rPr>
        <w:t xml:space="preserve"> </w:t>
      </w:r>
      <w:r>
        <w:t>Сложение,</w:t>
      </w:r>
      <w:r>
        <w:rPr>
          <w:spacing w:val="80"/>
          <w:w w:val="150"/>
        </w:rPr>
        <w:t xml:space="preserve"> </w:t>
      </w:r>
      <w:r>
        <w:t>вычитание,</w:t>
      </w:r>
      <w:r>
        <w:rPr>
          <w:spacing w:val="80"/>
          <w:w w:val="150"/>
        </w:rPr>
        <w:t xml:space="preserve"> </w:t>
      </w:r>
      <w:r>
        <w:t>умножение</w:t>
      </w:r>
      <w:r>
        <w:rPr>
          <w:spacing w:val="80"/>
        </w:rPr>
        <w:t xml:space="preserve"> </w:t>
      </w:r>
      <w:r>
        <w:t>и</w:t>
      </w:r>
      <w:r>
        <w:rPr>
          <w:spacing w:val="80"/>
          <w:w w:val="150"/>
        </w:rPr>
        <w:t xml:space="preserve"> </w:t>
      </w:r>
      <w:r>
        <w:t>деление.</w:t>
      </w:r>
      <w:r>
        <w:rPr>
          <w:spacing w:val="80"/>
          <w:w w:val="150"/>
        </w:rPr>
        <w:t xml:space="preserve"> </w:t>
      </w:r>
      <w:r>
        <w:t>Названия</w:t>
      </w:r>
      <w:r>
        <w:rPr>
          <w:spacing w:val="80"/>
          <w:w w:val="150"/>
        </w:rPr>
        <w:t xml:space="preserve"> </w:t>
      </w:r>
      <w:r>
        <w:t>компонентов арифметических действий, знаки действий.</w:t>
      </w:r>
    </w:p>
    <w:p w:rsidR="00DF51EA" w:rsidRDefault="00CA5DA9">
      <w:pPr>
        <w:pStyle w:val="a3"/>
        <w:spacing w:line="242" w:lineRule="auto"/>
        <w:ind w:firstLine="542"/>
        <w:jc w:val="left"/>
      </w:pPr>
      <w:r>
        <w:t>Все</w:t>
      </w:r>
      <w:r>
        <w:rPr>
          <w:spacing w:val="63"/>
        </w:rPr>
        <w:t xml:space="preserve"> </w:t>
      </w:r>
      <w:r>
        <w:t>виды</w:t>
      </w:r>
      <w:r>
        <w:rPr>
          <w:spacing w:val="66"/>
        </w:rPr>
        <w:t xml:space="preserve"> </w:t>
      </w:r>
      <w:r>
        <w:t>устных</w:t>
      </w:r>
      <w:r>
        <w:rPr>
          <w:spacing w:val="70"/>
        </w:rPr>
        <w:t xml:space="preserve"> </w:t>
      </w:r>
      <w:r>
        <w:t>вычислений</w:t>
      </w:r>
      <w:r>
        <w:rPr>
          <w:spacing w:val="67"/>
        </w:rPr>
        <w:t xml:space="preserve"> </w:t>
      </w:r>
      <w:r>
        <w:t>с</w:t>
      </w:r>
      <w:r>
        <w:rPr>
          <w:spacing w:val="63"/>
        </w:rPr>
        <w:t xml:space="preserve"> </w:t>
      </w:r>
      <w:r>
        <w:t>разрядными</w:t>
      </w:r>
      <w:r>
        <w:rPr>
          <w:spacing w:val="67"/>
        </w:rPr>
        <w:t xml:space="preserve"> </w:t>
      </w:r>
      <w:r>
        <w:t>единицами</w:t>
      </w:r>
      <w:r>
        <w:rPr>
          <w:spacing w:val="66"/>
        </w:rPr>
        <w:t xml:space="preserve"> </w:t>
      </w:r>
      <w:r>
        <w:t>в</w:t>
      </w:r>
      <w:r>
        <w:rPr>
          <w:spacing w:val="62"/>
        </w:rPr>
        <w:t xml:space="preserve"> </w:t>
      </w:r>
      <w:r>
        <w:t>пределах</w:t>
      </w:r>
      <w:r>
        <w:rPr>
          <w:spacing w:val="70"/>
        </w:rPr>
        <w:t xml:space="preserve"> </w:t>
      </w:r>
      <w:r>
        <w:t>1</w:t>
      </w:r>
      <w:r>
        <w:rPr>
          <w:spacing w:val="65"/>
        </w:rPr>
        <w:t xml:space="preserve"> </w:t>
      </w:r>
      <w:r>
        <w:t>000</w:t>
      </w:r>
      <w:r>
        <w:rPr>
          <w:spacing w:val="65"/>
        </w:rPr>
        <w:t xml:space="preserve"> </w:t>
      </w:r>
      <w:r>
        <w:t>000;</w:t>
      </w:r>
      <w:r>
        <w:rPr>
          <w:spacing w:val="66"/>
        </w:rPr>
        <w:t xml:space="preserve"> </w:t>
      </w:r>
      <w:r>
        <w:t>с</w:t>
      </w:r>
      <w:r>
        <w:rPr>
          <w:spacing w:val="63"/>
        </w:rPr>
        <w:t xml:space="preserve"> </w:t>
      </w:r>
      <w:r>
        <w:t>целыми</w:t>
      </w:r>
      <w:r>
        <w:rPr>
          <w:spacing w:val="67"/>
        </w:rPr>
        <w:t xml:space="preserve"> </w:t>
      </w:r>
      <w:r>
        <w:t>числами, полученными при счете и при измерении, в пределах 100, легкие случаи в пределах 1 000 000.</w:t>
      </w:r>
    </w:p>
    <w:p w:rsidR="00DF51EA" w:rsidRDefault="00CA5DA9">
      <w:pPr>
        <w:pStyle w:val="a3"/>
        <w:spacing w:line="237" w:lineRule="auto"/>
        <w:ind w:left="941" w:right="1485"/>
        <w:jc w:val="left"/>
      </w:pPr>
      <w:r>
        <w:t>Алгоритмы</w:t>
      </w:r>
      <w:r>
        <w:rPr>
          <w:spacing w:val="-5"/>
        </w:rPr>
        <w:t xml:space="preserve"> </w:t>
      </w:r>
      <w:r>
        <w:t>письменного</w:t>
      </w:r>
      <w:r>
        <w:rPr>
          <w:spacing w:val="-10"/>
        </w:rPr>
        <w:t xml:space="preserve"> </w:t>
      </w:r>
      <w:r>
        <w:t>сложения,</w:t>
      </w:r>
      <w:r>
        <w:rPr>
          <w:spacing w:val="-4"/>
        </w:rPr>
        <w:t xml:space="preserve"> </w:t>
      </w:r>
      <w:r>
        <w:t>вычитания,</w:t>
      </w:r>
      <w:r>
        <w:rPr>
          <w:spacing w:val="-4"/>
        </w:rPr>
        <w:t xml:space="preserve"> </w:t>
      </w:r>
      <w:r>
        <w:t>умножения</w:t>
      </w:r>
      <w:r>
        <w:rPr>
          <w:spacing w:val="-6"/>
        </w:rPr>
        <w:t xml:space="preserve"> </w:t>
      </w:r>
      <w:r>
        <w:t>и</w:t>
      </w:r>
      <w:r>
        <w:rPr>
          <w:spacing w:val="-8"/>
        </w:rPr>
        <w:t xml:space="preserve"> </w:t>
      </w:r>
      <w:r>
        <w:t>деления</w:t>
      </w:r>
      <w:r>
        <w:rPr>
          <w:spacing w:val="-6"/>
        </w:rPr>
        <w:t xml:space="preserve"> </w:t>
      </w:r>
      <w:r>
        <w:t>многозначных</w:t>
      </w:r>
      <w:r>
        <w:rPr>
          <w:spacing w:val="-5"/>
        </w:rPr>
        <w:t xml:space="preserve"> </w:t>
      </w:r>
      <w:r>
        <w:t>чисел. Нахождение неизвестного компонента сложения и вычитания.</w:t>
      </w:r>
    </w:p>
    <w:p w:rsidR="00DF51EA" w:rsidRDefault="00CA5DA9">
      <w:pPr>
        <w:pStyle w:val="a3"/>
        <w:ind w:firstLine="542"/>
        <w:jc w:val="left"/>
      </w:pPr>
      <w:r>
        <w:t>Способы</w:t>
      </w:r>
      <w:r>
        <w:rPr>
          <w:spacing w:val="80"/>
        </w:rPr>
        <w:t xml:space="preserve"> </w:t>
      </w:r>
      <w:r>
        <w:t>проверки</w:t>
      </w:r>
      <w:r>
        <w:rPr>
          <w:spacing w:val="80"/>
        </w:rPr>
        <w:t xml:space="preserve"> </w:t>
      </w:r>
      <w:r>
        <w:t>правильности</w:t>
      </w:r>
      <w:r>
        <w:rPr>
          <w:spacing w:val="80"/>
        </w:rPr>
        <w:t xml:space="preserve"> </w:t>
      </w:r>
      <w:r>
        <w:t>вычислений</w:t>
      </w:r>
      <w:r>
        <w:rPr>
          <w:spacing w:val="80"/>
        </w:rPr>
        <w:t xml:space="preserve"> </w:t>
      </w:r>
      <w:r>
        <w:t>(алгоритм,</w:t>
      </w:r>
      <w:r>
        <w:rPr>
          <w:spacing w:val="80"/>
        </w:rPr>
        <w:t xml:space="preserve"> </w:t>
      </w:r>
      <w:r>
        <w:t>обратное</w:t>
      </w:r>
      <w:r>
        <w:rPr>
          <w:spacing w:val="80"/>
        </w:rPr>
        <w:t xml:space="preserve"> </w:t>
      </w:r>
      <w:r>
        <w:t>действие,</w:t>
      </w:r>
      <w:r>
        <w:rPr>
          <w:spacing w:val="80"/>
        </w:rPr>
        <w:t xml:space="preserve"> </w:t>
      </w:r>
      <w:r>
        <w:t>оценка</w:t>
      </w:r>
      <w:r>
        <w:rPr>
          <w:spacing w:val="80"/>
        </w:rPr>
        <w:t xml:space="preserve"> </w:t>
      </w:r>
      <w:r>
        <w:t xml:space="preserve">достоверности </w:t>
      </w:r>
      <w:r>
        <w:rPr>
          <w:spacing w:val="-2"/>
        </w:rPr>
        <w:t>результата).</w:t>
      </w:r>
    </w:p>
    <w:p w:rsidR="00DF51EA" w:rsidRDefault="00CA5DA9">
      <w:pPr>
        <w:pStyle w:val="a3"/>
        <w:spacing w:line="237" w:lineRule="auto"/>
        <w:ind w:firstLine="542"/>
        <w:jc w:val="left"/>
      </w:pPr>
      <w:r>
        <w:t>Сложение и вычитание чисел, полученных при измерении одной, двумя мерами, без преобразования и с</w:t>
      </w:r>
      <w:r>
        <w:rPr>
          <w:spacing w:val="80"/>
        </w:rPr>
        <w:t xml:space="preserve"> </w:t>
      </w:r>
      <w:r>
        <w:t>преобразованием в пределах 100 000.</w:t>
      </w:r>
    </w:p>
    <w:p w:rsidR="00DF51EA" w:rsidRDefault="00CA5DA9">
      <w:pPr>
        <w:pStyle w:val="a3"/>
        <w:spacing w:before="1"/>
        <w:ind w:right="579" w:firstLine="542"/>
        <w:jc w:val="left"/>
      </w:pPr>
      <w:r>
        <w:t xml:space="preserve">Умножение и деление целых чисел, полученных при счете и при измерении, на однозначное, двузначное </w:t>
      </w:r>
      <w:r>
        <w:rPr>
          <w:spacing w:val="-2"/>
        </w:rPr>
        <w:t>число.</w:t>
      </w:r>
    </w:p>
    <w:p w:rsidR="00DF51EA" w:rsidRDefault="00CA5DA9">
      <w:pPr>
        <w:pStyle w:val="a3"/>
        <w:ind w:firstLine="542"/>
        <w:jc w:val="left"/>
      </w:pPr>
      <w:r>
        <w:t>Порядок</w:t>
      </w:r>
      <w:r>
        <w:rPr>
          <w:spacing w:val="40"/>
        </w:rPr>
        <w:t xml:space="preserve"> </w:t>
      </w:r>
      <w:r>
        <w:t>действий.</w:t>
      </w:r>
      <w:r>
        <w:rPr>
          <w:spacing w:val="40"/>
        </w:rPr>
        <w:t xml:space="preserve"> </w:t>
      </w:r>
      <w:r>
        <w:t>Нахождение</w:t>
      </w:r>
      <w:r>
        <w:rPr>
          <w:spacing w:val="40"/>
        </w:rPr>
        <w:t xml:space="preserve"> </w:t>
      </w:r>
      <w:r>
        <w:t>значения</w:t>
      </w:r>
      <w:r>
        <w:rPr>
          <w:spacing w:val="40"/>
        </w:rPr>
        <w:t xml:space="preserve"> </w:t>
      </w:r>
      <w:r>
        <w:t>числового</w:t>
      </w:r>
      <w:r>
        <w:rPr>
          <w:spacing w:val="40"/>
        </w:rPr>
        <w:t xml:space="preserve"> </w:t>
      </w:r>
      <w:r>
        <w:t>выражения,</w:t>
      </w:r>
      <w:r>
        <w:rPr>
          <w:spacing w:val="40"/>
        </w:rPr>
        <w:t xml:space="preserve"> </w:t>
      </w:r>
      <w:r>
        <w:t>состоящего</w:t>
      </w:r>
      <w:r>
        <w:rPr>
          <w:spacing w:val="40"/>
        </w:rPr>
        <w:t xml:space="preserve"> </w:t>
      </w:r>
      <w:r>
        <w:t>из</w:t>
      </w:r>
      <w:r>
        <w:rPr>
          <w:spacing w:val="40"/>
        </w:rPr>
        <w:t xml:space="preserve"> </w:t>
      </w:r>
      <w:r>
        <w:t>3</w:t>
      </w:r>
      <w:r>
        <w:rPr>
          <w:spacing w:val="40"/>
        </w:rPr>
        <w:t xml:space="preserve"> </w:t>
      </w:r>
      <w:r>
        <w:t>-</w:t>
      </w:r>
      <w:r>
        <w:rPr>
          <w:spacing w:val="40"/>
        </w:rPr>
        <w:t xml:space="preserve"> </w:t>
      </w:r>
      <w:r>
        <w:t>4</w:t>
      </w:r>
      <w:r>
        <w:rPr>
          <w:spacing w:val="40"/>
        </w:rPr>
        <w:t xml:space="preserve"> </w:t>
      </w:r>
      <w:r>
        <w:t xml:space="preserve">арифметических </w:t>
      </w:r>
      <w:r>
        <w:rPr>
          <w:spacing w:val="-2"/>
        </w:rPr>
        <w:t>действий.</w:t>
      </w:r>
    </w:p>
    <w:p w:rsidR="00DF51EA" w:rsidRDefault="00CA5DA9">
      <w:pPr>
        <w:pStyle w:val="a3"/>
        <w:spacing w:before="3" w:line="237" w:lineRule="auto"/>
        <w:ind w:right="421" w:firstLine="542"/>
        <w:jc w:val="right"/>
      </w:pPr>
      <w:r>
        <w:t>Использование микрокалькулятора для всех видов вычислений в пределах 1 000 000 с целыми числами и числами, полученными при измерении, с</w:t>
      </w:r>
      <w:r>
        <w:rPr>
          <w:spacing w:val="-4"/>
        </w:rPr>
        <w:t xml:space="preserve"> </w:t>
      </w:r>
      <w:r>
        <w:t>проверкой результата повторным вычислением на микрокалькуляторе.</w:t>
      </w:r>
    </w:p>
    <w:p w:rsidR="00DF51EA" w:rsidRDefault="00CA5DA9">
      <w:pPr>
        <w:pStyle w:val="a3"/>
        <w:spacing w:before="1"/>
        <w:ind w:right="421" w:firstLine="542"/>
      </w:pPr>
      <w:r>
        <w:t xml:space="preserve">Дроби. Доля величины (половина, треть, четверть, десятая, сотая, тысячная). Получение долей. Сравнение </w:t>
      </w:r>
      <w:r>
        <w:rPr>
          <w:spacing w:val="-2"/>
        </w:rPr>
        <w:t>долей.</w:t>
      </w:r>
    </w:p>
    <w:p w:rsidR="00DF51EA" w:rsidRDefault="00CA5DA9">
      <w:pPr>
        <w:pStyle w:val="a3"/>
        <w:spacing w:before="5" w:line="237" w:lineRule="auto"/>
        <w:ind w:right="435" w:firstLine="542"/>
      </w:pPr>
      <w:r>
        <w:t>Образование, запись и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p>
    <w:p w:rsidR="00DF51EA" w:rsidRDefault="00CA5DA9">
      <w:pPr>
        <w:pStyle w:val="a3"/>
        <w:spacing w:before="1"/>
        <w:ind w:left="941"/>
      </w:pPr>
      <w:r>
        <w:t>Смешанное</w:t>
      </w:r>
      <w:r>
        <w:rPr>
          <w:spacing w:val="-14"/>
        </w:rPr>
        <w:t xml:space="preserve"> </w:t>
      </w:r>
      <w:r>
        <w:t>число.</w:t>
      </w:r>
      <w:r>
        <w:rPr>
          <w:spacing w:val="-4"/>
        </w:rPr>
        <w:t xml:space="preserve"> </w:t>
      </w:r>
      <w:r>
        <w:t>Получение,</w:t>
      </w:r>
      <w:r>
        <w:rPr>
          <w:spacing w:val="-4"/>
        </w:rPr>
        <w:t xml:space="preserve"> </w:t>
      </w:r>
      <w:r>
        <w:t>чтение,</w:t>
      </w:r>
      <w:r>
        <w:rPr>
          <w:spacing w:val="-4"/>
        </w:rPr>
        <w:t xml:space="preserve"> </w:t>
      </w:r>
      <w:r>
        <w:t>запись,</w:t>
      </w:r>
      <w:r>
        <w:rPr>
          <w:spacing w:val="-4"/>
        </w:rPr>
        <w:t xml:space="preserve"> </w:t>
      </w:r>
      <w:r>
        <w:t>сравнение</w:t>
      </w:r>
      <w:r>
        <w:rPr>
          <w:spacing w:val="-12"/>
        </w:rPr>
        <w:t xml:space="preserve"> </w:t>
      </w:r>
      <w:r>
        <w:t>смешанных</w:t>
      </w:r>
      <w:r>
        <w:rPr>
          <w:spacing w:val="-9"/>
        </w:rPr>
        <w:t xml:space="preserve"> </w:t>
      </w:r>
      <w:r>
        <w:rPr>
          <w:spacing w:val="-2"/>
        </w:rPr>
        <w:t>чисел.</w:t>
      </w:r>
    </w:p>
    <w:p w:rsidR="00DF51EA" w:rsidRDefault="00CA5DA9">
      <w:pPr>
        <w:pStyle w:val="a3"/>
        <w:spacing w:before="2"/>
        <w:ind w:right="425" w:firstLine="542"/>
      </w:pPr>
      <w:r>
        <w:t>Основное свойство</w:t>
      </w:r>
      <w:r>
        <w:rPr>
          <w:spacing w:val="-1"/>
        </w:rPr>
        <w:t xml:space="preserve"> </w:t>
      </w:r>
      <w:r>
        <w:t>обыкновенных дробей. Преобразования обыкновенных дробей (легкие</w:t>
      </w:r>
      <w:r>
        <w:rPr>
          <w:spacing w:val="-3"/>
        </w:rPr>
        <w:t xml:space="preserve"> </w:t>
      </w:r>
      <w:r>
        <w:t xml:space="preserve">случаи): замена мелких долей более крупными (сокращение), неправильных дробей целыми или смешанными числами, целых и смешанных чисел неправильными дробями. Приведение обыкновенных дробей к общему знаменателю (легкие </w:t>
      </w:r>
      <w:r>
        <w:rPr>
          <w:spacing w:val="-2"/>
        </w:rPr>
        <w:t>случаи).</w:t>
      </w:r>
    </w:p>
    <w:p w:rsidR="00DF51EA" w:rsidRDefault="00CA5DA9">
      <w:pPr>
        <w:pStyle w:val="a3"/>
        <w:spacing w:before="1" w:line="251" w:lineRule="exact"/>
        <w:ind w:left="941"/>
      </w:pPr>
      <w:r>
        <w:t>Сравнение</w:t>
      </w:r>
      <w:r>
        <w:rPr>
          <w:spacing w:val="-12"/>
        </w:rPr>
        <w:t xml:space="preserve"> </w:t>
      </w:r>
      <w:r>
        <w:t>дробей</w:t>
      </w:r>
      <w:r>
        <w:rPr>
          <w:spacing w:val="-1"/>
        </w:rPr>
        <w:t xml:space="preserve"> </w:t>
      </w:r>
      <w:r>
        <w:t>с</w:t>
      </w:r>
      <w:r>
        <w:rPr>
          <w:spacing w:val="-5"/>
        </w:rPr>
        <w:t xml:space="preserve"> </w:t>
      </w:r>
      <w:r>
        <w:t>разными</w:t>
      </w:r>
      <w:r>
        <w:rPr>
          <w:spacing w:val="-5"/>
        </w:rPr>
        <w:t xml:space="preserve"> </w:t>
      </w:r>
      <w:r>
        <w:t>числителями</w:t>
      </w:r>
      <w:r>
        <w:rPr>
          <w:spacing w:val="-2"/>
        </w:rPr>
        <w:t xml:space="preserve"> </w:t>
      </w:r>
      <w:r>
        <w:t>и</w:t>
      </w:r>
      <w:r>
        <w:rPr>
          <w:spacing w:val="-5"/>
        </w:rPr>
        <w:t xml:space="preserve"> </w:t>
      </w:r>
      <w:r>
        <w:rPr>
          <w:spacing w:val="-2"/>
        </w:rPr>
        <w:t>знаменателями.</w:t>
      </w:r>
    </w:p>
    <w:p w:rsidR="00DF51EA" w:rsidRDefault="00CA5DA9">
      <w:pPr>
        <w:pStyle w:val="a3"/>
        <w:ind w:left="941" w:right="2437"/>
        <w:jc w:val="left"/>
      </w:pPr>
      <w:r>
        <w:t>Сложение</w:t>
      </w:r>
      <w:r>
        <w:rPr>
          <w:spacing w:val="-10"/>
        </w:rPr>
        <w:t xml:space="preserve"> </w:t>
      </w:r>
      <w:r>
        <w:t>и</w:t>
      </w:r>
      <w:r>
        <w:rPr>
          <w:spacing w:val="-2"/>
        </w:rPr>
        <w:t xml:space="preserve"> </w:t>
      </w:r>
      <w:r>
        <w:t>вычитание</w:t>
      </w:r>
      <w:r>
        <w:rPr>
          <w:spacing w:val="-10"/>
        </w:rPr>
        <w:t xml:space="preserve"> </w:t>
      </w:r>
      <w:r>
        <w:t>обыкновенных</w:t>
      </w:r>
      <w:r>
        <w:rPr>
          <w:spacing w:val="-3"/>
        </w:rPr>
        <w:t xml:space="preserve"> </w:t>
      </w:r>
      <w:r>
        <w:t>дробей</w:t>
      </w:r>
      <w:r>
        <w:rPr>
          <w:spacing w:val="-2"/>
        </w:rPr>
        <w:t xml:space="preserve"> </w:t>
      </w:r>
      <w:r>
        <w:t>с</w:t>
      </w:r>
      <w:r>
        <w:rPr>
          <w:spacing w:val="-5"/>
        </w:rPr>
        <w:t xml:space="preserve"> </w:t>
      </w:r>
      <w:r>
        <w:t>одинаковыми</w:t>
      </w:r>
      <w:r>
        <w:rPr>
          <w:spacing w:val="-6"/>
        </w:rPr>
        <w:t xml:space="preserve"> </w:t>
      </w:r>
      <w:r>
        <w:t>знаменателями. Нахождение одной или нескольких частей числа.</w:t>
      </w:r>
    </w:p>
    <w:p w:rsidR="00DF51EA" w:rsidRDefault="00CA5DA9">
      <w:pPr>
        <w:pStyle w:val="a3"/>
        <w:spacing w:before="1" w:line="251" w:lineRule="exact"/>
        <w:ind w:left="941"/>
        <w:jc w:val="left"/>
      </w:pPr>
      <w:r>
        <w:t>Десятичная</w:t>
      </w:r>
      <w:r>
        <w:rPr>
          <w:spacing w:val="-8"/>
        </w:rPr>
        <w:t xml:space="preserve"> </w:t>
      </w:r>
      <w:r>
        <w:t>дробь.</w:t>
      </w:r>
      <w:r>
        <w:rPr>
          <w:spacing w:val="-4"/>
        </w:rPr>
        <w:t xml:space="preserve"> </w:t>
      </w:r>
      <w:r>
        <w:t>Чтение,</w:t>
      </w:r>
      <w:r>
        <w:rPr>
          <w:spacing w:val="-5"/>
        </w:rPr>
        <w:t xml:space="preserve"> </w:t>
      </w:r>
      <w:r>
        <w:t>запись</w:t>
      </w:r>
      <w:r>
        <w:rPr>
          <w:spacing w:val="-6"/>
        </w:rPr>
        <w:t xml:space="preserve"> </w:t>
      </w:r>
      <w:r>
        <w:t>десятичных</w:t>
      </w:r>
      <w:r>
        <w:rPr>
          <w:spacing w:val="-6"/>
        </w:rPr>
        <w:t xml:space="preserve"> </w:t>
      </w:r>
      <w:r>
        <w:rPr>
          <w:spacing w:val="-2"/>
        </w:rPr>
        <w:t>дробей.</w:t>
      </w:r>
    </w:p>
    <w:p w:rsidR="00DF51EA" w:rsidRDefault="00CA5DA9">
      <w:pPr>
        <w:pStyle w:val="a3"/>
        <w:ind w:left="941" w:right="2437"/>
        <w:jc w:val="left"/>
      </w:pPr>
      <w:r>
        <w:t>Выражение</w:t>
      </w:r>
      <w:r>
        <w:rPr>
          <w:spacing w:val="-11"/>
        </w:rPr>
        <w:t xml:space="preserve"> </w:t>
      </w:r>
      <w:r>
        <w:t>десятичных</w:t>
      </w:r>
      <w:r>
        <w:rPr>
          <w:spacing w:val="-5"/>
        </w:rPr>
        <w:t xml:space="preserve"> </w:t>
      </w:r>
      <w:r>
        <w:t>дробей</w:t>
      </w:r>
      <w:r>
        <w:rPr>
          <w:spacing w:val="-4"/>
        </w:rPr>
        <w:t xml:space="preserve"> </w:t>
      </w:r>
      <w:r>
        <w:t>в</w:t>
      </w:r>
      <w:r>
        <w:rPr>
          <w:spacing w:val="-4"/>
        </w:rPr>
        <w:t xml:space="preserve"> </w:t>
      </w:r>
      <w:r>
        <w:t>более</w:t>
      </w:r>
      <w:r>
        <w:rPr>
          <w:spacing w:val="-11"/>
        </w:rPr>
        <w:t xml:space="preserve"> </w:t>
      </w:r>
      <w:r>
        <w:t>крупных</w:t>
      </w:r>
      <w:r>
        <w:rPr>
          <w:spacing w:val="-5"/>
        </w:rPr>
        <w:t xml:space="preserve"> </w:t>
      </w:r>
      <w:r>
        <w:t>(мелких),</w:t>
      </w:r>
      <w:r>
        <w:rPr>
          <w:spacing w:val="-3"/>
        </w:rPr>
        <w:t xml:space="preserve"> </w:t>
      </w:r>
      <w:r>
        <w:t>одинаковых</w:t>
      </w:r>
      <w:r>
        <w:rPr>
          <w:spacing w:val="-5"/>
        </w:rPr>
        <w:t xml:space="preserve"> </w:t>
      </w:r>
      <w:r>
        <w:t>долях. Сравнение десятичных дробей.</w:t>
      </w:r>
    </w:p>
    <w:p w:rsidR="00DF51EA" w:rsidRDefault="00CA5DA9">
      <w:pPr>
        <w:pStyle w:val="a3"/>
        <w:spacing w:before="1" w:line="251" w:lineRule="exact"/>
        <w:ind w:left="941"/>
        <w:jc w:val="left"/>
      </w:pPr>
      <w:r>
        <w:t>Сложение</w:t>
      </w:r>
      <w:r>
        <w:rPr>
          <w:spacing w:val="-10"/>
        </w:rPr>
        <w:t xml:space="preserve"> </w:t>
      </w:r>
      <w:r>
        <w:t>и</w:t>
      </w:r>
      <w:r>
        <w:rPr>
          <w:spacing w:val="-2"/>
        </w:rPr>
        <w:t xml:space="preserve"> </w:t>
      </w:r>
      <w:r>
        <w:t>вычитание</w:t>
      </w:r>
      <w:r>
        <w:rPr>
          <w:spacing w:val="-10"/>
        </w:rPr>
        <w:t xml:space="preserve"> </w:t>
      </w:r>
      <w:r>
        <w:t>десятичных</w:t>
      </w:r>
      <w:r>
        <w:rPr>
          <w:spacing w:val="-3"/>
        </w:rPr>
        <w:t xml:space="preserve"> </w:t>
      </w:r>
      <w:r>
        <w:t>дробей</w:t>
      </w:r>
      <w:r>
        <w:rPr>
          <w:spacing w:val="-2"/>
        </w:rPr>
        <w:t xml:space="preserve"> </w:t>
      </w:r>
      <w:r>
        <w:t>(все</w:t>
      </w:r>
      <w:r>
        <w:rPr>
          <w:spacing w:val="-9"/>
        </w:rPr>
        <w:t xml:space="preserve"> </w:t>
      </w:r>
      <w:r>
        <w:rPr>
          <w:spacing w:val="-2"/>
        </w:rPr>
        <w:t>случаи).</w:t>
      </w:r>
    </w:p>
    <w:p w:rsidR="00DF51EA" w:rsidRDefault="00CA5DA9">
      <w:pPr>
        <w:pStyle w:val="a3"/>
        <w:ind w:firstLine="542"/>
        <w:jc w:val="left"/>
      </w:pPr>
      <w:r>
        <w:t>Умножение</w:t>
      </w:r>
      <w:r>
        <w:rPr>
          <w:spacing w:val="80"/>
        </w:rPr>
        <w:t xml:space="preserve"> </w:t>
      </w:r>
      <w:r>
        <w:t>и</w:t>
      </w:r>
      <w:r>
        <w:rPr>
          <w:spacing w:val="80"/>
        </w:rPr>
        <w:t xml:space="preserve"> </w:t>
      </w:r>
      <w:r>
        <w:t>деление</w:t>
      </w:r>
      <w:r>
        <w:rPr>
          <w:spacing w:val="80"/>
        </w:rPr>
        <w:t xml:space="preserve"> </w:t>
      </w:r>
      <w:r>
        <w:t>десятичной</w:t>
      </w:r>
      <w:r>
        <w:rPr>
          <w:spacing w:val="80"/>
        </w:rPr>
        <w:t xml:space="preserve"> </w:t>
      </w:r>
      <w:r>
        <w:t>дроби</w:t>
      </w:r>
      <w:r>
        <w:rPr>
          <w:spacing w:val="80"/>
        </w:rPr>
        <w:t xml:space="preserve"> </w:t>
      </w:r>
      <w:r>
        <w:t>на</w:t>
      </w:r>
      <w:r>
        <w:rPr>
          <w:spacing w:val="80"/>
        </w:rPr>
        <w:t xml:space="preserve"> </w:t>
      </w:r>
      <w:r>
        <w:t>однозначное,</w:t>
      </w:r>
      <w:r>
        <w:rPr>
          <w:spacing w:val="80"/>
        </w:rPr>
        <w:t xml:space="preserve"> </w:t>
      </w:r>
      <w:r>
        <w:t>двузначное</w:t>
      </w:r>
      <w:r>
        <w:rPr>
          <w:spacing w:val="80"/>
        </w:rPr>
        <w:t xml:space="preserve"> </w:t>
      </w:r>
      <w:r>
        <w:t>число.</w:t>
      </w:r>
      <w:r>
        <w:rPr>
          <w:spacing w:val="80"/>
        </w:rPr>
        <w:t xml:space="preserve"> </w:t>
      </w:r>
      <w:r>
        <w:t>Действия</w:t>
      </w:r>
      <w:r>
        <w:rPr>
          <w:spacing w:val="80"/>
        </w:rPr>
        <w:t xml:space="preserve"> </w:t>
      </w:r>
      <w:r>
        <w:t>сложения, вычитания, умножения и деления с числами, полученными при измерении и выраженными десятичной дробью.</w:t>
      </w:r>
    </w:p>
    <w:p w:rsidR="00DF51EA" w:rsidRDefault="00CA5DA9">
      <w:pPr>
        <w:pStyle w:val="a3"/>
        <w:spacing w:before="2"/>
        <w:ind w:left="941"/>
        <w:jc w:val="left"/>
      </w:pPr>
      <w:r>
        <w:t>Нахождение</w:t>
      </w:r>
      <w:r>
        <w:rPr>
          <w:spacing w:val="-12"/>
        </w:rPr>
        <w:t xml:space="preserve"> </w:t>
      </w:r>
      <w:r>
        <w:t>десятичной</w:t>
      </w:r>
      <w:r>
        <w:rPr>
          <w:spacing w:val="-4"/>
        </w:rPr>
        <w:t xml:space="preserve"> </w:t>
      </w:r>
      <w:r>
        <w:t>дроби</w:t>
      </w:r>
      <w:r>
        <w:rPr>
          <w:spacing w:val="-4"/>
        </w:rPr>
        <w:t xml:space="preserve"> </w:t>
      </w:r>
      <w:r>
        <w:t>от</w:t>
      </w:r>
      <w:r>
        <w:rPr>
          <w:spacing w:val="-5"/>
        </w:rPr>
        <w:t xml:space="preserve"> </w:t>
      </w:r>
      <w:r>
        <w:rPr>
          <w:spacing w:val="-2"/>
        </w:rPr>
        <w:t>числа.</w:t>
      </w:r>
    </w:p>
    <w:p w:rsidR="00DF51EA" w:rsidRDefault="00CA5DA9">
      <w:pPr>
        <w:pStyle w:val="a3"/>
        <w:spacing w:before="4" w:line="237" w:lineRule="auto"/>
        <w:ind w:firstLine="542"/>
        <w:jc w:val="left"/>
      </w:pPr>
      <w:r>
        <w:t>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w:t>
      </w:r>
    </w:p>
    <w:p w:rsidR="00DF51EA" w:rsidRDefault="00CA5DA9">
      <w:pPr>
        <w:pStyle w:val="a3"/>
        <w:spacing w:before="1"/>
        <w:ind w:left="941"/>
        <w:jc w:val="left"/>
      </w:pPr>
      <w:r>
        <w:t>Понятие процента. Нахождение одного процента от числа. Нахождение нескольких процентов от числа. Арифметические</w:t>
      </w:r>
      <w:r>
        <w:rPr>
          <w:spacing w:val="40"/>
        </w:rPr>
        <w:t xml:space="preserve"> </w:t>
      </w:r>
      <w:r>
        <w:t>задачи.</w:t>
      </w:r>
      <w:r>
        <w:rPr>
          <w:spacing w:val="40"/>
        </w:rPr>
        <w:t xml:space="preserve"> </w:t>
      </w:r>
      <w:r>
        <w:t>Простые</w:t>
      </w:r>
      <w:r>
        <w:rPr>
          <w:spacing w:val="40"/>
        </w:rPr>
        <w:t xml:space="preserve"> </w:t>
      </w:r>
      <w:r>
        <w:t>и</w:t>
      </w:r>
      <w:r>
        <w:rPr>
          <w:spacing w:val="57"/>
        </w:rPr>
        <w:t xml:space="preserve"> </w:t>
      </w:r>
      <w:r>
        <w:t>составные</w:t>
      </w:r>
      <w:r>
        <w:rPr>
          <w:spacing w:val="40"/>
        </w:rPr>
        <w:t xml:space="preserve"> </w:t>
      </w:r>
      <w:r>
        <w:t>(в</w:t>
      </w:r>
      <w:r>
        <w:rPr>
          <w:spacing w:val="57"/>
        </w:rPr>
        <w:t xml:space="preserve"> </w:t>
      </w:r>
      <w:r>
        <w:t>3</w:t>
      </w:r>
      <w:r>
        <w:rPr>
          <w:spacing w:val="58"/>
        </w:rPr>
        <w:t xml:space="preserve"> </w:t>
      </w:r>
      <w:r>
        <w:t>-</w:t>
      </w:r>
      <w:r>
        <w:rPr>
          <w:spacing w:val="40"/>
        </w:rPr>
        <w:t xml:space="preserve"> </w:t>
      </w:r>
      <w:r>
        <w:t>4</w:t>
      </w:r>
      <w:r>
        <w:rPr>
          <w:spacing w:val="40"/>
        </w:rPr>
        <w:t xml:space="preserve"> </w:t>
      </w:r>
      <w:r>
        <w:t>арифметических</w:t>
      </w:r>
      <w:r>
        <w:rPr>
          <w:spacing w:val="56"/>
        </w:rPr>
        <w:t xml:space="preserve"> </w:t>
      </w:r>
      <w:r>
        <w:t>действия)</w:t>
      </w:r>
      <w:r>
        <w:rPr>
          <w:spacing w:val="40"/>
        </w:rPr>
        <w:t xml:space="preserve"> </w:t>
      </w:r>
      <w:r>
        <w:t>задачи.</w:t>
      </w:r>
      <w:r>
        <w:rPr>
          <w:spacing w:val="40"/>
        </w:rPr>
        <w:t xml:space="preserve"> </w:t>
      </w:r>
      <w:r>
        <w:t>Задачи</w:t>
      </w:r>
      <w:r>
        <w:rPr>
          <w:spacing w:val="40"/>
        </w:rPr>
        <w:t xml:space="preserve"> </w:t>
      </w:r>
      <w:r>
        <w:t>на</w:t>
      </w:r>
    </w:p>
    <w:p w:rsidR="00DF51EA" w:rsidRDefault="00DF51EA">
      <w:pPr>
        <w:pStyle w:val="a3"/>
        <w:jc w:val="left"/>
        <w:sectPr w:rsidR="00DF51EA">
          <w:pgSz w:w="11910" w:h="16840"/>
          <w:pgMar w:top="480" w:right="141" w:bottom="1200" w:left="283" w:header="0" w:footer="952" w:gutter="0"/>
          <w:cols w:space="720"/>
        </w:sectPr>
      </w:pPr>
    </w:p>
    <w:p w:rsidR="00DF51EA" w:rsidRDefault="00CA5DA9">
      <w:pPr>
        <w:pStyle w:val="a3"/>
        <w:spacing w:before="64"/>
        <w:ind w:right="415"/>
      </w:pPr>
      <w:r>
        <w:t>нахождение неизвестного слагаемого, уменьшаемого, вычитаемого, на разностное и кратное сравнение. Задачи, содержащие отношения "больше на (в)...", "меньше на (в)...". Задачи на пропорциональное деление. Задачи, содержащие зависимость, характеризующую процессы: движения (скорость, время, пройденный путь), работы (производительность труда, время, объем всей работы), изготовления товара (расход на предмет, количество предметов, общий расход). Задачи на расчет стоимости (цена, количество, общая стоимость товара). Задачи на время (начало, конец, продолжительность события). Задачи на нахождение части целого.</w:t>
      </w:r>
    </w:p>
    <w:p w:rsidR="00DF51EA" w:rsidRDefault="00CA5DA9">
      <w:pPr>
        <w:pStyle w:val="a3"/>
        <w:spacing w:line="242" w:lineRule="auto"/>
        <w:ind w:right="425" w:firstLine="542"/>
      </w:pPr>
      <w:r>
        <w:t>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w:t>
      </w:r>
    </w:p>
    <w:p w:rsidR="00DF51EA" w:rsidRDefault="00CA5DA9">
      <w:pPr>
        <w:pStyle w:val="a3"/>
        <w:spacing w:line="247" w:lineRule="exact"/>
        <w:ind w:left="941"/>
      </w:pPr>
      <w:r>
        <w:t>Планирование</w:t>
      </w:r>
      <w:r>
        <w:rPr>
          <w:spacing w:val="-12"/>
        </w:rPr>
        <w:t xml:space="preserve"> </w:t>
      </w:r>
      <w:r>
        <w:t>хода</w:t>
      </w:r>
      <w:r>
        <w:rPr>
          <w:spacing w:val="-4"/>
        </w:rPr>
        <w:t xml:space="preserve"> </w:t>
      </w:r>
      <w:r>
        <w:t>решения</w:t>
      </w:r>
      <w:r>
        <w:rPr>
          <w:spacing w:val="-6"/>
        </w:rPr>
        <w:t xml:space="preserve"> </w:t>
      </w:r>
      <w:r>
        <w:rPr>
          <w:spacing w:val="-2"/>
        </w:rPr>
        <w:t>задачи.</w:t>
      </w:r>
    </w:p>
    <w:p w:rsidR="00DF51EA" w:rsidRDefault="00CA5DA9">
      <w:pPr>
        <w:pStyle w:val="a3"/>
        <w:spacing w:before="1"/>
        <w:ind w:left="941"/>
      </w:pPr>
      <w:r>
        <w:t>Арифметические</w:t>
      </w:r>
      <w:r>
        <w:rPr>
          <w:spacing w:val="-12"/>
        </w:rPr>
        <w:t xml:space="preserve"> </w:t>
      </w:r>
      <w:r>
        <w:t>задачи,</w:t>
      </w:r>
      <w:r>
        <w:rPr>
          <w:spacing w:val="-7"/>
        </w:rPr>
        <w:t xml:space="preserve"> </w:t>
      </w:r>
      <w:r>
        <w:t>связанные</w:t>
      </w:r>
      <w:r>
        <w:rPr>
          <w:spacing w:val="-10"/>
        </w:rPr>
        <w:t xml:space="preserve"> </w:t>
      </w:r>
      <w:r>
        <w:t>с</w:t>
      </w:r>
      <w:r>
        <w:rPr>
          <w:spacing w:val="-7"/>
        </w:rPr>
        <w:t xml:space="preserve"> </w:t>
      </w:r>
      <w:r>
        <w:t>программой</w:t>
      </w:r>
      <w:r>
        <w:rPr>
          <w:spacing w:val="-4"/>
        </w:rPr>
        <w:t xml:space="preserve"> </w:t>
      </w:r>
      <w:r>
        <w:t>профильного</w:t>
      </w:r>
      <w:r>
        <w:rPr>
          <w:spacing w:val="-9"/>
        </w:rPr>
        <w:t xml:space="preserve"> </w:t>
      </w:r>
      <w:r>
        <w:rPr>
          <w:spacing w:val="-2"/>
        </w:rPr>
        <w:t>труда.</w:t>
      </w:r>
    </w:p>
    <w:p w:rsidR="00DF51EA" w:rsidRDefault="00CA5DA9">
      <w:pPr>
        <w:pStyle w:val="a3"/>
        <w:spacing w:before="1"/>
        <w:ind w:right="422" w:firstLine="542"/>
      </w:pPr>
      <w:r>
        <w:t>Геометрический материал.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Использование чертежных документов для выполнения построений.</w:t>
      </w:r>
    </w:p>
    <w:p w:rsidR="00DF51EA" w:rsidRDefault="00CA5DA9">
      <w:pPr>
        <w:pStyle w:val="a3"/>
        <w:ind w:right="428" w:firstLine="542"/>
      </w:pPr>
      <w:r>
        <w:t>Взаимное положение на плоскости геометрических фигур (пересечение, точки пересечения) и линий (пересекаются, в том числе перпендикулярные, не пересекаются, в том числе параллельные).</w:t>
      </w:r>
    </w:p>
    <w:p w:rsidR="00DF51EA" w:rsidRDefault="00CA5DA9">
      <w:pPr>
        <w:pStyle w:val="a3"/>
        <w:ind w:right="417" w:firstLine="542"/>
      </w:pPr>
      <w:r>
        <w:t>Углы, виды углов, смежные углы. Градус как мера угла. Сумма смежных углов. Сумма углов</w:t>
      </w:r>
      <w:r>
        <w:rPr>
          <w:spacing w:val="40"/>
        </w:rPr>
        <w:t xml:space="preserve"> </w:t>
      </w:r>
      <w:r>
        <w:rPr>
          <w:spacing w:val="-2"/>
        </w:rPr>
        <w:t>треугольника.</w:t>
      </w:r>
    </w:p>
    <w:p w:rsidR="00DF51EA" w:rsidRDefault="00CA5DA9">
      <w:pPr>
        <w:pStyle w:val="a3"/>
        <w:spacing w:before="1"/>
        <w:ind w:right="425" w:firstLine="542"/>
      </w:pPr>
      <w:r>
        <w:t>Симметрия. Ось симметрии. Симметричные предметы, геометрические фигуры. Предметы, геометрические фигуры, симметрично расположенные относительно оси симметрии. Построение геометрических фигур, симметрично расположенных относительно оси симметрии.</w:t>
      </w:r>
    </w:p>
    <w:p w:rsidR="00DF51EA" w:rsidRDefault="00CA5DA9">
      <w:pPr>
        <w:pStyle w:val="a3"/>
        <w:spacing w:line="252" w:lineRule="exact"/>
        <w:ind w:left="941"/>
      </w:pPr>
      <w:r>
        <w:t>Периметр.</w:t>
      </w:r>
      <w:r>
        <w:rPr>
          <w:spacing w:val="-11"/>
        </w:rPr>
        <w:t xml:space="preserve"> </w:t>
      </w:r>
      <w:r>
        <w:t>Вычисление</w:t>
      </w:r>
      <w:r>
        <w:rPr>
          <w:spacing w:val="-14"/>
        </w:rPr>
        <w:t xml:space="preserve"> </w:t>
      </w:r>
      <w:r>
        <w:t>периметра</w:t>
      </w:r>
      <w:r>
        <w:rPr>
          <w:spacing w:val="-8"/>
        </w:rPr>
        <w:t xml:space="preserve"> </w:t>
      </w:r>
      <w:r>
        <w:t>треугольника,</w:t>
      </w:r>
      <w:r>
        <w:rPr>
          <w:spacing w:val="-12"/>
        </w:rPr>
        <w:t xml:space="preserve"> </w:t>
      </w:r>
      <w:r>
        <w:t>прямоугольника,</w:t>
      </w:r>
      <w:r>
        <w:rPr>
          <w:spacing w:val="-7"/>
        </w:rPr>
        <w:t xml:space="preserve"> </w:t>
      </w:r>
      <w:r>
        <w:rPr>
          <w:spacing w:val="-2"/>
        </w:rPr>
        <w:t>квадрата.</w:t>
      </w:r>
    </w:p>
    <w:p w:rsidR="00DF51EA" w:rsidRDefault="00CA5DA9">
      <w:pPr>
        <w:pStyle w:val="a3"/>
        <w:spacing w:before="4" w:line="237" w:lineRule="auto"/>
        <w:ind w:left="941" w:right="420"/>
      </w:pPr>
      <w:r>
        <w:t>Площадь геометрической фигуры. Обозначение: "S". Вычисление площади прямоугольника (квадрата). Геометрические</w:t>
      </w:r>
      <w:r>
        <w:rPr>
          <w:spacing w:val="24"/>
        </w:rPr>
        <w:t xml:space="preserve">  </w:t>
      </w:r>
      <w:r>
        <w:t>тела:</w:t>
      </w:r>
      <w:r>
        <w:rPr>
          <w:spacing w:val="29"/>
        </w:rPr>
        <w:t xml:space="preserve">  </w:t>
      </w:r>
      <w:r>
        <w:t>куб,</w:t>
      </w:r>
      <w:r>
        <w:rPr>
          <w:spacing w:val="31"/>
        </w:rPr>
        <w:t xml:space="preserve">  </w:t>
      </w:r>
      <w:r>
        <w:t>шар,</w:t>
      </w:r>
      <w:r>
        <w:rPr>
          <w:spacing w:val="29"/>
        </w:rPr>
        <w:t xml:space="preserve">  </w:t>
      </w:r>
      <w:r>
        <w:t>параллелепипед,</w:t>
      </w:r>
      <w:r>
        <w:rPr>
          <w:spacing w:val="29"/>
        </w:rPr>
        <w:t xml:space="preserve">  </w:t>
      </w:r>
      <w:r>
        <w:t>пирамида,</w:t>
      </w:r>
      <w:r>
        <w:rPr>
          <w:spacing w:val="27"/>
        </w:rPr>
        <w:t xml:space="preserve">  </w:t>
      </w:r>
      <w:r>
        <w:t>призма,</w:t>
      </w:r>
      <w:r>
        <w:rPr>
          <w:spacing w:val="26"/>
        </w:rPr>
        <w:t xml:space="preserve">  </w:t>
      </w:r>
      <w:r>
        <w:t>цилиндр,</w:t>
      </w:r>
      <w:r>
        <w:rPr>
          <w:spacing w:val="29"/>
        </w:rPr>
        <w:t xml:space="preserve">  </w:t>
      </w:r>
      <w:r>
        <w:t>конус.</w:t>
      </w:r>
      <w:r>
        <w:rPr>
          <w:spacing w:val="32"/>
        </w:rPr>
        <w:t xml:space="preserve">  </w:t>
      </w:r>
      <w:r>
        <w:rPr>
          <w:spacing w:val="-2"/>
        </w:rPr>
        <w:t>Узнавание,</w:t>
      </w:r>
    </w:p>
    <w:p w:rsidR="00DF51EA" w:rsidRDefault="00CA5DA9">
      <w:pPr>
        <w:pStyle w:val="a3"/>
        <w:spacing w:before="1"/>
        <w:ind w:right="429"/>
      </w:pPr>
      <w:r>
        <w:t>называние. Элементы и свойства прямоугольного параллелепипеда (в том числе куба). Развертка и прямоугольного параллелепипеда (в том числе куба). Площадь боковой и полной поверхности прямоугольного параллелепипеда (в том числе куба).</w:t>
      </w:r>
    </w:p>
    <w:p w:rsidR="00DF51EA" w:rsidRDefault="00CA5DA9">
      <w:pPr>
        <w:pStyle w:val="a3"/>
        <w:ind w:right="428" w:firstLine="542"/>
      </w:pPr>
      <w:r>
        <w:t>Объем геометрического тела. Обозначение: "V". Измерение и вычисление объема прямоугольного параллелепипеда (в том числе куба).</w:t>
      </w:r>
    </w:p>
    <w:p w:rsidR="00DF51EA" w:rsidRDefault="00CA5DA9">
      <w:pPr>
        <w:pStyle w:val="a3"/>
        <w:spacing w:before="3"/>
        <w:ind w:left="941"/>
      </w:pPr>
      <w:r>
        <w:t>Геометрические</w:t>
      </w:r>
      <w:r>
        <w:rPr>
          <w:spacing w:val="-13"/>
        </w:rPr>
        <w:t xml:space="preserve"> </w:t>
      </w:r>
      <w:r>
        <w:t>формы</w:t>
      </w:r>
      <w:r>
        <w:rPr>
          <w:spacing w:val="-5"/>
        </w:rPr>
        <w:t xml:space="preserve"> </w:t>
      </w:r>
      <w:r>
        <w:t>в</w:t>
      </w:r>
      <w:r>
        <w:rPr>
          <w:spacing w:val="-6"/>
        </w:rPr>
        <w:t xml:space="preserve"> </w:t>
      </w:r>
      <w:r>
        <w:t>окружающем</w:t>
      </w:r>
      <w:r>
        <w:rPr>
          <w:spacing w:val="-6"/>
        </w:rPr>
        <w:t xml:space="preserve"> </w:t>
      </w:r>
      <w:r>
        <w:rPr>
          <w:spacing w:val="-4"/>
        </w:rPr>
        <w:t>мире.</w:t>
      </w:r>
    </w:p>
    <w:p w:rsidR="00DF51EA" w:rsidRDefault="00DF51EA">
      <w:pPr>
        <w:pStyle w:val="a3"/>
        <w:spacing w:before="3"/>
        <w:ind w:left="0"/>
        <w:jc w:val="left"/>
        <w:rPr>
          <w:sz w:val="14"/>
        </w:rPr>
      </w:pPr>
    </w:p>
    <w:p w:rsidR="00DF51EA" w:rsidRDefault="00DF51EA">
      <w:pPr>
        <w:pStyle w:val="a3"/>
        <w:jc w:val="left"/>
        <w:rPr>
          <w:sz w:val="14"/>
        </w:rPr>
        <w:sectPr w:rsidR="00DF51EA">
          <w:pgSz w:w="11910" w:h="16840"/>
          <w:pgMar w:top="480" w:right="141" w:bottom="1200" w:left="283" w:header="0" w:footer="952" w:gutter="0"/>
          <w:cols w:space="720"/>
        </w:sectPr>
      </w:pPr>
    </w:p>
    <w:p w:rsidR="00DF51EA" w:rsidRDefault="00DF51EA">
      <w:pPr>
        <w:pStyle w:val="a3"/>
        <w:ind w:left="0"/>
        <w:jc w:val="left"/>
      </w:pPr>
    </w:p>
    <w:p w:rsidR="00DF51EA" w:rsidRDefault="00DF51EA">
      <w:pPr>
        <w:pStyle w:val="a3"/>
        <w:ind w:left="0"/>
        <w:jc w:val="left"/>
      </w:pPr>
    </w:p>
    <w:p w:rsidR="00DF51EA" w:rsidRDefault="00DF51EA">
      <w:pPr>
        <w:pStyle w:val="a3"/>
        <w:spacing w:before="86"/>
        <w:ind w:left="0"/>
        <w:jc w:val="left"/>
      </w:pPr>
    </w:p>
    <w:p w:rsidR="00DF51EA" w:rsidRDefault="00CA5DA9">
      <w:pPr>
        <w:pStyle w:val="a3"/>
        <w:jc w:val="left"/>
      </w:pPr>
      <w:r>
        <w:rPr>
          <w:spacing w:val="-4"/>
        </w:rPr>
        <w:t>000;</w:t>
      </w:r>
    </w:p>
    <w:p w:rsidR="00DF51EA" w:rsidRDefault="00CA5DA9">
      <w:pPr>
        <w:pStyle w:val="2"/>
        <w:spacing w:before="91"/>
        <w:ind w:left="109" w:right="837"/>
        <w:jc w:val="left"/>
      </w:pPr>
      <w:r>
        <w:rPr>
          <w:b w:val="0"/>
        </w:rPr>
        <w:br w:type="column"/>
      </w:r>
      <w:r>
        <w:t>Планируемые</w:t>
      </w:r>
      <w:r>
        <w:rPr>
          <w:spacing w:val="-5"/>
        </w:rPr>
        <w:t xml:space="preserve"> </w:t>
      </w:r>
      <w:r>
        <w:t>предметные</w:t>
      </w:r>
      <w:r>
        <w:rPr>
          <w:spacing w:val="-5"/>
        </w:rPr>
        <w:t xml:space="preserve"> </w:t>
      </w:r>
      <w:r>
        <w:t>результаты</w:t>
      </w:r>
      <w:r>
        <w:rPr>
          <w:spacing w:val="-7"/>
        </w:rPr>
        <w:t xml:space="preserve"> </w:t>
      </w:r>
      <w:r>
        <w:t>освоения</w:t>
      </w:r>
      <w:r>
        <w:rPr>
          <w:spacing w:val="-7"/>
        </w:rPr>
        <w:t xml:space="preserve"> </w:t>
      </w:r>
      <w:r>
        <w:t>учебного</w:t>
      </w:r>
      <w:r>
        <w:rPr>
          <w:spacing w:val="-7"/>
        </w:rPr>
        <w:t xml:space="preserve"> </w:t>
      </w:r>
      <w:r>
        <w:t>предмета</w:t>
      </w:r>
      <w:r>
        <w:rPr>
          <w:spacing w:val="-8"/>
        </w:rPr>
        <w:t xml:space="preserve"> </w:t>
      </w:r>
      <w:r>
        <w:t>Математика". Минимальный уровень:</w:t>
      </w:r>
    </w:p>
    <w:p w:rsidR="00DF51EA" w:rsidRDefault="00CA5DA9">
      <w:pPr>
        <w:pStyle w:val="a3"/>
        <w:spacing w:line="246" w:lineRule="exact"/>
        <w:ind w:left="109"/>
        <w:jc w:val="left"/>
      </w:pPr>
      <w:r>
        <w:t>знание</w:t>
      </w:r>
      <w:r>
        <w:rPr>
          <w:spacing w:val="2"/>
        </w:rPr>
        <w:t xml:space="preserve"> </w:t>
      </w:r>
      <w:r>
        <w:t>числового</w:t>
      </w:r>
      <w:r>
        <w:rPr>
          <w:spacing w:val="6"/>
        </w:rPr>
        <w:t xml:space="preserve"> </w:t>
      </w:r>
      <w:r>
        <w:t>ряда</w:t>
      </w:r>
      <w:r>
        <w:rPr>
          <w:spacing w:val="14"/>
        </w:rPr>
        <w:t xml:space="preserve"> </w:t>
      </w:r>
      <w:r>
        <w:t>чисел</w:t>
      </w:r>
      <w:r>
        <w:rPr>
          <w:spacing w:val="10"/>
        </w:rPr>
        <w:t xml:space="preserve"> </w:t>
      </w:r>
      <w:r>
        <w:t>в</w:t>
      </w:r>
      <w:r>
        <w:rPr>
          <w:spacing w:val="8"/>
        </w:rPr>
        <w:t xml:space="preserve"> </w:t>
      </w:r>
      <w:r>
        <w:t>пределах</w:t>
      </w:r>
      <w:r>
        <w:rPr>
          <w:spacing w:val="10"/>
        </w:rPr>
        <w:t xml:space="preserve"> </w:t>
      </w:r>
      <w:r>
        <w:t>100</w:t>
      </w:r>
      <w:r>
        <w:rPr>
          <w:spacing w:val="7"/>
        </w:rPr>
        <w:t xml:space="preserve"> </w:t>
      </w:r>
      <w:r>
        <w:t>000;</w:t>
      </w:r>
      <w:r>
        <w:rPr>
          <w:spacing w:val="8"/>
        </w:rPr>
        <w:t xml:space="preserve"> </w:t>
      </w:r>
      <w:r>
        <w:t>чтение,</w:t>
      </w:r>
      <w:r>
        <w:rPr>
          <w:spacing w:val="12"/>
        </w:rPr>
        <w:t xml:space="preserve"> </w:t>
      </w:r>
      <w:r>
        <w:t>запись</w:t>
      </w:r>
      <w:r>
        <w:rPr>
          <w:spacing w:val="7"/>
        </w:rPr>
        <w:t xml:space="preserve"> </w:t>
      </w:r>
      <w:r>
        <w:t>и</w:t>
      </w:r>
      <w:r>
        <w:rPr>
          <w:spacing w:val="13"/>
        </w:rPr>
        <w:t xml:space="preserve"> </w:t>
      </w:r>
      <w:r>
        <w:t>сравнение</w:t>
      </w:r>
      <w:r>
        <w:rPr>
          <w:spacing w:val="4"/>
        </w:rPr>
        <w:t xml:space="preserve"> </w:t>
      </w:r>
      <w:r>
        <w:t>целых</w:t>
      </w:r>
      <w:r>
        <w:rPr>
          <w:spacing w:val="12"/>
        </w:rPr>
        <w:t xml:space="preserve"> </w:t>
      </w:r>
      <w:r>
        <w:t>чисел</w:t>
      </w:r>
      <w:r>
        <w:rPr>
          <w:spacing w:val="11"/>
        </w:rPr>
        <w:t xml:space="preserve"> </w:t>
      </w:r>
      <w:r>
        <w:t>в</w:t>
      </w:r>
      <w:r>
        <w:rPr>
          <w:spacing w:val="12"/>
        </w:rPr>
        <w:t xml:space="preserve"> </w:t>
      </w:r>
      <w:r>
        <w:t>пределах</w:t>
      </w:r>
      <w:r>
        <w:rPr>
          <w:spacing w:val="11"/>
        </w:rPr>
        <w:t xml:space="preserve"> </w:t>
      </w:r>
      <w:r>
        <w:rPr>
          <w:spacing w:val="-5"/>
        </w:rPr>
        <w:t>100</w:t>
      </w:r>
    </w:p>
    <w:p w:rsidR="00DF51EA" w:rsidRDefault="00DF51EA">
      <w:pPr>
        <w:pStyle w:val="a3"/>
        <w:spacing w:before="4"/>
        <w:ind w:left="0"/>
        <w:jc w:val="left"/>
      </w:pPr>
    </w:p>
    <w:p w:rsidR="00DF51EA" w:rsidRDefault="00CA5DA9">
      <w:pPr>
        <w:pStyle w:val="a3"/>
        <w:spacing w:line="251" w:lineRule="exact"/>
        <w:ind w:left="109"/>
        <w:jc w:val="left"/>
      </w:pPr>
      <w:r>
        <w:t>знание</w:t>
      </w:r>
      <w:r>
        <w:rPr>
          <w:spacing w:val="-11"/>
        </w:rPr>
        <w:t xml:space="preserve"> </w:t>
      </w:r>
      <w:r>
        <w:t>таблицы</w:t>
      </w:r>
      <w:r>
        <w:rPr>
          <w:spacing w:val="-4"/>
        </w:rPr>
        <w:t xml:space="preserve"> </w:t>
      </w:r>
      <w:r>
        <w:t>сложения</w:t>
      </w:r>
      <w:r>
        <w:rPr>
          <w:spacing w:val="-5"/>
        </w:rPr>
        <w:t xml:space="preserve"> </w:t>
      </w:r>
      <w:r>
        <w:t>однозначных</w:t>
      </w:r>
      <w:r>
        <w:rPr>
          <w:spacing w:val="-4"/>
        </w:rPr>
        <w:t xml:space="preserve"> </w:t>
      </w:r>
      <w:r>
        <w:rPr>
          <w:spacing w:val="-2"/>
        </w:rPr>
        <w:t>чисел;</w:t>
      </w:r>
    </w:p>
    <w:p w:rsidR="00DF51EA" w:rsidRDefault="00CA5DA9">
      <w:pPr>
        <w:pStyle w:val="a3"/>
        <w:spacing w:line="251" w:lineRule="exact"/>
        <w:ind w:left="109"/>
        <w:jc w:val="left"/>
      </w:pPr>
      <w:r>
        <w:t>знание</w:t>
      </w:r>
      <w:r>
        <w:rPr>
          <w:spacing w:val="-13"/>
        </w:rPr>
        <w:t xml:space="preserve"> </w:t>
      </w:r>
      <w:r>
        <w:t>табличных</w:t>
      </w:r>
      <w:r>
        <w:rPr>
          <w:spacing w:val="-4"/>
        </w:rPr>
        <w:t xml:space="preserve"> </w:t>
      </w:r>
      <w:r>
        <w:t>случаев</w:t>
      </w:r>
      <w:r>
        <w:rPr>
          <w:spacing w:val="-3"/>
        </w:rPr>
        <w:t xml:space="preserve"> </w:t>
      </w:r>
      <w:r>
        <w:t>умножения</w:t>
      </w:r>
      <w:r>
        <w:rPr>
          <w:spacing w:val="-5"/>
        </w:rPr>
        <w:t xml:space="preserve"> </w:t>
      </w:r>
      <w:r>
        <w:t>и</w:t>
      </w:r>
      <w:r>
        <w:rPr>
          <w:spacing w:val="-7"/>
        </w:rPr>
        <w:t xml:space="preserve"> </w:t>
      </w:r>
      <w:r>
        <w:t>получаемых</w:t>
      </w:r>
      <w:r>
        <w:rPr>
          <w:spacing w:val="-4"/>
        </w:rPr>
        <w:t xml:space="preserve"> </w:t>
      </w:r>
      <w:r>
        <w:t>из</w:t>
      </w:r>
      <w:r>
        <w:rPr>
          <w:spacing w:val="-9"/>
        </w:rPr>
        <w:t xml:space="preserve"> </w:t>
      </w:r>
      <w:r>
        <w:t>них</w:t>
      </w:r>
      <w:r>
        <w:rPr>
          <w:spacing w:val="-4"/>
        </w:rPr>
        <w:t xml:space="preserve"> </w:t>
      </w:r>
      <w:r>
        <w:t>случаев</w:t>
      </w:r>
      <w:r>
        <w:rPr>
          <w:spacing w:val="-3"/>
        </w:rPr>
        <w:t xml:space="preserve"> </w:t>
      </w:r>
      <w:r>
        <w:rPr>
          <w:spacing w:val="-2"/>
        </w:rPr>
        <w:t>деления;</w:t>
      </w:r>
    </w:p>
    <w:p w:rsidR="00DF51EA" w:rsidRDefault="00CA5DA9">
      <w:pPr>
        <w:pStyle w:val="a3"/>
        <w:spacing w:before="1"/>
        <w:ind w:left="109"/>
        <w:jc w:val="left"/>
      </w:pPr>
      <w:r>
        <w:t>письменное</w:t>
      </w:r>
      <w:r>
        <w:rPr>
          <w:spacing w:val="11"/>
        </w:rPr>
        <w:t xml:space="preserve"> </w:t>
      </w:r>
      <w:r>
        <w:t>выполнение</w:t>
      </w:r>
      <w:r>
        <w:rPr>
          <w:spacing w:val="13"/>
        </w:rPr>
        <w:t xml:space="preserve"> </w:t>
      </w:r>
      <w:r>
        <w:t>арифметических</w:t>
      </w:r>
      <w:r>
        <w:rPr>
          <w:spacing w:val="19"/>
        </w:rPr>
        <w:t xml:space="preserve"> </w:t>
      </w:r>
      <w:r>
        <w:t>действий</w:t>
      </w:r>
      <w:r>
        <w:rPr>
          <w:spacing w:val="17"/>
        </w:rPr>
        <w:t xml:space="preserve"> </w:t>
      </w:r>
      <w:r>
        <w:t>с</w:t>
      </w:r>
      <w:r>
        <w:rPr>
          <w:spacing w:val="17"/>
        </w:rPr>
        <w:t xml:space="preserve"> </w:t>
      </w:r>
      <w:r>
        <w:t>числами</w:t>
      </w:r>
      <w:r>
        <w:rPr>
          <w:spacing w:val="17"/>
        </w:rPr>
        <w:t xml:space="preserve"> </w:t>
      </w:r>
      <w:r>
        <w:t>в</w:t>
      </w:r>
      <w:r>
        <w:rPr>
          <w:spacing w:val="17"/>
        </w:rPr>
        <w:t xml:space="preserve"> </w:t>
      </w:r>
      <w:r>
        <w:t>пределах</w:t>
      </w:r>
      <w:r>
        <w:rPr>
          <w:spacing w:val="19"/>
        </w:rPr>
        <w:t xml:space="preserve"> </w:t>
      </w:r>
      <w:r>
        <w:t>100</w:t>
      </w:r>
      <w:r>
        <w:rPr>
          <w:spacing w:val="15"/>
        </w:rPr>
        <w:t xml:space="preserve"> </w:t>
      </w:r>
      <w:r>
        <w:t>000</w:t>
      </w:r>
      <w:r>
        <w:rPr>
          <w:spacing w:val="15"/>
        </w:rPr>
        <w:t xml:space="preserve"> </w:t>
      </w:r>
      <w:r>
        <w:t>(сложение,</w:t>
      </w:r>
      <w:r>
        <w:rPr>
          <w:spacing w:val="22"/>
        </w:rPr>
        <w:t xml:space="preserve"> </w:t>
      </w:r>
      <w:r>
        <w:rPr>
          <w:spacing w:val="-2"/>
        </w:rPr>
        <w:t>вычитание,</w:t>
      </w:r>
    </w:p>
    <w:p w:rsidR="00DF51EA" w:rsidRDefault="00DF51EA">
      <w:pPr>
        <w:pStyle w:val="a3"/>
        <w:jc w:val="left"/>
        <w:sectPr w:rsidR="00DF51EA">
          <w:type w:val="continuous"/>
          <w:pgSz w:w="11910" w:h="16840"/>
          <w:pgMar w:top="940" w:right="141" w:bottom="280" w:left="283" w:header="0" w:footer="952" w:gutter="0"/>
          <w:cols w:num="2" w:space="720" w:equalWidth="0">
            <w:col w:w="792" w:space="40"/>
            <w:col w:w="10654"/>
          </w:cols>
        </w:sectPr>
      </w:pPr>
    </w:p>
    <w:p w:rsidR="00DF51EA" w:rsidRDefault="00CA5DA9">
      <w:pPr>
        <w:pStyle w:val="a3"/>
        <w:spacing w:before="2"/>
        <w:ind w:right="435"/>
      </w:pPr>
      <w:r>
        <w:t>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w:t>
      </w:r>
    </w:p>
    <w:p w:rsidR="00DF51EA" w:rsidRDefault="00CA5DA9">
      <w:pPr>
        <w:pStyle w:val="a3"/>
        <w:spacing w:line="251" w:lineRule="exact"/>
        <w:ind w:left="941"/>
      </w:pPr>
      <w:r>
        <w:t>знание</w:t>
      </w:r>
      <w:r>
        <w:rPr>
          <w:spacing w:val="-10"/>
        </w:rPr>
        <w:t xml:space="preserve"> </w:t>
      </w:r>
      <w:r>
        <w:t>обыкновенных</w:t>
      </w:r>
      <w:r>
        <w:rPr>
          <w:spacing w:val="-7"/>
        </w:rPr>
        <w:t xml:space="preserve"> </w:t>
      </w:r>
      <w:r>
        <w:t>и</w:t>
      </w:r>
      <w:r>
        <w:rPr>
          <w:spacing w:val="-3"/>
        </w:rPr>
        <w:t xml:space="preserve"> </w:t>
      </w:r>
      <w:r>
        <w:t>десятичных</w:t>
      </w:r>
      <w:r>
        <w:rPr>
          <w:spacing w:val="-3"/>
        </w:rPr>
        <w:t xml:space="preserve"> </w:t>
      </w:r>
      <w:r>
        <w:t>дробей;</w:t>
      </w:r>
      <w:r>
        <w:rPr>
          <w:spacing w:val="-3"/>
        </w:rPr>
        <w:t xml:space="preserve"> </w:t>
      </w:r>
      <w:r>
        <w:t>их</w:t>
      </w:r>
      <w:r>
        <w:rPr>
          <w:spacing w:val="-8"/>
        </w:rPr>
        <w:t xml:space="preserve"> </w:t>
      </w:r>
      <w:r>
        <w:t>получение,</w:t>
      </w:r>
      <w:r>
        <w:rPr>
          <w:spacing w:val="-1"/>
        </w:rPr>
        <w:t xml:space="preserve"> </w:t>
      </w:r>
      <w:r>
        <w:t>запись,</w:t>
      </w:r>
      <w:r>
        <w:rPr>
          <w:spacing w:val="-5"/>
        </w:rPr>
        <w:t xml:space="preserve"> </w:t>
      </w:r>
      <w:r>
        <w:rPr>
          <w:spacing w:val="-2"/>
        </w:rPr>
        <w:t>чтение;</w:t>
      </w:r>
    </w:p>
    <w:p w:rsidR="00DF51EA" w:rsidRDefault="00CA5DA9">
      <w:pPr>
        <w:pStyle w:val="a3"/>
        <w:spacing w:before="1"/>
        <w:ind w:right="429" w:firstLine="542"/>
      </w:pPr>
      <w:r>
        <w:t>выполнение арифметических действий (сложение, вычитание, умножение и деление на однозначное</w:t>
      </w:r>
      <w:r>
        <w:rPr>
          <w:spacing w:val="40"/>
        </w:rPr>
        <w:t xml:space="preserve"> </w:t>
      </w:r>
      <w:r>
        <w:t xml:space="preserve">число) с десятичными дробями, имеющими в записи менее 5 знаков (цифр), в том числе с использованием </w:t>
      </w:r>
      <w:r>
        <w:rPr>
          <w:spacing w:val="-2"/>
        </w:rPr>
        <w:t>микрокалькулятора;</w:t>
      </w:r>
    </w:p>
    <w:p w:rsidR="00DF51EA" w:rsidRDefault="00CA5DA9">
      <w:pPr>
        <w:pStyle w:val="a3"/>
        <w:ind w:right="430" w:firstLine="542"/>
      </w:pPr>
      <w:r>
        <w:t>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w:t>
      </w:r>
    </w:p>
    <w:p w:rsidR="00DF51EA" w:rsidRDefault="00CA5DA9">
      <w:pPr>
        <w:pStyle w:val="a3"/>
        <w:spacing w:before="5" w:line="237" w:lineRule="auto"/>
        <w:ind w:right="412" w:firstLine="542"/>
      </w:pPr>
      <w:r>
        <w:t xml:space="preserve">нахождение доли величины и величины по значению ее доли (половина, треть, четверть, пятая, десятая </w:t>
      </w:r>
      <w:r>
        <w:rPr>
          <w:spacing w:val="-2"/>
        </w:rPr>
        <w:t>часть);</w:t>
      </w:r>
    </w:p>
    <w:p w:rsidR="00DF51EA" w:rsidRDefault="00CA5DA9">
      <w:pPr>
        <w:pStyle w:val="a3"/>
        <w:spacing w:before="1"/>
        <w:ind w:left="941"/>
      </w:pPr>
      <w:r>
        <w:t>решение</w:t>
      </w:r>
      <w:r>
        <w:rPr>
          <w:spacing w:val="-11"/>
        </w:rPr>
        <w:t xml:space="preserve"> </w:t>
      </w:r>
      <w:r>
        <w:t>простых</w:t>
      </w:r>
      <w:r>
        <w:rPr>
          <w:spacing w:val="-1"/>
        </w:rPr>
        <w:t xml:space="preserve"> </w:t>
      </w:r>
      <w:r>
        <w:t>арифметических</w:t>
      </w:r>
      <w:r>
        <w:rPr>
          <w:spacing w:val="-2"/>
        </w:rPr>
        <w:t xml:space="preserve"> </w:t>
      </w:r>
      <w:r>
        <w:t>задач</w:t>
      </w:r>
      <w:r>
        <w:rPr>
          <w:spacing w:val="-7"/>
        </w:rPr>
        <w:t xml:space="preserve"> </w:t>
      </w:r>
      <w:r>
        <w:t>и</w:t>
      </w:r>
      <w:r>
        <w:rPr>
          <w:spacing w:val="-5"/>
        </w:rPr>
        <w:t xml:space="preserve"> </w:t>
      </w:r>
      <w:r>
        <w:t>составных</w:t>
      </w:r>
      <w:r>
        <w:rPr>
          <w:spacing w:val="-1"/>
        </w:rPr>
        <w:t xml:space="preserve"> </w:t>
      </w:r>
      <w:r>
        <w:t>задач</w:t>
      </w:r>
      <w:r>
        <w:rPr>
          <w:spacing w:val="-7"/>
        </w:rPr>
        <w:t xml:space="preserve"> </w:t>
      </w:r>
      <w:r>
        <w:t>в 2</w:t>
      </w:r>
      <w:r>
        <w:rPr>
          <w:spacing w:val="-6"/>
        </w:rPr>
        <w:t xml:space="preserve"> </w:t>
      </w:r>
      <w:r>
        <w:rPr>
          <w:spacing w:val="-2"/>
        </w:rPr>
        <w:t>действия;</w:t>
      </w:r>
    </w:p>
    <w:p w:rsidR="00DF51EA" w:rsidRDefault="00CA5DA9">
      <w:pPr>
        <w:pStyle w:val="a3"/>
        <w:spacing w:before="4" w:line="237" w:lineRule="auto"/>
        <w:ind w:right="426" w:firstLine="542"/>
      </w:pPr>
      <w:r>
        <w:t>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w:t>
      </w:r>
    </w:p>
    <w:p w:rsidR="00DF51EA" w:rsidRDefault="00CA5DA9">
      <w:pPr>
        <w:pStyle w:val="a3"/>
        <w:spacing w:before="1"/>
        <w:ind w:right="431" w:firstLine="542"/>
      </w:pPr>
      <w:r>
        <w:t>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rsidR="00DF51EA" w:rsidRDefault="00CA5DA9">
      <w:pPr>
        <w:pStyle w:val="2"/>
        <w:spacing w:before="3" w:line="251" w:lineRule="exact"/>
      </w:pPr>
      <w:r>
        <w:t>Достаточный</w:t>
      </w:r>
      <w:r>
        <w:rPr>
          <w:spacing w:val="-9"/>
        </w:rPr>
        <w:t xml:space="preserve"> </w:t>
      </w:r>
      <w:r>
        <w:rPr>
          <w:spacing w:val="-2"/>
        </w:rPr>
        <w:t>уровень:</w:t>
      </w:r>
    </w:p>
    <w:p w:rsidR="00DF51EA" w:rsidRDefault="00CA5DA9">
      <w:pPr>
        <w:pStyle w:val="a3"/>
        <w:spacing w:line="242" w:lineRule="auto"/>
        <w:ind w:left="941" w:right="506"/>
      </w:pPr>
      <w:r>
        <w:t>знание</w:t>
      </w:r>
      <w:r>
        <w:rPr>
          <w:spacing w:val="-7"/>
        </w:rPr>
        <w:t xml:space="preserve"> </w:t>
      </w:r>
      <w:r>
        <w:t>числового</w:t>
      </w:r>
      <w:r>
        <w:rPr>
          <w:spacing w:val="-6"/>
        </w:rPr>
        <w:t xml:space="preserve"> </w:t>
      </w:r>
      <w:r>
        <w:t>ряда чисел</w:t>
      </w:r>
      <w:r>
        <w:rPr>
          <w:spacing w:val="-1"/>
        </w:rPr>
        <w:t xml:space="preserve"> </w:t>
      </w:r>
      <w:r>
        <w:t>в пределах</w:t>
      </w:r>
      <w:r>
        <w:rPr>
          <w:spacing w:val="-1"/>
        </w:rPr>
        <w:t xml:space="preserve"> </w:t>
      </w:r>
      <w:r>
        <w:t>1</w:t>
      </w:r>
      <w:r>
        <w:rPr>
          <w:spacing w:val="-1"/>
        </w:rPr>
        <w:t xml:space="preserve"> </w:t>
      </w:r>
      <w:r>
        <w:t>000</w:t>
      </w:r>
      <w:r>
        <w:rPr>
          <w:spacing w:val="-6"/>
        </w:rPr>
        <w:t xml:space="preserve"> </w:t>
      </w:r>
      <w:r>
        <w:t>000;</w:t>
      </w:r>
      <w:r>
        <w:rPr>
          <w:spacing w:val="-8"/>
        </w:rPr>
        <w:t xml:space="preserve"> </w:t>
      </w:r>
      <w:r>
        <w:t>чтение, запись</w:t>
      </w:r>
      <w:r>
        <w:rPr>
          <w:spacing w:val="-6"/>
        </w:rPr>
        <w:t xml:space="preserve"> </w:t>
      </w:r>
      <w:r>
        <w:t>и сравнение</w:t>
      </w:r>
      <w:r>
        <w:rPr>
          <w:spacing w:val="-7"/>
        </w:rPr>
        <w:t xml:space="preserve"> </w:t>
      </w:r>
      <w:r>
        <w:t>чисел</w:t>
      </w:r>
      <w:r>
        <w:rPr>
          <w:spacing w:val="-1"/>
        </w:rPr>
        <w:t xml:space="preserve"> </w:t>
      </w:r>
      <w:r>
        <w:t>в пределах</w:t>
      </w:r>
      <w:r>
        <w:rPr>
          <w:spacing w:val="-1"/>
        </w:rPr>
        <w:t xml:space="preserve"> </w:t>
      </w:r>
      <w:r>
        <w:t>1</w:t>
      </w:r>
      <w:r>
        <w:rPr>
          <w:spacing w:val="-1"/>
        </w:rPr>
        <w:t xml:space="preserve"> </w:t>
      </w:r>
      <w:r>
        <w:t>000</w:t>
      </w:r>
      <w:r>
        <w:rPr>
          <w:spacing w:val="-10"/>
        </w:rPr>
        <w:t xml:space="preserve"> </w:t>
      </w:r>
      <w:r>
        <w:t>000; знание таблицы сложения однозначных чисел, в том числе с переходом через десяток;</w:t>
      </w:r>
    </w:p>
    <w:p w:rsidR="00DF51EA" w:rsidRDefault="00CA5DA9">
      <w:pPr>
        <w:pStyle w:val="a3"/>
        <w:spacing w:line="250" w:lineRule="exact"/>
        <w:ind w:left="941"/>
      </w:pPr>
      <w:r>
        <w:t>знание</w:t>
      </w:r>
      <w:r>
        <w:rPr>
          <w:spacing w:val="-13"/>
        </w:rPr>
        <w:t xml:space="preserve"> </w:t>
      </w:r>
      <w:r>
        <w:t>табличных</w:t>
      </w:r>
      <w:r>
        <w:rPr>
          <w:spacing w:val="-4"/>
        </w:rPr>
        <w:t xml:space="preserve"> </w:t>
      </w:r>
      <w:r>
        <w:t>случаев</w:t>
      </w:r>
      <w:r>
        <w:rPr>
          <w:spacing w:val="-3"/>
        </w:rPr>
        <w:t xml:space="preserve"> </w:t>
      </w:r>
      <w:r>
        <w:t>умножения</w:t>
      </w:r>
      <w:r>
        <w:rPr>
          <w:spacing w:val="-5"/>
        </w:rPr>
        <w:t xml:space="preserve"> </w:t>
      </w:r>
      <w:r>
        <w:t>и</w:t>
      </w:r>
      <w:r>
        <w:rPr>
          <w:spacing w:val="-7"/>
        </w:rPr>
        <w:t xml:space="preserve"> </w:t>
      </w:r>
      <w:r>
        <w:t>получаемых</w:t>
      </w:r>
      <w:r>
        <w:rPr>
          <w:spacing w:val="-4"/>
        </w:rPr>
        <w:t xml:space="preserve"> </w:t>
      </w:r>
      <w:r>
        <w:t>из</w:t>
      </w:r>
      <w:r>
        <w:rPr>
          <w:spacing w:val="-9"/>
        </w:rPr>
        <w:t xml:space="preserve"> </w:t>
      </w:r>
      <w:r>
        <w:t>них</w:t>
      </w:r>
      <w:r>
        <w:rPr>
          <w:spacing w:val="-4"/>
        </w:rPr>
        <w:t xml:space="preserve"> </w:t>
      </w:r>
      <w:r>
        <w:t>случаев</w:t>
      </w:r>
      <w:r>
        <w:rPr>
          <w:spacing w:val="-3"/>
        </w:rPr>
        <w:t xml:space="preserve"> </w:t>
      </w:r>
      <w:r>
        <w:rPr>
          <w:spacing w:val="-2"/>
        </w:rPr>
        <w:t>деления;</w:t>
      </w:r>
    </w:p>
    <w:p w:rsidR="00DF51EA" w:rsidRDefault="00CA5DA9">
      <w:pPr>
        <w:pStyle w:val="a3"/>
        <w:ind w:right="422" w:firstLine="542"/>
      </w:pPr>
      <w:r>
        <w:t>знание названий, обозначений, соотношения крупных и мелких единиц измерения стоимости, длины, массы, времени, площади, объема;</w:t>
      </w:r>
    </w:p>
    <w:p w:rsidR="00DF51EA" w:rsidRDefault="00CA5DA9">
      <w:pPr>
        <w:pStyle w:val="a3"/>
        <w:ind w:left="941"/>
      </w:pPr>
      <w:r>
        <w:t>устное</w:t>
      </w:r>
      <w:r>
        <w:rPr>
          <w:spacing w:val="57"/>
          <w:w w:val="150"/>
        </w:rPr>
        <w:t xml:space="preserve"> </w:t>
      </w:r>
      <w:r>
        <w:t>выполнение</w:t>
      </w:r>
      <w:r>
        <w:rPr>
          <w:spacing w:val="57"/>
          <w:w w:val="150"/>
        </w:rPr>
        <w:t xml:space="preserve"> </w:t>
      </w:r>
      <w:r>
        <w:t>арифметических</w:t>
      </w:r>
      <w:r>
        <w:rPr>
          <w:spacing w:val="64"/>
          <w:w w:val="150"/>
        </w:rPr>
        <w:t xml:space="preserve"> </w:t>
      </w:r>
      <w:r>
        <w:t>действий</w:t>
      </w:r>
      <w:r>
        <w:rPr>
          <w:spacing w:val="61"/>
          <w:w w:val="150"/>
        </w:rPr>
        <w:t xml:space="preserve"> </w:t>
      </w:r>
      <w:r>
        <w:t>с</w:t>
      </w:r>
      <w:r>
        <w:rPr>
          <w:spacing w:val="61"/>
          <w:w w:val="150"/>
        </w:rPr>
        <w:t xml:space="preserve"> </w:t>
      </w:r>
      <w:r>
        <w:t>целыми</w:t>
      </w:r>
      <w:r>
        <w:rPr>
          <w:spacing w:val="66"/>
          <w:w w:val="150"/>
        </w:rPr>
        <w:t xml:space="preserve"> </w:t>
      </w:r>
      <w:r>
        <w:t>числами,</w:t>
      </w:r>
      <w:r>
        <w:rPr>
          <w:spacing w:val="62"/>
          <w:w w:val="150"/>
        </w:rPr>
        <w:t xml:space="preserve"> </w:t>
      </w:r>
      <w:r>
        <w:t>полученными</w:t>
      </w:r>
      <w:r>
        <w:rPr>
          <w:spacing w:val="61"/>
          <w:w w:val="150"/>
        </w:rPr>
        <w:t xml:space="preserve"> </w:t>
      </w:r>
      <w:r>
        <w:t>при</w:t>
      </w:r>
      <w:r>
        <w:rPr>
          <w:spacing w:val="65"/>
          <w:w w:val="150"/>
        </w:rPr>
        <w:t xml:space="preserve"> </w:t>
      </w:r>
      <w:r>
        <w:t>счете</w:t>
      </w:r>
      <w:r>
        <w:rPr>
          <w:spacing w:val="57"/>
          <w:w w:val="150"/>
        </w:rPr>
        <w:t xml:space="preserve"> </w:t>
      </w:r>
      <w:r>
        <w:t>и</w:t>
      </w:r>
      <w:r>
        <w:rPr>
          <w:spacing w:val="61"/>
          <w:w w:val="150"/>
        </w:rPr>
        <w:t xml:space="preserve"> </w:t>
      </w:r>
      <w:r>
        <w:rPr>
          <w:spacing w:val="-5"/>
        </w:rPr>
        <w:t>при</w:t>
      </w:r>
    </w:p>
    <w:p w:rsidR="00DF51EA" w:rsidRDefault="00DF51EA">
      <w:pPr>
        <w:pStyle w:val="a3"/>
        <w:sectPr w:rsidR="00DF51EA">
          <w:type w:val="continuous"/>
          <w:pgSz w:w="11910" w:h="16840"/>
          <w:pgMar w:top="940" w:right="141" w:bottom="280" w:left="283" w:header="0" w:footer="952" w:gutter="0"/>
          <w:cols w:space="720"/>
        </w:sectPr>
      </w:pPr>
    </w:p>
    <w:p w:rsidR="00DF51EA" w:rsidRDefault="00CA5DA9">
      <w:pPr>
        <w:pStyle w:val="a3"/>
        <w:spacing w:before="64"/>
        <w:jc w:val="left"/>
      </w:pPr>
      <w:r>
        <w:t>измерении,</w:t>
      </w:r>
      <w:r>
        <w:rPr>
          <w:spacing w:val="-5"/>
        </w:rPr>
        <w:t xml:space="preserve"> </w:t>
      </w:r>
      <w:r>
        <w:t>в</w:t>
      </w:r>
      <w:r>
        <w:rPr>
          <w:spacing w:val="-5"/>
        </w:rPr>
        <w:t xml:space="preserve"> </w:t>
      </w:r>
      <w:r>
        <w:t>пределах</w:t>
      </w:r>
      <w:r>
        <w:rPr>
          <w:spacing w:val="-1"/>
        </w:rPr>
        <w:t xml:space="preserve"> </w:t>
      </w:r>
      <w:r>
        <w:t>100</w:t>
      </w:r>
      <w:r>
        <w:rPr>
          <w:spacing w:val="-1"/>
        </w:rPr>
        <w:t xml:space="preserve"> </w:t>
      </w:r>
      <w:r>
        <w:t>(простые</w:t>
      </w:r>
      <w:r>
        <w:rPr>
          <w:spacing w:val="-8"/>
        </w:rPr>
        <w:t xml:space="preserve"> </w:t>
      </w:r>
      <w:r>
        <w:t>случаи в</w:t>
      </w:r>
      <w:r>
        <w:rPr>
          <w:spacing w:val="-4"/>
        </w:rPr>
        <w:t xml:space="preserve"> </w:t>
      </w:r>
      <w:r>
        <w:t>пределах</w:t>
      </w:r>
      <w:r>
        <w:rPr>
          <w:spacing w:val="-6"/>
        </w:rPr>
        <w:t xml:space="preserve"> </w:t>
      </w:r>
      <w:r>
        <w:t>1</w:t>
      </w:r>
      <w:r>
        <w:rPr>
          <w:spacing w:val="-2"/>
        </w:rPr>
        <w:t xml:space="preserve"> </w:t>
      </w:r>
      <w:r>
        <w:t>000</w:t>
      </w:r>
      <w:r>
        <w:rPr>
          <w:spacing w:val="-5"/>
        </w:rPr>
        <w:t xml:space="preserve"> </w:t>
      </w:r>
      <w:r>
        <w:rPr>
          <w:spacing w:val="-2"/>
        </w:rPr>
        <w:t>000);</w:t>
      </w:r>
    </w:p>
    <w:p w:rsidR="00DF51EA" w:rsidRDefault="00CA5DA9">
      <w:pPr>
        <w:pStyle w:val="a3"/>
        <w:spacing w:before="4" w:line="237" w:lineRule="auto"/>
        <w:ind w:right="423" w:firstLine="542"/>
        <w:jc w:val="left"/>
      </w:pPr>
      <w:r>
        <w:t>письменное выполнение арифметических</w:t>
      </w:r>
      <w:r>
        <w:rPr>
          <w:spacing w:val="32"/>
        </w:rPr>
        <w:t xml:space="preserve"> </w:t>
      </w:r>
      <w:r>
        <w:t>действий</w:t>
      </w:r>
      <w:r>
        <w:rPr>
          <w:spacing w:val="34"/>
        </w:rPr>
        <w:t xml:space="preserve"> </w:t>
      </w:r>
      <w:r>
        <w:t>с</w:t>
      </w:r>
      <w:r>
        <w:rPr>
          <w:spacing w:val="31"/>
        </w:rPr>
        <w:t xml:space="preserve"> </w:t>
      </w:r>
      <w:r>
        <w:t>многозначными</w:t>
      </w:r>
      <w:r>
        <w:rPr>
          <w:spacing w:val="29"/>
        </w:rPr>
        <w:t xml:space="preserve"> </w:t>
      </w:r>
      <w:r>
        <w:t>числами</w:t>
      </w:r>
      <w:r>
        <w:rPr>
          <w:spacing w:val="29"/>
        </w:rPr>
        <w:t xml:space="preserve"> </w:t>
      </w:r>
      <w:r>
        <w:t>и</w:t>
      </w:r>
      <w:r>
        <w:rPr>
          <w:spacing w:val="30"/>
        </w:rPr>
        <w:t xml:space="preserve"> </w:t>
      </w:r>
      <w:r>
        <w:t>числами,</w:t>
      </w:r>
      <w:r>
        <w:rPr>
          <w:spacing w:val="30"/>
        </w:rPr>
        <w:t xml:space="preserve"> </w:t>
      </w:r>
      <w:r>
        <w:t>полученными при измерении, в пределах 1 000 000;</w:t>
      </w:r>
    </w:p>
    <w:p w:rsidR="00DF51EA" w:rsidRDefault="00CA5DA9">
      <w:pPr>
        <w:pStyle w:val="a3"/>
        <w:spacing w:before="1"/>
        <w:ind w:left="941" w:right="2437"/>
        <w:jc w:val="left"/>
      </w:pPr>
      <w:r>
        <w:t>знание</w:t>
      </w:r>
      <w:r>
        <w:rPr>
          <w:spacing w:val="-11"/>
        </w:rPr>
        <w:t xml:space="preserve"> </w:t>
      </w:r>
      <w:r>
        <w:t>обыкновенных</w:t>
      </w:r>
      <w:r>
        <w:rPr>
          <w:spacing w:val="-9"/>
        </w:rPr>
        <w:t xml:space="preserve"> </w:t>
      </w:r>
      <w:r>
        <w:t>и</w:t>
      </w:r>
      <w:r>
        <w:rPr>
          <w:spacing w:val="-4"/>
        </w:rPr>
        <w:t xml:space="preserve"> </w:t>
      </w:r>
      <w:r>
        <w:t>десятичных</w:t>
      </w:r>
      <w:r>
        <w:rPr>
          <w:spacing w:val="-5"/>
        </w:rPr>
        <w:t xml:space="preserve"> </w:t>
      </w:r>
      <w:r>
        <w:t>дробей,</w:t>
      </w:r>
      <w:r>
        <w:rPr>
          <w:spacing w:val="-3"/>
        </w:rPr>
        <w:t xml:space="preserve"> </w:t>
      </w:r>
      <w:r>
        <w:t>их</w:t>
      </w:r>
      <w:r>
        <w:rPr>
          <w:spacing w:val="-9"/>
        </w:rPr>
        <w:t xml:space="preserve"> </w:t>
      </w:r>
      <w:r>
        <w:t>получение,</w:t>
      </w:r>
      <w:r>
        <w:rPr>
          <w:spacing w:val="-3"/>
        </w:rPr>
        <w:t xml:space="preserve"> </w:t>
      </w:r>
      <w:r>
        <w:t>запись,</w:t>
      </w:r>
      <w:r>
        <w:rPr>
          <w:spacing w:val="-7"/>
        </w:rPr>
        <w:t xml:space="preserve"> </w:t>
      </w:r>
      <w:r>
        <w:t>чтение; выполнение арифметических действий с десятичными дробями;</w:t>
      </w:r>
    </w:p>
    <w:p w:rsidR="00DF51EA" w:rsidRDefault="00CA5DA9">
      <w:pPr>
        <w:pStyle w:val="a3"/>
        <w:ind w:left="941"/>
        <w:jc w:val="left"/>
      </w:pPr>
      <w:r>
        <w:t>нахождение одной или нескольких долей (процентов) от числа, числа по одной его доли (проценту); выполнение</w:t>
      </w:r>
      <w:r>
        <w:rPr>
          <w:spacing w:val="60"/>
        </w:rPr>
        <w:t xml:space="preserve"> </w:t>
      </w:r>
      <w:r>
        <w:t>арифметических</w:t>
      </w:r>
      <w:r>
        <w:rPr>
          <w:spacing w:val="69"/>
        </w:rPr>
        <w:t xml:space="preserve"> </w:t>
      </w:r>
      <w:r>
        <w:t>действий</w:t>
      </w:r>
      <w:r>
        <w:rPr>
          <w:spacing w:val="71"/>
        </w:rPr>
        <w:t xml:space="preserve"> </w:t>
      </w:r>
      <w:r>
        <w:t>с</w:t>
      </w:r>
      <w:r>
        <w:rPr>
          <w:spacing w:val="67"/>
        </w:rPr>
        <w:t xml:space="preserve"> </w:t>
      </w:r>
      <w:r>
        <w:t>целыми</w:t>
      </w:r>
      <w:r>
        <w:rPr>
          <w:spacing w:val="71"/>
        </w:rPr>
        <w:t xml:space="preserve"> </w:t>
      </w:r>
      <w:r>
        <w:t>числами</w:t>
      </w:r>
      <w:r>
        <w:rPr>
          <w:spacing w:val="66"/>
        </w:rPr>
        <w:t xml:space="preserve"> </w:t>
      </w:r>
      <w:r>
        <w:t>до</w:t>
      </w:r>
      <w:r>
        <w:rPr>
          <w:spacing w:val="65"/>
        </w:rPr>
        <w:t xml:space="preserve"> </w:t>
      </w:r>
      <w:r>
        <w:t>1</w:t>
      </w:r>
      <w:r>
        <w:rPr>
          <w:spacing w:val="69"/>
        </w:rPr>
        <w:t xml:space="preserve"> </w:t>
      </w:r>
      <w:r>
        <w:t>000</w:t>
      </w:r>
      <w:r>
        <w:rPr>
          <w:spacing w:val="69"/>
        </w:rPr>
        <w:t xml:space="preserve"> </w:t>
      </w:r>
      <w:r>
        <w:t>000</w:t>
      </w:r>
      <w:r>
        <w:rPr>
          <w:spacing w:val="70"/>
        </w:rPr>
        <w:t xml:space="preserve"> </w:t>
      </w:r>
      <w:r>
        <w:t>и</w:t>
      </w:r>
      <w:r>
        <w:rPr>
          <w:spacing w:val="70"/>
        </w:rPr>
        <w:t xml:space="preserve"> </w:t>
      </w:r>
      <w:r>
        <w:t>десятичными</w:t>
      </w:r>
      <w:r>
        <w:rPr>
          <w:spacing w:val="70"/>
        </w:rPr>
        <w:t xml:space="preserve"> </w:t>
      </w:r>
      <w:r>
        <w:t>дробями</w:t>
      </w:r>
      <w:r>
        <w:rPr>
          <w:spacing w:val="71"/>
        </w:rPr>
        <w:t xml:space="preserve"> </w:t>
      </w:r>
      <w:r>
        <w:rPr>
          <w:spacing w:val="-10"/>
        </w:rPr>
        <w:t>с</w:t>
      </w:r>
    </w:p>
    <w:p w:rsidR="00DF51EA" w:rsidRDefault="00CA5DA9">
      <w:pPr>
        <w:pStyle w:val="a3"/>
        <w:tabs>
          <w:tab w:val="left" w:pos="2211"/>
          <w:tab w:val="left" w:pos="4341"/>
          <w:tab w:val="left" w:pos="4749"/>
          <w:tab w:val="left" w:pos="6019"/>
          <w:tab w:val="left" w:pos="7448"/>
          <w:tab w:val="left" w:pos="8292"/>
          <w:tab w:val="left" w:pos="9658"/>
        </w:tabs>
        <w:spacing w:before="3" w:line="237" w:lineRule="auto"/>
        <w:ind w:right="423"/>
        <w:jc w:val="left"/>
      </w:pPr>
      <w:r>
        <w:rPr>
          <w:spacing w:val="-2"/>
        </w:rPr>
        <w:t>использованием</w:t>
      </w:r>
      <w:r>
        <w:tab/>
      </w:r>
      <w:r>
        <w:rPr>
          <w:spacing w:val="-2"/>
        </w:rPr>
        <w:t>микрокалькулятора</w:t>
      </w:r>
      <w:r>
        <w:tab/>
      </w:r>
      <w:r>
        <w:rPr>
          <w:spacing w:val="-10"/>
        </w:rPr>
        <w:t>и</w:t>
      </w:r>
      <w:r>
        <w:tab/>
      </w:r>
      <w:r>
        <w:rPr>
          <w:spacing w:val="-2"/>
        </w:rPr>
        <w:t>проверкой</w:t>
      </w:r>
      <w:r>
        <w:tab/>
      </w:r>
      <w:r>
        <w:rPr>
          <w:spacing w:val="-2"/>
        </w:rPr>
        <w:t>вычислений</w:t>
      </w:r>
      <w:r>
        <w:tab/>
      </w:r>
      <w:r>
        <w:rPr>
          <w:spacing w:val="-2"/>
        </w:rPr>
        <w:t>путем</w:t>
      </w:r>
      <w:r>
        <w:tab/>
      </w:r>
      <w:r>
        <w:rPr>
          <w:spacing w:val="-2"/>
        </w:rPr>
        <w:t>повторного</w:t>
      </w:r>
      <w:r>
        <w:tab/>
      </w:r>
      <w:r>
        <w:rPr>
          <w:spacing w:val="-2"/>
        </w:rPr>
        <w:t>использования микрокалькулятора;</w:t>
      </w:r>
    </w:p>
    <w:p w:rsidR="00DF51EA" w:rsidRDefault="00CA5DA9">
      <w:pPr>
        <w:pStyle w:val="a3"/>
        <w:spacing w:before="1"/>
        <w:ind w:left="941"/>
        <w:jc w:val="left"/>
      </w:pPr>
      <w:r>
        <w:t>решение</w:t>
      </w:r>
      <w:r>
        <w:rPr>
          <w:spacing w:val="-9"/>
        </w:rPr>
        <w:t xml:space="preserve"> </w:t>
      </w:r>
      <w:r>
        <w:t>простых</w:t>
      </w:r>
      <w:r>
        <w:rPr>
          <w:spacing w:val="-2"/>
        </w:rPr>
        <w:t xml:space="preserve"> </w:t>
      </w:r>
      <w:r>
        <w:t>задач</w:t>
      </w:r>
      <w:r>
        <w:rPr>
          <w:spacing w:val="-4"/>
        </w:rPr>
        <w:t xml:space="preserve"> </w:t>
      </w:r>
      <w:r>
        <w:t>в</w:t>
      </w:r>
      <w:r>
        <w:rPr>
          <w:spacing w:val="-5"/>
        </w:rPr>
        <w:t xml:space="preserve"> </w:t>
      </w:r>
      <w:r>
        <w:t>соответствии</w:t>
      </w:r>
      <w:r>
        <w:rPr>
          <w:spacing w:val="-1"/>
        </w:rPr>
        <w:t xml:space="preserve"> </w:t>
      </w:r>
      <w:r>
        <w:t>с</w:t>
      </w:r>
      <w:r>
        <w:rPr>
          <w:spacing w:val="-9"/>
        </w:rPr>
        <w:t xml:space="preserve"> </w:t>
      </w:r>
      <w:r>
        <w:t>программой,</w:t>
      </w:r>
      <w:r>
        <w:rPr>
          <w:spacing w:val="-5"/>
        </w:rPr>
        <w:t xml:space="preserve"> </w:t>
      </w:r>
      <w:r>
        <w:t>составных</w:t>
      </w:r>
      <w:r>
        <w:rPr>
          <w:spacing w:val="-2"/>
        </w:rPr>
        <w:t xml:space="preserve"> </w:t>
      </w:r>
      <w:r>
        <w:t>задач</w:t>
      </w:r>
      <w:r>
        <w:rPr>
          <w:spacing w:val="-8"/>
        </w:rPr>
        <w:t xml:space="preserve"> </w:t>
      </w:r>
      <w:r>
        <w:t>в</w:t>
      </w:r>
      <w:r>
        <w:rPr>
          <w:spacing w:val="-5"/>
        </w:rPr>
        <w:t xml:space="preserve"> </w:t>
      </w:r>
      <w:r>
        <w:t>2</w:t>
      </w:r>
      <w:r>
        <w:rPr>
          <w:spacing w:val="6"/>
        </w:rPr>
        <w:t xml:space="preserve"> </w:t>
      </w:r>
      <w:r>
        <w:t>-</w:t>
      </w:r>
      <w:r>
        <w:rPr>
          <w:spacing w:val="-7"/>
        </w:rPr>
        <w:t xml:space="preserve"> </w:t>
      </w:r>
      <w:r>
        <w:t>3</w:t>
      </w:r>
      <w:r>
        <w:rPr>
          <w:spacing w:val="-7"/>
        </w:rPr>
        <w:t xml:space="preserve"> </w:t>
      </w:r>
      <w:r>
        <w:t>арифметических</w:t>
      </w:r>
      <w:r>
        <w:rPr>
          <w:spacing w:val="-2"/>
        </w:rPr>
        <w:t xml:space="preserve"> действия;</w:t>
      </w:r>
    </w:p>
    <w:p w:rsidR="00DF51EA" w:rsidRDefault="00CA5DA9">
      <w:pPr>
        <w:pStyle w:val="a3"/>
        <w:spacing w:before="2"/>
        <w:ind w:firstLine="542"/>
        <w:jc w:val="left"/>
      </w:pPr>
      <w:r>
        <w:t>распознавание,</w:t>
      </w:r>
      <w:r>
        <w:rPr>
          <w:spacing w:val="-1"/>
        </w:rPr>
        <w:t xml:space="preserve"> </w:t>
      </w:r>
      <w:r>
        <w:t>различение</w:t>
      </w:r>
      <w:r>
        <w:rPr>
          <w:spacing w:val="-9"/>
        </w:rPr>
        <w:t xml:space="preserve"> </w:t>
      </w:r>
      <w:r>
        <w:t>и</w:t>
      </w:r>
      <w:r>
        <w:rPr>
          <w:spacing w:val="-2"/>
        </w:rPr>
        <w:t xml:space="preserve"> </w:t>
      </w:r>
      <w:r>
        <w:t>называние</w:t>
      </w:r>
      <w:r>
        <w:rPr>
          <w:spacing w:val="-9"/>
        </w:rPr>
        <w:t xml:space="preserve"> </w:t>
      </w:r>
      <w:r>
        <w:t>геометрических</w:t>
      </w:r>
      <w:r>
        <w:rPr>
          <w:spacing w:val="-3"/>
        </w:rPr>
        <w:t xml:space="preserve"> </w:t>
      </w:r>
      <w:r>
        <w:t>фигур</w:t>
      </w:r>
      <w:r>
        <w:rPr>
          <w:spacing w:val="-3"/>
        </w:rPr>
        <w:t xml:space="preserve"> </w:t>
      </w:r>
      <w:r>
        <w:t>и</w:t>
      </w:r>
      <w:r>
        <w:rPr>
          <w:spacing w:val="-2"/>
        </w:rPr>
        <w:t xml:space="preserve"> </w:t>
      </w:r>
      <w:r>
        <w:t>тел</w:t>
      </w:r>
      <w:r>
        <w:rPr>
          <w:spacing w:val="-3"/>
        </w:rPr>
        <w:t xml:space="preserve"> </w:t>
      </w:r>
      <w:r>
        <w:t>(куб,</w:t>
      </w:r>
      <w:r>
        <w:rPr>
          <w:spacing w:val="-1"/>
        </w:rPr>
        <w:t xml:space="preserve"> </w:t>
      </w:r>
      <w:r>
        <w:t>шар,</w:t>
      </w:r>
      <w:r>
        <w:rPr>
          <w:spacing w:val="-1"/>
        </w:rPr>
        <w:t xml:space="preserve"> </w:t>
      </w:r>
      <w:r>
        <w:t>параллелепипед,</w:t>
      </w:r>
      <w:r>
        <w:rPr>
          <w:spacing w:val="-1"/>
        </w:rPr>
        <w:t xml:space="preserve"> </w:t>
      </w:r>
      <w:r>
        <w:t>пирамида, призма, цилиндр, конус);</w:t>
      </w:r>
    </w:p>
    <w:p w:rsidR="00DF51EA" w:rsidRDefault="00CA5DA9">
      <w:pPr>
        <w:pStyle w:val="a3"/>
        <w:tabs>
          <w:tab w:val="left" w:pos="1857"/>
          <w:tab w:val="left" w:pos="2864"/>
          <w:tab w:val="left" w:pos="4110"/>
          <w:tab w:val="left" w:pos="6043"/>
          <w:tab w:val="left" w:pos="7621"/>
          <w:tab w:val="left" w:pos="9395"/>
        </w:tabs>
        <w:ind w:right="423" w:firstLine="542"/>
        <w:jc w:val="left"/>
      </w:pPr>
      <w:r>
        <w:rPr>
          <w:spacing w:val="-2"/>
        </w:rPr>
        <w:t>знание</w:t>
      </w:r>
      <w:r>
        <w:tab/>
      </w:r>
      <w:r>
        <w:rPr>
          <w:spacing w:val="-2"/>
        </w:rPr>
        <w:t>свойств</w:t>
      </w:r>
      <w:r>
        <w:tab/>
      </w:r>
      <w:r>
        <w:rPr>
          <w:spacing w:val="-2"/>
        </w:rPr>
        <w:t>элементов</w:t>
      </w:r>
      <w:r>
        <w:tab/>
      </w:r>
      <w:r>
        <w:rPr>
          <w:spacing w:val="-2"/>
        </w:rPr>
        <w:t>многоугольников</w:t>
      </w:r>
      <w:r>
        <w:tab/>
      </w:r>
      <w:r>
        <w:rPr>
          <w:spacing w:val="-2"/>
        </w:rPr>
        <w:t>(треугольник,</w:t>
      </w:r>
      <w:r>
        <w:tab/>
      </w:r>
      <w:r>
        <w:rPr>
          <w:spacing w:val="-2"/>
        </w:rPr>
        <w:t>прямоугольник,</w:t>
      </w:r>
      <w:r>
        <w:tab/>
      </w:r>
      <w:r>
        <w:rPr>
          <w:spacing w:val="-2"/>
        </w:rPr>
        <w:t xml:space="preserve">параллелограмм), </w:t>
      </w:r>
      <w:r>
        <w:t>прямоугольного параллелепипеда;</w:t>
      </w:r>
    </w:p>
    <w:p w:rsidR="00DF51EA" w:rsidRDefault="00CA5DA9">
      <w:pPr>
        <w:pStyle w:val="a3"/>
        <w:spacing w:before="1" w:line="251" w:lineRule="exact"/>
        <w:ind w:left="941"/>
        <w:jc w:val="left"/>
      </w:pPr>
      <w:r>
        <w:t>вычисление</w:t>
      </w:r>
      <w:r>
        <w:rPr>
          <w:spacing w:val="-16"/>
        </w:rPr>
        <w:t xml:space="preserve"> </w:t>
      </w:r>
      <w:r>
        <w:t>площади</w:t>
      </w:r>
      <w:r>
        <w:rPr>
          <w:spacing w:val="-8"/>
        </w:rPr>
        <w:t xml:space="preserve"> </w:t>
      </w:r>
      <w:r>
        <w:t>прямоугольника,</w:t>
      </w:r>
      <w:r>
        <w:rPr>
          <w:spacing w:val="-11"/>
        </w:rPr>
        <w:t xml:space="preserve"> </w:t>
      </w:r>
      <w:r>
        <w:t>объема</w:t>
      </w:r>
      <w:r>
        <w:rPr>
          <w:spacing w:val="-6"/>
        </w:rPr>
        <w:t xml:space="preserve"> </w:t>
      </w:r>
      <w:r>
        <w:t>прямоугольного</w:t>
      </w:r>
      <w:r>
        <w:rPr>
          <w:spacing w:val="-13"/>
        </w:rPr>
        <w:t xml:space="preserve"> </w:t>
      </w:r>
      <w:r>
        <w:t>параллелепипеда</w:t>
      </w:r>
      <w:r>
        <w:rPr>
          <w:spacing w:val="-5"/>
        </w:rPr>
        <w:t xml:space="preserve"> </w:t>
      </w:r>
      <w:r>
        <w:rPr>
          <w:spacing w:val="-2"/>
        </w:rPr>
        <w:t>(куба);</w:t>
      </w:r>
    </w:p>
    <w:p w:rsidR="00DF51EA" w:rsidRDefault="00CA5DA9">
      <w:pPr>
        <w:pStyle w:val="a3"/>
        <w:ind w:right="417" w:firstLine="542"/>
      </w:pPr>
      <w: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w:t>
      </w:r>
      <w:r>
        <w:rPr>
          <w:spacing w:val="40"/>
        </w:rPr>
        <w:t xml:space="preserve"> </w:t>
      </w:r>
      <w:r>
        <w:t>оси, центра симметрии;</w:t>
      </w:r>
    </w:p>
    <w:p w:rsidR="00DF51EA" w:rsidRDefault="00CA5DA9">
      <w:pPr>
        <w:pStyle w:val="a3"/>
        <w:spacing w:line="252" w:lineRule="exact"/>
        <w:ind w:left="941"/>
      </w:pPr>
      <w:r>
        <w:t>применение</w:t>
      </w:r>
      <w:r>
        <w:rPr>
          <w:spacing w:val="-15"/>
        </w:rPr>
        <w:t xml:space="preserve"> </w:t>
      </w:r>
      <w:r>
        <w:t>математических</w:t>
      </w:r>
      <w:r>
        <w:rPr>
          <w:spacing w:val="-6"/>
        </w:rPr>
        <w:t xml:space="preserve"> </w:t>
      </w:r>
      <w:r>
        <w:t>знаний</w:t>
      </w:r>
      <w:r>
        <w:rPr>
          <w:spacing w:val="-9"/>
        </w:rPr>
        <w:t xml:space="preserve"> </w:t>
      </w:r>
      <w:r>
        <w:t>для</w:t>
      </w:r>
      <w:r>
        <w:rPr>
          <w:spacing w:val="-8"/>
        </w:rPr>
        <w:t xml:space="preserve"> </w:t>
      </w:r>
      <w:r>
        <w:t>решения</w:t>
      </w:r>
      <w:r>
        <w:rPr>
          <w:spacing w:val="-7"/>
        </w:rPr>
        <w:t xml:space="preserve"> </w:t>
      </w:r>
      <w:r>
        <w:t>профессиональных</w:t>
      </w:r>
      <w:r>
        <w:rPr>
          <w:spacing w:val="-10"/>
        </w:rPr>
        <w:t xml:space="preserve"> </w:t>
      </w:r>
      <w:r>
        <w:t>трудовых</w:t>
      </w:r>
      <w:r>
        <w:rPr>
          <w:spacing w:val="-6"/>
        </w:rPr>
        <w:t xml:space="preserve"> </w:t>
      </w:r>
      <w:r>
        <w:rPr>
          <w:spacing w:val="-2"/>
        </w:rPr>
        <w:t>задач;</w:t>
      </w:r>
    </w:p>
    <w:p w:rsidR="00DF51EA" w:rsidRDefault="00CA5DA9">
      <w:pPr>
        <w:pStyle w:val="a3"/>
        <w:ind w:right="415" w:firstLine="542"/>
      </w:pPr>
      <w:r>
        <w:t xml:space="preserve">представления о персональном компьютере как техническом средстве, его основных устройствах и их </w:t>
      </w:r>
      <w:r>
        <w:rPr>
          <w:spacing w:val="-2"/>
        </w:rPr>
        <w:t>назначении.</w:t>
      </w:r>
    </w:p>
    <w:p w:rsidR="00DF51EA" w:rsidRDefault="00DF51EA">
      <w:pPr>
        <w:pStyle w:val="a3"/>
        <w:spacing w:before="5"/>
        <w:ind w:left="0"/>
        <w:jc w:val="left"/>
      </w:pPr>
    </w:p>
    <w:p w:rsidR="00DF51EA" w:rsidRDefault="00CA5DA9">
      <w:pPr>
        <w:pStyle w:val="2"/>
        <w:numPr>
          <w:ilvl w:val="1"/>
          <w:numId w:val="38"/>
        </w:numPr>
        <w:tabs>
          <w:tab w:val="left" w:pos="1372"/>
        </w:tabs>
        <w:ind w:right="419" w:firstLine="542"/>
      </w:pPr>
      <w:bookmarkStart w:id="21" w:name="2.1._4._Рабочая_программа_по_учебному_пр"/>
      <w:bookmarkEnd w:id="21"/>
      <w:r>
        <w:t>4. Рабочая программа по учебному предмету "Информатика" (VII - IX) предметной области "Математика" включает пояснительную записку, содержание обучения, планируемые результаты освоения программы.</w:t>
      </w:r>
    </w:p>
    <w:p w:rsidR="00DF51EA" w:rsidRDefault="00DF51EA">
      <w:pPr>
        <w:pStyle w:val="a3"/>
        <w:ind w:left="0"/>
        <w:jc w:val="left"/>
        <w:rPr>
          <w:b/>
        </w:rPr>
      </w:pPr>
    </w:p>
    <w:p w:rsidR="00DF51EA" w:rsidRDefault="00CA5DA9">
      <w:pPr>
        <w:spacing w:before="1" w:line="251" w:lineRule="exact"/>
        <w:ind w:left="941"/>
        <w:jc w:val="both"/>
        <w:rPr>
          <w:b/>
        </w:rPr>
      </w:pPr>
      <w:r>
        <w:rPr>
          <w:b/>
        </w:rPr>
        <w:t>Пояснительная</w:t>
      </w:r>
      <w:r>
        <w:rPr>
          <w:b/>
          <w:spacing w:val="-11"/>
        </w:rPr>
        <w:t xml:space="preserve"> </w:t>
      </w:r>
      <w:r>
        <w:rPr>
          <w:b/>
          <w:spacing w:val="-2"/>
        </w:rPr>
        <w:t>записка.</w:t>
      </w:r>
    </w:p>
    <w:p w:rsidR="00DF51EA" w:rsidRDefault="00CA5DA9">
      <w:pPr>
        <w:pStyle w:val="a3"/>
        <w:ind w:right="417" w:firstLine="542"/>
      </w:pPr>
      <w:r>
        <w:t>В</w:t>
      </w:r>
      <w:r>
        <w:rPr>
          <w:spacing w:val="-4"/>
        </w:rPr>
        <w:t xml:space="preserve"> </w:t>
      </w:r>
      <w:r>
        <w:t>результате</w:t>
      </w:r>
      <w:r>
        <w:rPr>
          <w:spacing w:val="-8"/>
        </w:rPr>
        <w:t xml:space="preserve"> </w:t>
      </w:r>
      <w:r>
        <w:t>изучения</w:t>
      </w:r>
      <w:r>
        <w:rPr>
          <w:spacing w:val="-2"/>
        </w:rPr>
        <w:t xml:space="preserve"> </w:t>
      </w:r>
      <w:r>
        <w:t>курса информатики у</w:t>
      </w:r>
      <w:r>
        <w:rPr>
          <w:spacing w:val="-6"/>
        </w:rPr>
        <w:t xml:space="preserve"> </w:t>
      </w:r>
      <w:r>
        <w:t>обучающихся</w:t>
      </w:r>
      <w:r>
        <w:rPr>
          <w:spacing w:val="-2"/>
        </w:rPr>
        <w:t xml:space="preserve"> </w:t>
      </w:r>
      <w:r>
        <w:t>с</w:t>
      </w:r>
      <w:r>
        <w:rPr>
          <w:spacing w:val="-3"/>
        </w:rPr>
        <w:t xml:space="preserve"> </w:t>
      </w:r>
      <w:r>
        <w:t>умственной отсталостью</w:t>
      </w:r>
      <w:r>
        <w:rPr>
          <w:spacing w:val="-3"/>
        </w:rPr>
        <w:t xml:space="preserve"> </w:t>
      </w:r>
      <w:r>
        <w:t>(интеллектуальными нарушениями) будут сформированы представления, знания и умения, необходимые для жизни и работы в современном высокотехнологичном обществе. Обучающиеся познакомятся с приемами работы с компьютером</w:t>
      </w:r>
      <w:r>
        <w:rPr>
          <w:spacing w:val="40"/>
        </w:rPr>
        <w:t xml:space="preserve"> </w:t>
      </w:r>
      <w:r>
        <w:t>и другими средствами икт, необходимыми для решения учебно-познавательных, учебно-практических, житейских и профессиональных задач. Кроме того, изучение информатики будет способствовать коррекции и развитию познавательной деятельности и личностных качеств обучающихся с умственной отсталостью (интеллектуальными нарушениями) с учетом их индивидуальных возможностей.</w:t>
      </w:r>
    </w:p>
    <w:p w:rsidR="00DF51EA" w:rsidRDefault="00DF51EA">
      <w:pPr>
        <w:pStyle w:val="a3"/>
        <w:ind w:left="0"/>
        <w:jc w:val="left"/>
      </w:pPr>
    </w:p>
    <w:p w:rsidR="00DF51EA" w:rsidRDefault="00CA5DA9">
      <w:pPr>
        <w:pStyle w:val="2"/>
        <w:spacing w:line="251" w:lineRule="exact"/>
      </w:pPr>
      <w:r>
        <w:t>Содержание</w:t>
      </w:r>
      <w:r>
        <w:rPr>
          <w:spacing w:val="-5"/>
        </w:rPr>
        <w:t xml:space="preserve"> </w:t>
      </w:r>
      <w:r>
        <w:t>учебного</w:t>
      </w:r>
      <w:r>
        <w:rPr>
          <w:spacing w:val="-6"/>
        </w:rPr>
        <w:t xml:space="preserve"> </w:t>
      </w:r>
      <w:r>
        <w:rPr>
          <w:spacing w:val="-2"/>
        </w:rPr>
        <w:t>предмета.</w:t>
      </w:r>
    </w:p>
    <w:p w:rsidR="00DF51EA" w:rsidRDefault="00CA5DA9">
      <w:pPr>
        <w:pStyle w:val="a3"/>
        <w:ind w:right="421" w:firstLine="542"/>
      </w:pPr>
      <w:r>
        <w:t>Практика работы на компьютере: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элементарное представление о правилах клавиатурного письма, пользование мышью, использование</w:t>
      </w:r>
      <w:r>
        <w:rPr>
          <w:spacing w:val="40"/>
        </w:rPr>
        <w:t xml:space="preserve"> </w:t>
      </w:r>
      <w:r>
        <w:t>простейших средств текстового редактора. Соблюдение безопасных приемов труда при работе на компьютере; бережное отношение к техническим устройствам.</w:t>
      </w:r>
    </w:p>
    <w:p w:rsidR="00DF51EA" w:rsidRDefault="00CA5DA9">
      <w:pPr>
        <w:pStyle w:val="a3"/>
        <w:spacing w:before="2"/>
        <w:ind w:right="423" w:firstLine="542"/>
      </w:pPr>
      <w:r>
        <w:t>Работа с простыми информационными объектами (текст, таблица, схема, рисунок): преобразование, создание, сохранение, удаление. Ввод и редактирование небольших текстов. Вывод текста на принтер. Работа с рисунками в графическом редакторе. Организация системы файлов и папок для хранения собственной информации в компьютере, именование файлов и папок.</w:t>
      </w:r>
    </w:p>
    <w:p w:rsidR="00DF51EA" w:rsidRDefault="00CA5DA9">
      <w:pPr>
        <w:pStyle w:val="a3"/>
        <w:ind w:left="941"/>
      </w:pPr>
      <w:r>
        <w:t>Работа</w:t>
      </w:r>
      <w:r>
        <w:rPr>
          <w:spacing w:val="-7"/>
        </w:rPr>
        <w:t xml:space="preserve"> </w:t>
      </w:r>
      <w:r>
        <w:t>с</w:t>
      </w:r>
      <w:r>
        <w:rPr>
          <w:spacing w:val="-12"/>
        </w:rPr>
        <w:t xml:space="preserve"> </w:t>
      </w:r>
      <w:r>
        <w:t>цифровыми</w:t>
      </w:r>
      <w:r>
        <w:rPr>
          <w:spacing w:val="-6"/>
        </w:rPr>
        <w:t xml:space="preserve"> </w:t>
      </w:r>
      <w:r>
        <w:t>образовательными</w:t>
      </w:r>
      <w:r>
        <w:rPr>
          <w:spacing w:val="-9"/>
        </w:rPr>
        <w:t xml:space="preserve"> </w:t>
      </w:r>
      <w:r>
        <w:t>ресурсами,</w:t>
      </w:r>
      <w:r>
        <w:rPr>
          <w:spacing w:val="-9"/>
        </w:rPr>
        <w:t xml:space="preserve"> </w:t>
      </w:r>
      <w:r>
        <w:t>готовыми</w:t>
      </w:r>
      <w:r>
        <w:rPr>
          <w:spacing w:val="-5"/>
        </w:rPr>
        <w:t xml:space="preserve"> </w:t>
      </w:r>
      <w:r>
        <w:t>материалами</w:t>
      </w:r>
      <w:r>
        <w:rPr>
          <w:spacing w:val="-9"/>
        </w:rPr>
        <w:t xml:space="preserve"> </w:t>
      </w:r>
      <w:r>
        <w:t>на</w:t>
      </w:r>
      <w:r>
        <w:rPr>
          <w:spacing w:val="-8"/>
        </w:rPr>
        <w:t xml:space="preserve"> </w:t>
      </w:r>
      <w:r>
        <w:t>электронных</w:t>
      </w:r>
      <w:r>
        <w:rPr>
          <w:spacing w:val="-6"/>
        </w:rPr>
        <w:t xml:space="preserve"> </w:t>
      </w:r>
      <w:r>
        <w:rPr>
          <w:spacing w:val="-2"/>
        </w:rPr>
        <w:t>носителях.</w:t>
      </w:r>
    </w:p>
    <w:p w:rsidR="00DF51EA" w:rsidRDefault="00DF51EA">
      <w:pPr>
        <w:pStyle w:val="a3"/>
        <w:spacing w:before="6"/>
        <w:ind w:left="0"/>
        <w:jc w:val="left"/>
      </w:pPr>
    </w:p>
    <w:p w:rsidR="00DF51EA" w:rsidRDefault="00CA5DA9">
      <w:pPr>
        <w:pStyle w:val="2"/>
        <w:spacing w:line="237" w:lineRule="auto"/>
        <w:ind w:right="2005"/>
        <w:rPr>
          <w:b w:val="0"/>
        </w:rPr>
      </w:pPr>
      <w:r>
        <w:t>Планируемые</w:t>
      </w:r>
      <w:r>
        <w:rPr>
          <w:spacing w:val="-5"/>
        </w:rPr>
        <w:t xml:space="preserve"> </w:t>
      </w:r>
      <w:r>
        <w:t>предметные</w:t>
      </w:r>
      <w:r>
        <w:rPr>
          <w:spacing w:val="-5"/>
        </w:rPr>
        <w:t xml:space="preserve"> </w:t>
      </w:r>
      <w:r>
        <w:t>результаты</w:t>
      </w:r>
      <w:r>
        <w:rPr>
          <w:spacing w:val="-7"/>
        </w:rPr>
        <w:t xml:space="preserve"> </w:t>
      </w:r>
      <w:r>
        <w:t>освоения</w:t>
      </w:r>
      <w:r>
        <w:rPr>
          <w:spacing w:val="-7"/>
        </w:rPr>
        <w:t xml:space="preserve"> </w:t>
      </w:r>
      <w:r>
        <w:t>учебного</w:t>
      </w:r>
      <w:r>
        <w:rPr>
          <w:spacing w:val="-7"/>
        </w:rPr>
        <w:t xml:space="preserve"> </w:t>
      </w:r>
      <w:r>
        <w:t>предмета</w:t>
      </w:r>
      <w:r>
        <w:rPr>
          <w:spacing w:val="-8"/>
        </w:rPr>
        <w:t xml:space="preserve"> </w:t>
      </w:r>
      <w:r>
        <w:t>"Информатика". Минимальный уровень</w:t>
      </w:r>
      <w:r>
        <w:rPr>
          <w:b w:val="0"/>
        </w:rPr>
        <w:t>:</w:t>
      </w:r>
    </w:p>
    <w:p w:rsidR="00DF51EA" w:rsidRDefault="00CA5DA9">
      <w:pPr>
        <w:pStyle w:val="a3"/>
        <w:spacing w:line="242" w:lineRule="auto"/>
        <w:ind w:right="414" w:firstLine="542"/>
      </w:pPr>
      <w:r>
        <w:t xml:space="preserve">представление о персональном компьютере как техническом средстве, его основных устройствах и их </w:t>
      </w:r>
      <w:r>
        <w:rPr>
          <w:spacing w:val="-2"/>
        </w:rPr>
        <w:t>назначении;</w:t>
      </w:r>
    </w:p>
    <w:p w:rsidR="00DF51EA" w:rsidRDefault="00CA5DA9">
      <w:pPr>
        <w:pStyle w:val="a3"/>
        <w:ind w:right="423" w:firstLine="542"/>
      </w:pPr>
      <w: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приемы работы, выполнение компенсирующих физических упражнений (мини-зарядка);</w:t>
      </w:r>
    </w:p>
    <w:p w:rsidR="00DF51EA" w:rsidRDefault="00CA5DA9">
      <w:pPr>
        <w:pStyle w:val="a3"/>
        <w:ind w:right="423" w:firstLine="542"/>
      </w:pPr>
      <w:r>
        <w:t>пользование компьютером для решения доступных учебных задач с простыми информационными объектами (текстами, рисунками).</w:t>
      </w:r>
    </w:p>
    <w:p w:rsidR="00DF51EA" w:rsidRDefault="00CA5DA9">
      <w:pPr>
        <w:pStyle w:val="2"/>
        <w:spacing w:line="251" w:lineRule="exact"/>
        <w:rPr>
          <w:b w:val="0"/>
        </w:rPr>
      </w:pPr>
      <w:r>
        <w:t>Достаточный</w:t>
      </w:r>
      <w:r>
        <w:rPr>
          <w:spacing w:val="-9"/>
        </w:rPr>
        <w:t xml:space="preserve"> </w:t>
      </w:r>
      <w:r>
        <w:rPr>
          <w:spacing w:val="-2"/>
        </w:rPr>
        <w:t>уровень</w:t>
      </w:r>
      <w:r>
        <w:rPr>
          <w:b w:val="0"/>
          <w:spacing w:val="-2"/>
        </w:rPr>
        <w:t>:</w:t>
      </w:r>
    </w:p>
    <w:p w:rsidR="00DF51EA" w:rsidRDefault="00CA5DA9">
      <w:pPr>
        <w:pStyle w:val="a3"/>
        <w:ind w:right="413" w:firstLine="542"/>
      </w:pPr>
      <w:r>
        <w:t xml:space="preserve">представление о персональном компьютере как техническом средстве, его основных устройствах и их </w:t>
      </w:r>
      <w:r>
        <w:rPr>
          <w:spacing w:val="-2"/>
        </w:rPr>
        <w:t>назначении;</w:t>
      </w:r>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before="64"/>
        <w:ind w:right="423" w:firstLine="542"/>
      </w:pPr>
      <w: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приемы работы, выполнение компенсирующих физических упражнений (мини-зарядка);</w:t>
      </w:r>
    </w:p>
    <w:p w:rsidR="00DF51EA" w:rsidRDefault="00CA5DA9">
      <w:pPr>
        <w:pStyle w:val="a3"/>
        <w:ind w:right="423" w:firstLine="542"/>
      </w:pPr>
      <w:r>
        <w:t>пользование компьютером для решения доступных учебных задач с простыми информационными объектами (текстами, рисунками), доступными электронными ресурсами;</w:t>
      </w:r>
    </w:p>
    <w:p w:rsidR="00DF51EA" w:rsidRDefault="00CA5DA9">
      <w:pPr>
        <w:pStyle w:val="a3"/>
        <w:ind w:right="424" w:firstLine="542"/>
      </w:pPr>
      <w:r>
        <w:t xml:space="preserve">пользование компьютером для поиска, получения, хранения, воспроизведения и передачи необходимой </w:t>
      </w:r>
      <w:r>
        <w:rPr>
          <w:spacing w:val="-2"/>
        </w:rPr>
        <w:t>информации;</w:t>
      </w:r>
    </w:p>
    <w:p w:rsidR="00DF51EA" w:rsidRDefault="00CA5DA9">
      <w:pPr>
        <w:pStyle w:val="a3"/>
        <w:spacing w:before="3" w:line="237" w:lineRule="auto"/>
        <w:ind w:right="430" w:firstLine="542"/>
      </w:pPr>
      <w:r>
        <w:t>запись (фиксация) выборочной информации об окружающем мире и о себе самом с помощью инструментов ИКТ.</w:t>
      </w:r>
    </w:p>
    <w:p w:rsidR="00DF51EA" w:rsidRDefault="00DF51EA">
      <w:pPr>
        <w:pStyle w:val="a3"/>
        <w:spacing w:before="7"/>
        <w:ind w:left="0"/>
        <w:jc w:val="left"/>
      </w:pPr>
    </w:p>
    <w:p w:rsidR="00DF51EA" w:rsidRDefault="00CA5DA9">
      <w:pPr>
        <w:pStyle w:val="2"/>
        <w:numPr>
          <w:ilvl w:val="1"/>
          <w:numId w:val="37"/>
        </w:numPr>
        <w:tabs>
          <w:tab w:val="left" w:pos="1382"/>
        </w:tabs>
        <w:spacing w:before="1"/>
        <w:ind w:right="414" w:firstLine="542"/>
      </w:pPr>
      <w:bookmarkStart w:id="22" w:name="2.1._5.Рабочая_программа_по_учебному_пре"/>
      <w:bookmarkEnd w:id="22"/>
      <w:r>
        <w:t>5.Рабочая программа по учебному предмету "Природоведение" (V - VI классы) предметной области "Естествознание" включает пояснительную записку, содержание обучения, планируемые результаты освоения программы.</w:t>
      </w:r>
    </w:p>
    <w:p w:rsidR="00DF51EA" w:rsidRDefault="00DF51EA">
      <w:pPr>
        <w:pStyle w:val="a3"/>
        <w:spacing w:before="1"/>
        <w:ind w:left="0"/>
        <w:jc w:val="left"/>
        <w:rPr>
          <w:b/>
        </w:rPr>
      </w:pPr>
    </w:p>
    <w:p w:rsidR="00DF51EA" w:rsidRDefault="00CA5DA9">
      <w:pPr>
        <w:spacing w:line="249" w:lineRule="exact"/>
        <w:ind w:left="941"/>
        <w:rPr>
          <w:b/>
        </w:rPr>
      </w:pPr>
      <w:r>
        <w:rPr>
          <w:b/>
        </w:rPr>
        <w:t>Пояснительная</w:t>
      </w:r>
      <w:r>
        <w:rPr>
          <w:b/>
          <w:spacing w:val="-11"/>
        </w:rPr>
        <w:t xml:space="preserve"> </w:t>
      </w:r>
      <w:r>
        <w:rPr>
          <w:b/>
          <w:spacing w:val="-2"/>
        </w:rPr>
        <w:t>записка.</w:t>
      </w:r>
    </w:p>
    <w:p w:rsidR="00DF51EA" w:rsidRDefault="00CA5DA9">
      <w:pPr>
        <w:pStyle w:val="a3"/>
        <w:spacing w:line="242" w:lineRule="auto"/>
        <w:ind w:firstLine="542"/>
        <w:jc w:val="left"/>
      </w:pPr>
      <w:r>
        <w:t>Курс "Природоведение" ставит своей целью расширить кругозор и подготовить обучающихся к усвоению систематических биологических и географических знаний.</w:t>
      </w:r>
    </w:p>
    <w:p w:rsidR="00DF51EA" w:rsidRDefault="00CA5DA9">
      <w:pPr>
        <w:pStyle w:val="a3"/>
        <w:spacing w:line="249" w:lineRule="exact"/>
        <w:ind w:left="941"/>
        <w:jc w:val="left"/>
      </w:pPr>
      <w:r>
        <w:t>Основными</w:t>
      </w:r>
      <w:r>
        <w:rPr>
          <w:spacing w:val="-11"/>
        </w:rPr>
        <w:t xml:space="preserve"> </w:t>
      </w:r>
      <w:r>
        <w:t>задачами</w:t>
      </w:r>
      <w:r>
        <w:rPr>
          <w:spacing w:val="-13"/>
        </w:rPr>
        <w:t xml:space="preserve"> </w:t>
      </w:r>
      <w:r>
        <w:t>реализации</w:t>
      </w:r>
      <w:r>
        <w:rPr>
          <w:spacing w:val="-8"/>
        </w:rPr>
        <w:t xml:space="preserve"> </w:t>
      </w:r>
      <w:r>
        <w:t>курса</w:t>
      </w:r>
      <w:r>
        <w:rPr>
          <w:spacing w:val="-7"/>
        </w:rPr>
        <w:t xml:space="preserve"> </w:t>
      </w:r>
      <w:r>
        <w:t>"Природоведение"</w:t>
      </w:r>
      <w:r>
        <w:rPr>
          <w:spacing w:val="-12"/>
        </w:rPr>
        <w:t xml:space="preserve"> </w:t>
      </w:r>
      <w:r>
        <w:rPr>
          <w:spacing w:val="-2"/>
        </w:rPr>
        <w:t>являются:</w:t>
      </w:r>
    </w:p>
    <w:p w:rsidR="00DF51EA" w:rsidRDefault="00CA5DA9">
      <w:pPr>
        <w:pStyle w:val="a3"/>
        <w:ind w:left="941" w:right="3437"/>
        <w:jc w:val="left"/>
      </w:pPr>
      <w:r>
        <w:t>формирование</w:t>
      </w:r>
      <w:r>
        <w:rPr>
          <w:spacing w:val="-11"/>
        </w:rPr>
        <w:t xml:space="preserve"> </w:t>
      </w:r>
      <w:r>
        <w:t>элементарных</w:t>
      </w:r>
      <w:r>
        <w:rPr>
          <w:spacing w:val="-8"/>
        </w:rPr>
        <w:t xml:space="preserve"> </w:t>
      </w:r>
      <w:r>
        <w:t>научных</w:t>
      </w:r>
      <w:r>
        <w:rPr>
          <w:spacing w:val="-4"/>
        </w:rPr>
        <w:t xml:space="preserve"> </w:t>
      </w:r>
      <w:r>
        <w:t>знаний</w:t>
      </w:r>
      <w:r>
        <w:rPr>
          <w:spacing w:val="-4"/>
        </w:rPr>
        <w:t xml:space="preserve"> </w:t>
      </w:r>
      <w:r>
        <w:t>о</w:t>
      </w:r>
      <w:r>
        <w:rPr>
          <w:spacing w:val="-9"/>
        </w:rPr>
        <w:t xml:space="preserve"> </w:t>
      </w:r>
      <w:r>
        <w:t>живой</w:t>
      </w:r>
      <w:r>
        <w:rPr>
          <w:spacing w:val="-4"/>
        </w:rPr>
        <w:t xml:space="preserve"> </w:t>
      </w:r>
      <w:r>
        <w:t>и</w:t>
      </w:r>
      <w:r>
        <w:rPr>
          <w:spacing w:val="-7"/>
        </w:rPr>
        <w:t xml:space="preserve"> </w:t>
      </w:r>
      <w:r>
        <w:t>неживой</w:t>
      </w:r>
      <w:r>
        <w:rPr>
          <w:spacing w:val="-4"/>
        </w:rPr>
        <w:t xml:space="preserve"> </w:t>
      </w:r>
      <w:r>
        <w:t>природе; демонстрация тесной взаимосвязи между живой и неживой природой; формирование специальных и общеучебных умений и навыков;</w:t>
      </w:r>
    </w:p>
    <w:p w:rsidR="00DF51EA" w:rsidRDefault="00CA5DA9">
      <w:pPr>
        <w:pStyle w:val="a3"/>
        <w:spacing w:before="1" w:line="237" w:lineRule="auto"/>
        <w:ind w:right="429" w:firstLine="542"/>
      </w:pPr>
      <w:r>
        <w:t>воспитание бережного отношения к природе, ее ресурсам, знакомство с основными направлениями природоохранительной работы;</w:t>
      </w:r>
    </w:p>
    <w:p w:rsidR="00DF51EA" w:rsidRDefault="00CA5DA9">
      <w:pPr>
        <w:pStyle w:val="a3"/>
        <w:spacing w:before="1"/>
        <w:ind w:left="941"/>
      </w:pPr>
      <w:r>
        <w:t>воспитание</w:t>
      </w:r>
      <w:r>
        <w:rPr>
          <w:spacing w:val="-10"/>
        </w:rPr>
        <w:t xml:space="preserve"> </w:t>
      </w:r>
      <w:r>
        <w:t>социально</w:t>
      </w:r>
      <w:r>
        <w:rPr>
          <w:spacing w:val="-9"/>
        </w:rPr>
        <w:t xml:space="preserve"> </w:t>
      </w:r>
      <w:r>
        <w:t>значимых</w:t>
      </w:r>
      <w:r>
        <w:rPr>
          <w:spacing w:val="-8"/>
        </w:rPr>
        <w:t xml:space="preserve"> </w:t>
      </w:r>
      <w:r>
        <w:t>качеств</w:t>
      </w:r>
      <w:r>
        <w:rPr>
          <w:spacing w:val="-2"/>
        </w:rPr>
        <w:t xml:space="preserve"> личности.</w:t>
      </w:r>
    </w:p>
    <w:p w:rsidR="00DF51EA" w:rsidRDefault="00CA5DA9">
      <w:pPr>
        <w:pStyle w:val="a3"/>
        <w:spacing w:before="1"/>
        <w:ind w:right="421" w:firstLine="542"/>
      </w:pPr>
      <w:r>
        <w:t>В процессе изучения природоведческого материала у обучающихся развивается наблюдательность,</w:t>
      </w:r>
      <w:r>
        <w:rPr>
          <w:spacing w:val="40"/>
        </w:rPr>
        <w:t xml:space="preserve"> </w:t>
      </w:r>
      <w:r>
        <w:t>память, воображение, речь и, главное, логическое мышление, умение анализировать, обобщать, классифицировать, устанавливать причинно-следственные связи и зависимости.</w:t>
      </w:r>
    </w:p>
    <w:p w:rsidR="00DF51EA" w:rsidRDefault="00CA5DA9">
      <w:pPr>
        <w:pStyle w:val="a3"/>
        <w:ind w:right="416" w:firstLine="542"/>
      </w:pPr>
      <w:r>
        <w:t>Первые</w:t>
      </w:r>
      <w:r>
        <w:rPr>
          <w:spacing w:val="-1"/>
        </w:rPr>
        <w:t xml:space="preserve"> </w:t>
      </w:r>
      <w:r>
        <w:t>природоведческие</w:t>
      </w:r>
      <w:r>
        <w:rPr>
          <w:spacing w:val="-1"/>
        </w:rPr>
        <w:t xml:space="preserve"> </w:t>
      </w:r>
      <w:r>
        <w:t>знания умственно отсталые обучающиеся получают в дошкольном возрасте</w:t>
      </w:r>
      <w:r>
        <w:rPr>
          <w:spacing w:val="-1"/>
        </w:rPr>
        <w:t xml:space="preserve"> </w:t>
      </w:r>
      <w:r>
        <w:t xml:space="preserve">и в младших классах. При знакомстве с окружающим миром у учеников специальной коррекционной образовательной организации формируются первоначальные знания о природе: они изучают сезонные изменения в природе, знакомятся с временами года, их признаками, наблюдают за явлениями природы, сезонными изменениями в жизни растений и животных, получают элементарные сведения об охране здоровья </w:t>
      </w:r>
      <w:r>
        <w:rPr>
          <w:spacing w:val="-2"/>
        </w:rPr>
        <w:t>человека.</w:t>
      </w:r>
    </w:p>
    <w:p w:rsidR="00DF51EA" w:rsidRDefault="00CA5DA9">
      <w:pPr>
        <w:pStyle w:val="a3"/>
        <w:ind w:right="424" w:firstLine="542"/>
      </w:pPr>
      <w:r>
        <w:t>Курс "Природоведение" не только обобщает знания о природе, осуществляет переход от первоначальных представлений, полученных на I этапе, к систематическим знаниям по географии и естествознанию, но и одновременно служит основой для них.</w:t>
      </w:r>
    </w:p>
    <w:p w:rsidR="00DF51EA" w:rsidRDefault="00DF51EA">
      <w:pPr>
        <w:pStyle w:val="a3"/>
        <w:spacing w:before="5"/>
        <w:ind w:left="0"/>
        <w:jc w:val="left"/>
      </w:pPr>
    </w:p>
    <w:p w:rsidR="00DF51EA" w:rsidRDefault="00CA5DA9">
      <w:pPr>
        <w:pStyle w:val="2"/>
        <w:spacing w:line="251" w:lineRule="exact"/>
      </w:pPr>
      <w:bookmarkStart w:id="23" w:name="Содержание_учебного_предмета_&quot;Природовед"/>
      <w:bookmarkEnd w:id="23"/>
      <w:r>
        <w:t>Содержание</w:t>
      </w:r>
      <w:r>
        <w:rPr>
          <w:spacing w:val="-6"/>
        </w:rPr>
        <w:t xml:space="preserve"> </w:t>
      </w:r>
      <w:r>
        <w:t>учебного</w:t>
      </w:r>
      <w:r>
        <w:rPr>
          <w:spacing w:val="-8"/>
        </w:rPr>
        <w:t xml:space="preserve"> </w:t>
      </w:r>
      <w:r>
        <w:t>предмета</w:t>
      </w:r>
      <w:r>
        <w:rPr>
          <w:spacing w:val="-8"/>
        </w:rPr>
        <w:t xml:space="preserve"> </w:t>
      </w:r>
      <w:r>
        <w:rPr>
          <w:spacing w:val="-2"/>
        </w:rPr>
        <w:t>"Природоведение".</w:t>
      </w:r>
    </w:p>
    <w:p w:rsidR="00DF51EA" w:rsidRDefault="00CA5DA9">
      <w:pPr>
        <w:pStyle w:val="a3"/>
        <w:spacing w:line="250" w:lineRule="exact"/>
        <w:ind w:left="941"/>
      </w:pPr>
      <w:r>
        <w:t>Программа</w:t>
      </w:r>
      <w:r>
        <w:rPr>
          <w:spacing w:val="-9"/>
        </w:rPr>
        <w:t xml:space="preserve"> </w:t>
      </w:r>
      <w:r>
        <w:t>по</w:t>
      </w:r>
      <w:r>
        <w:rPr>
          <w:spacing w:val="-8"/>
        </w:rPr>
        <w:t xml:space="preserve"> </w:t>
      </w:r>
      <w:r>
        <w:t>природоведению</w:t>
      </w:r>
      <w:r>
        <w:rPr>
          <w:spacing w:val="-7"/>
        </w:rPr>
        <w:t xml:space="preserve"> </w:t>
      </w:r>
      <w:r>
        <w:t>состоит</w:t>
      </w:r>
      <w:r>
        <w:rPr>
          <w:spacing w:val="-5"/>
        </w:rPr>
        <w:t xml:space="preserve"> </w:t>
      </w:r>
      <w:r>
        <w:t>из</w:t>
      </w:r>
      <w:r>
        <w:rPr>
          <w:spacing w:val="-5"/>
        </w:rPr>
        <w:t xml:space="preserve"> </w:t>
      </w:r>
      <w:r>
        <w:t>шести</w:t>
      </w:r>
      <w:r>
        <w:rPr>
          <w:spacing w:val="-3"/>
        </w:rPr>
        <w:t xml:space="preserve"> </w:t>
      </w:r>
      <w:r>
        <w:rPr>
          <w:spacing w:val="-2"/>
        </w:rPr>
        <w:t>разделов:</w:t>
      </w:r>
    </w:p>
    <w:p w:rsidR="00DF51EA" w:rsidRDefault="00CA5DA9">
      <w:pPr>
        <w:pStyle w:val="a3"/>
        <w:ind w:right="421" w:firstLine="542"/>
      </w:pPr>
      <w:r>
        <w:t xml:space="preserve">"Вселенная", "Наш дом - Земля", "Есть на Земле страна Россия", "Растительный мир", "Животный мир", </w:t>
      </w:r>
      <w:r>
        <w:rPr>
          <w:spacing w:val="-2"/>
        </w:rPr>
        <w:t>"Человек".</w:t>
      </w:r>
    </w:p>
    <w:p w:rsidR="00DF51EA" w:rsidRDefault="00CA5DA9">
      <w:pPr>
        <w:pStyle w:val="a3"/>
        <w:spacing w:before="2"/>
        <w:ind w:right="420" w:firstLine="542"/>
      </w:pPr>
      <w:r>
        <w:t>При изучении раздела "Вселенная" обучающиеся знакомятся с Солнечной системой: звездами и</w:t>
      </w:r>
      <w:r>
        <w:rPr>
          <w:spacing w:val="40"/>
        </w:rPr>
        <w:t xml:space="preserve"> </w:t>
      </w:r>
      <w:r>
        <w:t>планетами, историей исследования космоса и современными достижениями в этой области, узнают о значении Солнца для жизни на Земле и его влиянии на сезонные изменения в природе. Педагогический работник может познакомить обучающихся с названиями планет, но не должен требовать от них обязательного полного воспроизведения этих названий.</w:t>
      </w:r>
    </w:p>
    <w:p w:rsidR="00DF51EA" w:rsidRDefault="00CA5DA9">
      <w:pPr>
        <w:pStyle w:val="a3"/>
        <w:spacing w:line="242" w:lineRule="auto"/>
        <w:ind w:right="413" w:firstLine="542"/>
      </w:pPr>
      <w:r>
        <w:t>В разделе "Наш дом - Земля" изучаются оболочки Земли - атмосфера, литосфера и гидросфера, основные свойства воздуха, воды, полезных ископаемых и почвы, меры, принимаемые человеком для их охраны. Этот раздел программы предусматривает также знакомство с формами поверхности Земли и видами водоемов.</w:t>
      </w:r>
    </w:p>
    <w:p w:rsidR="00DF51EA" w:rsidRDefault="00CA5DA9">
      <w:pPr>
        <w:pStyle w:val="a3"/>
        <w:ind w:right="418" w:firstLine="542"/>
      </w:pPr>
      <w:r>
        <w:t>Раздел "Есть на Земле страна Россия" завершает изучение неживой природы в V классе и готовит обучающихся к усвоению курса географии. Школьники знакомятся с наиболее значимыми географическими объектами, расположенными на территории нашей страны (например, Черное и Балтийское моря, Уральские и Кавказские</w:t>
      </w:r>
      <w:r>
        <w:rPr>
          <w:spacing w:val="-3"/>
        </w:rPr>
        <w:t xml:space="preserve"> </w:t>
      </w:r>
      <w:r>
        <w:t>горы, реки Волга, Енисей). Изучение</w:t>
      </w:r>
      <w:r>
        <w:rPr>
          <w:spacing w:val="-3"/>
        </w:rPr>
        <w:t xml:space="preserve"> </w:t>
      </w:r>
      <w:r>
        <w:t>этого</w:t>
      </w:r>
      <w:r>
        <w:rPr>
          <w:spacing w:val="-1"/>
        </w:rPr>
        <w:t xml:space="preserve"> </w:t>
      </w:r>
      <w:r>
        <w:t>материала имеет ознакомительный характер и не</w:t>
      </w:r>
      <w:r>
        <w:rPr>
          <w:spacing w:val="-3"/>
        </w:rPr>
        <w:t xml:space="preserve"> </w:t>
      </w:r>
      <w:r>
        <w:t>требует от обучающихся географической характеристики этих объектов и их нахождения на географической карте.</w:t>
      </w:r>
    </w:p>
    <w:p w:rsidR="00DF51EA" w:rsidRDefault="00CA5DA9">
      <w:pPr>
        <w:pStyle w:val="a3"/>
        <w:ind w:left="941"/>
      </w:pPr>
      <w:r>
        <w:t>При</w:t>
      </w:r>
      <w:r>
        <w:rPr>
          <w:spacing w:val="-6"/>
        </w:rPr>
        <w:t xml:space="preserve"> </w:t>
      </w:r>
      <w:r>
        <w:t>изучении</w:t>
      </w:r>
      <w:r>
        <w:rPr>
          <w:spacing w:val="-3"/>
        </w:rPr>
        <w:t xml:space="preserve"> </w:t>
      </w:r>
      <w:r>
        <w:t>этого</w:t>
      </w:r>
      <w:r>
        <w:rPr>
          <w:spacing w:val="-9"/>
        </w:rPr>
        <w:t xml:space="preserve"> </w:t>
      </w:r>
      <w:r>
        <w:t>раздела</w:t>
      </w:r>
      <w:r>
        <w:rPr>
          <w:spacing w:val="-1"/>
        </w:rPr>
        <w:t xml:space="preserve"> </w:t>
      </w:r>
      <w:r>
        <w:t>уместно</w:t>
      </w:r>
      <w:r>
        <w:rPr>
          <w:spacing w:val="-4"/>
        </w:rPr>
        <w:t xml:space="preserve"> </w:t>
      </w:r>
      <w:r>
        <w:t>опираться</w:t>
      </w:r>
      <w:r>
        <w:rPr>
          <w:spacing w:val="-9"/>
        </w:rPr>
        <w:t xml:space="preserve"> </w:t>
      </w:r>
      <w:r>
        <w:t>на</w:t>
      </w:r>
      <w:r>
        <w:rPr>
          <w:spacing w:val="-6"/>
        </w:rPr>
        <w:t xml:space="preserve"> </w:t>
      </w:r>
      <w:r>
        <w:t>знания</w:t>
      </w:r>
      <w:r>
        <w:rPr>
          <w:spacing w:val="-10"/>
        </w:rPr>
        <w:t xml:space="preserve"> </w:t>
      </w:r>
      <w:r>
        <w:t>обучающихся</w:t>
      </w:r>
      <w:r>
        <w:rPr>
          <w:spacing w:val="-5"/>
        </w:rPr>
        <w:t xml:space="preserve"> </w:t>
      </w:r>
      <w:r>
        <w:t>о</w:t>
      </w:r>
      <w:r>
        <w:rPr>
          <w:spacing w:val="-8"/>
        </w:rPr>
        <w:t xml:space="preserve"> </w:t>
      </w:r>
      <w:r>
        <w:t>своем</w:t>
      </w:r>
      <w:r>
        <w:rPr>
          <w:spacing w:val="-5"/>
        </w:rPr>
        <w:t xml:space="preserve"> </w:t>
      </w:r>
      <w:r>
        <w:t>родном</w:t>
      </w:r>
      <w:r>
        <w:rPr>
          <w:spacing w:val="-5"/>
        </w:rPr>
        <w:t xml:space="preserve"> </w:t>
      </w:r>
      <w:r>
        <w:rPr>
          <w:spacing w:val="-2"/>
        </w:rPr>
        <w:t>крае.</w:t>
      </w:r>
    </w:p>
    <w:p w:rsidR="00DF51EA" w:rsidRDefault="00CA5DA9">
      <w:pPr>
        <w:pStyle w:val="a3"/>
        <w:ind w:right="415" w:firstLine="542"/>
      </w:pPr>
      <w:r>
        <w:t>При изучении растительного и животного мира Земли углубляются и систематизируются знания, полученные на I этапе обучения. Приводятся простейшие классификации растений и животных. Педагогическому работнику необходимо обратить внимание обучающихся на характерные признаки каждой группы</w:t>
      </w:r>
      <w:r>
        <w:rPr>
          <w:spacing w:val="28"/>
        </w:rPr>
        <w:t xml:space="preserve"> </w:t>
      </w:r>
      <w:r>
        <w:t>растений</w:t>
      </w:r>
      <w:r>
        <w:rPr>
          <w:spacing w:val="29"/>
        </w:rPr>
        <w:t xml:space="preserve"> </w:t>
      </w:r>
      <w:r>
        <w:t>и</w:t>
      </w:r>
      <w:r>
        <w:rPr>
          <w:spacing w:val="24"/>
        </w:rPr>
        <w:t xml:space="preserve"> </w:t>
      </w:r>
      <w:r>
        <w:t>животных,</w:t>
      </w:r>
      <w:r>
        <w:rPr>
          <w:spacing w:val="26"/>
        </w:rPr>
        <w:t xml:space="preserve"> </w:t>
      </w:r>
      <w:r>
        <w:t>показать</w:t>
      </w:r>
      <w:r>
        <w:rPr>
          <w:spacing w:val="23"/>
        </w:rPr>
        <w:t xml:space="preserve"> </w:t>
      </w:r>
      <w:r>
        <w:t>взаимосвязь</w:t>
      </w:r>
      <w:r>
        <w:rPr>
          <w:spacing w:val="28"/>
        </w:rPr>
        <w:t xml:space="preserve"> </w:t>
      </w:r>
      <w:r>
        <w:t>всех</w:t>
      </w:r>
      <w:r>
        <w:rPr>
          <w:spacing w:val="28"/>
        </w:rPr>
        <w:t xml:space="preserve"> </w:t>
      </w:r>
      <w:r>
        <w:t>живых</w:t>
      </w:r>
      <w:r>
        <w:rPr>
          <w:spacing w:val="28"/>
        </w:rPr>
        <w:t xml:space="preserve"> </w:t>
      </w:r>
      <w:r>
        <w:t>организмов</w:t>
      </w:r>
      <w:r>
        <w:rPr>
          <w:spacing w:val="29"/>
        </w:rPr>
        <w:t xml:space="preserve"> </w:t>
      </w:r>
      <w:r>
        <w:t>нашей</w:t>
      </w:r>
      <w:r>
        <w:rPr>
          <w:spacing w:val="29"/>
        </w:rPr>
        <w:t xml:space="preserve"> </w:t>
      </w:r>
      <w:r>
        <w:t>планеты</w:t>
      </w:r>
      <w:r>
        <w:rPr>
          <w:spacing w:val="28"/>
        </w:rPr>
        <w:t xml:space="preserve"> </w:t>
      </w:r>
      <w:r>
        <w:t>и,</w:t>
      </w:r>
      <w:r>
        <w:rPr>
          <w:spacing w:val="30"/>
        </w:rPr>
        <w:t xml:space="preserve"> </w:t>
      </w:r>
      <w:r>
        <w:t>как</w:t>
      </w:r>
      <w:r>
        <w:rPr>
          <w:spacing w:val="21"/>
        </w:rPr>
        <w:t xml:space="preserve"> </w:t>
      </w:r>
      <w:r>
        <w:t>следствие</w:t>
      </w:r>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before="64"/>
        <w:ind w:right="423"/>
      </w:pPr>
      <w:r>
        <w:t>этого, необходимость охраны растительного и животного мира. В содержании могут быть указаны представители флоры и фауны разных климатических поясов, но значительная часть времени должна быть отведена на изучение растений и животных нашей страны и своего края. При знакомстве с домашними животными, комнатными и декоративными растениями следует обязательно опираться на личный опыт обучающихся, воспитывать экологическую культуру, бережное отношение к объектам природы, умение видеть ее красоту.</w:t>
      </w:r>
    </w:p>
    <w:p w:rsidR="00DF51EA" w:rsidRDefault="00CA5DA9">
      <w:pPr>
        <w:pStyle w:val="a3"/>
        <w:ind w:right="426" w:firstLine="542"/>
      </w:pPr>
      <w:r>
        <w:t>Раздел "Человек" включает простейшие сведения об организме, его строении и функционировании. Основное внимание требуется уделять пропаганде здорового образа жизни, предупреждению появления</w:t>
      </w:r>
      <w:r>
        <w:rPr>
          <w:spacing w:val="40"/>
        </w:rPr>
        <w:t xml:space="preserve"> </w:t>
      </w:r>
      <w:r>
        <w:t>вредных привычек и формированию необходимых санитарно-гигиенических навыков.</w:t>
      </w:r>
    </w:p>
    <w:p w:rsidR="00DF51EA" w:rsidRDefault="00CA5DA9">
      <w:pPr>
        <w:pStyle w:val="a3"/>
        <w:ind w:right="435" w:firstLine="542"/>
      </w:pPr>
      <w:r>
        <w:t>Завершают курс обобщающие уроки, которые систематизируют знания о живой и неживой природе, полученные в курсе "Природоведение".</w:t>
      </w:r>
    </w:p>
    <w:p w:rsidR="00DF51EA" w:rsidRDefault="00CA5DA9">
      <w:pPr>
        <w:pStyle w:val="a3"/>
        <w:spacing w:before="2" w:line="251" w:lineRule="exact"/>
        <w:ind w:left="941"/>
      </w:pPr>
      <w:r>
        <w:t>В</w:t>
      </w:r>
      <w:r>
        <w:rPr>
          <w:spacing w:val="-7"/>
        </w:rPr>
        <w:t xml:space="preserve"> </w:t>
      </w:r>
      <w:r>
        <w:t>процессе</w:t>
      </w:r>
      <w:r>
        <w:rPr>
          <w:spacing w:val="-6"/>
        </w:rPr>
        <w:t xml:space="preserve"> </w:t>
      </w:r>
      <w:r>
        <w:t>изучения</w:t>
      </w:r>
      <w:r>
        <w:rPr>
          <w:spacing w:val="-2"/>
        </w:rPr>
        <w:t xml:space="preserve"> </w:t>
      </w:r>
      <w:r>
        <w:t>природоведческого</w:t>
      </w:r>
      <w:r>
        <w:rPr>
          <w:spacing w:val="-5"/>
        </w:rPr>
        <w:t xml:space="preserve"> </w:t>
      </w:r>
      <w:r>
        <w:t>материала</w:t>
      </w:r>
      <w:r>
        <w:rPr>
          <w:spacing w:val="-2"/>
        </w:rPr>
        <w:t xml:space="preserve"> </w:t>
      </w:r>
      <w:r>
        <w:t>обучающиеся</w:t>
      </w:r>
      <w:r>
        <w:rPr>
          <w:spacing w:val="-2"/>
        </w:rPr>
        <w:t xml:space="preserve"> </w:t>
      </w:r>
      <w:r>
        <w:t>должны понять</w:t>
      </w:r>
      <w:r>
        <w:rPr>
          <w:spacing w:val="4"/>
        </w:rPr>
        <w:t xml:space="preserve"> </w:t>
      </w:r>
      <w:r>
        <w:t>логику</w:t>
      </w:r>
      <w:r>
        <w:rPr>
          <w:spacing w:val="-5"/>
        </w:rPr>
        <w:t xml:space="preserve"> </w:t>
      </w:r>
      <w:r>
        <w:t>курса:</w:t>
      </w:r>
      <w:r>
        <w:rPr>
          <w:spacing w:val="-4"/>
        </w:rPr>
        <w:t xml:space="preserve"> </w:t>
      </w:r>
      <w:r>
        <w:rPr>
          <w:spacing w:val="-2"/>
        </w:rPr>
        <w:t>Вселенная</w:t>
      </w:r>
    </w:p>
    <w:p w:rsidR="00DF51EA" w:rsidRDefault="00CA5DA9">
      <w:pPr>
        <w:pStyle w:val="a3"/>
        <w:ind w:right="428"/>
      </w:pPr>
      <w:r>
        <w:t>- Солнечная система - планета Земля. Оболочки Земли: атмосфера (в связи с этим изучается воздух), литосфера (земная поверхность, полезные ископаемые, почва), гидросфера (вода, водоемы). От неживой природы зависит состояние биосферы: жизнь растений, животных и человека. Человек - частица Вселенной.</w:t>
      </w:r>
    </w:p>
    <w:p w:rsidR="00DF51EA" w:rsidRDefault="00CA5DA9">
      <w:pPr>
        <w:pStyle w:val="a3"/>
        <w:ind w:right="423" w:firstLine="542"/>
      </w:pPr>
      <w:r>
        <w:t>Такое построение программы поможет сформировать у обучающихся с умственной отсталостью (интеллектуальными нарушениями) целостную картину окружающего мира, показать единство материального мира, познать свою Родину как часть планеты Земля.</w:t>
      </w:r>
    </w:p>
    <w:p w:rsidR="00DF51EA" w:rsidRDefault="00CA5DA9">
      <w:pPr>
        <w:pStyle w:val="a3"/>
        <w:spacing w:line="242" w:lineRule="auto"/>
        <w:ind w:right="426" w:firstLine="542"/>
      </w:pPr>
      <w:r>
        <w:t>Одной из задач учебного предмета "Природоведение" является формирование мотивации к изучению предметов естествоведческого цикла, для этого программой предусматриваются экскурсии и разнообразные практические работы, которые опираются на личный опыт обучающихся и позволяют использовать в реальной жизни знания, полученные на уроках.</w:t>
      </w:r>
    </w:p>
    <w:p w:rsidR="00DF51EA" w:rsidRDefault="00CA5DA9">
      <w:pPr>
        <w:pStyle w:val="a3"/>
        <w:ind w:right="424" w:firstLine="542"/>
      </w:pPr>
      <w:r>
        <w:t>Рекомендуется проводить экскурсии по всем разделам программы. Большое количество экскурсий обусловлено</w:t>
      </w:r>
      <w:r>
        <w:rPr>
          <w:spacing w:val="-4"/>
        </w:rPr>
        <w:t xml:space="preserve"> </w:t>
      </w:r>
      <w:r>
        <w:t>как</w:t>
      </w:r>
      <w:r>
        <w:rPr>
          <w:spacing w:val="-6"/>
        </w:rPr>
        <w:t xml:space="preserve"> </w:t>
      </w:r>
      <w:r>
        <w:t>психофизическими особенностями обучающихся (наблюдение</w:t>
      </w:r>
      <w:r>
        <w:rPr>
          <w:spacing w:val="-6"/>
        </w:rPr>
        <w:t xml:space="preserve"> </w:t>
      </w:r>
      <w:r>
        <w:t>изучаемых предметов</w:t>
      </w:r>
      <w:r>
        <w:rPr>
          <w:spacing w:val="-3"/>
        </w:rPr>
        <w:t xml:space="preserve"> </w:t>
      </w:r>
      <w:r>
        <w:t>и явлений в естественных условиях способствует более прочному формированию природоведческих представлений и понятий), так и содержанием учебного материала (большинство изучаемых объектов и явлений, предусмотренных программой, доступно непосредственному наблюдению обучающимися).</w:t>
      </w:r>
    </w:p>
    <w:p w:rsidR="00DF51EA" w:rsidRDefault="00CA5DA9">
      <w:pPr>
        <w:pStyle w:val="a3"/>
        <w:ind w:right="420" w:firstLine="542"/>
      </w:pPr>
      <w:r>
        <w:t>В тех случаях, когда изучаемый материал труден для вербального восприятия, программа предлагает демонстрацию опытов (свойства воды, воздуха, почвы). Технически несложные опыты ученики могут</w:t>
      </w:r>
      <w:r>
        <w:rPr>
          <w:spacing w:val="40"/>
        </w:rPr>
        <w:t xml:space="preserve"> </w:t>
      </w:r>
      <w:r>
        <w:t>проводить самостоятельно под руководством педагогического работника. В программе выделены основные виды практических работ по всем разделам. Предлагаемые практические работы имеют различную степень сложности: наиболее трудные работы, необязательные для общего выполнения или выполняемые совместно с учителем, обозначаются специальным знаком "*".</w:t>
      </w:r>
    </w:p>
    <w:p w:rsidR="00DF51EA" w:rsidRDefault="00CA5DA9">
      <w:pPr>
        <w:pStyle w:val="a3"/>
        <w:ind w:right="426" w:firstLine="542"/>
      </w:pPr>
      <w:r>
        <w:t>Программа учитывает преемственность обучения, поэтому в ней должны быть отражены межпредметные связи, на которые опираются обучающиеся при изучении природоведческого материала.</w:t>
      </w:r>
    </w:p>
    <w:p w:rsidR="00DF51EA" w:rsidRDefault="00CA5DA9">
      <w:pPr>
        <w:pStyle w:val="2"/>
        <w:ind w:left="399" w:right="424" w:firstLine="542"/>
      </w:pPr>
      <w:r>
        <w:t>Курс "Природоведение" решает задачу подготовки учеников к усвоению географического (V класс) и биологического (V и VI классы) материала, поэтому данной программой предусматривается введение в пассивный словарь понятий, слов, специальных терминов (например, таких как корень, стебель, лист, млекопитающие, внутренние органы, равнина, глобус, карта):</w:t>
      </w:r>
    </w:p>
    <w:p w:rsidR="00DF51EA" w:rsidRDefault="00CA5DA9">
      <w:pPr>
        <w:pStyle w:val="a4"/>
        <w:numPr>
          <w:ilvl w:val="0"/>
          <w:numId w:val="36"/>
        </w:numPr>
        <w:tabs>
          <w:tab w:val="left" w:pos="1189"/>
        </w:tabs>
        <w:spacing w:line="242" w:lineRule="auto"/>
        <w:ind w:right="428" w:firstLine="542"/>
      </w:pPr>
      <w:r>
        <w:t>Введение. Что такое</w:t>
      </w:r>
      <w:r>
        <w:rPr>
          <w:spacing w:val="-1"/>
        </w:rPr>
        <w:t xml:space="preserve"> </w:t>
      </w:r>
      <w:r>
        <w:t>природоведение. Знакомство с учебником и рабочей тетрадью. Зачем надо изучать природу. Живая и неживая природа. Предметы и явления неживой природы.</w:t>
      </w:r>
    </w:p>
    <w:p w:rsidR="00DF51EA" w:rsidRDefault="00CA5DA9">
      <w:pPr>
        <w:pStyle w:val="a4"/>
        <w:numPr>
          <w:ilvl w:val="0"/>
          <w:numId w:val="36"/>
        </w:numPr>
        <w:tabs>
          <w:tab w:val="left" w:pos="1179"/>
        </w:tabs>
        <w:spacing w:line="250" w:lineRule="exact"/>
        <w:ind w:left="1179" w:hanging="238"/>
      </w:pPr>
      <w:r>
        <w:t>Вселенная.</w:t>
      </w:r>
      <w:r>
        <w:rPr>
          <w:spacing w:val="-11"/>
        </w:rPr>
        <w:t xml:space="preserve"> </w:t>
      </w:r>
      <w:r>
        <w:t>Солнечная</w:t>
      </w:r>
      <w:r>
        <w:rPr>
          <w:spacing w:val="-7"/>
        </w:rPr>
        <w:t xml:space="preserve"> </w:t>
      </w:r>
      <w:r>
        <w:t>система.</w:t>
      </w:r>
      <w:r>
        <w:rPr>
          <w:spacing w:val="-4"/>
        </w:rPr>
        <w:t xml:space="preserve"> </w:t>
      </w:r>
      <w:r>
        <w:t>Солнце.</w:t>
      </w:r>
      <w:r>
        <w:rPr>
          <w:spacing w:val="-5"/>
        </w:rPr>
        <w:t xml:space="preserve"> </w:t>
      </w:r>
      <w:r>
        <w:t>Небесные</w:t>
      </w:r>
      <w:r>
        <w:rPr>
          <w:spacing w:val="-11"/>
        </w:rPr>
        <w:t xml:space="preserve"> </w:t>
      </w:r>
      <w:r>
        <w:t>тела:</w:t>
      </w:r>
      <w:r>
        <w:rPr>
          <w:spacing w:val="-9"/>
        </w:rPr>
        <w:t xml:space="preserve"> </w:t>
      </w:r>
      <w:r>
        <w:t>планеты,</w:t>
      </w:r>
      <w:r>
        <w:rPr>
          <w:spacing w:val="-4"/>
        </w:rPr>
        <w:t xml:space="preserve"> </w:t>
      </w:r>
      <w:r>
        <w:rPr>
          <w:spacing w:val="-2"/>
        </w:rPr>
        <w:t>звезды.</w:t>
      </w:r>
    </w:p>
    <w:p w:rsidR="00DF51EA" w:rsidRDefault="00CA5DA9">
      <w:pPr>
        <w:pStyle w:val="a3"/>
        <w:ind w:right="421" w:firstLine="542"/>
      </w:pPr>
      <w:r>
        <w:t xml:space="preserve">Исследование космоса. Спутники. Космические корабли. Первый полет в космос. Современные </w:t>
      </w:r>
      <w:r>
        <w:rPr>
          <w:spacing w:val="-2"/>
        </w:rPr>
        <w:t>исследования.</w:t>
      </w:r>
    </w:p>
    <w:p w:rsidR="00DF51EA" w:rsidRDefault="00CA5DA9">
      <w:pPr>
        <w:pStyle w:val="a3"/>
        <w:ind w:right="427" w:firstLine="542"/>
      </w:pPr>
      <w:r>
        <w:t>3). Цикличность изменений в природе. Зависимость изменений в природе от Солнца. Сезонные</w:t>
      </w:r>
      <w:r>
        <w:rPr>
          <w:spacing w:val="-3"/>
        </w:rPr>
        <w:t xml:space="preserve"> </w:t>
      </w:r>
      <w:r>
        <w:t>изменения в природе.</w:t>
      </w:r>
    </w:p>
    <w:p w:rsidR="00DF51EA" w:rsidRDefault="00CA5DA9">
      <w:pPr>
        <w:pStyle w:val="a4"/>
        <w:numPr>
          <w:ilvl w:val="0"/>
          <w:numId w:val="35"/>
        </w:numPr>
        <w:tabs>
          <w:tab w:val="left" w:pos="1179"/>
        </w:tabs>
        <w:spacing w:line="251" w:lineRule="exact"/>
        <w:ind w:left="1179" w:hanging="238"/>
      </w:pPr>
      <w:r>
        <w:t>Наш</w:t>
      </w:r>
      <w:r>
        <w:rPr>
          <w:spacing w:val="-3"/>
        </w:rPr>
        <w:t xml:space="preserve"> </w:t>
      </w:r>
      <w:r>
        <w:t>дом</w:t>
      </w:r>
      <w:r>
        <w:rPr>
          <w:spacing w:val="1"/>
        </w:rPr>
        <w:t xml:space="preserve"> </w:t>
      </w:r>
      <w:r>
        <w:t>-</w:t>
      </w:r>
      <w:r>
        <w:rPr>
          <w:spacing w:val="-1"/>
        </w:rPr>
        <w:t xml:space="preserve"> </w:t>
      </w:r>
      <w:r>
        <w:rPr>
          <w:spacing w:val="-2"/>
        </w:rPr>
        <w:t>Земля.</w:t>
      </w:r>
    </w:p>
    <w:p w:rsidR="00DF51EA" w:rsidRDefault="00CA5DA9">
      <w:pPr>
        <w:pStyle w:val="a3"/>
        <w:ind w:left="941"/>
      </w:pPr>
      <w:r>
        <w:t>Планета</w:t>
      </w:r>
      <w:r>
        <w:rPr>
          <w:spacing w:val="-9"/>
        </w:rPr>
        <w:t xml:space="preserve"> </w:t>
      </w:r>
      <w:r>
        <w:t>Земля.</w:t>
      </w:r>
      <w:r>
        <w:rPr>
          <w:spacing w:val="-6"/>
        </w:rPr>
        <w:t xml:space="preserve"> </w:t>
      </w:r>
      <w:r>
        <w:t>Форма</w:t>
      </w:r>
      <w:r>
        <w:rPr>
          <w:spacing w:val="-6"/>
        </w:rPr>
        <w:t xml:space="preserve"> </w:t>
      </w:r>
      <w:r>
        <w:t>Земли.</w:t>
      </w:r>
      <w:r>
        <w:rPr>
          <w:spacing w:val="-6"/>
        </w:rPr>
        <w:t xml:space="preserve"> </w:t>
      </w:r>
      <w:r>
        <w:t>Оболочки</w:t>
      </w:r>
      <w:r>
        <w:rPr>
          <w:spacing w:val="-8"/>
        </w:rPr>
        <w:t xml:space="preserve"> </w:t>
      </w:r>
      <w:r>
        <w:t>Земли:</w:t>
      </w:r>
      <w:r>
        <w:rPr>
          <w:spacing w:val="-11"/>
        </w:rPr>
        <w:t xml:space="preserve"> </w:t>
      </w:r>
      <w:r>
        <w:t>атмосфера,</w:t>
      </w:r>
      <w:r>
        <w:rPr>
          <w:spacing w:val="-6"/>
        </w:rPr>
        <w:t xml:space="preserve"> </w:t>
      </w:r>
      <w:r>
        <w:t>гидросфера,</w:t>
      </w:r>
      <w:r>
        <w:rPr>
          <w:spacing w:val="-6"/>
        </w:rPr>
        <w:t xml:space="preserve"> </w:t>
      </w:r>
      <w:r>
        <w:t>литосфера,</w:t>
      </w:r>
      <w:r>
        <w:rPr>
          <w:spacing w:val="-6"/>
        </w:rPr>
        <w:t xml:space="preserve"> </w:t>
      </w:r>
      <w:r>
        <w:rPr>
          <w:spacing w:val="-2"/>
        </w:rPr>
        <w:t>биосфера.</w:t>
      </w:r>
    </w:p>
    <w:p w:rsidR="00DF51EA" w:rsidRDefault="00CA5DA9">
      <w:pPr>
        <w:pStyle w:val="a4"/>
        <w:numPr>
          <w:ilvl w:val="0"/>
          <w:numId w:val="35"/>
        </w:numPr>
        <w:tabs>
          <w:tab w:val="left" w:pos="1179"/>
        </w:tabs>
        <w:spacing w:line="251" w:lineRule="exact"/>
        <w:ind w:left="1179" w:hanging="238"/>
      </w:pPr>
      <w:r>
        <w:rPr>
          <w:spacing w:val="-2"/>
        </w:rPr>
        <w:t>Воздух.</w:t>
      </w:r>
    </w:p>
    <w:p w:rsidR="00DF51EA" w:rsidRDefault="00CA5DA9">
      <w:pPr>
        <w:pStyle w:val="a3"/>
        <w:spacing w:line="251" w:lineRule="exact"/>
        <w:ind w:left="941"/>
      </w:pPr>
      <w:r>
        <w:t>Воздух</w:t>
      </w:r>
      <w:r>
        <w:rPr>
          <w:spacing w:val="-3"/>
        </w:rPr>
        <w:t xml:space="preserve"> </w:t>
      </w:r>
      <w:r>
        <w:t>и</w:t>
      </w:r>
      <w:r>
        <w:rPr>
          <w:spacing w:val="-2"/>
        </w:rPr>
        <w:t xml:space="preserve"> </w:t>
      </w:r>
      <w:r>
        <w:t>его</w:t>
      </w:r>
      <w:r>
        <w:rPr>
          <w:spacing w:val="-3"/>
        </w:rPr>
        <w:t xml:space="preserve"> </w:t>
      </w:r>
      <w:r>
        <w:t>охрана.</w:t>
      </w:r>
      <w:r>
        <w:rPr>
          <w:spacing w:val="-6"/>
        </w:rPr>
        <w:t xml:space="preserve"> </w:t>
      </w:r>
      <w:r>
        <w:t>Значение</w:t>
      </w:r>
      <w:r>
        <w:rPr>
          <w:spacing w:val="-9"/>
        </w:rPr>
        <w:t xml:space="preserve"> </w:t>
      </w:r>
      <w:r>
        <w:t>воздуха</w:t>
      </w:r>
      <w:r>
        <w:rPr>
          <w:spacing w:val="-1"/>
        </w:rPr>
        <w:t xml:space="preserve"> </w:t>
      </w:r>
      <w:r>
        <w:t>для</w:t>
      </w:r>
      <w:r>
        <w:rPr>
          <w:spacing w:val="-4"/>
        </w:rPr>
        <w:t xml:space="preserve"> </w:t>
      </w:r>
      <w:r>
        <w:t>жизни</w:t>
      </w:r>
      <w:r>
        <w:rPr>
          <w:spacing w:val="-5"/>
        </w:rPr>
        <w:t xml:space="preserve"> </w:t>
      </w:r>
      <w:r>
        <w:t xml:space="preserve">на </w:t>
      </w:r>
      <w:r>
        <w:rPr>
          <w:spacing w:val="-2"/>
        </w:rPr>
        <w:t>Земле.</w:t>
      </w:r>
    </w:p>
    <w:p w:rsidR="00DF51EA" w:rsidRDefault="00CA5DA9">
      <w:pPr>
        <w:pStyle w:val="a3"/>
        <w:ind w:right="422" w:firstLine="542"/>
      </w:pPr>
      <w:r>
        <w:t>Свойства воздуха: прозрачность, бесцветность, объем, упругость. Использование упругости воздуха. Теплопроводность воздуха. Использование этого свойства воздуха в быту. Давление. Расширение воздуха при нагревании и сжатие при охлаждении. Теплый воздух легче холодного, теплый воздух поднимается вверх, холодный опускается вниз. Движение воздуха.</w:t>
      </w:r>
    </w:p>
    <w:p w:rsidR="00DF51EA" w:rsidRDefault="00CA5DA9">
      <w:pPr>
        <w:pStyle w:val="a4"/>
        <w:numPr>
          <w:ilvl w:val="0"/>
          <w:numId w:val="35"/>
        </w:numPr>
        <w:tabs>
          <w:tab w:val="left" w:pos="1179"/>
        </w:tabs>
        <w:ind w:left="1179" w:hanging="238"/>
      </w:pPr>
      <w:r>
        <w:t>Знакомство</w:t>
      </w:r>
      <w:r>
        <w:rPr>
          <w:spacing w:val="-13"/>
        </w:rPr>
        <w:t xml:space="preserve"> </w:t>
      </w:r>
      <w:r>
        <w:t>с</w:t>
      </w:r>
      <w:r>
        <w:rPr>
          <w:spacing w:val="-9"/>
        </w:rPr>
        <w:t xml:space="preserve"> </w:t>
      </w:r>
      <w:r>
        <w:t>термометрами.</w:t>
      </w:r>
      <w:r>
        <w:rPr>
          <w:spacing w:val="-4"/>
        </w:rPr>
        <w:t xml:space="preserve"> </w:t>
      </w:r>
      <w:r>
        <w:t>Измерение</w:t>
      </w:r>
      <w:r>
        <w:rPr>
          <w:spacing w:val="-13"/>
        </w:rPr>
        <w:t xml:space="preserve"> </w:t>
      </w:r>
      <w:r>
        <w:t>температуры</w:t>
      </w:r>
      <w:r>
        <w:rPr>
          <w:spacing w:val="-6"/>
        </w:rPr>
        <w:t xml:space="preserve"> </w:t>
      </w:r>
      <w:r>
        <w:rPr>
          <w:spacing w:val="-2"/>
        </w:rPr>
        <w:t>воздуха.</w:t>
      </w:r>
    </w:p>
    <w:p w:rsidR="00DF51EA" w:rsidRDefault="00CA5DA9">
      <w:pPr>
        <w:pStyle w:val="a3"/>
        <w:ind w:right="428" w:firstLine="542"/>
      </w:pPr>
      <w:r>
        <w:t>Состав воздуха: кислород, углекислый газ, азот. Кислород, его свойство поддерживать горение. Значение кислорода для дыхания растений, животных и человека. Применение кислорода в медицине. Углекислый газ и его свойство не поддерживать горение. Применение углекислого газа при тушении пожара. Движение воздуха. Ветер. Работа ветра в природе. Направление ветра. Ураган, способы защиты.</w:t>
      </w:r>
    </w:p>
    <w:p w:rsidR="00DF51EA" w:rsidRDefault="00DF51EA">
      <w:pPr>
        <w:pStyle w:val="a3"/>
        <w:sectPr w:rsidR="00DF51EA">
          <w:pgSz w:w="11910" w:h="16840"/>
          <w:pgMar w:top="480" w:right="141" w:bottom="1200" w:left="283" w:header="0" w:footer="952" w:gutter="0"/>
          <w:cols w:space="720"/>
        </w:sectPr>
      </w:pPr>
    </w:p>
    <w:p w:rsidR="00DF51EA" w:rsidRDefault="00CA5DA9">
      <w:pPr>
        <w:pStyle w:val="a4"/>
        <w:numPr>
          <w:ilvl w:val="0"/>
          <w:numId w:val="35"/>
        </w:numPr>
        <w:tabs>
          <w:tab w:val="left" w:pos="1208"/>
        </w:tabs>
        <w:spacing w:before="64"/>
        <w:ind w:left="399" w:right="434" w:firstLine="542"/>
      </w:pPr>
      <w:r>
        <w:t>Чистый и</w:t>
      </w:r>
      <w:r>
        <w:rPr>
          <w:spacing w:val="27"/>
        </w:rPr>
        <w:t xml:space="preserve"> </w:t>
      </w:r>
      <w:r>
        <w:t>загрязненный</w:t>
      </w:r>
      <w:r>
        <w:rPr>
          <w:spacing w:val="27"/>
        </w:rPr>
        <w:t xml:space="preserve"> </w:t>
      </w:r>
      <w:r>
        <w:t>воздух.</w:t>
      </w:r>
      <w:r>
        <w:rPr>
          <w:spacing w:val="28"/>
        </w:rPr>
        <w:t xml:space="preserve"> </w:t>
      </w:r>
      <w:r>
        <w:t>Примеси</w:t>
      </w:r>
      <w:r>
        <w:rPr>
          <w:spacing w:val="27"/>
        </w:rPr>
        <w:t xml:space="preserve"> </w:t>
      </w:r>
      <w:r>
        <w:t>в</w:t>
      </w:r>
      <w:r>
        <w:rPr>
          <w:spacing w:val="27"/>
        </w:rPr>
        <w:t xml:space="preserve"> </w:t>
      </w:r>
      <w:r>
        <w:t>воздухе (водяной</w:t>
      </w:r>
      <w:r>
        <w:rPr>
          <w:spacing w:val="27"/>
        </w:rPr>
        <w:t xml:space="preserve"> </w:t>
      </w:r>
      <w:r>
        <w:t>пар,</w:t>
      </w:r>
      <w:r>
        <w:rPr>
          <w:spacing w:val="28"/>
        </w:rPr>
        <w:t xml:space="preserve"> </w:t>
      </w:r>
      <w:r>
        <w:t>дым, пыль).</w:t>
      </w:r>
      <w:r>
        <w:rPr>
          <w:spacing w:val="28"/>
        </w:rPr>
        <w:t xml:space="preserve"> </w:t>
      </w:r>
      <w:r>
        <w:t>Поддержание чистоты воздуха. Значение воздуха в природе.</w:t>
      </w:r>
    </w:p>
    <w:p w:rsidR="00DF51EA" w:rsidRDefault="00CA5DA9">
      <w:pPr>
        <w:pStyle w:val="a4"/>
        <w:numPr>
          <w:ilvl w:val="0"/>
          <w:numId w:val="35"/>
        </w:numPr>
        <w:tabs>
          <w:tab w:val="left" w:pos="1179"/>
        </w:tabs>
        <w:ind w:left="941" w:right="7623" w:firstLine="0"/>
      </w:pPr>
      <w:r>
        <w:t>Поверхность суши. Почва. Равнины,</w:t>
      </w:r>
      <w:r>
        <w:rPr>
          <w:spacing w:val="-9"/>
        </w:rPr>
        <w:t xml:space="preserve"> </w:t>
      </w:r>
      <w:r>
        <w:t>горы,</w:t>
      </w:r>
      <w:r>
        <w:rPr>
          <w:spacing w:val="-12"/>
        </w:rPr>
        <w:t xml:space="preserve"> </w:t>
      </w:r>
      <w:r>
        <w:t>холмы,</w:t>
      </w:r>
      <w:r>
        <w:rPr>
          <w:spacing w:val="-13"/>
        </w:rPr>
        <w:t xml:space="preserve"> </w:t>
      </w:r>
      <w:r>
        <w:t>овраги.</w:t>
      </w:r>
    </w:p>
    <w:p w:rsidR="00DF51EA" w:rsidRDefault="00CA5DA9">
      <w:pPr>
        <w:pStyle w:val="a3"/>
        <w:spacing w:before="1" w:line="251" w:lineRule="exact"/>
        <w:ind w:left="941"/>
        <w:jc w:val="left"/>
      </w:pPr>
      <w:r>
        <w:t>Почва -</w:t>
      </w:r>
      <w:r>
        <w:rPr>
          <w:spacing w:val="-4"/>
        </w:rPr>
        <w:t xml:space="preserve"> </w:t>
      </w:r>
      <w:r>
        <w:t>верхний</w:t>
      </w:r>
      <w:r>
        <w:rPr>
          <w:spacing w:val="-5"/>
        </w:rPr>
        <w:t xml:space="preserve"> </w:t>
      </w:r>
      <w:r>
        <w:t>слой</w:t>
      </w:r>
      <w:r>
        <w:rPr>
          <w:spacing w:val="-2"/>
        </w:rPr>
        <w:t xml:space="preserve"> </w:t>
      </w:r>
      <w:r>
        <w:t>земли.</w:t>
      </w:r>
      <w:r>
        <w:rPr>
          <w:spacing w:val="-1"/>
        </w:rPr>
        <w:t xml:space="preserve"> </w:t>
      </w:r>
      <w:r>
        <w:t>Ее</w:t>
      </w:r>
      <w:r>
        <w:rPr>
          <w:spacing w:val="-9"/>
        </w:rPr>
        <w:t xml:space="preserve"> </w:t>
      </w:r>
      <w:r>
        <w:rPr>
          <w:spacing w:val="-2"/>
        </w:rPr>
        <w:t>образование.</w:t>
      </w:r>
    </w:p>
    <w:p w:rsidR="00DF51EA" w:rsidRDefault="00CA5DA9">
      <w:pPr>
        <w:pStyle w:val="a3"/>
        <w:spacing w:line="251" w:lineRule="exact"/>
        <w:ind w:left="941"/>
        <w:jc w:val="left"/>
      </w:pPr>
      <w:r>
        <w:t>Состав</w:t>
      </w:r>
      <w:r>
        <w:rPr>
          <w:spacing w:val="-7"/>
        </w:rPr>
        <w:t xml:space="preserve"> </w:t>
      </w:r>
      <w:r>
        <w:t>почвы:</w:t>
      </w:r>
      <w:r>
        <w:rPr>
          <w:spacing w:val="-8"/>
        </w:rPr>
        <w:t xml:space="preserve"> </w:t>
      </w:r>
      <w:r>
        <w:t>перегной,</w:t>
      </w:r>
      <w:r>
        <w:rPr>
          <w:spacing w:val="-4"/>
        </w:rPr>
        <w:t xml:space="preserve"> </w:t>
      </w:r>
      <w:r>
        <w:t>глина,</w:t>
      </w:r>
      <w:r>
        <w:rPr>
          <w:spacing w:val="-8"/>
        </w:rPr>
        <w:t xml:space="preserve"> </w:t>
      </w:r>
      <w:r>
        <w:t>песок,</w:t>
      </w:r>
      <w:r>
        <w:rPr>
          <w:spacing w:val="-3"/>
        </w:rPr>
        <w:t xml:space="preserve"> </w:t>
      </w:r>
      <w:r>
        <w:t>вода,</w:t>
      </w:r>
      <w:r>
        <w:rPr>
          <w:spacing w:val="-4"/>
        </w:rPr>
        <w:t xml:space="preserve"> </w:t>
      </w:r>
      <w:r>
        <w:t>минеральные</w:t>
      </w:r>
      <w:r>
        <w:rPr>
          <w:spacing w:val="-11"/>
        </w:rPr>
        <w:t xml:space="preserve"> </w:t>
      </w:r>
      <w:r>
        <w:t>соли,</w:t>
      </w:r>
      <w:r>
        <w:rPr>
          <w:spacing w:val="-3"/>
        </w:rPr>
        <w:t xml:space="preserve"> </w:t>
      </w:r>
      <w:r>
        <w:rPr>
          <w:spacing w:val="-2"/>
        </w:rPr>
        <w:t>воздух.</w:t>
      </w:r>
    </w:p>
    <w:p w:rsidR="00DF51EA" w:rsidRDefault="00CA5DA9">
      <w:pPr>
        <w:pStyle w:val="a3"/>
        <w:spacing w:before="2" w:line="242" w:lineRule="auto"/>
        <w:ind w:right="407" w:firstLine="542"/>
      </w:pPr>
      <w:r>
        <w:t>Минеральная и органическая части почвы. Перегной - органическая часть почвы. Глина, песок и соли - минеральная часть почвы.</w:t>
      </w:r>
    </w:p>
    <w:p w:rsidR="00DF51EA" w:rsidRDefault="00CA5DA9">
      <w:pPr>
        <w:pStyle w:val="a3"/>
        <w:spacing w:line="242" w:lineRule="auto"/>
        <w:ind w:right="419" w:firstLine="542"/>
      </w:pPr>
      <w:r>
        <w:t>Разнообразие почв. Песчаные и глинистые почвы. Водные свойства песчаных и глинистых почв: способность впитывать воду, пропускать ее и удерживать. Сравнение песка и песчаных почв по водным свойствам. Сравнение глины и глинистых почв по водным свойствам.</w:t>
      </w:r>
    </w:p>
    <w:p w:rsidR="00DF51EA" w:rsidRDefault="00CA5DA9">
      <w:pPr>
        <w:pStyle w:val="a3"/>
        <w:spacing w:line="237" w:lineRule="auto"/>
        <w:ind w:left="941" w:right="678"/>
        <w:jc w:val="left"/>
      </w:pPr>
      <w:r>
        <w:t>Основное</w:t>
      </w:r>
      <w:r>
        <w:rPr>
          <w:spacing w:val="-10"/>
        </w:rPr>
        <w:t xml:space="preserve"> </w:t>
      </w:r>
      <w:r>
        <w:t>свойство</w:t>
      </w:r>
      <w:r>
        <w:rPr>
          <w:spacing w:val="-8"/>
        </w:rPr>
        <w:t xml:space="preserve"> </w:t>
      </w:r>
      <w:r>
        <w:t>почвы -</w:t>
      </w:r>
      <w:r>
        <w:rPr>
          <w:spacing w:val="-4"/>
        </w:rPr>
        <w:t xml:space="preserve"> </w:t>
      </w:r>
      <w:r>
        <w:t>плодородие.</w:t>
      </w:r>
      <w:r>
        <w:rPr>
          <w:spacing w:val="-2"/>
        </w:rPr>
        <w:t xml:space="preserve"> </w:t>
      </w:r>
      <w:r>
        <w:t>Обработка</w:t>
      </w:r>
      <w:r>
        <w:rPr>
          <w:spacing w:val="-1"/>
        </w:rPr>
        <w:t xml:space="preserve"> </w:t>
      </w:r>
      <w:r>
        <w:t>почвы.</w:t>
      </w:r>
      <w:r>
        <w:rPr>
          <w:spacing w:val="-1"/>
        </w:rPr>
        <w:t xml:space="preserve"> </w:t>
      </w:r>
      <w:r>
        <w:t>Значение</w:t>
      </w:r>
      <w:r>
        <w:rPr>
          <w:spacing w:val="-4"/>
        </w:rPr>
        <w:t xml:space="preserve"> </w:t>
      </w:r>
      <w:r>
        <w:t>почвы</w:t>
      </w:r>
      <w:r>
        <w:rPr>
          <w:spacing w:val="-3"/>
        </w:rPr>
        <w:t xml:space="preserve"> </w:t>
      </w:r>
      <w:r>
        <w:t>в</w:t>
      </w:r>
      <w:r>
        <w:rPr>
          <w:spacing w:val="-6"/>
        </w:rPr>
        <w:t xml:space="preserve"> </w:t>
      </w:r>
      <w:r>
        <w:t>народном</w:t>
      </w:r>
      <w:r>
        <w:rPr>
          <w:spacing w:val="-4"/>
        </w:rPr>
        <w:t xml:space="preserve"> </w:t>
      </w:r>
      <w:r>
        <w:t>хозяйстве. Эрозия почв. Охрана почв.</w:t>
      </w:r>
    </w:p>
    <w:p w:rsidR="00DF51EA" w:rsidRDefault="00CA5DA9">
      <w:pPr>
        <w:pStyle w:val="a3"/>
        <w:ind w:left="941"/>
        <w:jc w:val="left"/>
      </w:pPr>
      <w:r>
        <w:t>Полезные</w:t>
      </w:r>
      <w:r>
        <w:rPr>
          <w:spacing w:val="-10"/>
        </w:rPr>
        <w:t xml:space="preserve"> </w:t>
      </w:r>
      <w:r>
        <w:rPr>
          <w:spacing w:val="-2"/>
        </w:rPr>
        <w:t>ископаемые.</w:t>
      </w:r>
    </w:p>
    <w:p w:rsidR="00DF51EA" w:rsidRDefault="00CA5DA9">
      <w:pPr>
        <w:pStyle w:val="a3"/>
        <w:spacing w:line="251" w:lineRule="exact"/>
        <w:ind w:left="941"/>
        <w:jc w:val="left"/>
      </w:pPr>
      <w:r>
        <w:t>Полезные</w:t>
      </w:r>
      <w:r>
        <w:rPr>
          <w:spacing w:val="-16"/>
        </w:rPr>
        <w:t xml:space="preserve"> </w:t>
      </w:r>
      <w:r>
        <w:t>ископаемые.</w:t>
      </w:r>
      <w:r>
        <w:rPr>
          <w:spacing w:val="-6"/>
        </w:rPr>
        <w:t xml:space="preserve"> </w:t>
      </w:r>
      <w:r>
        <w:t>Виды</w:t>
      </w:r>
      <w:r>
        <w:rPr>
          <w:spacing w:val="-7"/>
        </w:rPr>
        <w:t xml:space="preserve"> </w:t>
      </w:r>
      <w:r>
        <w:t>полезных</w:t>
      </w:r>
      <w:r>
        <w:rPr>
          <w:spacing w:val="-7"/>
        </w:rPr>
        <w:t xml:space="preserve"> </w:t>
      </w:r>
      <w:r>
        <w:t>ископаемых.</w:t>
      </w:r>
      <w:r>
        <w:rPr>
          <w:spacing w:val="-10"/>
        </w:rPr>
        <w:t xml:space="preserve"> </w:t>
      </w:r>
      <w:r>
        <w:t>Свойства.</w:t>
      </w:r>
      <w:r>
        <w:rPr>
          <w:spacing w:val="-6"/>
        </w:rPr>
        <w:t xml:space="preserve"> </w:t>
      </w:r>
      <w:r>
        <w:t>Значение.</w:t>
      </w:r>
      <w:r>
        <w:rPr>
          <w:spacing w:val="-6"/>
        </w:rPr>
        <w:t xml:space="preserve"> </w:t>
      </w:r>
      <w:r>
        <w:t>Способы</w:t>
      </w:r>
      <w:r>
        <w:rPr>
          <w:spacing w:val="-7"/>
        </w:rPr>
        <w:t xml:space="preserve"> </w:t>
      </w:r>
      <w:r>
        <w:rPr>
          <w:spacing w:val="-2"/>
        </w:rPr>
        <w:t>добычи.</w:t>
      </w:r>
    </w:p>
    <w:p w:rsidR="00DF51EA" w:rsidRDefault="00CA5DA9">
      <w:pPr>
        <w:pStyle w:val="a4"/>
        <w:numPr>
          <w:ilvl w:val="0"/>
          <w:numId w:val="35"/>
        </w:numPr>
        <w:tabs>
          <w:tab w:val="left" w:pos="1199"/>
        </w:tabs>
        <w:ind w:left="399" w:right="421" w:firstLine="542"/>
      </w:pPr>
      <w:r>
        <w:t xml:space="preserve">Полезные ископаемые, используемые в качестве строительных материалов. Гранит, известняки, песок, </w:t>
      </w:r>
      <w:r>
        <w:rPr>
          <w:spacing w:val="-2"/>
        </w:rPr>
        <w:t>глина.</w:t>
      </w:r>
    </w:p>
    <w:p w:rsidR="00DF51EA" w:rsidRDefault="00CA5DA9">
      <w:pPr>
        <w:pStyle w:val="a3"/>
        <w:ind w:right="431" w:firstLine="542"/>
      </w:pPr>
      <w:r>
        <w:t>Горючие полезные ископаемые. Торф. Внешний вид и свойства торфа: цвет, пористость, хрупкость, горючесть. Образование торфа, добыча и использование. Каменный уголь. Внешний вид и свойства каменного угля: цвет, блеск, горючесть, твердость, хрупкость. Добыча и использование.</w:t>
      </w:r>
    </w:p>
    <w:p w:rsidR="00DF51EA" w:rsidRDefault="00CA5DA9">
      <w:pPr>
        <w:pStyle w:val="a3"/>
        <w:spacing w:line="242" w:lineRule="auto"/>
        <w:ind w:right="432" w:firstLine="542"/>
      </w:pPr>
      <w:r>
        <w:t>Нефть. Внешний вид и свойства нефти: цвет и запах, текучесть, горючесть. Добыча нефти. Продукты переработки нефти: бензин, керосин и другие материалы.</w:t>
      </w:r>
    </w:p>
    <w:p w:rsidR="00DF51EA" w:rsidRDefault="00CA5DA9">
      <w:pPr>
        <w:pStyle w:val="a3"/>
        <w:spacing w:line="247" w:lineRule="exact"/>
        <w:ind w:left="941"/>
      </w:pPr>
      <w:r>
        <w:t>Природный</w:t>
      </w:r>
      <w:r>
        <w:rPr>
          <w:spacing w:val="8"/>
        </w:rPr>
        <w:t xml:space="preserve"> </w:t>
      </w:r>
      <w:r>
        <w:t>газ.</w:t>
      </w:r>
      <w:r>
        <w:rPr>
          <w:spacing w:val="11"/>
        </w:rPr>
        <w:t xml:space="preserve"> </w:t>
      </w:r>
      <w:r>
        <w:t>Свойства</w:t>
      </w:r>
      <w:r>
        <w:rPr>
          <w:spacing w:val="12"/>
        </w:rPr>
        <w:t xml:space="preserve"> </w:t>
      </w:r>
      <w:r>
        <w:t>газа:</w:t>
      </w:r>
      <w:r>
        <w:rPr>
          <w:spacing w:val="9"/>
        </w:rPr>
        <w:t xml:space="preserve"> </w:t>
      </w:r>
      <w:r>
        <w:t>запах,</w:t>
      </w:r>
      <w:r>
        <w:rPr>
          <w:spacing w:val="11"/>
        </w:rPr>
        <w:t xml:space="preserve"> </w:t>
      </w:r>
      <w:r>
        <w:t>горючесть.</w:t>
      </w:r>
      <w:r>
        <w:rPr>
          <w:spacing w:val="15"/>
        </w:rPr>
        <w:t xml:space="preserve"> </w:t>
      </w:r>
      <w:r>
        <w:t>Добыча</w:t>
      </w:r>
      <w:r>
        <w:rPr>
          <w:spacing w:val="15"/>
        </w:rPr>
        <w:t xml:space="preserve"> </w:t>
      </w:r>
      <w:r>
        <w:t>и</w:t>
      </w:r>
      <w:r>
        <w:rPr>
          <w:spacing w:val="10"/>
        </w:rPr>
        <w:t xml:space="preserve"> </w:t>
      </w:r>
      <w:r>
        <w:t>использование.</w:t>
      </w:r>
      <w:r>
        <w:rPr>
          <w:spacing w:val="12"/>
        </w:rPr>
        <w:t xml:space="preserve"> </w:t>
      </w:r>
      <w:r>
        <w:t>Правила</w:t>
      </w:r>
      <w:r>
        <w:rPr>
          <w:spacing w:val="21"/>
        </w:rPr>
        <w:t xml:space="preserve"> </w:t>
      </w:r>
      <w:r>
        <w:t>обращения</w:t>
      </w:r>
      <w:r>
        <w:rPr>
          <w:spacing w:val="12"/>
        </w:rPr>
        <w:t xml:space="preserve"> </w:t>
      </w:r>
      <w:r>
        <w:t>с</w:t>
      </w:r>
      <w:r>
        <w:rPr>
          <w:spacing w:val="11"/>
        </w:rPr>
        <w:t xml:space="preserve"> </w:t>
      </w:r>
      <w:r>
        <w:t>газом</w:t>
      </w:r>
      <w:r>
        <w:rPr>
          <w:spacing w:val="14"/>
        </w:rPr>
        <w:t xml:space="preserve"> </w:t>
      </w:r>
      <w:r>
        <w:rPr>
          <w:spacing w:val="-10"/>
        </w:rPr>
        <w:t>в</w:t>
      </w:r>
    </w:p>
    <w:p w:rsidR="00DF51EA" w:rsidRDefault="00DF51EA">
      <w:pPr>
        <w:pStyle w:val="a3"/>
        <w:spacing w:line="247" w:lineRule="exact"/>
        <w:sectPr w:rsidR="00DF51EA">
          <w:pgSz w:w="11910" w:h="16840"/>
          <w:pgMar w:top="480" w:right="141" w:bottom="1200" w:left="283" w:header="0" w:footer="952" w:gutter="0"/>
          <w:cols w:space="720"/>
        </w:sectPr>
      </w:pPr>
    </w:p>
    <w:p w:rsidR="00DF51EA" w:rsidRDefault="00CA5DA9">
      <w:pPr>
        <w:pStyle w:val="a3"/>
        <w:spacing w:line="250" w:lineRule="exact"/>
        <w:jc w:val="left"/>
      </w:pPr>
      <w:r>
        <w:rPr>
          <w:spacing w:val="-4"/>
        </w:rPr>
        <w:t>быту.</w:t>
      </w:r>
    </w:p>
    <w:p w:rsidR="00DF51EA" w:rsidRDefault="00CA5DA9">
      <w:pPr>
        <w:pStyle w:val="a3"/>
        <w:spacing w:before="251" w:line="251" w:lineRule="exact"/>
        <w:ind w:left="0"/>
        <w:jc w:val="left"/>
      </w:pPr>
      <w:r>
        <w:br w:type="column"/>
        <w:t>Полезные</w:t>
      </w:r>
      <w:r>
        <w:rPr>
          <w:spacing w:val="-14"/>
        </w:rPr>
        <w:t xml:space="preserve"> </w:t>
      </w:r>
      <w:r>
        <w:t>ископаемые,</w:t>
      </w:r>
      <w:r>
        <w:rPr>
          <w:spacing w:val="-3"/>
        </w:rPr>
        <w:t xml:space="preserve"> </w:t>
      </w:r>
      <w:r>
        <w:t>используемые</w:t>
      </w:r>
      <w:r>
        <w:rPr>
          <w:spacing w:val="-11"/>
        </w:rPr>
        <w:t xml:space="preserve"> </w:t>
      </w:r>
      <w:r>
        <w:t>для</w:t>
      </w:r>
      <w:r>
        <w:rPr>
          <w:spacing w:val="-6"/>
        </w:rPr>
        <w:t xml:space="preserve"> </w:t>
      </w:r>
      <w:r>
        <w:t>получения</w:t>
      </w:r>
      <w:r>
        <w:rPr>
          <w:spacing w:val="-5"/>
        </w:rPr>
        <w:t xml:space="preserve"> </w:t>
      </w:r>
      <w:r>
        <w:rPr>
          <w:spacing w:val="-2"/>
        </w:rPr>
        <w:t>металлов.</w:t>
      </w:r>
    </w:p>
    <w:p w:rsidR="00DF51EA" w:rsidRDefault="00CA5DA9">
      <w:pPr>
        <w:pStyle w:val="a3"/>
        <w:spacing w:line="251" w:lineRule="exact"/>
        <w:ind w:left="0"/>
        <w:jc w:val="left"/>
      </w:pPr>
      <w:r>
        <w:t>Черные</w:t>
      </w:r>
      <w:r>
        <w:rPr>
          <w:spacing w:val="26"/>
        </w:rPr>
        <w:t xml:space="preserve"> </w:t>
      </w:r>
      <w:r>
        <w:t>металлы</w:t>
      </w:r>
      <w:r>
        <w:rPr>
          <w:spacing w:val="36"/>
        </w:rPr>
        <w:t xml:space="preserve"> </w:t>
      </w:r>
      <w:r>
        <w:t>(различные</w:t>
      </w:r>
      <w:r>
        <w:rPr>
          <w:spacing w:val="28"/>
        </w:rPr>
        <w:t xml:space="preserve"> </w:t>
      </w:r>
      <w:r>
        <w:t>виды</w:t>
      </w:r>
      <w:r>
        <w:rPr>
          <w:spacing w:val="36"/>
        </w:rPr>
        <w:t xml:space="preserve"> </w:t>
      </w:r>
      <w:r>
        <w:t>стали</w:t>
      </w:r>
      <w:r>
        <w:rPr>
          <w:spacing w:val="32"/>
        </w:rPr>
        <w:t xml:space="preserve"> </w:t>
      </w:r>
      <w:r>
        <w:t>и</w:t>
      </w:r>
      <w:r>
        <w:rPr>
          <w:spacing w:val="37"/>
        </w:rPr>
        <w:t xml:space="preserve"> </w:t>
      </w:r>
      <w:r>
        <w:t>чугуна).</w:t>
      </w:r>
      <w:r>
        <w:rPr>
          <w:spacing w:val="37"/>
        </w:rPr>
        <w:t xml:space="preserve"> </w:t>
      </w:r>
      <w:r>
        <w:t>Свойства</w:t>
      </w:r>
      <w:r>
        <w:rPr>
          <w:spacing w:val="37"/>
        </w:rPr>
        <w:t xml:space="preserve"> </w:t>
      </w:r>
      <w:r>
        <w:t>черных</w:t>
      </w:r>
      <w:r>
        <w:rPr>
          <w:spacing w:val="35"/>
        </w:rPr>
        <w:t xml:space="preserve"> </w:t>
      </w:r>
      <w:r>
        <w:t>металлов:</w:t>
      </w:r>
      <w:r>
        <w:rPr>
          <w:spacing w:val="32"/>
        </w:rPr>
        <w:t xml:space="preserve"> </w:t>
      </w:r>
      <w:r>
        <w:t>цвет,</w:t>
      </w:r>
      <w:r>
        <w:rPr>
          <w:spacing w:val="36"/>
        </w:rPr>
        <w:t xml:space="preserve"> </w:t>
      </w:r>
      <w:r>
        <w:t>блеск,</w:t>
      </w:r>
      <w:r>
        <w:rPr>
          <w:spacing w:val="38"/>
        </w:rPr>
        <w:t xml:space="preserve"> </w:t>
      </w:r>
      <w:r>
        <w:rPr>
          <w:spacing w:val="-2"/>
        </w:rPr>
        <w:t>твердость,</w:t>
      </w:r>
    </w:p>
    <w:p w:rsidR="00DF51EA" w:rsidRDefault="00DF51EA">
      <w:pPr>
        <w:pStyle w:val="a3"/>
        <w:spacing w:line="251" w:lineRule="exact"/>
        <w:jc w:val="left"/>
        <w:sectPr w:rsidR="00DF51EA">
          <w:type w:val="continuous"/>
          <w:pgSz w:w="11910" w:h="16840"/>
          <w:pgMar w:top="940" w:right="141" w:bottom="280" w:left="283" w:header="0" w:footer="952" w:gutter="0"/>
          <w:cols w:num="2" w:space="720" w:equalWidth="0">
            <w:col w:w="916" w:space="26"/>
            <w:col w:w="10544"/>
          </w:cols>
        </w:sectPr>
      </w:pPr>
    </w:p>
    <w:p w:rsidR="00DF51EA" w:rsidRDefault="00CA5DA9">
      <w:pPr>
        <w:pStyle w:val="a3"/>
        <w:spacing w:before="2"/>
      </w:pPr>
      <w:r>
        <w:t>упругость,</w:t>
      </w:r>
      <w:r>
        <w:rPr>
          <w:spacing w:val="-6"/>
        </w:rPr>
        <w:t xml:space="preserve"> </w:t>
      </w:r>
      <w:r>
        <w:t>пластичность,</w:t>
      </w:r>
      <w:r>
        <w:rPr>
          <w:spacing w:val="-5"/>
        </w:rPr>
        <w:t xml:space="preserve"> </w:t>
      </w:r>
      <w:r>
        <w:t>теплопроводность,</w:t>
      </w:r>
      <w:r>
        <w:rPr>
          <w:spacing w:val="-5"/>
        </w:rPr>
        <w:t xml:space="preserve"> </w:t>
      </w:r>
      <w:r>
        <w:t>ржавление.</w:t>
      </w:r>
      <w:r>
        <w:rPr>
          <w:spacing w:val="-6"/>
        </w:rPr>
        <w:t xml:space="preserve"> </w:t>
      </w:r>
      <w:r>
        <w:t>Распознавание</w:t>
      </w:r>
      <w:r>
        <w:rPr>
          <w:spacing w:val="-12"/>
        </w:rPr>
        <w:t xml:space="preserve"> </w:t>
      </w:r>
      <w:r>
        <w:t>стали</w:t>
      </w:r>
      <w:r>
        <w:rPr>
          <w:spacing w:val="-1"/>
        </w:rPr>
        <w:t xml:space="preserve"> </w:t>
      </w:r>
      <w:r>
        <w:t>и</w:t>
      </w:r>
      <w:r>
        <w:rPr>
          <w:spacing w:val="-6"/>
        </w:rPr>
        <w:t xml:space="preserve"> </w:t>
      </w:r>
      <w:r>
        <w:rPr>
          <w:spacing w:val="-2"/>
        </w:rPr>
        <w:t>чугуна.</w:t>
      </w:r>
    </w:p>
    <w:p w:rsidR="00DF51EA" w:rsidRDefault="00CA5DA9">
      <w:pPr>
        <w:pStyle w:val="a3"/>
        <w:spacing w:before="1"/>
        <w:ind w:right="421" w:firstLine="542"/>
      </w:pPr>
      <w:r>
        <w:t>Цветные металлы. Отличие черных металлов от цветных. Применение цветных металлов. Алюминий. Внешний вид и свойства алюминия: цвет, твердость, пластичность, теплопроводность, устойчивость к ржавлению. Распознавание алюминия. Медь. Свойства меди: цвет, блеск, твердость, пластичность, теплопроводность. Распознавание меди. Ее применение. Охрана недр.</w:t>
      </w:r>
    </w:p>
    <w:p w:rsidR="00DF51EA" w:rsidRDefault="00CA5DA9">
      <w:pPr>
        <w:pStyle w:val="a3"/>
        <w:spacing w:before="1" w:line="251" w:lineRule="exact"/>
        <w:ind w:left="941"/>
      </w:pPr>
      <w:r>
        <w:t>Местные</w:t>
      </w:r>
      <w:r>
        <w:rPr>
          <w:spacing w:val="-12"/>
        </w:rPr>
        <w:t xml:space="preserve"> </w:t>
      </w:r>
      <w:r>
        <w:t>полезные</w:t>
      </w:r>
      <w:r>
        <w:rPr>
          <w:spacing w:val="-10"/>
        </w:rPr>
        <w:t xml:space="preserve"> </w:t>
      </w:r>
      <w:r>
        <w:t>ископаемые.</w:t>
      </w:r>
      <w:r>
        <w:rPr>
          <w:spacing w:val="-1"/>
        </w:rPr>
        <w:t xml:space="preserve"> </w:t>
      </w:r>
      <w:r>
        <w:t>Добыча</w:t>
      </w:r>
      <w:r>
        <w:rPr>
          <w:spacing w:val="-2"/>
        </w:rPr>
        <w:t xml:space="preserve"> </w:t>
      </w:r>
      <w:r>
        <w:t>и</w:t>
      </w:r>
      <w:r>
        <w:rPr>
          <w:spacing w:val="-5"/>
        </w:rPr>
        <w:t xml:space="preserve"> </w:t>
      </w:r>
      <w:r>
        <w:rPr>
          <w:spacing w:val="-2"/>
        </w:rPr>
        <w:t>использование.</w:t>
      </w:r>
    </w:p>
    <w:p w:rsidR="00DF51EA" w:rsidRDefault="00CA5DA9">
      <w:pPr>
        <w:pStyle w:val="a4"/>
        <w:numPr>
          <w:ilvl w:val="0"/>
          <w:numId w:val="35"/>
        </w:numPr>
        <w:tabs>
          <w:tab w:val="left" w:pos="1290"/>
        </w:tabs>
        <w:spacing w:line="251" w:lineRule="exact"/>
        <w:ind w:left="1290" w:hanging="349"/>
      </w:pPr>
      <w:r>
        <w:rPr>
          <w:spacing w:val="-2"/>
        </w:rPr>
        <w:t>Вода.</w:t>
      </w:r>
    </w:p>
    <w:p w:rsidR="00DF51EA" w:rsidRDefault="00CA5DA9">
      <w:pPr>
        <w:pStyle w:val="a3"/>
        <w:spacing w:before="2"/>
        <w:ind w:right="414" w:firstLine="542"/>
      </w:pPr>
      <w:r>
        <w:t>Вода в природе. Роль воды в питании живых организмов. Свойства воды как жидкости: непостоянство формы, расширение при нагревании и сжатие при охлаждении, расширение при замерзании. Способность растворять некоторые твердые вещества (соль, сахар). Учет и использование свойств воды. Растворимые и нерастворимые вещества. Прозрачная и мутная вода. Очистка мутной воды. Растворы. Использование</w:t>
      </w:r>
      <w:r>
        <w:rPr>
          <w:spacing w:val="40"/>
        </w:rPr>
        <w:t xml:space="preserve"> </w:t>
      </w:r>
      <w:r>
        <w:t>растворов. Растворы в природе: минеральная и морская вода. Питьевая вода. Три состояния воды. Температура</w:t>
      </w:r>
      <w:r>
        <w:rPr>
          <w:spacing w:val="80"/>
        </w:rPr>
        <w:t xml:space="preserve"> </w:t>
      </w:r>
      <w:r>
        <w:t>и ее измерение. Единица измерения температуры - градус. Температура плавления льда и кипения воды. Работа воды в природе. Образование пещер, оврагов, ущелий. Наводнение (способы защиты от наводнения). Значение воды в природе. Использование воды в быту, промышленности и сельском хозяйстве.</w:t>
      </w:r>
    </w:p>
    <w:p w:rsidR="00DF51EA" w:rsidRDefault="00CA5DA9">
      <w:pPr>
        <w:pStyle w:val="a3"/>
        <w:spacing w:before="3" w:line="251" w:lineRule="exact"/>
        <w:ind w:left="941"/>
      </w:pPr>
      <w:r>
        <w:t>Экономия</w:t>
      </w:r>
      <w:r>
        <w:rPr>
          <w:spacing w:val="-10"/>
        </w:rPr>
        <w:t xml:space="preserve"> </w:t>
      </w:r>
      <w:r>
        <w:t>питьевой</w:t>
      </w:r>
      <w:r>
        <w:rPr>
          <w:spacing w:val="-6"/>
        </w:rPr>
        <w:t xml:space="preserve"> </w:t>
      </w:r>
      <w:r>
        <w:rPr>
          <w:spacing w:val="-4"/>
        </w:rPr>
        <w:t>воды.</w:t>
      </w:r>
    </w:p>
    <w:p w:rsidR="00DF51EA" w:rsidRDefault="00CA5DA9">
      <w:pPr>
        <w:pStyle w:val="a3"/>
        <w:spacing w:line="251" w:lineRule="exact"/>
        <w:ind w:left="941"/>
      </w:pPr>
      <w:r>
        <w:t>Вода в</w:t>
      </w:r>
      <w:r>
        <w:rPr>
          <w:spacing w:val="-7"/>
        </w:rPr>
        <w:t xml:space="preserve"> </w:t>
      </w:r>
      <w:r>
        <w:t>природе:</w:t>
      </w:r>
      <w:r>
        <w:rPr>
          <w:spacing w:val="-6"/>
        </w:rPr>
        <w:t xml:space="preserve"> </w:t>
      </w:r>
      <w:r>
        <w:t>осадки,</w:t>
      </w:r>
      <w:r>
        <w:rPr>
          <w:spacing w:val="-1"/>
        </w:rPr>
        <w:t xml:space="preserve"> </w:t>
      </w:r>
      <w:r>
        <w:t>воды</w:t>
      </w:r>
      <w:r>
        <w:rPr>
          <w:spacing w:val="-2"/>
        </w:rPr>
        <w:t xml:space="preserve"> </w:t>
      </w:r>
      <w:r>
        <w:rPr>
          <w:spacing w:val="-4"/>
        </w:rPr>
        <w:t>суши.</w:t>
      </w:r>
    </w:p>
    <w:p w:rsidR="00DF51EA" w:rsidRDefault="00CA5DA9">
      <w:pPr>
        <w:pStyle w:val="a3"/>
        <w:spacing w:before="1"/>
        <w:ind w:right="428" w:firstLine="542"/>
      </w:pPr>
      <w:r>
        <w:t>Воды суши. Ручьи, реки, озера, болота, пруды. Моря и океаны. Свойства морской воды. Значение</w:t>
      </w:r>
      <w:r>
        <w:rPr>
          <w:spacing w:val="-4"/>
        </w:rPr>
        <w:t xml:space="preserve"> </w:t>
      </w:r>
      <w:r>
        <w:t>морей и океанов в жизни человека. Обозначение морей и океанов на карте.</w:t>
      </w:r>
    </w:p>
    <w:p w:rsidR="00DF51EA" w:rsidRDefault="00CA5DA9">
      <w:pPr>
        <w:pStyle w:val="a4"/>
        <w:numPr>
          <w:ilvl w:val="0"/>
          <w:numId w:val="35"/>
        </w:numPr>
        <w:tabs>
          <w:tab w:val="left" w:pos="1290"/>
        </w:tabs>
        <w:spacing w:before="3" w:line="251" w:lineRule="exact"/>
        <w:ind w:left="1290" w:hanging="349"/>
      </w:pPr>
      <w:r>
        <w:t>Охрана</w:t>
      </w:r>
      <w:r>
        <w:rPr>
          <w:spacing w:val="-5"/>
        </w:rPr>
        <w:t xml:space="preserve"> </w:t>
      </w:r>
      <w:r>
        <w:rPr>
          <w:spacing w:val="-2"/>
        </w:rPr>
        <w:t>воды.</w:t>
      </w:r>
    </w:p>
    <w:p w:rsidR="00DF51EA" w:rsidRDefault="00CA5DA9">
      <w:pPr>
        <w:pStyle w:val="a3"/>
        <w:spacing w:line="251" w:lineRule="exact"/>
        <w:ind w:left="941"/>
      </w:pPr>
      <w:r>
        <w:t>Есть</w:t>
      </w:r>
      <w:r>
        <w:rPr>
          <w:spacing w:val="-2"/>
        </w:rPr>
        <w:t xml:space="preserve"> </w:t>
      </w:r>
      <w:r>
        <w:t>на</w:t>
      </w:r>
      <w:r>
        <w:rPr>
          <w:spacing w:val="-2"/>
        </w:rPr>
        <w:t xml:space="preserve"> </w:t>
      </w:r>
      <w:r>
        <w:t>Земле</w:t>
      </w:r>
      <w:r>
        <w:rPr>
          <w:spacing w:val="-6"/>
        </w:rPr>
        <w:t xml:space="preserve"> </w:t>
      </w:r>
      <w:r>
        <w:t>страна</w:t>
      </w:r>
      <w:r>
        <w:rPr>
          <w:spacing w:val="4"/>
        </w:rPr>
        <w:t xml:space="preserve"> </w:t>
      </w:r>
      <w:r>
        <w:t>-</w:t>
      </w:r>
      <w:r>
        <w:rPr>
          <w:spacing w:val="-5"/>
        </w:rPr>
        <w:t xml:space="preserve"> </w:t>
      </w:r>
      <w:r>
        <w:rPr>
          <w:spacing w:val="-2"/>
        </w:rPr>
        <w:t>Россия.</w:t>
      </w:r>
    </w:p>
    <w:p w:rsidR="00DF51EA" w:rsidRDefault="00CA5DA9">
      <w:pPr>
        <w:pStyle w:val="a3"/>
        <w:spacing w:before="2"/>
        <w:ind w:right="419" w:firstLine="542"/>
      </w:pPr>
      <w:r>
        <w:t>Россия - Родина моя. Место</w:t>
      </w:r>
      <w:r>
        <w:rPr>
          <w:spacing w:val="-4"/>
        </w:rPr>
        <w:t xml:space="preserve"> </w:t>
      </w:r>
      <w:r>
        <w:t>России</w:t>
      </w:r>
      <w:r>
        <w:rPr>
          <w:spacing w:val="-2"/>
        </w:rPr>
        <w:t xml:space="preserve"> </w:t>
      </w:r>
      <w:r>
        <w:t>на земном шаре. Важнейшие</w:t>
      </w:r>
      <w:r>
        <w:rPr>
          <w:spacing w:val="-5"/>
        </w:rPr>
        <w:t xml:space="preserve"> </w:t>
      </w:r>
      <w:r>
        <w:t>географические</w:t>
      </w:r>
      <w:r>
        <w:rPr>
          <w:spacing w:val="-5"/>
        </w:rPr>
        <w:t xml:space="preserve"> </w:t>
      </w:r>
      <w:r>
        <w:t>объекты, расположенные на территории нашей страны: Черное и Балтийское моря, Уральские и Кавказские горы, озеро Байкал, реки Волга, Енисей или другие объекты в зависимости от региона. Москва - столица России. Крупные города, их достопримечательностями, население нашей страны.</w:t>
      </w:r>
    </w:p>
    <w:p w:rsidR="00DF51EA" w:rsidRDefault="00CA5DA9">
      <w:pPr>
        <w:pStyle w:val="a4"/>
        <w:numPr>
          <w:ilvl w:val="0"/>
          <w:numId w:val="35"/>
        </w:numPr>
        <w:tabs>
          <w:tab w:val="left" w:pos="1290"/>
        </w:tabs>
        <w:spacing w:before="1" w:line="251" w:lineRule="exact"/>
        <w:ind w:left="1290" w:hanging="349"/>
      </w:pPr>
      <w:r>
        <w:t>Растительный</w:t>
      </w:r>
      <w:r>
        <w:rPr>
          <w:spacing w:val="-6"/>
        </w:rPr>
        <w:t xml:space="preserve"> </w:t>
      </w:r>
      <w:r>
        <w:t>мир</w:t>
      </w:r>
      <w:r>
        <w:rPr>
          <w:spacing w:val="-6"/>
        </w:rPr>
        <w:t xml:space="preserve"> </w:t>
      </w:r>
      <w:r>
        <w:rPr>
          <w:spacing w:val="-2"/>
        </w:rPr>
        <w:t>Земли.</w:t>
      </w:r>
    </w:p>
    <w:p w:rsidR="00DF51EA" w:rsidRDefault="00CA5DA9">
      <w:pPr>
        <w:pStyle w:val="a3"/>
        <w:ind w:left="941" w:right="4337"/>
        <w:jc w:val="left"/>
      </w:pPr>
      <w:r>
        <w:t>Живая</w:t>
      </w:r>
      <w:r>
        <w:rPr>
          <w:spacing w:val="-12"/>
        </w:rPr>
        <w:t xml:space="preserve"> </w:t>
      </w:r>
      <w:r>
        <w:t>природа.</w:t>
      </w:r>
      <w:r>
        <w:rPr>
          <w:spacing w:val="-10"/>
        </w:rPr>
        <w:t xml:space="preserve"> </w:t>
      </w:r>
      <w:r>
        <w:t>Биосфера:</w:t>
      </w:r>
      <w:r>
        <w:rPr>
          <w:spacing w:val="-10"/>
        </w:rPr>
        <w:t xml:space="preserve"> </w:t>
      </w:r>
      <w:r>
        <w:t>растения,</w:t>
      </w:r>
      <w:r>
        <w:rPr>
          <w:spacing w:val="-5"/>
        </w:rPr>
        <w:t xml:space="preserve"> </w:t>
      </w:r>
      <w:r>
        <w:t>животные,</w:t>
      </w:r>
      <w:r>
        <w:rPr>
          <w:spacing w:val="-5"/>
        </w:rPr>
        <w:t xml:space="preserve"> </w:t>
      </w:r>
      <w:r>
        <w:t>человек. Разнообразие растительного мира на нашей планете.</w:t>
      </w:r>
    </w:p>
    <w:p w:rsidR="00DF51EA" w:rsidRDefault="00CA5DA9">
      <w:pPr>
        <w:pStyle w:val="a3"/>
        <w:spacing w:before="1"/>
        <w:ind w:left="941" w:right="2437"/>
        <w:jc w:val="left"/>
      </w:pPr>
      <w:r>
        <w:t>Среда</w:t>
      </w:r>
      <w:r>
        <w:rPr>
          <w:spacing w:val="-3"/>
        </w:rPr>
        <w:t xml:space="preserve"> </w:t>
      </w:r>
      <w:r>
        <w:t>обитания</w:t>
      </w:r>
      <w:r>
        <w:rPr>
          <w:spacing w:val="-7"/>
        </w:rPr>
        <w:t xml:space="preserve"> </w:t>
      </w:r>
      <w:r>
        <w:t>растений</w:t>
      </w:r>
      <w:r>
        <w:rPr>
          <w:spacing w:val="-5"/>
        </w:rPr>
        <w:t xml:space="preserve"> </w:t>
      </w:r>
      <w:r>
        <w:t>(растения</w:t>
      </w:r>
      <w:r>
        <w:rPr>
          <w:spacing w:val="-7"/>
        </w:rPr>
        <w:t xml:space="preserve"> </w:t>
      </w:r>
      <w:r>
        <w:t>леса,</w:t>
      </w:r>
      <w:r>
        <w:rPr>
          <w:spacing w:val="-4"/>
        </w:rPr>
        <w:t xml:space="preserve"> </w:t>
      </w:r>
      <w:r>
        <w:t>поля,</w:t>
      </w:r>
      <w:r>
        <w:rPr>
          <w:spacing w:val="-5"/>
        </w:rPr>
        <w:t xml:space="preserve"> </w:t>
      </w:r>
      <w:r>
        <w:t>сада,</w:t>
      </w:r>
      <w:r>
        <w:rPr>
          <w:spacing w:val="-4"/>
        </w:rPr>
        <w:t xml:space="preserve"> </w:t>
      </w:r>
      <w:r>
        <w:t>огорода,</w:t>
      </w:r>
      <w:r>
        <w:rPr>
          <w:spacing w:val="-4"/>
        </w:rPr>
        <w:t xml:space="preserve"> </w:t>
      </w:r>
      <w:r>
        <w:t>луга,</w:t>
      </w:r>
      <w:r>
        <w:rPr>
          <w:spacing w:val="-8"/>
        </w:rPr>
        <w:t xml:space="preserve"> </w:t>
      </w:r>
      <w:r>
        <w:t>водоемов). Дикорастущие и культурные растения. Деревья, кустарники, травы.</w:t>
      </w:r>
    </w:p>
    <w:p w:rsidR="00DF51EA" w:rsidRDefault="00CA5DA9">
      <w:pPr>
        <w:pStyle w:val="a3"/>
        <w:spacing w:line="251" w:lineRule="exact"/>
        <w:ind w:left="941"/>
        <w:jc w:val="left"/>
      </w:pPr>
      <w:r>
        <w:rPr>
          <w:spacing w:val="-2"/>
        </w:rPr>
        <w:t>Деревья.</w:t>
      </w:r>
    </w:p>
    <w:p w:rsidR="00DF51EA" w:rsidRDefault="00CA5DA9">
      <w:pPr>
        <w:pStyle w:val="a3"/>
        <w:tabs>
          <w:tab w:val="left" w:pos="1910"/>
          <w:tab w:val="left" w:pos="3219"/>
          <w:tab w:val="left" w:pos="4840"/>
          <w:tab w:val="left" w:pos="5171"/>
          <w:tab w:val="left" w:pos="6543"/>
          <w:tab w:val="left" w:pos="7617"/>
          <w:tab w:val="left" w:pos="8878"/>
          <w:tab w:val="left" w:pos="9927"/>
          <w:tab w:val="left" w:pos="10526"/>
        </w:tabs>
        <w:spacing w:before="2"/>
        <w:ind w:right="430" w:firstLine="542"/>
        <w:jc w:val="left"/>
      </w:pPr>
      <w:r>
        <w:rPr>
          <w:spacing w:val="-2"/>
        </w:rPr>
        <w:t>Деревья</w:t>
      </w:r>
      <w:r>
        <w:tab/>
      </w:r>
      <w:r>
        <w:rPr>
          <w:spacing w:val="-2"/>
        </w:rPr>
        <w:t>лиственные</w:t>
      </w:r>
      <w:r>
        <w:tab/>
      </w:r>
      <w:r>
        <w:rPr>
          <w:spacing w:val="-2"/>
        </w:rPr>
        <w:t>(дикорастущие</w:t>
      </w:r>
      <w:r>
        <w:tab/>
      </w:r>
      <w:r>
        <w:rPr>
          <w:spacing w:val="-10"/>
        </w:rPr>
        <w:t>и</w:t>
      </w:r>
      <w:r>
        <w:tab/>
      </w:r>
      <w:r>
        <w:rPr>
          <w:spacing w:val="-2"/>
        </w:rPr>
        <w:t>культурные,</w:t>
      </w:r>
      <w:r>
        <w:tab/>
      </w:r>
      <w:r>
        <w:rPr>
          <w:spacing w:val="-2"/>
        </w:rPr>
        <w:t>сезонные</w:t>
      </w:r>
      <w:r>
        <w:tab/>
      </w:r>
      <w:r>
        <w:rPr>
          <w:spacing w:val="-2"/>
        </w:rPr>
        <w:t>изменения,</w:t>
      </w:r>
      <w:r>
        <w:tab/>
      </w:r>
      <w:r>
        <w:rPr>
          <w:spacing w:val="-2"/>
        </w:rPr>
        <w:t>внешний</w:t>
      </w:r>
      <w:r>
        <w:tab/>
      </w:r>
      <w:r>
        <w:rPr>
          <w:spacing w:val="-4"/>
        </w:rPr>
        <w:t>вид,</w:t>
      </w:r>
      <w:r>
        <w:tab/>
      </w:r>
      <w:r>
        <w:rPr>
          <w:spacing w:val="-2"/>
        </w:rPr>
        <w:t>места произрастания).</w:t>
      </w:r>
    </w:p>
    <w:p w:rsidR="00DF51EA" w:rsidRDefault="00DF51EA">
      <w:pPr>
        <w:pStyle w:val="a3"/>
        <w:jc w:val="left"/>
        <w:sectPr w:rsidR="00DF51EA">
          <w:type w:val="continuous"/>
          <w:pgSz w:w="11910" w:h="16840"/>
          <w:pgMar w:top="940" w:right="141" w:bottom="280" w:left="283" w:header="0" w:footer="952" w:gutter="0"/>
          <w:cols w:space="720"/>
        </w:sectPr>
      </w:pPr>
    </w:p>
    <w:p w:rsidR="00DF51EA" w:rsidRDefault="00CA5DA9">
      <w:pPr>
        <w:pStyle w:val="a3"/>
        <w:spacing w:before="64"/>
        <w:ind w:left="941"/>
        <w:jc w:val="left"/>
      </w:pPr>
      <w:r>
        <w:t>Деревья</w:t>
      </w:r>
      <w:r>
        <w:rPr>
          <w:spacing w:val="-9"/>
        </w:rPr>
        <w:t xml:space="preserve"> </w:t>
      </w:r>
      <w:r>
        <w:t>хвойные</w:t>
      </w:r>
      <w:r>
        <w:rPr>
          <w:spacing w:val="-10"/>
        </w:rPr>
        <w:t xml:space="preserve"> </w:t>
      </w:r>
      <w:r>
        <w:t>(сезонные</w:t>
      </w:r>
      <w:r>
        <w:rPr>
          <w:spacing w:val="-10"/>
        </w:rPr>
        <w:t xml:space="preserve"> </w:t>
      </w:r>
      <w:r>
        <w:t>изменения,</w:t>
      </w:r>
      <w:r>
        <w:rPr>
          <w:spacing w:val="-4"/>
        </w:rPr>
        <w:t xml:space="preserve"> </w:t>
      </w:r>
      <w:r>
        <w:t>внешний</w:t>
      </w:r>
      <w:r>
        <w:rPr>
          <w:spacing w:val="-8"/>
        </w:rPr>
        <w:t xml:space="preserve"> </w:t>
      </w:r>
      <w:r>
        <w:t>вид,</w:t>
      </w:r>
      <w:r>
        <w:rPr>
          <w:spacing w:val="-3"/>
        </w:rPr>
        <w:t xml:space="preserve"> </w:t>
      </w:r>
      <w:r>
        <w:t>места</w:t>
      </w:r>
      <w:r>
        <w:rPr>
          <w:spacing w:val="-3"/>
        </w:rPr>
        <w:t xml:space="preserve"> </w:t>
      </w:r>
      <w:r>
        <w:rPr>
          <w:spacing w:val="-2"/>
        </w:rPr>
        <w:t>произрастания).</w:t>
      </w:r>
    </w:p>
    <w:p w:rsidR="00DF51EA" w:rsidRDefault="00CA5DA9">
      <w:pPr>
        <w:pStyle w:val="a3"/>
        <w:spacing w:before="4" w:line="237" w:lineRule="auto"/>
        <w:ind w:left="941" w:right="579"/>
        <w:jc w:val="left"/>
      </w:pPr>
      <w:r>
        <w:t>Кустарники</w:t>
      </w:r>
      <w:r>
        <w:rPr>
          <w:spacing w:val="-7"/>
        </w:rPr>
        <w:t xml:space="preserve"> </w:t>
      </w:r>
      <w:r>
        <w:t>(дикорастущие</w:t>
      </w:r>
      <w:r>
        <w:rPr>
          <w:spacing w:val="-11"/>
        </w:rPr>
        <w:t xml:space="preserve"> </w:t>
      </w:r>
      <w:r>
        <w:t>и</w:t>
      </w:r>
      <w:r>
        <w:rPr>
          <w:spacing w:val="-4"/>
        </w:rPr>
        <w:t xml:space="preserve"> </w:t>
      </w:r>
      <w:r>
        <w:t>культурные,</w:t>
      </w:r>
      <w:r>
        <w:rPr>
          <w:spacing w:val="-3"/>
        </w:rPr>
        <w:t xml:space="preserve"> </w:t>
      </w:r>
      <w:r>
        <w:t>сезонные</w:t>
      </w:r>
      <w:r>
        <w:rPr>
          <w:spacing w:val="-6"/>
        </w:rPr>
        <w:t xml:space="preserve"> </w:t>
      </w:r>
      <w:r>
        <w:t>изменения,</w:t>
      </w:r>
      <w:r>
        <w:rPr>
          <w:spacing w:val="-3"/>
        </w:rPr>
        <w:t xml:space="preserve"> </w:t>
      </w:r>
      <w:r>
        <w:t>внешний</w:t>
      </w:r>
      <w:r>
        <w:rPr>
          <w:spacing w:val="-4"/>
        </w:rPr>
        <w:t xml:space="preserve"> </w:t>
      </w:r>
      <w:r>
        <w:t>вид,</w:t>
      </w:r>
      <w:r>
        <w:rPr>
          <w:spacing w:val="-3"/>
        </w:rPr>
        <w:t xml:space="preserve"> </w:t>
      </w:r>
      <w:r>
        <w:t>места</w:t>
      </w:r>
      <w:r>
        <w:rPr>
          <w:spacing w:val="-3"/>
        </w:rPr>
        <w:t xml:space="preserve"> </w:t>
      </w:r>
      <w:r>
        <w:t>произрастания). Травы (дикорастущие и культурные) Внешний вид, места произрастания.</w:t>
      </w:r>
    </w:p>
    <w:p w:rsidR="00DF51EA" w:rsidRDefault="00CA5DA9">
      <w:pPr>
        <w:pStyle w:val="a3"/>
        <w:spacing w:before="1"/>
        <w:ind w:left="941"/>
        <w:jc w:val="left"/>
      </w:pPr>
      <w:r>
        <w:t>Декоративные</w:t>
      </w:r>
      <w:r>
        <w:rPr>
          <w:spacing w:val="-11"/>
        </w:rPr>
        <w:t xml:space="preserve"> </w:t>
      </w:r>
      <w:r>
        <w:t>растения.</w:t>
      </w:r>
      <w:r>
        <w:rPr>
          <w:spacing w:val="-8"/>
        </w:rPr>
        <w:t xml:space="preserve"> </w:t>
      </w:r>
      <w:r>
        <w:t>Внешний</w:t>
      </w:r>
      <w:r>
        <w:rPr>
          <w:spacing w:val="-5"/>
        </w:rPr>
        <w:t xml:space="preserve"> </w:t>
      </w:r>
      <w:r>
        <w:t>вид,</w:t>
      </w:r>
      <w:r>
        <w:rPr>
          <w:spacing w:val="-8"/>
        </w:rPr>
        <w:t xml:space="preserve"> </w:t>
      </w:r>
      <w:r>
        <w:t>места</w:t>
      </w:r>
      <w:r>
        <w:rPr>
          <w:spacing w:val="-3"/>
        </w:rPr>
        <w:t xml:space="preserve"> </w:t>
      </w:r>
      <w:r>
        <w:rPr>
          <w:spacing w:val="-2"/>
        </w:rPr>
        <w:t>произрастания.</w:t>
      </w:r>
    </w:p>
    <w:p w:rsidR="00DF51EA" w:rsidRDefault="00CA5DA9">
      <w:pPr>
        <w:pStyle w:val="a3"/>
        <w:spacing w:before="1" w:line="251" w:lineRule="exact"/>
        <w:ind w:left="941"/>
        <w:jc w:val="left"/>
      </w:pPr>
      <w:r>
        <w:t>Лекарственные</w:t>
      </w:r>
      <w:r>
        <w:rPr>
          <w:spacing w:val="25"/>
        </w:rPr>
        <w:t xml:space="preserve"> </w:t>
      </w:r>
      <w:r>
        <w:t>растения.</w:t>
      </w:r>
      <w:r>
        <w:rPr>
          <w:spacing w:val="36"/>
        </w:rPr>
        <w:t xml:space="preserve"> </w:t>
      </w:r>
      <w:r>
        <w:t>Внешний</w:t>
      </w:r>
      <w:r>
        <w:rPr>
          <w:spacing w:val="35"/>
        </w:rPr>
        <w:t xml:space="preserve"> </w:t>
      </w:r>
      <w:r>
        <w:t>вид.</w:t>
      </w:r>
      <w:r>
        <w:rPr>
          <w:spacing w:val="31"/>
        </w:rPr>
        <w:t xml:space="preserve"> </w:t>
      </w:r>
      <w:r>
        <w:t>Места</w:t>
      </w:r>
      <w:r>
        <w:rPr>
          <w:spacing w:val="35"/>
        </w:rPr>
        <w:t xml:space="preserve"> </w:t>
      </w:r>
      <w:r>
        <w:t>произрастания.</w:t>
      </w:r>
      <w:r>
        <w:rPr>
          <w:spacing w:val="36"/>
        </w:rPr>
        <w:t xml:space="preserve"> </w:t>
      </w:r>
      <w:r>
        <w:t>Правила</w:t>
      </w:r>
      <w:r>
        <w:rPr>
          <w:spacing w:val="36"/>
        </w:rPr>
        <w:t xml:space="preserve"> </w:t>
      </w:r>
      <w:r>
        <w:t>сбора</w:t>
      </w:r>
      <w:r>
        <w:rPr>
          <w:spacing w:val="36"/>
        </w:rPr>
        <w:t xml:space="preserve"> </w:t>
      </w:r>
      <w:r>
        <w:t>лекарственных</w:t>
      </w:r>
      <w:r>
        <w:rPr>
          <w:spacing w:val="35"/>
        </w:rPr>
        <w:t xml:space="preserve"> </w:t>
      </w:r>
      <w:r>
        <w:rPr>
          <w:spacing w:val="-2"/>
        </w:rPr>
        <w:t>растений.</w:t>
      </w:r>
    </w:p>
    <w:p w:rsidR="00DF51EA" w:rsidRDefault="00CA5DA9">
      <w:pPr>
        <w:pStyle w:val="a3"/>
        <w:spacing w:line="251" w:lineRule="exact"/>
        <w:jc w:val="left"/>
      </w:pPr>
      <w:r>
        <w:rPr>
          <w:spacing w:val="-2"/>
        </w:rPr>
        <w:t>Использование.</w:t>
      </w:r>
    </w:p>
    <w:p w:rsidR="00DF51EA" w:rsidRDefault="00CA5DA9">
      <w:pPr>
        <w:pStyle w:val="a3"/>
        <w:spacing w:before="2"/>
        <w:ind w:left="941"/>
        <w:jc w:val="left"/>
      </w:pPr>
      <w:r>
        <w:t>Комнатные</w:t>
      </w:r>
      <w:r>
        <w:rPr>
          <w:spacing w:val="-10"/>
        </w:rPr>
        <w:t xml:space="preserve"> </w:t>
      </w:r>
      <w:r>
        <w:t>растения.</w:t>
      </w:r>
      <w:r>
        <w:rPr>
          <w:spacing w:val="-7"/>
        </w:rPr>
        <w:t xml:space="preserve"> </w:t>
      </w:r>
      <w:r>
        <w:t>Внешний</w:t>
      </w:r>
      <w:r>
        <w:rPr>
          <w:spacing w:val="-3"/>
        </w:rPr>
        <w:t xml:space="preserve"> </w:t>
      </w:r>
      <w:r>
        <w:t>вид.</w:t>
      </w:r>
      <w:r>
        <w:rPr>
          <w:spacing w:val="-7"/>
        </w:rPr>
        <w:t xml:space="preserve"> </w:t>
      </w:r>
      <w:r>
        <w:t>Уход.</w:t>
      </w:r>
      <w:r>
        <w:rPr>
          <w:spacing w:val="-2"/>
        </w:rPr>
        <w:t xml:space="preserve"> Значение.</w:t>
      </w:r>
    </w:p>
    <w:p w:rsidR="00DF51EA" w:rsidRDefault="00CA5DA9">
      <w:pPr>
        <w:pStyle w:val="a3"/>
        <w:spacing w:before="4" w:line="237" w:lineRule="auto"/>
        <w:ind w:left="941" w:right="1485"/>
        <w:jc w:val="left"/>
      </w:pPr>
      <w:r>
        <w:t>Растительный</w:t>
      </w:r>
      <w:r>
        <w:rPr>
          <w:spacing w:val="-6"/>
        </w:rPr>
        <w:t xml:space="preserve"> </w:t>
      </w:r>
      <w:r>
        <w:t>мир</w:t>
      </w:r>
      <w:r>
        <w:rPr>
          <w:spacing w:val="-8"/>
        </w:rPr>
        <w:t xml:space="preserve"> </w:t>
      </w:r>
      <w:r>
        <w:t>разных</w:t>
      </w:r>
      <w:r>
        <w:rPr>
          <w:spacing w:val="-7"/>
        </w:rPr>
        <w:t xml:space="preserve"> </w:t>
      </w:r>
      <w:r>
        <w:t>районов</w:t>
      </w:r>
      <w:r>
        <w:rPr>
          <w:spacing w:val="-2"/>
        </w:rPr>
        <w:t xml:space="preserve"> </w:t>
      </w:r>
      <w:r>
        <w:t>Земли</w:t>
      </w:r>
      <w:r>
        <w:rPr>
          <w:spacing w:val="-2"/>
        </w:rPr>
        <w:t xml:space="preserve"> </w:t>
      </w:r>
      <w:r>
        <w:t>(с</w:t>
      </w:r>
      <w:r>
        <w:rPr>
          <w:spacing w:val="-5"/>
        </w:rPr>
        <w:t xml:space="preserve"> </w:t>
      </w:r>
      <w:r>
        <w:t>холодным,</w:t>
      </w:r>
      <w:r>
        <w:rPr>
          <w:spacing w:val="-1"/>
        </w:rPr>
        <w:t xml:space="preserve"> </w:t>
      </w:r>
      <w:r>
        <w:t>умеренным</w:t>
      </w:r>
      <w:r>
        <w:rPr>
          <w:spacing w:val="-3"/>
        </w:rPr>
        <w:t xml:space="preserve"> </w:t>
      </w:r>
      <w:r>
        <w:t>и</w:t>
      </w:r>
      <w:r>
        <w:rPr>
          <w:spacing w:val="-6"/>
        </w:rPr>
        <w:t xml:space="preserve"> </w:t>
      </w:r>
      <w:r>
        <w:t>жарким</w:t>
      </w:r>
      <w:r>
        <w:rPr>
          <w:spacing w:val="-4"/>
        </w:rPr>
        <w:t xml:space="preserve"> </w:t>
      </w:r>
      <w:r>
        <w:t>климатом.). Растения, произрастающие в разных климатических условиях нашей страны.</w:t>
      </w:r>
    </w:p>
    <w:p w:rsidR="00DF51EA" w:rsidRDefault="00CA5DA9">
      <w:pPr>
        <w:pStyle w:val="a3"/>
        <w:spacing w:before="1"/>
        <w:ind w:left="941" w:right="5145"/>
        <w:jc w:val="left"/>
      </w:pPr>
      <w:r>
        <w:t>Растения</w:t>
      </w:r>
      <w:r>
        <w:rPr>
          <w:spacing w:val="-8"/>
        </w:rPr>
        <w:t xml:space="preserve"> </w:t>
      </w:r>
      <w:r>
        <w:t>своей</w:t>
      </w:r>
      <w:r>
        <w:rPr>
          <w:spacing w:val="-6"/>
        </w:rPr>
        <w:t xml:space="preserve"> </w:t>
      </w:r>
      <w:r>
        <w:t>местности:</w:t>
      </w:r>
      <w:r>
        <w:rPr>
          <w:spacing w:val="-11"/>
        </w:rPr>
        <w:t xml:space="preserve"> </w:t>
      </w:r>
      <w:r>
        <w:t>дикорастущие</w:t>
      </w:r>
      <w:r>
        <w:rPr>
          <w:spacing w:val="-13"/>
        </w:rPr>
        <w:t xml:space="preserve"> </w:t>
      </w:r>
      <w:r>
        <w:t>и</w:t>
      </w:r>
      <w:r>
        <w:rPr>
          <w:spacing w:val="-6"/>
        </w:rPr>
        <w:t xml:space="preserve"> </w:t>
      </w:r>
      <w:r>
        <w:t>культурные. Красная книга России и своей области (края).</w:t>
      </w:r>
    </w:p>
    <w:p w:rsidR="00DF51EA" w:rsidRDefault="00CA5DA9">
      <w:pPr>
        <w:pStyle w:val="a4"/>
        <w:numPr>
          <w:ilvl w:val="0"/>
          <w:numId w:val="35"/>
        </w:numPr>
        <w:tabs>
          <w:tab w:val="left" w:pos="1290"/>
        </w:tabs>
        <w:spacing w:before="3" w:line="251" w:lineRule="exact"/>
        <w:ind w:left="1290" w:hanging="349"/>
      </w:pPr>
      <w:r>
        <w:t>Животный</w:t>
      </w:r>
      <w:r>
        <w:rPr>
          <w:spacing w:val="-7"/>
        </w:rPr>
        <w:t xml:space="preserve"> </w:t>
      </w:r>
      <w:r>
        <w:t>мир</w:t>
      </w:r>
      <w:r>
        <w:rPr>
          <w:spacing w:val="-3"/>
        </w:rPr>
        <w:t xml:space="preserve"> </w:t>
      </w:r>
      <w:r>
        <w:rPr>
          <w:spacing w:val="-2"/>
        </w:rPr>
        <w:t>Земли.</w:t>
      </w:r>
    </w:p>
    <w:p w:rsidR="00DF51EA" w:rsidRDefault="00CA5DA9">
      <w:pPr>
        <w:pStyle w:val="a3"/>
        <w:ind w:left="941" w:right="1456"/>
        <w:jc w:val="left"/>
      </w:pPr>
      <w:r>
        <w:t>Разнообразие животного мира. Среда обитания животных. Животные суши и водоемов.</w:t>
      </w:r>
      <w:r>
        <w:rPr>
          <w:spacing w:val="40"/>
        </w:rPr>
        <w:t xml:space="preserve"> </w:t>
      </w:r>
      <w:r>
        <w:t>Понятие</w:t>
      </w:r>
      <w:r>
        <w:rPr>
          <w:spacing w:val="-12"/>
        </w:rPr>
        <w:t xml:space="preserve"> </w:t>
      </w:r>
      <w:r>
        <w:t>животные:</w:t>
      </w:r>
      <w:r>
        <w:rPr>
          <w:spacing w:val="-9"/>
        </w:rPr>
        <w:t xml:space="preserve"> </w:t>
      </w:r>
      <w:r>
        <w:t>насекомые,</w:t>
      </w:r>
      <w:r>
        <w:rPr>
          <w:spacing w:val="-4"/>
        </w:rPr>
        <w:t xml:space="preserve"> </w:t>
      </w:r>
      <w:r>
        <w:t>рыбы,</w:t>
      </w:r>
      <w:r>
        <w:rPr>
          <w:spacing w:val="-3"/>
        </w:rPr>
        <w:t xml:space="preserve"> </w:t>
      </w:r>
      <w:r>
        <w:t>земноводные,</w:t>
      </w:r>
      <w:r>
        <w:rPr>
          <w:spacing w:val="-2"/>
        </w:rPr>
        <w:t xml:space="preserve"> </w:t>
      </w:r>
      <w:r>
        <w:t>пресмыкающиеся,</w:t>
      </w:r>
      <w:r>
        <w:rPr>
          <w:spacing w:val="-4"/>
        </w:rPr>
        <w:t xml:space="preserve"> </w:t>
      </w:r>
      <w:r>
        <w:t>птицы,</w:t>
      </w:r>
      <w:r>
        <w:rPr>
          <w:spacing w:val="-8"/>
        </w:rPr>
        <w:t xml:space="preserve"> </w:t>
      </w:r>
      <w:r>
        <w:t>млекопитающие. Насекомые. Жуки, бабочки, стрекозы. Внешний вид. Место в природе. Значение. Охрана.</w:t>
      </w:r>
    </w:p>
    <w:p w:rsidR="00DF51EA" w:rsidRDefault="00CA5DA9">
      <w:pPr>
        <w:pStyle w:val="a3"/>
        <w:ind w:right="430" w:firstLine="542"/>
      </w:pPr>
      <w:r>
        <w:t>Рыбы. Внешний вид. Среда обитания. Место в природе. Значение. Охрана. Рыбы, обитающие в водоемах России и своего края.</w:t>
      </w:r>
    </w:p>
    <w:p w:rsidR="00DF51EA" w:rsidRDefault="00CA5DA9">
      <w:pPr>
        <w:pStyle w:val="a3"/>
        <w:spacing w:before="1" w:line="251" w:lineRule="exact"/>
        <w:ind w:left="941"/>
      </w:pPr>
      <w:r>
        <w:t>Птицы.</w:t>
      </w:r>
      <w:r>
        <w:rPr>
          <w:spacing w:val="-5"/>
        </w:rPr>
        <w:t xml:space="preserve"> </w:t>
      </w:r>
      <w:r>
        <w:t>Внешний</w:t>
      </w:r>
      <w:r>
        <w:rPr>
          <w:spacing w:val="-5"/>
        </w:rPr>
        <w:t xml:space="preserve"> </w:t>
      </w:r>
      <w:r>
        <w:t>вид.</w:t>
      </w:r>
      <w:r>
        <w:rPr>
          <w:spacing w:val="-8"/>
        </w:rPr>
        <w:t xml:space="preserve"> </w:t>
      </w:r>
      <w:r>
        <w:t>Среда</w:t>
      </w:r>
      <w:r>
        <w:rPr>
          <w:spacing w:val="-2"/>
        </w:rPr>
        <w:t xml:space="preserve"> </w:t>
      </w:r>
      <w:r>
        <w:t>обитания.</w:t>
      </w:r>
      <w:r>
        <w:rPr>
          <w:spacing w:val="-7"/>
        </w:rPr>
        <w:t xml:space="preserve"> </w:t>
      </w:r>
      <w:r>
        <w:t>Образ</w:t>
      </w:r>
      <w:r>
        <w:rPr>
          <w:spacing w:val="-10"/>
        </w:rPr>
        <w:t xml:space="preserve"> </w:t>
      </w:r>
      <w:r>
        <w:t>жизни.</w:t>
      </w:r>
      <w:r>
        <w:rPr>
          <w:spacing w:val="-8"/>
        </w:rPr>
        <w:t xml:space="preserve"> </w:t>
      </w:r>
      <w:r>
        <w:t>Значение.</w:t>
      </w:r>
      <w:r>
        <w:rPr>
          <w:spacing w:val="-3"/>
        </w:rPr>
        <w:t xml:space="preserve"> </w:t>
      </w:r>
      <w:r>
        <w:t>Охрана.</w:t>
      </w:r>
      <w:r>
        <w:rPr>
          <w:spacing w:val="-7"/>
        </w:rPr>
        <w:t xml:space="preserve"> </w:t>
      </w:r>
      <w:r>
        <w:t>Птицы</w:t>
      </w:r>
      <w:r>
        <w:rPr>
          <w:spacing w:val="-8"/>
        </w:rPr>
        <w:t xml:space="preserve"> </w:t>
      </w:r>
      <w:r>
        <w:t>своего</w:t>
      </w:r>
      <w:r>
        <w:rPr>
          <w:spacing w:val="-9"/>
        </w:rPr>
        <w:t xml:space="preserve"> </w:t>
      </w:r>
      <w:r>
        <w:rPr>
          <w:spacing w:val="-2"/>
        </w:rPr>
        <w:t>края.</w:t>
      </w:r>
    </w:p>
    <w:p w:rsidR="00DF51EA" w:rsidRDefault="00CA5DA9">
      <w:pPr>
        <w:pStyle w:val="a3"/>
        <w:ind w:right="428" w:firstLine="542"/>
      </w:pPr>
      <w:r>
        <w:t>Млекопитающие. Внешний вид. Среда обитания. Образ жизни. Значение. Охрана. Млекопитающие животные своего края.</w:t>
      </w:r>
    </w:p>
    <w:p w:rsidR="00DF51EA" w:rsidRDefault="00CA5DA9">
      <w:pPr>
        <w:pStyle w:val="a3"/>
        <w:spacing w:before="1"/>
        <w:ind w:right="415" w:firstLine="542"/>
      </w:pPr>
      <w:r>
        <w:t>Животные рядом с человеком. Домашние животные в городе и деревне. Домашние питомцы. Уход за животными в живом уголке или дома. Собака, кошка, аквариумные рыбы, попугаи, морская свинка, хомяк, черепаха. Правила ухода и содержания.</w:t>
      </w:r>
    </w:p>
    <w:p w:rsidR="00DF51EA" w:rsidRDefault="00CA5DA9">
      <w:pPr>
        <w:pStyle w:val="a3"/>
        <w:ind w:right="423" w:firstLine="542"/>
      </w:pPr>
      <w:r>
        <w:t>Животный мир разных районов Земли (с холодным, умеренным и жарким климатом). Животный мир России. Охрана животных. Заповедники. Красная книга России. Красная книга своей области (края).</w:t>
      </w:r>
    </w:p>
    <w:p w:rsidR="00DF51EA" w:rsidRDefault="00CA5DA9">
      <w:pPr>
        <w:pStyle w:val="a4"/>
        <w:numPr>
          <w:ilvl w:val="0"/>
          <w:numId w:val="35"/>
        </w:numPr>
        <w:tabs>
          <w:tab w:val="left" w:pos="1290"/>
        </w:tabs>
        <w:spacing w:line="251" w:lineRule="exact"/>
        <w:ind w:left="1290" w:hanging="349"/>
      </w:pPr>
      <w:r>
        <w:rPr>
          <w:spacing w:val="-2"/>
        </w:rPr>
        <w:t>Человек.</w:t>
      </w:r>
    </w:p>
    <w:p w:rsidR="00DF51EA" w:rsidRDefault="00CA5DA9">
      <w:pPr>
        <w:pStyle w:val="a3"/>
        <w:spacing w:before="1"/>
        <w:ind w:left="941" w:right="3788"/>
      </w:pPr>
      <w:r>
        <w:t>Как</w:t>
      </w:r>
      <w:r>
        <w:rPr>
          <w:spacing w:val="-2"/>
        </w:rPr>
        <w:t xml:space="preserve"> </w:t>
      </w:r>
      <w:r>
        <w:t>устроен наш</w:t>
      </w:r>
      <w:r>
        <w:rPr>
          <w:spacing w:val="-2"/>
        </w:rPr>
        <w:t xml:space="preserve"> </w:t>
      </w:r>
      <w:r>
        <w:t>организм.</w:t>
      </w:r>
      <w:r>
        <w:rPr>
          <w:spacing w:val="-3"/>
        </w:rPr>
        <w:t xml:space="preserve"> </w:t>
      </w:r>
      <w:r>
        <w:t>Строение. Части</w:t>
      </w:r>
      <w:r>
        <w:rPr>
          <w:spacing w:val="-3"/>
        </w:rPr>
        <w:t xml:space="preserve"> </w:t>
      </w:r>
      <w:r>
        <w:t>тела и</w:t>
      </w:r>
      <w:r>
        <w:rPr>
          <w:spacing w:val="-8"/>
        </w:rPr>
        <w:t xml:space="preserve"> </w:t>
      </w:r>
      <w:r>
        <w:t>внутренние</w:t>
      </w:r>
      <w:r>
        <w:rPr>
          <w:spacing w:val="-2"/>
        </w:rPr>
        <w:t xml:space="preserve"> </w:t>
      </w:r>
      <w:r>
        <w:t>органы. Как</w:t>
      </w:r>
      <w:r>
        <w:rPr>
          <w:spacing w:val="-7"/>
        </w:rPr>
        <w:t xml:space="preserve"> </w:t>
      </w:r>
      <w:r>
        <w:t>работает</w:t>
      </w:r>
      <w:r>
        <w:rPr>
          <w:spacing w:val="-7"/>
        </w:rPr>
        <w:t xml:space="preserve"> </w:t>
      </w:r>
      <w:r>
        <w:t>(функционирует)</w:t>
      </w:r>
      <w:r>
        <w:rPr>
          <w:spacing w:val="-7"/>
        </w:rPr>
        <w:t xml:space="preserve"> </w:t>
      </w:r>
      <w:r>
        <w:t>наш</w:t>
      </w:r>
      <w:r>
        <w:rPr>
          <w:spacing w:val="-7"/>
        </w:rPr>
        <w:t xml:space="preserve"> </w:t>
      </w:r>
      <w:r>
        <w:t>организм.</w:t>
      </w:r>
      <w:r>
        <w:rPr>
          <w:spacing w:val="-5"/>
        </w:rPr>
        <w:t xml:space="preserve"> </w:t>
      </w:r>
      <w:r>
        <w:t>Взаимодействие</w:t>
      </w:r>
      <w:r>
        <w:rPr>
          <w:spacing w:val="-12"/>
        </w:rPr>
        <w:t xml:space="preserve"> </w:t>
      </w:r>
      <w:r>
        <w:t>органов. Здоровье человека (режим, закаливание, водные процедуры).</w:t>
      </w:r>
    </w:p>
    <w:p w:rsidR="00DF51EA" w:rsidRDefault="00CA5DA9">
      <w:pPr>
        <w:pStyle w:val="a3"/>
        <w:ind w:left="941"/>
      </w:pPr>
      <w:r>
        <w:t>Осанка</w:t>
      </w:r>
      <w:r>
        <w:rPr>
          <w:spacing w:val="-8"/>
        </w:rPr>
        <w:t xml:space="preserve"> </w:t>
      </w:r>
      <w:r>
        <w:t>(гигиена,</w:t>
      </w:r>
      <w:r>
        <w:rPr>
          <w:spacing w:val="-9"/>
        </w:rPr>
        <w:t xml:space="preserve"> </w:t>
      </w:r>
      <w:r>
        <w:t>костно-мышечная</w:t>
      </w:r>
      <w:r>
        <w:rPr>
          <w:spacing w:val="-6"/>
        </w:rPr>
        <w:t xml:space="preserve"> </w:t>
      </w:r>
      <w:r>
        <w:rPr>
          <w:spacing w:val="-2"/>
        </w:rPr>
        <w:t>система).</w:t>
      </w:r>
    </w:p>
    <w:p w:rsidR="00DF51EA" w:rsidRDefault="00CA5DA9">
      <w:pPr>
        <w:pStyle w:val="a3"/>
        <w:spacing w:before="2"/>
        <w:ind w:left="941" w:right="1485"/>
        <w:jc w:val="left"/>
      </w:pPr>
      <w:r>
        <w:t>Гигиена</w:t>
      </w:r>
      <w:r>
        <w:rPr>
          <w:spacing w:val="-2"/>
        </w:rPr>
        <w:t xml:space="preserve"> </w:t>
      </w:r>
      <w:r>
        <w:t>органов</w:t>
      </w:r>
      <w:r>
        <w:rPr>
          <w:spacing w:val="-4"/>
        </w:rPr>
        <w:t xml:space="preserve"> </w:t>
      </w:r>
      <w:r>
        <w:t>чувств.</w:t>
      </w:r>
      <w:r>
        <w:rPr>
          <w:spacing w:val="-3"/>
        </w:rPr>
        <w:t xml:space="preserve"> </w:t>
      </w:r>
      <w:r>
        <w:t>Охрана</w:t>
      </w:r>
      <w:r>
        <w:rPr>
          <w:spacing w:val="-2"/>
        </w:rPr>
        <w:t xml:space="preserve"> </w:t>
      </w:r>
      <w:r>
        <w:t>зрения.</w:t>
      </w:r>
      <w:r>
        <w:rPr>
          <w:spacing w:val="-8"/>
        </w:rPr>
        <w:t xml:space="preserve"> </w:t>
      </w:r>
      <w:r>
        <w:t>Профилактика</w:t>
      </w:r>
      <w:r>
        <w:rPr>
          <w:spacing w:val="-7"/>
        </w:rPr>
        <w:t xml:space="preserve"> </w:t>
      </w:r>
      <w:r>
        <w:t>нарушений</w:t>
      </w:r>
      <w:r>
        <w:rPr>
          <w:spacing w:val="-4"/>
        </w:rPr>
        <w:t xml:space="preserve"> </w:t>
      </w:r>
      <w:r>
        <w:t>слуха.</w:t>
      </w:r>
      <w:r>
        <w:rPr>
          <w:spacing w:val="-8"/>
        </w:rPr>
        <w:t xml:space="preserve"> </w:t>
      </w:r>
      <w:r>
        <w:t>Правила</w:t>
      </w:r>
      <w:r>
        <w:rPr>
          <w:spacing w:val="-7"/>
        </w:rPr>
        <w:t xml:space="preserve"> </w:t>
      </w:r>
      <w:r>
        <w:t>гигиены. Здоровое (рациональное) питание. Режим. Правила питания. Меню на день. Витамины.</w:t>
      </w:r>
    </w:p>
    <w:p w:rsidR="00DF51EA" w:rsidRDefault="00CA5DA9">
      <w:pPr>
        <w:pStyle w:val="a3"/>
        <w:spacing w:line="251" w:lineRule="exact"/>
        <w:ind w:left="941"/>
        <w:jc w:val="left"/>
      </w:pPr>
      <w:r>
        <w:t>Дыхание.</w:t>
      </w:r>
      <w:r>
        <w:rPr>
          <w:spacing w:val="-5"/>
        </w:rPr>
        <w:t xml:space="preserve"> </w:t>
      </w:r>
      <w:r>
        <w:t>Органы</w:t>
      </w:r>
      <w:r>
        <w:rPr>
          <w:spacing w:val="-7"/>
        </w:rPr>
        <w:t xml:space="preserve"> </w:t>
      </w:r>
      <w:r>
        <w:t>дыхания.</w:t>
      </w:r>
      <w:r>
        <w:rPr>
          <w:spacing w:val="-4"/>
        </w:rPr>
        <w:t xml:space="preserve"> </w:t>
      </w:r>
      <w:r>
        <w:t>Вред</w:t>
      </w:r>
      <w:r>
        <w:rPr>
          <w:spacing w:val="-8"/>
        </w:rPr>
        <w:t xml:space="preserve"> </w:t>
      </w:r>
      <w:r>
        <w:t>курения.</w:t>
      </w:r>
      <w:r>
        <w:rPr>
          <w:spacing w:val="-5"/>
        </w:rPr>
        <w:t xml:space="preserve"> </w:t>
      </w:r>
      <w:r>
        <w:t>Правила</w:t>
      </w:r>
      <w:r>
        <w:rPr>
          <w:spacing w:val="-11"/>
        </w:rPr>
        <w:t xml:space="preserve"> </w:t>
      </w:r>
      <w:r>
        <w:rPr>
          <w:spacing w:val="-2"/>
        </w:rPr>
        <w:t>гигиены.</w:t>
      </w:r>
    </w:p>
    <w:p w:rsidR="00DF51EA" w:rsidRDefault="00CA5DA9">
      <w:pPr>
        <w:pStyle w:val="a3"/>
        <w:spacing w:before="1"/>
        <w:ind w:left="941"/>
        <w:jc w:val="left"/>
      </w:pPr>
      <w:r>
        <w:t>Скорая</w:t>
      </w:r>
      <w:r>
        <w:rPr>
          <w:spacing w:val="78"/>
        </w:rPr>
        <w:t xml:space="preserve"> </w:t>
      </w:r>
      <w:r>
        <w:t>помощь</w:t>
      </w:r>
      <w:r>
        <w:rPr>
          <w:spacing w:val="79"/>
        </w:rPr>
        <w:t xml:space="preserve"> </w:t>
      </w:r>
      <w:r>
        <w:t>(оказание</w:t>
      </w:r>
      <w:r>
        <w:rPr>
          <w:spacing w:val="72"/>
        </w:rPr>
        <w:t xml:space="preserve"> </w:t>
      </w:r>
      <w:r>
        <w:t>первой</w:t>
      </w:r>
      <w:r>
        <w:rPr>
          <w:spacing w:val="52"/>
          <w:w w:val="150"/>
        </w:rPr>
        <w:t xml:space="preserve"> </w:t>
      </w:r>
      <w:r>
        <w:t>медицинской</w:t>
      </w:r>
      <w:r>
        <w:rPr>
          <w:spacing w:val="58"/>
          <w:w w:val="150"/>
        </w:rPr>
        <w:t xml:space="preserve"> </w:t>
      </w:r>
      <w:r>
        <w:t>помощи).</w:t>
      </w:r>
      <w:r>
        <w:rPr>
          <w:spacing w:val="53"/>
          <w:w w:val="150"/>
        </w:rPr>
        <w:t xml:space="preserve"> </w:t>
      </w:r>
      <w:r>
        <w:t>Помощь</w:t>
      </w:r>
      <w:r>
        <w:rPr>
          <w:spacing w:val="79"/>
        </w:rPr>
        <w:t xml:space="preserve"> </w:t>
      </w:r>
      <w:r>
        <w:t>при</w:t>
      </w:r>
      <w:r>
        <w:rPr>
          <w:spacing w:val="52"/>
          <w:w w:val="150"/>
        </w:rPr>
        <w:t xml:space="preserve"> </w:t>
      </w:r>
      <w:r>
        <w:t>ушибах,</w:t>
      </w:r>
      <w:r>
        <w:rPr>
          <w:spacing w:val="77"/>
        </w:rPr>
        <w:t xml:space="preserve"> </w:t>
      </w:r>
      <w:r>
        <w:t>порезах,</w:t>
      </w:r>
      <w:r>
        <w:rPr>
          <w:spacing w:val="53"/>
          <w:w w:val="150"/>
        </w:rPr>
        <w:t xml:space="preserve"> </w:t>
      </w:r>
      <w:r>
        <w:rPr>
          <w:spacing w:val="-2"/>
        </w:rPr>
        <w:t>ссадинах.</w:t>
      </w:r>
    </w:p>
    <w:p w:rsidR="00DF51EA" w:rsidRDefault="00CA5DA9">
      <w:pPr>
        <w:pStyle w:val="a3"/>
        <w:spacing w:before="2" w:line="251" w:lineRule="exact"/>
        <w:jc w:val="left"/>
      </w:pPr>
      <w:r>
        <w:t>Профилактика</w:t>
      </w:r>
      <w:r>
        <w:rPr>
          <w:spacing w:val="-11"/>
        </w:rPr>
        <w:t xml:space="preserve"> </w:t>
      </w:r>
      <w:r>
        <w:t>простудных</w:t>
      </w:r>
      <w:r>
        <w:rPr>
          <w:spacing w:val="-7"/>
        </w:rPr>
        <w:t xml:space="preserve"> </w:t>
      </w:r>
      <w:r>
        <w:t>заболеваний.</w:t>
      </w:r>
      <w:r>
        <w:rPr>
          <w:spacing w:val="-10"/>
        </w:rPr>
        <w:t xml:space="preserve"> </w:t>
      </w:r>
      <w:r>
        <w:t>Обращение</w:t>
      </w:r>
      <w:r>
        <w:rPr>
          <w:spacing w:val="-13"/>
        </w:rPr>
        <w:t xml:space="preserve"> </w:t>
      </w:r>
      <w:r>
        <w:t>за</w:t>
      </w:r>
      <w:r>
        <w:rPr>
          <w:spacing w:val="-4"/>
        </w:rPr>
        <w:t xml:space="preserve"> </w:t>
      </w:r>
      <w:r>
        <w:t>медицинской</w:t>
      </w:r>
      <w:r>
        <w:rPr>
          <w:spacing w:val="-6"/>
        </w:rPr>
        <w:t xml:space="preserve"> </w:t>
      </w:r>
      <w:r>
        <w:rPr>
          <w:spacing w:val="-2"/>
        </w:rPr>
        <w:t>помощью.</w:t>
      </w:r>
    </w:p>
    <w:p w:rsidR="00DF51EA" w:rsidRDefault="00CA5DA9">
      <w:pPr>
        <w:pStyle w:val="a3"/>
        <w:ind w:right="418" w:firstLine="542"/>
      </w:pPr>
      <w:r>
        <w:t xml:space="preserve">Медицинские учреждения своего населенного пункта. Телефоны экстренной помощи. Специализация </w:t>
      </w:r>
      <w:r>
        <w:rPr>
          <w:spacing w:val="-2"/>
        </w:rPr>
        <w:t>врачей.</w:t>
      </w:r>
    </w:p>
    <w:p w:rsidR="00DF51EA" w:rsidRDefault="00CA5DA9">
      <w:pPr>
        <w:pStyle w:val="a4"/>
        <w:numPr>
          <w:ilvl w:val="0"/>
          <w:numId w:val="35"/>
        </w:numPr>
        <w:tabs>
          <w:tab w:val="left" w:pos="1290"/>
        </w:tabs>
        <w:spacing w:before="1"/>
        <w:ind w:left="1290" w:hanging="349"/>
      </w:pPr>
      <w:r>
        <w:t>Обобщающие</w:t>
      </w:r>
      <w:r>
        <w:rPr>
          <w:spacing w:val="-9"/>
        </w:rPr>
        <w:t xml:space="preserve"> </w:t>
      </w:r>
      <w:r>
        <w:rPr>
          <w:spacing w:val="-2"/>
        </w:rPr>
        <w:t>уроки.</w:t>
      </w:r>
    </w:p>
    <w:p w:rsidR="00DF51EA" w:rsidRDefault="00CA5DA9">
      <w:pPr>
        <w:pStyle w:val="a3"/>
        <w:spacing w:before="1" w:line="251" w:lineRule="exact"/>
        <w:ind w:left="941"/>
      </w:pPr>
      <w:r>
        <w:t>Наш</w:t>
      </w:r>
      <w:r>
        <w:rPr>
          <w:spacing w:val="-7"/>
        </w:rPr>
        <w:t xml:space="preserve"> </w:t>
      </w:r>
      <w:r>
        <w:t>город</w:t>
      </w:r>
      <w:r>
        <w:rPr>
          <w:spacing w:val="-7"/>
        </w:rPr>
        <w:t xml:space="preserve"> </w:t>
      </w:r>
      <w:r>
        <w:t>(поселок,</w:t>
      </w:r>
      <w:r>
        <w:rPr>
          <w:spacing w:val="-4"/>
        </w:rPr>
        <w:t xml:space="preserve"> </w:t>
      </w:r>
      <w:r>
        <w:t>село,</w:t>
      </w:r>
      <w:r>
        <w:rPr>
          <w:spacing w:val="-3"/>
        </w:rPr>
        <w:t xml:space="preserve"> </w:t>
      </w:r>
      <w:r>
        <w:rPr>
          <w:spacing w:val="-2"/>
        </w:rPr>
        <w:t>деревня).</w:t>
      </w:r>
    </w:p>
    <w:p w:rsidR="00DF51EA" w:rsidRDefault="00CA5DA9">
      <w:pPr>
        <w:pStyle w:val="a3"/>
        <w:spacing w:line="242" w:lineRule="auto"/>
        <w:ind w:right="422" w:firstLine="542"/>
      </w:pPr>
      <w:r>
        <w:t xml:space="preserve">Рельеф и водоемы. Растения и животные своей местности. Занятия населения. Ведущие предприятия. Культурные и исторические памятники, другие местные достопримечательности. Обычаи и традиции своего </w:t>
      </w:r>
      <w:r>
        <w:rPr>
          <w:spacing w:val="-2"/>
        </w:rPr>
        <w:t>края.</w:t>
      </w:r>
    </w:p>
    <w:p w:rsidR="00DF51EA" w:rsidRDefault="00CA5DA9">
      <w:pPr>
        <w:pStyle w:val="2"/>
        <w:spacing w:before="250"/>
        <w:ind w:right="579"/>
        <w:jc w:val="left"/>
      </w:pPr>
      <w:r>
        <w:t>Планируемые</w:t>
      </w:r>
      <w:r>
        <w:rPr>
          <w:spacing w:val="-5"/>
        </w:rPr>
        <w:t xml:space="preserve"> </w:t>
      </w:r>
      <w:r>
        <w:t>предметные</w:t>
      </w:r>
      <w:r>
        <w:rPr>
          <w:spacing w:val="-5"/>
        </w:rPr>
        <w:t xml:space="preserve"> </w:t>
      </w:r>
      <w:r>
        <w:t>результаты</w:t>
      </w:r>
      <w:r>
        <w:rPr>
          <w:spacing w:val="-7"/>
        </w:rPr>
        <w:t xml:space="preserve"> </w:t>
      </w:r>
      <w:r>
        <w:t>освоения</w:t>
      </w:r>
      <w:r>
        <w:rPr>
          <w:spacing w:val="-7"/>
        </w:rPr>
        <w:t xml:space="preserve"> </w:t>
      </w:r>
      <w:r>
        <w:t>учебного</w:t>
      </w:r>
      <w:r>
        <w:rPr>
          <w:spacing w:val="-7"/>
        </w:rPr>
        <w:t xml:space="preserve"> </w:t>
      </w:r>
      <w:r>
        <w:t>предмета</w:t>
      </w:r>
      <w:r>
        <w:rPr>
          <w:spacing w:val="-8"/>
        </w:rPr>
        <w:t xml:space="preserve"> </w:t>
      </w:r>
      <w:r>
        <w:t>"Природоведение". Минимальный уровень:</w:t>
      </w:r>
    </w:p>
    <w:p w:rsidR="00DF51EA" w:rsidRDefault="00CA5DA9">
      <w:pPr>
        <w:pStyle w:val="a3"/>
        <w:spacing w:line="249" w:lineRule="exact"/>
        <w:ind w:left="941"/>
        <w:jc w:val="left"/>
      </w:pPr>
      <w:r>
        <w:t>узнавание</w:t>
      </w:r>
      <w:r>
        <w:rPr>
          <w:spacing w:val="-12"/>
        </w:rPr>
        <w:t xml:space="preserve"> </w:t>
      </w:r>
      <w:r>
        <w:t>и</w:t>
      </w:r>
      <w:r>
        <w:rPr>
          <w:spacing w:val="-7"/>
        </w:rPr>
        <w:t xml:space="preserve"> </w:t>
      </w:r>
      <w:r>
        <w:t>называние</w:t>
      </w:r>
      <w:r>
        <w:rPr>
          <w:spacing w:val="-10"/>
        </w:rPr>
        <w:t xml:space="preserve"> </w:t>
      </w:r>
      <w:r>
        <w:t>изученных</w:t>
      </w:r>
      <w:r>
        <w:rPr>
          <w:spacing w:val="-3"/>
        </w:rPr>
        <w:t xml:space="preserve"> </w:t>
      </w:r>
      <w:r>
        <w:t>объектов</w:t>
      </w:r>
      <w:r>
        <w:rPr>
          <w:spacing w:val="-3"/>
        </w:rPr>
        <w:t xml:space="preserve"> </w:t>
      </w:r>
      <w:r>
        <w:t>на</w:t>
      </w:r>
      <w:r>
        <w:rPr>
          <w:spacing w:val="-6"/>
        </w:rPr>
        <w:t xml:space="preserve"> </w:t>
      </w:r>
      <w:r>
        <w:t>иллюстрациях,</w:t>
      </w:r>
      <w:r>
        <w:rPr>
          <w:spacing w:val="-1"/>
        </w:rPr>
        <w:t xml:space="preserve"> </w:t>
      </w:r>
      <w:r>
        <w:rPr>
          <w:spacing w:val="-2"/>
        </w:rPr>
        <w:t>фотографиях;</w:t>
      </w:r>
    </w:p>
    <w:p w:rsidR="00DF51EA" w:rsidRDefault="00CA5DA9">
      <w:pPr>
        <w:pStyle w:val="a3"/>
        <w:spacing w:line="251" w:lineRule="exact"/>
        <w:ind w:left="941"/>
        <w:jc w:val="left"/>
      </w:pPr>
      <w:r>
        <w:t>представление</w:t>
      </w:r>
      <w:r>
        <w:rPr>
          <w:spacing w:val="-13"/>
        </w:rPr>
        <w:t xml:space="preserve"> </w:t>
      </w:r>
      <w:r>
        <w:t>о</w:t>
      </w:r>
      <w:r>
        <w:rPr>
          <w:spacing w:val="-8"/>
        </w:rPr>
        <w:t xml:space="preserve"> </w:t>
      </w:r>
      <w:r>
        <w:t>назначении</w:t>
      </w:r>
      <w:r>
        <w:rPr>
          <w:spacing w:val="-7"/>
        </w:rPr>
        <w:t xml:space="preserve"> </w:t>
      </w:r>
      <w:r>
        <w:t>изученных</w:t>
      </w:r>
      <w:r>
        <w:rPr>
          <w:spacing w:val="-4"/>
        </w:rPr>
        <w:t xml:space="preserve"> </w:t>
      </w:r>
      <w:r>
        <w:t>объектов,</w:t>
      </w:r>
      <w:r>
        <w:rPr>
          <w:spacing w:val="-2"/>
        </w:rPr>
        <w:t xml:space="preserve"> </w:t>
      </w:r>
      <w:r>
        <w:t>их</w:t>
      </w:r>
      <w:r>
        <w:rPr>
          <w:spacing w:val="-5"/>
        </w:rPr>
        <w:t xml:space="preserve"> </w:t>
      </w:r>
      <w:r>
        <w:t>роли</w:t>
      </w:r>
      <w:r>
        <w:rPr>
          <w:spacing w:val="-2"/>
        </w:rPr>
        <w:t xml:space="preserve"> </w:t>
      </w:r>
      <w:r>
        <w:t>в</w:t>
      </w:r>
      <w:r>
        <w:rPr>
          <w:spacing w:val="-7"/>
        </w:rPr>
        <w:t xml:space="preserve"> </w:t>
      </w:r>
      <w:r>
        <w:t>окружающем</w:t>
      </w:r>
      <w:r>
        <w:rPr>
          <w:spacing w:val="-4"/>
        </w:rPr>
        <w:t xml:space="preserve"> </w:t>
      </w:r>
      <w:r>
        <w:rPr>
          <w:spacing w:val="-2"/>
        </w:rPr>
        <w:t>мире;</w:t>
      </w:r>
    </w:p>
    <w:p w:rsidR="00DF51EA" w:rsidRDefault="00CA5DA9">
      <w:pPr>
        <w:pStyle w:val="a3"/>
        <w:spacing w:before="2"/>
        <w:ind w:left="941"/>
        <w:jc w:val="left"/>
      </w:pPr>
      <w:r>
        <w:t>отнесение</w:t>
      </w:r>
      <w:r>
        <w:rPr>
          <w:spacing w:val="-13"/>
        </w:rPr>
        <w:t xml:space="preserve"> </w:t>
      </w:r>
      <w:r>
        <w:t>изученных</w:t>
      </w:r>
      <w:r>
        <w:rPr>
          <w:spacing w:val="-5"/>
        </w:rPr>
        <w:t xml:space="preserve"> </w:t>
      </w:r>
      <w:r>
        <w:t>объектов</w:t>
      </w:r>
      <w:r>
        <w:rPr>
          <w:spacing w:val="-3"/>
        </w:rPr>
        <w:t xml:space="preserve"> </w:t>
      </w:r>
      <w:r>
        <w:t>к</w:t>
      </w:r>
      <w:r>
        <w:rPr>
          <w:spacing w:val="-7"/>
        </w:rPr>
        <w:t xml:space="preserve"> </w:t>
      </w:r>
      <w:r>
        <w:t>определенным</w:t>
      </w:r>
      <w:r>
        <w:rPr>
          <w:spacing w:val="-4"/>
        </w:rPr>
        <w:t xml:space="preserve"> </w:t>
      </w:r>
      <w:r>
        <w:t>группам</w:t>
      </w:r>
      <w:r>
        <w:rPr>
          <w:spacing w:val="-6"/>
        </w:rPr>
        <w:t xml:space="preserve"> </w:t>
      </w:r>
      <w:r>
        <w:t>(осина</w:t>
      </w:r>
      <w:r>
        <w:rPr>
          <w:spacing w:val="3"/>
        </w:rPr>
        <w:t xml:space="preserve"> </w:t>
      </w:r>
      <w:r>
        <w:t>-</w:t>
      </w:r>
      <w:r>
        <w:rPr>
          <w:spacing w:val="-6"/>
        </w:rPr>
        <w:t xml:space="preserve"> </w:t>
      </w:r>
      <w:r>
        <w:t>лиственное</w:t>
      </w:r>
      <w:r>
        <w:rPr>
          <w:spacing w:val="-11"/>
        </w:rPr>
        <w:t xml:space="preserve"> </w:t>
      </w:r>
      <w:r>
        <w:t>дерево</w:t>
      </w:r>
      <w:r>
        <w:rPr>
          <w:spacing w:val="-8"/>
        </w:rPr>
        <w:t xml:space="preserve"> </w:t>
      </w:r>
      <w:r>
        <w:rPr>
          <w:spacing w:val="-2"/>
        </w:rPr>
        <w:t>леса);</w:t>
      </w:r>
    </w:p>
    <w:p w:rsidR="00DF51EA" w:rsidRDefault="00CA5DA9">
      <w:pPr>
        <w:pStyle w:val="a3"/>
        <w:spacing w:before="2" w:line="251" w:lineRule="exact"/>
        <w:ind w:left="941"/>
        <w:jc w:val="left"/>
      </w:pPr>
      <w:r>
        <w:t>называние</w:t>
      </w:r>
      <w:r>
        <w:rPr>
          <w:spacing w:val="-13"/>
        </w:rPr>
        <w:t xml:space="preserve"> </w:t>
      </w:r>
      <w:r>
        <w:t>сходных</w:t>
      </w:r>
      <w:r>
        <w:rPr>
          <w:spacing w:val="-4"/>
        </w:rPr>
        <w:t xml:space="preserve"> </w:t>
      </w:r>
      <w:r>
        <w:t>объектов,</w:t>
      </w:r>
      <w:r>
        <w:rPr>
          <w:spacing w:val="-2"/>
        </w:rPr>
        <w:t xml:space="preserve"> </w:t>
      </w:r>
      <w:r>
        <w:t>отнесенных</w:t>
      </w:r>
      <w:r>
        <w:rPr>
          <w:spacing w:val="-3"/>
        </w:rPr>
        <w:t xml:space="preserve"> </w:t>
      </w:r>
      <w:r>
        <w:t>к</w:t>
      </w:r>
      <w:r>
        <w:rPr>
          <w:spacing w:val="-6"/>
        </w:rPr>
        <w:t xml:space="preserve"> </w:t>
      </w:r>
      <w:r>
        <w:t>одной</w:t>
      </w:r>
      <w:r>
        <w:rPr>
          <w:spacing w:val="-3"/>
        </w:rPr>
        <w:t xml:space="preserve"> </w:t>
      </w:r>
      <w:r>
        <w:t>и</w:t>
      </w:r>
      <w:r>
        <w:rPr>
          <w:spacing w:val="-3"/>
        </w:rPr>
        <w:t xml:space="preserve"> </w:t>
      </w:r>
      <w:r>
        <w:t>той</w:t>
      </w:r>
      <w:r>
        <w:rPr>
          <w:spacing w:val="-3"/>
        </w:rPr>
        <w:t xml:space="preserve"> </w:t>
      </w:r>
      <w:r>
        <w:t>же</w:t>
      </w:r>
      <w:r>
        <w:rPr>
          <w:spacing w:val="-10"/>
        </w:rPr>
        <w:t xml:space="preserve"> </w:t>
      </w:r>
      <w:r>
        <w:t>изучаемой</w:t>
      </w:r>
      <w:r>
        <w:rPr>
          <w:spacing w:val="-3"/>
        </w:rPr>
        <w:t xml:space="preserve"> </w:t>
      </w:r>
      <w:r>
        <w:t>группе</w:t>
      </w:r>
      <w:r>
        <w:rPr>
          <w:spacing w:val="-10"/>
        </w:rPr>
        <w:t xml:space="preserve"> </w:t>
      </w:r>
      <w:r>
        <w:t>(полезные</w:t>
      </w:r>
      <w:r>
        <w:rPr>
          <w:spacing w:val="-10"/>
        </w:rPr>
        <w:t xml:space="preserve"> </w:t>
      </w:r>
      <w:r>
        <w:rPr>
          <w:spacing w:val="-2"/>
        </w:rPr>
        <w:t>ископаемые);</w:t>
      </w:r>
    </w:p>
    <w:p w:rsidR="00DF51EA" w:rsidRDefault="00CA5DA9">
      <w:pPr>
        <w:pStyle w:val="a3"/>
        <w:ind w:firstLine="542"/>
        <w:jc w:val="left"/>
      </w:pPr>
      <w:r>
        <w:t>соблюдение</w:t>
      </w:r>
      <w:r>
        <w:rPr>
          <w:spacing w:val="30"/>
        </w:rPr>
        <w:t xml:space="preserve"> </w:t>
      </w:r>
      <w:r>
        <w:t>режима</w:t>
      </w:r>
      <w:r>
        <w:rPr>
          <w:spacing w:val="38"/>
        </w:rPr>
        <w:t xml:space="preserve"> </w:t>
      </w:r>
      <w:r>
        <w:t>дня,</w:t>
      </w:r>
      <w:r>
        <w:rPr>
          <w:spacing w:val="40"/>
        </w:rPr>
        <w:t xml:space="preserve"> </w:t>
      </w:r>
      <w:r>
        <w:t>правил</w:t>
      </w:r>
      <w:r>
        <w:rPr>
          <w:spacing w:val="37"/>
        </w:rPr>
        <w:t xml:space="preserve"> </w:t>
      </w:r>
      <w:r>
        <w:t>личной</w:t>
      </w:r>
      <w:r>
        <w:rPr>
          <w:spacing w:val="38"/>
        </w:rPr>
        <w:t xml:space="preserve"> </w:t>
      </w:r>
      <w:r>
        <w:t>гигиены</w:t>
      </w:r>
      <w:r>
        <w:rPr>
          <w:spacing w:val="37"/>
        </w:rPr>
        <w:t xml:space="preserve"> </w:t>
      </w:r>
      <w:r>
        <w:t>и</w:t>
      </w:r>
      <w:r>
        <w:rPr>
          <w:spacing w:val="38"/>
        </w:rPr>
        <w:t xml:space="preserve"> </w:t>
      </w:r>
      <w:r>
        <w:t>здорового</w:t>
      </w:r>
      <w:r>
        <w:rPr>
          <w:spacing w:val="36"/>
        </w:rPr>
        <w:t xml:space="preserve"> </w:t>
      </w:r>
      <w:r>
        <w:t>образа</w:t>
      </w:r>
      <w:r>
        <w:rPr>
          <w:spacing w:val="39"/>
        </w:rPr>
        <w:t xml:space="preserve"> </w:t>
      </w:r>
      <w:r>
        <w:t>жизни,</w:t>
      </w:r>
      <w:r>
        <w:rPr>
          <w:spacing w:val="34"/>
        </w:rPr>
        <w:t xml:space="preserve"> </w:t>
      </w:r>
      <w:r>
        <w:t>понимание</w:t>
      </w:r>
      <w:r>
        <w:rPr>
          <w:spacing w:val="30"/>
        </w:rPr>
        <w:t xml:space="preserve"> </w:t>
      </w:r>
      <w:r>
        <w:t>их</w:t>
      </w:r>
      <w:r>
        <w:rPr>
          <w:spacing w:val="36"/>
        </w:rPr>
        <w:t xml:space="preserve"> </w:t>
      </w:r>
      <w:r>
        <w:t>значение</w:t>
      </w:r>
      <w:r>
        <w:rPr>
          <w:spacing w:val="30"/>
        </w:rPr>
        <w:t xml:space="preserve"> </w:t>
      </w:r>
      <w:r>
        <w:t>в жизни человека;</w:t>
      </w:r>
    </w:p>
    <w:p w:rsidR="00DF51EA" w:rsidRDefault="00CA5DA9">
      <w:pPr>
        <w:pStyle w:val="a3"/>
        <w:spacing w:before="3" w:line="237" w:lineRule="auto"/>
        <w:ind w:firstLine="542"/>
        <w:jc w:val="left"/>
      </w:pPr>
      <w:r>
        <w:t>соблюдение</w:t>
      </w:r>
      <w:r>
        <w:rPr>
          <w:spacing w:val="80"/>
        </w:rPr>
        <w:t xml:space="preserve"> </w:t>
      </w:r>
      <w:r>
        <w:t>элементарных</w:t>
      </w:r>
      <w:r>
        <w:rPr>
          <w:spacing w:val="80"/>
        </w:rPr>
        <w:t xml:space="preserve"> </w:t>
      </w:r>
      <w:r>
        <w:t>правил</w:t>
      </w:r>
      <w:r>
        <w:rPr>
          <w:spacing w:val="80"/>
        </w:rPr>
        <w:t xml:space="preserve"> </w:t>
      </w:r>
      <w:r>
        <w:t>безопасного</w:t>
      </w:r>
      <w:r>
        <w:rPr>
          <w:spacing w:val="80"/>
        </w:rPr>
        <w:t xml:space="preserve"> </w:t>
      </w:r>
      <w:r>
        <w:t>поведения</w:t>
      </w:r>
      <w:r>
        <w:rPr>
          <w:spacing w:val="80"/>
        </w:rPr>
        <w:t xml:space="preserve"> </w:t>
      </w:r>
      <w:r>
        <w:t>в</w:t>
      </w:r>
      <w:r>
        <w:rPr>
          <w:spacing w:val="80"/>
        </w:rPr>
        <w:t xml:space="preserve"> </w:t>
      </w:r>
      <w:r>
        <w:t>природе</w:t>
      </w:r>
      <w:r>
        <w:rPr>
          <w:spacing w:val="80"/>
        </w:rPr>
        <w:t xml:space="preserve"> </w:t>
      </w:r>
      <w:r>
        <w:t>и</w:t>
      </w:r>
      <w:r>
        <w:rPr>
          <w:spacing w:val="80"/>
        </w:rPr>
        <w:t xml:space="preserve"> </w:t>
      </w:r>
      <w:r>
        <w:t>обществе</w:t>
      </w:r>
      <w:r>
        <w:rPr>
          <w:spacing w:val="80"/>
        </w:rPr>
        <w:t xml:space="preserve"> </w:t>
      </w:r>
      <w:r>
        <w:t>(под</w:t>
      </w:r>
      <w:r>
        <w:rPr>
          <w:spacing w:val="80"/>
        </w:rPr>
        <w:t xml:space="preserve"> </w:t>
      </w:r>
      <w:r>
        <w:t xml:space="preserve">контролем </w:t>
      </w:r>
      <w:r>
        <w:rPr>
          <w:spacing w:val="-2"/>
        </w:rPr>
        <w:t>взрослого);</w:t>
      </w:r>
    </w:p>
    <w:p w:rsidR="00DF51EA" w:rsidRDefault="00CA5DA9">
      <w:pPr>
        <w:pStyle w:val="a3"/>
        <w:spacing w:before="1"/>
        <w:ind w:left="941"/>
        <w:jc w:val="left"/>
      </w:pPr>
      <w:r>
        <w:t>выполнение</w:t>
      </w:r>
      <w:r>
        <w:rPr>
          <w:spacing w:val="-14"/>
        </w:rPr>
        <w:t xml:space="preserve"> </w:t>
      </w:r>
      <w:r>
        <w:t>несложных</w:t>
      </w:r>
      <w:r>
        <w:rPr>
          <w:spacing w:val="-6"/>
        </w:rPr>
        <w:t xml:space="preserve"> </w:t>
      </w:r>
      <w:r>
        <w:t>заданий</w:t>
      </w:r>
      <w:r>
        <w:rPr>
          <w:spacing w:val="-8"/>
        </w:rPr>
        <w:t xml:space="preserve"> </w:t>
      </w:r>
      <w:r>
        <w:t>под</w:t>
      </w:r>
      <w:r>
        <w:rPr>
          <w:spacing w:val="-8"/>
        </w:rPr>
        <w:t xml:space="preserve"> </w:t>
      </w:r>
      <w:r>
        <w:t>контролем</w:t>
      </w:r>
      <w:r>
        <w:rPr>
          <w:spacing w:val="-6"/>
        </w:rPr>
        <w:t xml:space="preserve"> </w:t>
      </w:r>
      <w:r>
        <w:t>педагогического</w:t>
      </w:r>
      <w:r>
        <w:rPr>
          <w:spacing w:val="-10"/>
        </w:rPr>
        <w:t xml:space="preserve"> </w:t>
      </w:r>
      <w:r>
        <w:rPr>
          <w:spacing w:val="-2"/>
        </w:rPr>
        <w:t>работника;</w:t>
      </w:r>
    </w:p>
    <w:p w:rsidR="00DF51EA" w:rsidRDefault="00CA5DA9">
      <w:pPr>
        <w:pStyle w:val="a3"/>
        <w:spacing w:before="2"/>
        <w:ind w:firstLine="542"/>
        <w:jc w:val="left"/>
      </w:pPr>
      <w:r>
        <w:t>адекватная</w:t>
      </w:r>
      <w:r>
        <w:rPr>
          <w:spacing w:val="80"/>
        </w:rPr>
        <w:t xml:space="preserve"> </w:t>
      </w:r>
      <w:r>
        <w:t>оценка</w:t>
      </w:r>
      <w:r>
        <w:rPr>
          <w:spacing w:val="80"/>
          <w:w w:val="150"/>
        </w:rPr>
        <w:t xml:space="preserve"> </w:t>
      </w:r>
      <w:r>
        <w:t>своей</w:t>
      </w:r>
      <w:r>
        <w:rPr>
          <w:spacing w:val="80"/>
          <w:w w:val="150"/>
        </w:rPr>
        <w:t xml:space="preserve"> </w:t>
      </w:r>
      <w:r>
        <w:t>работы,</w:t>
      </w:r>
      <w:r>
        <w:rPr>
          <w:spacing w:val="80"/>
        </w:rPr>
        <w:t xml:space="preserve"> </w:t>
      </w:r>
      <w:r>
        <w:t>проявление</w:t>
      </w:r>
      <w:r>
        <w:rPr>
          <w:spacing w:val="80"/>
        </w:rPr>
        <w:t xml:space="preserve"> </w:t>
      </w:r>
      <w:r>
        <w:t>к</w:t>
      </w:r>
      <w:r>
        <w:rPr>
          <w:spacing w:val="80"/>
        </w:rPr>
        <w:t xml:space="preserve"> </w:t>
      </w:r>
      <w:r>
        <w:t>ней</w:t>
      </w:r>
      <w:r>
        <w:rPr>
          <w:spacing w:val="80"/>
          <w:w w:val="150"/>
        </w:rPr>
        <w:t xml:space="preserve"> </w:t>
      </w:r>
      <w:r>
        <w:t>ценностного</w:t>
      </w:r>
      <w:r>
        <w:rPr>
          <w:spacing w:val="80"/>
        </w:rPr>
        <w:t xml:space="preserve"> </w:t>
      </w:r>
      <w:r>
        <w:t>отношения,</w:t>
      </w:r>
      <w:r>
        <w:rPr>
          <w:spacing w:val="80"/>
          <w:w w:val="150"/>
        </w:rPr>
        <w:t xml:space="preserve"> </w:t>
      </w:r>
      <w:r>
        <w:t>понимание</w:t>
      </w:r>
      <w:r>
        <w:rPr>
          <w:spacing w:val="80"/>
        </w:rPr>
        <w:t xml:space="preserve"> </w:t>
      </w:r>
      <w:r>
        <w:t>оценки педагогического работника.</w:t>
      </w:r>
    </w:p>
    <w:p w:rsidR="00DF51EA" w:rsidRDefault="00CA5DA9">
      <w:pPr>
        <w:pStyle w:val="2"/>
        <w:spacing w:line="251" w:lineRule="exact"/>
        <w:jc w:val="left"/>
        <w:rPr>
          <w:b w:val="0"/>
        </w:rPr>
      </w:pPr>
      <w:r>
        <w:t>Достаточный</w:t>
      </w:r>
      <w:r>
        <w:rPr>
          <w:spacing w:val="-9"/>
        </w:rPr>
        <w:t xml:space="preserve"> </w:t>
      </w:r>
      <w:r>
        <w:rPr>
          <w:spacing w:val="-2"/>
        </w:rPr>
        <w:t>уровень</w:t>
      </w:r>
      <w:r>
        <w:rPr>
          <w:b w:val="0"/>
          <w:spacing w:val="-2"/>
        </w:rPr>
        <w:t>:</w:t>
      </w:r>
    </w:p>
    <w:p w:rsidR="00DF51EA" w:rsidRDefault="00CA5DA9">
      <w:pPr>
        <w:pStyle w:val="a3"/>
        <w:spacing w:before="1"/>
        <w:ind w:firstLine="542"/>
        <w:jc w:val="left"/>
      </w:pPr>
      <w:r>
        <w:t>узнавание</w:t>
      </w:r>
      <w:r>
        <w:rPr>
          <w:spacing w:val="-8"/>
        </w:rPr>
        <w:t xml:space="preserve"> </w:t>
      </w:r>
      <w:r>
        <w:t>и</w:t>
      </w:r>
      <w:r>
        <w:rPr>
          <w:spacing w:val="-1"/>
        </w:rPr>
        <w:t xml:space="preserve"> </w:t>
      </w:r>
      <w:r>
        <w:t>называние</w:t>
      </w:r>
      <w:r>
        <w:rPr>
          <w:spacing w:val="-8"/>
        </w:rPr>
        <w:t xml:space="preserve"> </w:t>
      </w:r>
      <w:r>
        <w:t>изученных</w:t>
      </w:r>
      <w:r>
        <w:rPr>
          <w:spacing w:val="-2"/>
        </w:rPr>
        <w:t xml:space="preserve"> </w:t>
      </w:r>
      <w:r>
        <w:t>объектов</w:t>
      </w:r>
      <w:r>
        <w:rPr>
          <w:spacing w:val="-1"/>
        </w:rPr>
        <w:t xml:space="preserve"> </w:t>
      </w:r>
      <w:r>
        <w:t>в</w:t>
      </w:r>
      <w:r>
        <w:rPr>
          <w:spacing w:val="-1"/>
        </w:rPr>
        <w:t xml:space="preserve"> </w:t>
      </w:r>
      <w:r>
        <w:t>натуральном виде</w:t>
      </w:r>
      <w:r>
        <w:rPr>
          <w:spacing w:val="-8"/>
        </w:rPr>
        <w:t xml:space="preserve"> </w:t>
      </w:r>
      <w:r>
        <w:t>в</w:t>
      </w:r>
      <w:r>
        <w:rPr>
          <w:spacing w:val="-1"/>
        </w:rPr>
        <w:t xml:space="preserve"> </w:t>
      </w:r>
      <w:r>
        <w:t>естественных</w:t>
      </w:r>
      <w:r>
        <w:rPr>
          <w:spacing w:val="-2"/>
        </w:rPr>
        <w:t xml:space="preserve"> </w:t>
      </w:r>
      <w:r>
        <w:t>условиях, знание</w:t>
      </w:r>
      <w:r>
        <w:rPr>
          <w:spacing w:val="-8"/>
        </w:rPr>
        <w:t xml:space="preserve"> </w:t>
      </w:r>
      <w:r>
        <w:t>способов получения необходимой информации об изучаемых объектах по заданию педагогического работника;</w:t>
      </w:r>
    </w:p>
    <w:p w:rsidR="00DF51EA" w:rsidRDefault="00DF51EA">
      <w:pPr>
        <w:pStyle w:val="a3"/>
        <w:jc w:val="left"/>
        <w:sectPr w:rsidR="00DF51EA">
          <w:pgSz w:w="11910" w:h="16840"/>
          <w:pgMar w:top="480" w:right="141" w:bottom="1200" w:left="283" w:header="0" w:footer="952" w:gutter="0"/>
          <w:cols w:space="720"/>
        </w:sectPr>
      </w:pPr>
    </w:p>
    <w:p w:rsidR="00DF51EA" w:rsidRDefault="00CA5DA9">
      <w:pPr>
        <w:pStyle w:val="a3"/>
        <w:spacing w:before="64"/>
        <w:ind w:left="941"/>
      </w:pPr>
      <w:r>
        <w:t>представление</w:t>
      </w:r>
      <w:r>
        <w:rPr>
          <w:spacing w:val="-13"/>
        </w:rPr>
        <w:t xml:space="preserve"> </w:t>
      </w:r>
      <w:r>
        <w:t>о</w:t>
      </w:r>
      <w:r>
        <w:rPr>
          <w:spacing w:val="-8"/>
        </w:rPr>
        <w:t xml:space="preserve"> </w:t>
      </w:r>
      <w:r>
        <w:t>взаимосвязях</w:t>
      </w:r>
      <w:r>
        <w:rPr>
          <w:spacing w:val="-4"/>
        </w:rPr>
        <w:t xml:space="preserve"> </w:t>
      </w:r>
      <w:r>
        <w:t>между</w:t>
      </w:r>
      <w:r>
        <w:rPr>
          <w:spacing w:val="-9"/>
        </w:rPr>
        <w:t xml:space="preserve"> </w:t>
      </w:r>
      <w:r>
        <w:t>изученными</w:t>
      </w:r>
      <w:r>
        <w:rPr>
          <w:spacing w:val="-3"/>
        </w:rPr>
        <w:t xml:space="preserve"> </w:t>
      </w:r>
      <w:r>
        <w:t>объектами,</w:t>
      </w:r>
      <w:r>
        <w:rPr>
          <w:spacing w:val="-7"/>
        </w:rPr>
        <w:t xml:space="preserve"> </w:t>
      </w:r>
      <w:r>
        <w:t>их</w:t>
      </w:r>
      <w:r>
        <w:rPr>
          <w:spacing w:val="-8"/>
        </w:rPr>
        <w:t xml:space="preserve"> </w:t>
      </w:r>
      <w:r>
        <w:t>месте</w:t>
      </w:r>
      <w:r>
        <w:rPr>
          <w:spacing w:val="-10"/>
        </w:rPr>
        <w:t xml:space="preserve"> </w:t>
      </w:r>
      <w:r>
        <w:t>в</w:t>
      </w:r>
      <w:r>
        <w:rPr>
          <w:spacing w:val="-4"/>
        </w:rPr>
        <w:t xml:space="preserve"> </w:t>
      </w:r>
      <w:r>
        <w:t>окружающем</w:t>
      </w:r>
      <w:r>
        <w:rPr>
          <w:spacing w:val="-4"/>
        </w:rPr>
        <w:t xml:space="preserve"> </w:t>
      </w:r>
      <w:r>
        <w:rPr>
          <w:spacing w:val="-2"/>
        </w:rPr>
        <w:t>мире;</w:t>
      </w:r>
    </w:p>
    <w:p w:rsidR="00DF51EA" w:rsidRDefault="00CA5DA9">
      <w:pPr>
        <w:pStyle w:val="a3"/>
        <w:spacing w:before="2"/>
        <w:ind w:right="426" w:firstLine="542"/>
      </w:pPr>
      <w:r>
        <w:t>отнесение изученных объектов к определенным группам с учетом различных оснований для классификации (клевер - травянистое дикорастущее растение, растение луга, кормовое растение, медонос, растение, цветущее летом);</w:t>
      </w:r>
    </w:p>
    <w:p w:rsidR="00DF51EA" w:rsidRDefault="00CA5DA9">
      <w:pPr>
        <w:pStyle w:val="a3"/>
        <w:spacing w:before="1" w:line="237" w:lineRule="auto"/>
        <w:ind w:right="419" w:firstLine="542"/>
      </w:pPr>
      <w:r>
        <w:t>называние сходных по определенным признакам объектов из тех, которые были изучены на уроках, известны из других источников; объяснение своего решения;</w:t>
      </w:r>
    </w:p>
    <w:p w:rsidR="00DF51EA" w:rsidRDefault="00CA5DA9">
      <w:pPr>
        <w:pStyle w:val="a3"/>
        <w:spacing w:before="1"/>
        <w:ind w:left="941"/>
      </w:pPr>
      <w:r>
        <w:t>выделение</w:t>
      </w:r>
      <w:r>
        <w:rPr>
          <w:spacing w:val="-12"/>
        </w:rPr>
        <w:t xml:space="preserve"> </w:t>
      </w:r>
      <w:r>
        <w:t>существенных</w:t>
      </w:r>
      <w:r>
        <w:rPr>
          <w:spacing w:val="-6"/>
        </w:rPr>
        <w:t xml:space="preserve"> </w:t>
      </w:r>
      <w:r>
        <w:t>признаков</w:t>
      </w:r>
      <w:r>
        <w:rPr>
          <w:spacing w:val="-5"/>
        </w:rPr>
        <w:t xml:space="preserve"> </w:t>
      </w:r>
      <w:r>
        <w:t>групп</w:t>
      </w:r>
      <w:r>
        <w:rPr>
          <w:spacing w:val="-5"/>
        </w:rPr>
        <w:t xml:space="preserve"> </w:t>
      </w:r>
      <w:r>
        <w:rPr>
          <w:spacing w:val="-2"/>
        </w:rPr>
        <w:t>объектов;</w:t>
      </w:r>
    </w:p>
    <w:p w:rsidR="00DF51EA" w:rsidRDefault="00CA5DA9">
      <w:pPr>
        <w:pStyle w:val="a3"/>
        <w:spacing w:before="4" w:line="237" w:lineRule="auto"/>
        <w:ind w:right="427" w:firstLine="542"/>
      </w:pPr>
      <w:r>
        <w:t xml:space="preserve">знание и соблюдение правил безопасного поведения в природе и обществе, правил здорового образа </w:t>
      </w:r>
      <w:r>
        <w:rPr>
          <w:spacing w:val="-2"/>
        </w:rPr>
        <w:t>жизни;</w:t>
      </w:r>
    </w:p>
    <w:p w:rsidR="00DF51EA" w:rsidRDefault="00CA5DA9">
      <w:pPr>
        <w:pStyle w:val="a3"/>
        <w:spacing w:before="1"/>
        <w:ind w:right="422" w:firstLine="542"/>
      </w:pPr>
      <w:r>
        <w:t>участие в беседе, обсуждение изученного; проявление желания рассказать о предмете изучения, наблюдения, заинтересовавшем объекте;</w:t>
      </w:r>
    </w:p>
    <w:p w:rsidR="00DF51EA" w:rsidRDefault="00CA5DA9">
      <w:pPr>
        <w:pStyle w:val="a3"/>
        <w:spacing w:before="3"/>
        <w:ind w:right="421" w:firstLine="542"/>
      </w:pPr>
      <w:r>
        <w:t>выполнение здания без текущего контроля педагогического работника (при наличии предваряющего и итогового контроля), осмысленная оценка своей работы и работы обучающихся, проявление к ней ценностного отношения, понимание замечаний, адекватное восприятие похвалы;</w:t>
      </w:r>
    </w:p>
    <w:p w:rsidR="00DF51EA" w:rsidRDefault="00CA5DA9">
      <w:pPr>
        <w:pStyle w:val="a3"/>
        <w:spacing w:before="2" w:line="237" w:lineRule="auto"/>
        <w:ind w:right="425" w:firstLine="542"/>
      </w:pPr>
      <w:r>
        <w:t xml:space="preserve">совершение действий по соблюдению санитарно-гигиенических норм в отношении изученных объектов и </w:t>
      </w:r>
      <w:r>
        <w:rPr>
          <w:spacing w:val="-2"/>
        </w:rPr>
        <w:t>явлений;</w:t>
      </w:r>
    </w:p>
    <w:p w:rsidR="00DF51EA" w:rsidRDefault="00CA5DA9">
      <w:pPr>
        <w:pStyle w:val="a3"/>
        <w:spacing w:before="1"/>
        <w:ind w:left="941" w:right="2741"/>
      </w:pPr>
      <w:r>
        <w:t>выполнение доступных возрасту природоохранительных действий;</w:t>
      </w:r>
      <w:r>
        <w:rPr>
          <w:spacing w:val="40"/>
        </w:rPr>
        <w:t xml:space="preserve"> </w:t>
      </w:r>
      <w:r>
        <w:t>осуществление</w:t>
      </w:r>
      <w:r>
        <w:rPr>
          <w:spacing w:val="-14"/>
        </w:rPr>
        <w:t xml:space="preserve"> </w:t>
      </w:r>
      <w:r>
        <w:t>деятельности</w:t>
      </w:r>
      <w:r>
        <w:rPr>
          <w:spacing w:val="-4"/>
        </w:rPr>
        <w:t xml:space="preserve"> </w:t>
      </w:r>
      <w:r>
        <w:t>по</w:t>
      </w:r>
      <w:r>
        <w:rPr>
          <w:spacing w:val="-9"/>
        </w:rPr>
        <w:t xml:space="preserve"> </w:t>
      </w:r>
      <w:r>
        <w:t>уходу</w:t>
      </w:r>
      <w:r>
        <w:rPr>
          <w:spacing w:val="-9"/>
        </w:rPr>
        <w:t xml:space="preserve"> </w:t>
      </w:r>
      <w:r>
        <w:t>за</w:t>
      </w:r>
      <w:r>
        <w:rPr>
          <w:spacing w:val="-3"/>
        </w:rPr>
        <w:t xml:space="preserve"> </w:t>
      </w:r>
      <w:r>
        <w:t>комнатными</w:t>
      </w:r>
      <w:r>
        <w:rPr>
          <w:spacing w:val="-4"/>
        </w:rPr>
        <w:t xml:space="preserve"> </w:t>
      </w:r>
      <w:r>
        <w:t>и</w:t>
      </w:r>
      <w:r>
        <w:rPr>
          <w:spacing w:val="-7"/>
        </w:rPr>
        <w:t xml:space="preserve"> </w:t>
      </w:r>
      <w:r>
        <w:t>культурными</w:t>
      </w:r>
      <w:r>
        <w:rPr>
          <w:spacing w:val="-4"/>
        </w:rPr>
        <w:t xml:space="preserve"> </w:t>
      </w:r>
      <w:r>
        <w:rPr>
          <w:spacing w:val="-2"/>
        </w:rPr>
        <w:t>растениями.</w:t>
      </w:r>
    </w:p>
    <w:p w:rsidR="00DF51EA" w:rsidRDefault="00DF51EA">
      <w:pPr>
        <w:pStyle w:val="a3"/>
        <w:spacing w:before="4"/>
        <w:ind w:left="0"/>
        <w:jc w:val="left"/>
      </w:pPr>
    </w:p>
    <w:p w:rsidR="00DF51EA" w:rsidRDefault="00CA5DA9">
      <w:pPr>
        <w:pStyle w:val="2"/>
        <w:numPr>
          <w:ilvl w:val="2"/>
          <w:numId w:val="34"/>
        </w:numPr>
        <w:tabs>
          <w:tab w:val="left" w:pos="1515"/>
        </w:tabs>
        <w:spacing w:line="242" w:lineRule="auto"/>
        <w:ind w:right="418" w:firstLine="542"/>
      </w:pPr>
      <w:bookmarkStart w:id="24" w:name="2.1.6._Рабочая_программа_по_учебному_пре"/>
      <w:bookmarkEnd w:id="24"/>
      <w:r>
        <w:t>Рабочая программа по учебному предмету "Биология" (VII - IX классы) предметной области "Естествознание" включает пояснительную записку, содержание обучения, планируемые результаты освоения программы.</w:t>
      </w:r>
    </w:p>
    <w:p w:rsidR="00DF51EA" w:rsidRDefault="00CA5DA9">
      <w:pPr>
        <w:spacing w:before="247" w:line="251" w:lineRule="exact"/>
        <w:ind w:left="941"/>
        <w:jc w:val="both"/>
        <w:rPr>
          <w:b/>
        </w:rPr>
      </w:pPr>
      <w:r>
        <w:rPr>
          <w:b/>
        </w:rPr>
        <w:t>Пояснительная</w:t>
      </w:r>
      <w:r>
        <w:rPr>
          <w:b/>
          <w:spacing w:val="-11"/>
        </w:rPr>
        <w:t xml:space="preserve"> </w:t>
      </w:r>
      <w:r>
        <w:rPr>
          <w:b/>
          <w:spacing w:val="-2"/>
        </w:rPr>
        <w:t>записка.</w:t>
      </w:r>
    </w:p>
    <w:p w:rsidR="00DF51EA" w:rsidRDefault="00CA5DA9">
      <w:pPr>
        <w:pStyle w:val="a3"/>
        <w:ind w:right="421" w:firstLine="542"/>
      </w:pPr>
      <w:r>
        <w:t>Программа по</w:t>
      </w:r>
      <w:r>
        <w:rPr>
          <w:spacing w:val="-2"/>
        </w:rPr>
        <w:t xml:space="preserve"> </w:t>
      </w:r>
      <w:r>
        <w:t>учебному</w:t>
      </w:r>
      <w:r>
        <w:rPr>
          <w:spacing w:val="-2"/>
        </w:rPr>
        <w:t xml:space="preserve"> </w:t>
      </w:r>
      <w:r>
        <w:t>предмету "Биология"</w:t>
      </w:r>
      <w:r>
        <w:rPr>
          <w:spacing w:val="-1"/>
        </w:rPr>
        <w:t xml:space="preserve"> </w:t>
      </w:r>
      <w:r>
        <w:t>продолжает вводный курс "Природоведение", при</w:t>
      </w:r>
      <w:r>
        <w:rPr>
          <w:spacing w:val="-1"/>
        </w:rPr>
        <w:t xml:space="preserve"> </w:t>
      </w:r>
      <w:r>
        <w:t>изучении которого обучающиеся в V и VI классах, получат элементарную естественно-научную подготовку. Преемственные связи между данными предметами обеспечивают целостность биологического курса, а его содержание будет способствовать правильному поведению обучающихся в соответствии с законами природы и общечеловеческими нравственными ценностями.</w:t>
      </w:r>
    </w:p>
    <w:p w:rsidR="00DF51EA" w:rsidRDefault="00CA5DA9">
      <w:pPr>
        <w:pStyle w:val="a3"/>
        <w:spacing w:line="242" w:lineRule="auto"/>
        <w:ind w:right="422" w:firstLine="542"/>
      </w:pPr>
      <w:r>
        <w:t>Изучение биологического материала в VII - IX классах позволяет решать задачи экологического, эстетического, патриотического, физического, трудового и полового воспитания обучающихся и подростков.</w:t>
      </w:r>
    </w:p>
    <w:p w:rsidR="00DF51EA" w:rsidRDefault="00CA5DA9">
      <w:pPr>
        <w:pStyle w:val="a3"/>
        <w:ind w:right="416" w:firstLine="542"/>
      </w:pPr>
      <w:r>
        <w:t>Знакомство с разнообразием растительного и животного мира должно воспитывать у обучающихся чувство любви к природе и ответственности за ее сохранность. Учащимся важно понять, что сохранение</w:t>
      </w:r>
      <w:r>
        <w:rPr>
          <w:spacing w:val="40"/>
        </w:rPr>
        <w:t xml:space="preserve"> </w:t>
      </w:r>
      <w:r>
        <w:t>красоты природы тесно связано с деятельностью человека и человек</w:t>
      </w:r>
      <w:r>
        <w:rPr>
          <w:spacing w:val="13"/>
        </w:rPr>
        <w:t xml:space="preserve"> </w:t>
      </w:r>
      <w:r>
        <w:t>- часть природы, его жизнь зависит от нее,</w:t>
      </w:r>
      <w:r>
        <w:rPr>
          <w:spacing w:val="40"/>
        </w:rPr>
        <w:t xml:space="preserve"> </w:t>
      </w:r>
      <w:r>
        <w:t>и поэтому все обязаны сохранять природу для себя и последующих поколений.</w:t>
      </w:r>
    </w:p>
    <w:p w:rsidR="00DF51EA" w:rsidRDefault="00CA5DA9">
      <w:pPr>
        <w:pStyle w:val="a3"/>
        <w:spacing w:line="249" w:lineRule="exact"/>
        <w:ind w:left="941"/>
      </w:pPr>
      <w:r>
        <w:t>Курс</w:t>
      </w:r>
      <w:r>
        <w:rPr>
          <w:spacing w:val="-9"/>
        </w:rPr>
        <w:t xml:space="preserve"> </w:t>
      </w:r>
      <w:r>
        <w:t>"Биология"</w:t>
      </w:r>
      <w:r>
        <w:rPr>
          <w:spacing w:val="-8"/>
        </w:rPr>
        <w:t xml:space="preserve"> </w:t>
      </w:r>
      <w:r>
        <w:t>состоит</w:t>
      </w:r>
      <w:r>
        <w:rPr>
          <w:spacing w:val="-6"/>
        </w:rPr>
        <w:t xml:space="preserve"> </w:t>
      </w:r>
      <w:r>
        <w:t>из</w:t>
      </w:r>
      <w:r>
        <w:rPr>
          <w:spacing w:val="-6"/>
        </w:rPr>
        <w:t xml:space="preserve"> </w:t>
      </w:r>
      <w:r>
        <w:t>трех</w:t>
      </w:r>
      <w:r>
        <w:rPr>
          <w:spacing w:val="-5"/>
        </w:rPr>
        <w:t xml:space="preserve"> </w:t>
      </w:r>
      <w:r>
        <w:t>разделов:</w:t>
      </w:r>
      <w:r>
        <w:rPr>
          <w:spacing w:val="-4"/>
        </w:rPr>
        <w:t xml:space="preserve"> </w:t>
      </w:r>
      <w:r>
        <w:t>"Растения",</w:t>
      </w:r>
      <w:r>
        <w:rPr>
          <w:spacing w:val="-3"/>
        </w:rPr>
        <w:t xml:space="preserve"> </w:t>
      </w:r>
      <w:r>
        <w:t>"Животные",</w:t>
      </w:r>
      <w:r>
        <w:rPr>
          <w:spacing w:val="-3"/>
        </w:rPr>
        <w:t xml:space="preserve"> </w:t>
      </w:r>
      <w:r>
        <w:t>"Человек</w:t>
      </w:r>
      <w:r>
        <w:rPr>
          <w:spacing w:val="-6"/>
        </w:rPr>
        <w:t xml:space="preserve"> </w:t>
      </w:r>
      <w:r>
        <w:t>и</w:t>
      </w:r>
      <w:r>
        <w:rPr>
          <w:spacing w:val="-4"/>
        </w:rPr>
        <w:t xml:space="preserve"> </w:t>
      </w:r>
      <w:r>
        <w:t>его</w:t>
      </w:r>
      <w:r>
        <w:rPr>
          <w:spacing w:val="-9"/>
        </w:rPr>
        <w:t xml:space="preserve"> </w:t>
      </w:r>
      <w:r>
        <w:rPr>
          <w:spacing w:val="-2"/>
        </w:rPr>
        <w:t>здоровье".</w:t>
      </w:r>
    </w:p>
    <w:p w:rsidR="00DF51EA" w:rsidRDefault="00CA5DA9">
      <w:pPr>
        <w:pStyle w:val="a3"/>
        <w:ind w:right="429" w:firstLine="542"/>
      </w:pPr>
      <w:r>
        <w:t>Распределение времени на изучение тем педагогический работник планирует самостоятельно, исходя из местных (региональных) условий.</w:t>
      </w:r>
    </w:p>
    <w:p w:rsidR="00DF51EA" w:rsidRDefault="00CA5DA9">
      <w:pPr>
        <w:pStyle w:val="a3"/>
        <w:ind w:right="420" w:firstLine="542"/>
      </w:pPr>
      <w:r>
        <w:t>Программа предполагает ведение наблюдений, организацию лабораторных и практических работ, демонстрацию опытов и проведение экскурсий - все это даст возможность более целенаправленно способствовать развитию любознательности и повышению интереса к предмету, а также более эффективно осуществлять коррекцию обучающихся: развивать память и наблюдательность, корригировать мышление и</w:t>
      </w:r>
      <w:r>
        <w:rPr>
          <w:spacing w:val="40"/>
        </w:rPr>
        <w:t xml:space="preserve"> </w:t>
      </w:r>
      <w:r>
        <w:rPr>
          <w:spacing w:val="-2"/>
        </w:rPr>
        <w:t>речь.</w:t>
      </w:r>
    </w:p>
    <w:p w:rsidR="00DF51EA" w:rsidRDefault="00CA5DA9">
      <w:pPr>
        <w:pStyle w:val="a3"/>
        <w:ind w:right="426" w:firstLine="542"/>
      </w:pPr>
      <w:r>
        <w:t>С разделом "Неживая природа" обучающиеся знакомятся на уроках природоведения в V и VI классах и узнают, чем живая природа отличается от неживой, из чего состоит живые и неживые тела, получают новые знания об элементарных физических и химических свойствах и использовании воды, воздуха, полезных ископаемых и почвы, некоторых явлениях неживой природы.</w:t>
      </w:r>
    </w:p>
    <w:p w:rsidR="00DF51EA" w:rsidRDefault="00CA5DA9">
      <w:pPr>
        <w:pStyle w:val="a3"/>
        <w:ind w:right="418" w:firstLine="542"/>
      </w:pPr>
      <w:r>
        <w:t>Курс биологии, посвященный изучению живой природы, начинается с раздела "Растения" (VII класс), в котором все растения объединены в группы не по семействам, а по месту их произрастания. Такое структурирование материала более доступно для понимания обучающимися с умственной отсталостью (интеллектуальными нарушениями). В этот раздел включены практически значимые темы, такие, как "Фитодизайн", "Заготовка овощей на зиму", "Лекарственные растения".</w:t>
      </w:r>
    </w:p>
    <w:p w:rsidR="00DF51EA" w:rsidRDefault="00CA5DA9">
      <w:pPr>
        <w:pStyle w:val="a3"/>
        <w:spacing w:line="242" w:lineRule="auto"/>
        <w:ind w:right="414" w:firstLine="542"/>
      </w:pPr>
      <w:r>
        <w:t>В разделе "Животные" (VIII класс) особое внимание уделено изучению животных, играющих значительную роль в жизни человека, его</w:t>
      </w:r>
      <w:r>
        <w:rPr>
          <w:spacing w:val="-2"/>
        </w:rPr>
        <w:t xml:space="preserve"> </w:t>
      </w:r>
      <w:r>
        <w:t>хозяйственной деятельности. Этот раздел дополнен темами, близкими учащимся, живущим в городской местности ("Аквариумные рыбки", "Кошки" и "Собаки": породы, уход, санитарно-гигиенические требования к их содержанию).</w:t>
      </w:r>
    </w:p>
    <w:p w:rsidR="00DF51EA" w:rsidRDefault="00CA5DA9">
      <w:pPr>
        <w:pStyle w:val="a3"/>
        <w:spacing w:line="242" w:lineRule="auto"/>
        <w:ind w:right="419" w:firstLine="542"/>
      </w:pPr>
      <w:r>
        <w:t>В разделе "Человек" (IX класс) человек рассматривается как биосоциальное существо. Основные системы органов человека предлагается изучать, опираясь на сравнительный анализ жизненных функций важнейших групп</w:t>
      </w:r>
      <w:r>
        <w:rPr>
          <w:spacing w:val="80"/>
        </w:rPr>
        <w:t xml:space="preserve"> </w:t>
      </w:r>
      <w:r>
        <w:t>растительных</w:t>
      </w:r>
      <w:r>
        <w:rPr>
          <w:spacing w:val="80"/>
        </w:rPr>
        <w:t xml:space="preserve"> </w:t>
      </w:r>
      <w:r>
        <w:t>и</w:t>
      </w:r>
      <w:r>
        <w:rPr>
          <w:spacing w:val="80"/>
        </w:rPr>
        <w:t xml:space="preserve"> </w:t>
      </w:r>
      <w:r>
        <w:t>животных</w:t>
      </w:r>
      <w:r>
        <w:rPr>
          <w:spacing w:val="80"/>
        </w:rPr>
        <w:t xml:space="preserve"> </w:t>
      </w:r>
      <w:r>
        <w:t>организмов</w:t>
      </w:r>
      <w:r>
        <w:rPr>
          <w:spacing w:val="80"/>
        </w:rPr>
        <w:t xml:space="preserve"> </w:t>
      </w:r>
      <w:r>
        <w:t>(питание</w:t>
      </w:r>
      <w:r>
        <w:rPr>
          <w:spacing w:val="80"/>
        </w:rPr>
        <w:t xml:space="preserve"> </w:t>
      </w:r>
      <w:r>
        <w:t>и</w:t>
      </w:r>
      <w:r>
        <w:rPr>
          <w:spacing w:val="80"/>
        </w:rPr>
        <w:t xml:space="preserve"> </w:t>
      </w:r>
      <w:r>
        <w:t>пищеварение,</w:t>
      </w:r>
      <w:r>
        <w:rPr>
          <w:spacing w:val="80"/>
        </w:rPr>
        <w:t xml:space="preserve"> </w:t>
      </w:r>
      <w:r>
        <w:t>дыхание,</w:t>
      </w:r>
      <w:r>
        <w:rPr>
          <w:spacing w:val="80"/>
        </w:rPr>
        <w:t xml:space="preserve"> </w:t>
      </w:r>
      <w:r>
        <w:t>перемещение</w:t>
      </w:r>
      <w:r>
        <w:rPr>
          <w:spacing w:val="80"/>
        </w:rPr>
        <w:t xml:space="preserve"> </w:t>
      </w:r>
      <w:r>
        <w:t>веществ,</w:t>
      </w:r>
    </w:p>
    <w:p w:rsidR="00DF51EA" w:rsidRDefault="00DF51EA">
      <w:pPr>
        <w:pStyle w:val="a3"/>
        <w:spacing w:line="242" w:lineRule="auto"/>
        <w:sectPr w:rsidR="00DF51EA">
          <w:pgSz w:w="11910" w:h="16840"/>
          <w:pgMar w:top="480" w:right="141" w:bottom="1200" w:left="283" w:header="0" w:footer="952" w:gutter="0"/>
          <w:cols w:space="720"/>
        </w:sectPr>
      </w:pPr>
    </w:p>
    <w:p w:rsidR="00DF51EA" w:rsidRDefault="00CA5DA9">
      <w:pPr>
        <w:pStyle w:val="a3"/>
        <w:spacing w:before="64"/>
        <w:ind w:right="421"/>
      </w:pPr>
      <w:r>
        <w:t>выделение, размножение). Это позволит обучающимся с умственной отсталостью (интеллектуальными нарушениями) воспринимать человека как часть живой природы.</w:t>
      </w:r>
    </w:p>
    <w:p w:rsidR="00DF51EA" w:rsidRDefault="00CA5DA9">
      <w:pPr>
        <w:pStyle w:val="a3"/>
        <w:ind w:right="415" w:firstLine="542"/>
      </w:pPr>
      <w:r>
        <w:t>За счет некоторого сокращения анатомического и морфологического материала в программу включены темы, связанные с сохранением здоровья человека. Обучающиеся знакомятся с распространенными заболеваниями, узнают о мерах оказания доврачебной помощи. Привитию практических умений по данным вопросам (измерить давление, наложить повязку) следует уделять больше внимания во внеурочное время.</w:t>
      </w:r>
    </w:p>
    <w:p w:rsidR="00DF51EA" w:rsidRDefault="00CA5DA9">
      <w:pPr>
        <w:pStyle w:val="a3"/>
        <w:ind w:left="941"/>
      </w:pPr>
      <w:r>
        <w:t>Основные</w:t>
      </w:r>
      <w:r>
        <w:rPr>
          <w:spacing w:val="-9"/>
        </w:rPr>
        <w:t xml:space="preserve"> </w:t>
      </w:r>
      <w:r>
        <w:t>задачи</w:t>
      </w:r>
      <w:r>
        <w:rPr>
          <w:spacing w:val="-5"/>
        </w:rPr>
        <w:t xml:space="preserve"> </w:t>
      </w:r>
      <w:r>
        <w:t>изучения</w:t>
      </w:r>
      <w:r>
        <w:rPr>
          <w:spacing w:val="1"/>
        </w:rPr>
        <w:t xml:space="preserve"> </w:t>
      </w:r>
      <w:r>
        <w:rPr>
          <w:spacing w:val="-2"/>
        </w:rPr>
        <w:t>биологии:</w:t>
      </w:r>
    </w:p>
    <w:p w:rsidR="00DF51EA" w:rsidRDefault="00CA5DA9">
      <w:pPr>
        <w:pStyle w:val="a3"/>
        <w:spacing w:before="3" w:line="237" w:lineRule="auto"/>
        <w:ind w:right="425" w:firstLine="542"/>
      </w:pPr>
      <w:r>
        <w:t>формировать элементарные научные представления о компонентах живой природы: строении и жизни растений, животных, организма человека и его здоровье;</w:t>
      </w:r>
    </w:p>
    <w:p w:rsidR="00DF51EA" w:rsidRDefault="00CA5DA9">
      <w:pPr>
        <w:pStyle w:val="a3"/>
        <w:spacing w:before="1"/>
        <w:ind w:right="421" w:firstLine="542"/>
      </w:pPr>
      <w:r>
        <w:t xml:space="preserve">показать практическое применение биологических знаний: учить приемам выращивания и ухода за некоторыми (например, комнатными) растениями и домашними животными, вырабатывать умения ухода за своим организмом, использовать полученные знания для решения бытовых, медицинских и экологических </w:t>
      </w:r>
      <w:r>
        <w:rPr>
          <w:spacing w:val="-2"/>
        </w:rPr>
        <w:t>проблем;</w:t>
      </w:r>
    </w:p>
    <w:p w:rsidR="00DF51EA" w:rsidRDefault="00CA5DA9">
      <w:pPr>
        <w:pStyle w:val="a3"/>
        <w:spacing w:before="1"/>
        <w:ind w:right="422" w:firstLine="542"/>
      </w:pPr>
      <w:r>
        <w:t>формировать навыки правильного поведения в природе, способствовать экологическому, эстетическому, физическому, санитарно-гигиеническому, половому</w:t>
      </w:r>
      <w:r>
        <w:rPr>
          <w:spacing w:val="-7"/>
        </w:rPr>
        <w:t xml:space="preserve"> </w:t>
      </w:r>
      <w:r>
        <w:t>воспитанию</w:t>
      </w:r>
      <w:r>
        <w:rPr>
          <w:spacing w:val="-4"/>
        </w:rPr>
        <w:t xml:space="preserve"> </w:t>
      </w:r>
      <w:r>
        <w:t>подростков, помочь</w:t>
      </w:r>
      <w:r>
        <w:rPr>
          <w:spacing w:val="-2"/>
        </w:rPr>
        <w:t xml:space="preserve"> </w:t>
      </w:r>
      <w:r>
        <w:t>усвоить</w:t>
      </w:r>
      <w:r>
        <w:rPr>
          <w:spacing w:val="-3"/>
        </w:rPr>
        <w:t xml:space="preserve"> </w:t>
      </w:r>
      <w:r>
        <w:t>правила</w:t>
      </w:r>
      <w:r>
        <w:rPr>
          <w:spacing w:val="-8"/>
        </w:rPr>
        <w:t xml:space="preserve"> </w:t>
      </w:r>
      <w:r>
        <w:t>здорового образа жизни;</w:t>
      </w:r>
    </w:p>
    <w:p w:rsidR="00DF51EA" w:rsidRDefault="00CA5DA9">
      <w:pPr>
        <w:pStyle w:val="a3"/>
        <w:ind w:right="419" w:firstLine="542"/>
      </w:pPr>
      <w:r>
        <w:t>развивать и корригировать познавательную деятельность, учить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w:t>
      </w:r>
    </w:p>
    <w:p w:rsidR="00DF51EA" w:rsidRDefault="00DF51EA">
      <w:pPr>
        <w:pStyle w:val="a3"/>
        <w:spacing w:before="6"/>
        <w:ind w:left="0"/>
        <w:jc w:val="left"/>
      </w:pPr>
    </w:p>
    <w:p w:rsidR="00DF51EA" w:rsidRDefault="00CA5DA9">
      <w:pPr>
        <w:pStyle w:val="2"/>
        <w:spacing w:line="252" w:lineRule="exact"/>
        <w:jc w:val="left"/>
      </w:pPr>
      <w:bookmarkStart w:id="25" w:name="Содержание_учебного_предмета_&quot;Биология&quot;."/>
      <w:bookmarkEnd w:id="25"/>
      <w:r>
        <w:t>Содержание</w:t>
      </w:r>
      <w:r>
        <w:rPr>
          <w:spacing w:val="-6"/>
        </w:rPr>
        <w:t xml:space="preserve"> </w:t>
      </w:r>
      <w:r>
        <w:t>учебного</w:t>
      </w:r>
      <w:r>
        <w:rPr>
          <w:spacing w:val="-8"/>
        </w:rPr>
        <w:t xml:space="preserve"> </w:t>
      </w:r>
      <w:r>
        <w:t>предмета</w:t>
      </w:r>
      <w:r>
        <w:rPr>
          <w:spacing w:val="-8"/>
        </w:rPr>
        <w:t xml:space="preserve"> </w:t>
      </w:r>
      <w:r>
        <w:rPr>
          <w:spacing w:val="-2"/>
        </w:rPr>
        <w:t>"Биология".</w:t>
      </w:r>
    </w:p>
    <w:p w:rsidR="00DF51EA" w:rsidRDefault="00CA5DA9">
      <w:pPr>
        <w:pStyle w:val="a3"/>
        <w:spacing w:line="250" w:lineRule="exact"/>
        <w:ind w:left="941"/>
        <w:jc w:val="left"/>
      </w:pPr>
      <w:r>
        <w:rPr>
          <w:spacing w:val="-2"/>
        </w:rPr>
        <w:t>Растения.</w:t>
      </w:r>
    </w:p>
    <w:p w:rsidR="00DF51EA" w:rsidRDefault="00CA5DA9">
      <w:pPr>
        <w:pStyle w:val="a4"/>
        <w:numPr>
          <w:ilvl w:val="0"/>
          <w:numId w:val="33"/>
        </w:numPr>
        <w:tabs>
          <w:tab w:val="left" w:pos="1179"/>
        </w:tabs>
        <w:spacing w:line="251" w:lineRule="exact"/>
        <w:ind w:left="1179" w:hanging="238"/>
      </w:pPr>
      <w:r>
        <w:rPr>
          <w:spacing w:val="-2"/>
        </w:rPr>
        <w:t>Введение.</w:t>
      </w:r>
    </w:p>
    <w:p w:rsidR="00DF51EA" w:rsidRDefault="00CA5DA9">
      <w:pPr>
        <w:pStyle w:val="a4"/>
        <w:numPr>
          <w:ilvl w:val="0"/>
          <w:numId w:val="33"/>
        </w:numPr>
        <w:tabs>
          <w:tab w:val="left" w:pos="1189"/>
        </w:tabs>
        <w:spacing w:before="1"/>
        <w:ind w:left="399" w:right="431" w:firstLine="542"/>
      </w:pPr>
      <w:r>
        <w:t>Повторение основных сведений из курса природоведения о неживой и живой природе. Живая природа: растения, животные, человек.</w:t>
      </w:r>
    </w:p>
    <w:p w:rsidR="00DF51EA" w:rsidRDefault="00CA5DA9">
      <w:pPr>
        <w:pStyle w:val="a4"/>
        <w:numPr>
          <w:ilvl w:val="0"/>
          <w:numId w:val="33"/>
        </w:numPr>
        <w:tabs>
          <w:tab w:val="left" w:pos="1179"/>
        </w:tabs>
        <w:spacing w:line="251" w:lineRule="exact"/>
        <w:ind w:left="1179" w:hanging="238"/>
      </w:pPr>
      <w:r>
        <w:t>Многообразие</w:t>
      </w:r>
      <w:r>
        <w:rPr>
          <w:spacing w:val="-15"/>
        </w:rPr>
        <w:t xml:space="preserve"> </w:t>
      </w:r>
      <w:r>
        <w:t>растений</w:t>
      </w:r>
      <w:r>
        <w:rPr>
          <w:spacing w:val="-6"/>
        </w:rPr>
        <w:t xml:space="preserve"> </w:t>
      </w:r>
      <w:r>
        <w:t>(размеры,</w:t>
      </w:r>
      <w:r>
        <w:rPr>
          <w:spacing w:val="-4"/>
        </w:rPr>
        <w:t xml:space="preserve"> </w:t>
      </w:r>
      <w:r>
        <w:t>форма,</w:t>
      </w:r>
      <w:r>
        <w:rPr>
          <w:spacing w:val="-4"/>
        </w:rPr>
        <w:t xml:space="preserve"> </w:t>
      </w:r>
      <w:r>
        <w:t>места</w:t>
      </w:r>
      <w:r>
        <w:rPr>
          <w:spacing w:val="-9"/>
        </w:rPr>
        <w:t xml:space="preserve"> </w:t>
      </w:r>
      <w:r>
        <w:rPr>
          <w:spacing w:val="-2"/>
        </w:rPr>
        <w:t>произрастания).</w:t>
      </w:r>
    </w:p>
    <w:p w:rsidR="00DF51EA" w:rsidRDefault="00CA5DA9">
      <w:pPr>
        <w:pStyle w:val="a4"/>
        <w:numPr>
          <w:ilvl w:val="0"/>
          <w:numId w:val="33"/>
        </w:numPr>
        <w:tabs>
          <w:tab w:val="left" w:pos="1184"/>
        </w:tabs>
        <w:spacing w:before="2"/>
        <w:ind w:left="399" w:right="414" w:firstLine="542"/>
      </w:pPr>
      <w:r>
        <w:t>Цветковые</w:t>
      </w:r>
      <w:r>
        <w:rPr>
          <w:spacing w:val="-2"/>
        </w:rPr>
        <w:t xml:space="preserve"> </w:t>
      </w:r>
      <w:r>
        <w:t>и бесцветковые</w:t>
      </w:r>
      <w:r>
        <w:rPr>
          <w:spacing w:val="-2"/>
        </w:rPr>
        <w:t xml:space="preserve"> </w:t>
      </w:r>
      <w:r>
        <w:t>растения. Роль растений</w:t>
      </w:r>
      <w:r>
        <w:rPr>
          <w:spacing w:val="-3"/>
        </w:rPr>
        <w:t xml:space="preserve"> </w:t>
      </w:r>
      <w:r>
        <w:t>в жизни животных и человека. Значение</w:t>
      </w:r>
      <w:r>
        <w:rPr>
          <w:spacing w:val="-2"/>
        </w:rPr>
        <w:t xml:space="preserve"> </w:t>
      </w:r>
      <w:r>
        <w:t>растений и их охрана.</w:t>
      </w:r>
    </w:p>
    <w:p w:rsidR="00DF51EA" w:rsidRDefault="00CA5DA9">
      <w:pPr>
        <w:pStyle w:val="a4"/>
        <w:numPr>
          <w:ilvl w:val="0"/>
          <w:numId w:val="33"/>
        </w:numPr>
        <w:tabs>
          <w:tab w:val="left" w:pos="1179"/>
        </w:tabs>
        <w:spacing w:before="3" w:line="251" w:lineRule="exact"/>
        <w:ind w:left="1179" w:hanging="238"/>
      </w:pPr>
      <w:r>
        <w:t>Общие</w:t>
      </w:r>
      <w:r>
        <w:rPr>
          <w:spacing w:val="-10"/>
        </w:rPr>
        <w:t xml:space="preserve"> </w:t>
      </w:r>
      <w:r>
        <w:t>сведения</w:t>
      </w:r>
      <w:r>
        <w:rPr>
          <w:spacing w:val="-4"/>
        </w:rPr>
        <w:t xml:space="preserve"> </w:t>
      </w:r>
      <w:r>
        <w:t>о</w:t>
      </w:r>
      <w:r>
        <w:rPr>
          <w:spacing w:val="-7"/>
        </w:rPr>
        <w:t xml:space="preserve"> </w:t>
      </w:r>
      <w:r>
        <w:t>цветковых</w:t>
      </w:r>
      <w:r>
        <w:rPr>
          <w:spacing w:val="-3"/>
        </w:rPr>
        <w:t xml:space="preserve"> </w:t>
      </w:r>
      <w:r>
        <w:rPr>
          <w:spacing w:val="-2"/>
        </w:rPr>
        <w:t>растениях.</w:t>
      </w:r>
    </w:p>
    <w:p w:rsidR="00DF51EA" w:rsidRDefault="00CA5DA9">
      <w:pPr>
        <w:pStyle w:val="a4"/>
        <w:numPr>
          <w:ilvl w:val="0"/>
          <w:numId w:val="33"/>
        </w:numPr>
        <w:tabs>
          <w:tab w:val="left" w:pos="1256"/>
        </w:tabs>
        <w:ind w:left="399" w:right="421" w:firstLine="542"/>
      </w:pPr>
      <w:r>
        <w:t>Культурные и дикорастущие растения. Общее понятие об органах цветкового растения. Органы цветкового растения (на примере растения, цветущего осенью: сурепка, анютины глазки).</w:t>
      </w:r>
    </w:p>
    <w:p w:rsidR="00DF51EA" w:rsidRDefault="00CA5DA9">
      <w:pPr>
        <w:pStyle w:val="a4"/>
        <w:numPr>
          <w:ilvl w:val="0"/>
          <w:numId w:val="33"/>
        </w:numPr>
        <w:tabs>
          <w:tab w:val="left" w:pos="1179"/>
        </w:tabs>
        <w:spacing w:before="1" w:line="251" w:lineRule="exact"/>
        <w:ind w:left="1179" w:hanging="238"/>
      </w:pPr>
      <w:r>
        <w:t>Подземные</w:t>
      </w:r>
      <w:r>
        <w:rPr>
          <w:spacing w:val="-10"/>
        </w:rPr>
        <w:t xml:space="preserve"> </w:t>
      </w:r>
      <w:r>
        <w:t>и</w:t>
      </w:r>
      <w:r>
        <w:rPr>
          <w:spacing w:val="-2"/>
        </w:rPr>
        <w:t xml:space="preserve"> </w:t>
      </w:r>
      <w:r>
        <w:t>наземные</w:t>
      </w:r>
      <w:r>
        <w:rPr>
          <w:spacing w:val="-5"/>
        </w:rPr>
        <w:t xml:space="preserve"> </w:t>
      </w:r>
      <w:r>
        <w:t>органы</w:t>
      </w:r>
      <w:r>
        <w:rPr>
          <w:spacing w:val="-2"/>
        </w:rPr>
        <w:t xml:space="preserve"> растения.</w:t>
      </w:r>
    </w:p>
    <w:p w:rsidR="00DF51EA" w:rsidRDefault="00CA5DA9">
      <w:pPr>
        <w:pStyle w:val="a4"/>
        <w:numPr>
          <w:ilvl w:val="0"/>
          <w:numId w:val="33"/>
        </w:numPr>
        <w:tabs>
          <w:tab w:val="left" w:pos="1199"/>
        </w:tabs>
        <w:ind w:left="399" w:right="437" w:firstLine="542"/>
      </w:pPr>
      <w:r>
        <w:t xml:space="preserve">Корень. Строение корня. Образование корней. Виды корней (главный, боковой, придаточный корень). Корневые волоски, их значение. Значение корня в жизни растений. Видоизменение корней (корнеплод, </w:t>
      </w:r>
      <w:r>
        <w:rPr>
          <w:spacing w:val="-2"/>
        </w:rPr>
        <w:t>корнеклубень).</w:t>
      </w:r>
    </w:p>
    <w:p w:rsidR="00DF51EA" w:rsidRDefault="00CA5DA9">
      <w:pPr>
        <w:pStyle w:val="a4"/>
        <w:numPr>
          <w:ilvl w:val="0"/>
          <w:numId w:val="33"/>
        </w:numPr>
        <w:tabs>
          <w:tab w:val="left" w:pos="1194"/>
        </w:tabs>
        <w:ind w:left="399" w:right="428" w:firstLine="542"/>
      </w:pPr>
      <w:r>
        <w:t>Стебель. Строение стебля. Образование стебля. Побег. Положение стебля в пространстве (плети, усы), строение</w:t>
      </w:r>
      <w:r>
        <w:rPr>
          <w:spacing w:val="-4"/>
        </w:rPr>
        <w:t xml:space="preserve"> </w:t>
      </w:r>
      <w:r>
        <w:t>древесного</w:t>
      </w:r>
      <w:r>
        <w:rPr>
          <w:spacing w:val="-2"/>
        </w:rPr>
        <w:t xml:space="preserve"> </w:t>
      </w:r>
      <w:r>
        <w:t>стебля (кора, камбий, древесина, сердцевина). Значение</w:t>
      </w:r>
      <w:r>
        <w:rPr>
          <w:spacing w:val="-4"/>
        </w:rPr>
        <w:t xml:space="preserve"> </w:t>
      </w:r>
      <w:r>
        <w:t>стебля в жизни растений (доставка воды и минеральных солей от корня к другим органам растения и откладывание запаса органических веществ). Разнообразие стеблей (травянистый, древесный), укороченные стебли. Ползучий, прямостоячий, цепляющийся, вьющийся, стелющийся.</w:t>
      </w:r>
    </w:p>
    <w:p w:rsidR="00DF51EA" w:rsidRDefault="00CA5DA9">
      <w:pPr>
        <w:pStyle w:val="a4"/>
        <w:numPr>
          <w:ilvl w:val="0"/>
          <w:numId w:val="33"/>
        </w:numPr>
        <w:tabs>
          <w:tab w:val="left" w:pos="1401"/>
        </w:tabs>
        <w:spacing w:before="1"/>
        <w:ind w:left="399" w:right="413" w:firstLine="542"/>
      </w:pPr>
      <w:r>
        <w:t>Лист. Внешнее строение листа (листовая пластинка, черешок). Простые и сложные листья. Расположение листьев на стебле. Жилкование листа. Значение листьев в жизни растения - образование питательных веществ в листьях на свету, испарения воды листьями (значение этого явления для растений). Дыхание растений. Обмен веществ у растений. Листопад и его значение.</w:t>
      </w:r>
    </w:p>
    <w:p w:rsidR="00DF51EA" w:rsidRDefault="00CA5DA9">
      <w:pPr>
        <w:pStyle w:val="a4"/>
        <w:numPr>
          <w:ilvl w:val="0"/>
          <w:numId w:val="33"/>
        </w:numPr>
        <w:tabs>
          <w:tab w:val="left" w:pos="1415"/>
        </w:tabs>
        <w:spacing w:before="1"/>
        <w:ind w:left="399" w:right="435" w:firstLine="542"/>
      </w:pPr>
      <w:r>
        <w:t>Цветок. Строение цветка. Понятие о соцветиях (общее ознакомление). Опыление цветков. Образование плодов и семян. Плоды сухие и сочные. Распространение плодов и семян.</w:t>
      </w:r>
    </w:p>
    <w:p w:rsidR="00DF51EA" w:rsidRDefault="00CA5DA9">
      <w:pPr>
        <w:pStyle w:val="a4"/>
        <w:numPr>
          <w:ilvl w:val="0"/>
          <w:numId w:val="33"/>
        </w:numPr>
        <w:tabs>
          <w:tab w:val="left" w:pos="1338"/>
        </w:tabs>
        <w:ind w:left="399" w:right="418" w:firstLine="542"/>
      </w:pPr>
      <w:r>
        <w:t>Строение семени (на примере фасоли, гороха, пшеницы). Условия, необходимые для прорастания семян. Определение всхожести семян.</w:t>
      </w:r>
    </w:p>
    <w:p w:rsidR="00DF51EA" w:rsidRDefault="00CA5DA9">
      <w:pPr>
        <w:pStyle w:val="a4"/>
        <w:numPr>
          <w:ilvl w:val="0"/>
          <w:numId w:val="33"/>
        </w:numPr>
        <w:tabs>
          <w:tab w:val="left" w:pos="1290"/>
        </w:tabs>
        <w:spacing w:before="1" w:line="251" w:lineRule="exact"/>
        <w:ind w:left="1290" w:hanging="349"/>
      </w:pPr>
      <w:r>
        <w:t>Демонстрация</w:t>
      </w:r>
      <w:r>
        <w:rPr>
          <w:spacing w:val="-5"/>
        </w:rPr>
        <w:t xml:space="preserve"> </w:t>
      </w:r>
      <w:r>
        <w:t>опыта</w:t>
      </w:r>
      <w:r>
        <w:rPr>
          <w:spacing w:val="-1"/>
        </w:rPr>
        <w:t xml:space="preserve"> </w:t>
      </w:r>
      <w:r>
        <w:t>образование</w:t>
      </w:r>
      <w:r>
        <w:rPr>
          <w:spacing w:val="-11"/>
        </w:rPr>
        <w:t xml:space="preserve"> </w:t>
      </w:r>
      <w:r>
        <w:t>крахмала</w:t>
      </w:r>
      <w:r>
        <w:rPr>
          <w:spacing w:val="-5"/>
        </w:rPr>
        <w:t xml:space="preserve"> </w:t>
      </w:r>
      <w:r>
        <w:t>в</w:t>
      </w:r>
      <w:r>
        <w:rPr>
          <w:spacing w:val="-3"/>
        </w:rPr>
        <w:t xml:space="preserve"> </w:t>
      </w:r>
      <w:r>
        <w:t>листьях</w:t>
      </w:r>
      <w:r>
        <w:rPr>
          <w:spacing w:val="-4"/>
        </w:rPr>
        <w:t xml:space="preserve"> </w:t>
      </w:r>
      <w:r>
        <w:t>растений</w:t>
      </w:r>
      <w:r>
        <w:rPr>
          <w:spacing w:val="-7"/>
        </w:rPr>
        <w:t xml:space="preserve"> </w:t>
      </w:r>
      <w:r>
        <w:t>на</w:t>
      </w:r>
      <w:r>
        <w:rPr>
          <w:spacing w:val="-5"/>
        </w:rPr>
        <w:t xml:space="preserve"> </w:t>
      </w:r>
      <w:r>
        <w:rPr>
          <w:spacing w:val="-2"/>
        </w:rPr>
        <w:t>свету.</w:t>
      </w:r>
    </w:p>
    <w:p w:rsidR="00DF51EA" w:rsidRDefault="00CA5DA9">
      <w:pPr>
        <w:pStyle w:val="a4"/>
        <w:numPr>
          <w:ilvl w:val="0"/>
          <w:numId w:val="33"/>
        </w:numPr>
        <w:tabs>
          <w:tab w:val="left" w:pos="1290"/>
        </w:tabs>
        <w:spacing w:line="251" w:lineRule="exact"/>
        <w:ind w:left="1290" w:hanging="349"/>
      </w:pPr>
      <w:r>
        <w:t>Лабораторные</w:t>
      </w:r>
      <w:r>
        <w:rPr>
          <w:spacing w:val="-12"/>
        </w:rPr>
        <w:t xml:space="preserve"> </w:t>
      </w:r>
      <w:r>
        <w:t>работы</w:t>
      </w:r>
      <w:r>
        <w:rPr>
          <w:spacing w:val="-4"/>
        </w:rPr>
        <w:t xml:space="preserve"> </w:t>
      </w:r>
      <w:r>
        <w:t>по</w:t>
      </w:r>
      <w:r>
        <w:rPr>
          <w:spacing w:val="-8"/>
        </w:rPr>
        <w:t xml:space="preserve"> </w:t>
      </w:r>
      <w:r>
        <w:t>теме:</w:t>
      </w:r>
      <w:r>
        <w:rPr>
          <w:spacing w:val="-3"/>
        </w:rPr>
        <w:t xml:space="preserve"> </w:t>
      </w:r>
      <w:r>
        <w:t>органы</w:t>
      </w:r>
      <w:r>
        <w:rPr>
          <w:spacing w:val="-7"/>
        </w:rPr>
        <w:t xml:space="preserve"> </w:t>
      </w:r>
      <w:r>
        <w:t>цветкового</w:t>
      </w:r>
      <w:r>
        <w:rPr>
          <w:spacing w:val="-9"/>
        </w:rPr>
        <w:t xml:space="preserve"> </w:t>
      </w:r>
      <w:r>
        <w:t>растения.</w:t>
      </w:r>
      <w:r>
        <w:rPr>
          <w:spacing w:val="-2"/>
        </w:rPr>
        <w:t xml:space="preserve"> </w:t>
      </w:r>
      <w:r>
        <w:t>Строение</w:t>
      </w:r>
      <w:r>
        <w:rPr>
          <w:spacing w:val="-10"/>
        </w:rPr>
        <w:t xml:space="preserve"> </w:t>
      </w:r>
      <w:r>
        <w:t>цветка.</w:t>
      </w:r>
      <w:r>
        <w:rPr>
          <w:spacing w:val="-6"/>
        </w:rPr>
        <w:t xml:space="preserve"> </w:t>
      </w:r>
      <w:r>
        <w:t>Строение</w:t>
      </w:r>
      <w:r>
        <w:rPr>
          <w:spacing w:val="-10"/>
        </w:rPr>
        <w:t xml:space="preserve"> </w:t>
      </w:r>
      <w:r>
        <w:rPr>
          <w:spacing w:val="-2"/>
        </w:rPr>
        <w:t>семени.</w:t>
      </w:r>
    </w:p>
    <w:p w:rsidR="00DF51EA" w:rsidRDefault="00CA5DA9">
      <w:pPr>
        <w:pStyle w:val="a4"/>
        <w:numPr>
          <w:ilvl w:val="0"/>
          <w:numId w:val="33"/>
        </w:numPr>
        <w:tabs>
          <w:tab w:val="left" w:pos="1338"/>
        </w:tabs>
        <w:spacing w:before="2"/>
        <w:ind w:left="399" w:right="433" w:firstLine="542"/>
      </w:pPr>
      <w:r>
        <w:t>Практические работы. Образование придаточных корней (черенкование стебля, листовое деление). Определение всхожести семян.</w:t>
      </w:r>
    </w:p>
    <w:p w:rsidR="00DF51EA" w:rsidRDefault="00CA5DA9">
      <w:pPr>
        <w:pStyle w:val="a4"/>
        <w:numPr>
          <w:ilvl w:val="0"/>
          <w:numId w:val="33"/>
        </w:numPr>
        <w:tabs>
          <w:tab w:val="left" w:pos="1290"/>
        </w:tabs>
        <w:spacing w:line="251" w:lineRule="exact"/>
        <w:ind w:left="1290" w:hanging="349"/>
      </w:pPr>
      <w:r>
        <w:t>Растения</w:t>
      </w:r>
      <w:r>
        <w:rPr>
          <w:spacing w:val="-8"/>
        </w:rPr>
        <w:t xml:space="preserve"> </w:t>
      </w:r>
      <w:r>
        <w:rPr>
          <w:spacing w:val="-2"/>
        </w:rPr>
        <w:t>леса.</w:t>
      </w:r>
    </w:p>
    <w:p w:rsidR="00DF51EA" w:rsidRDefault="00CA5DA9">
      <w:pPr>
        <w:pStyle w:val="a4"/>
        <w:numPr>
          <w:ilvl w:val="0"/>
          <w:numId w:val="33"/>
        </w:numPr>
        <w:tabs>
          <w:tab w:val="left" w:pos="1290"/>
        </w:tabs>
        <w:spacing w:before="1"/>
        <w:ind w:left="1290" w:hanging="349"/>
      </w:pPr>
      <w:r>
        <w:t>Некоторые</w:t>
      </w:r>
      <w:r>
        <w:rPr>
          <w:spacing w:val="-14"/>
        </w:rPr>
        <w:t xml:space="preserve"> </w:t>
      </w:r>
      <w:r>
        <w:t>биологические</w:t>
      </w:r>
      <w:r>
        <w:rPr>
          <w:spacing w:val="-11"/>
        </w:rPr>
        <w:t xml:space="preserve"> </w:t>
      </w:r>
      <w:r>
        <w:t>особенности</w:t>
      </w:r>
      <w:r>
        <w:rPr>
          <w:spacing w:val="-7"/>
        </w:rPr>
        <w:t xml:space="preserve"> </w:t>
      </w:r>
      <w:r>
        <w:rPr>
          <w:spacing w:val="-4"/>
        </w:rPr>
        <w:t>леса.</w:t>
      </w:r>
    </w:p>
    <w:p w:rsidR="00DF51EA" w:rsidRDefault="00CA5DA9">
      <w:pPr>
        <w:pStyle w:val="a4"/>
        <w:numPr>
          <w:ilvl w:val="0"/>
          <w:numId w:val="33"/>
        </w:numPr>
        <w:tabs>
          <w:tab w:val="left" w:pos="1290"/>
        </w:tabs>
        <w:spacing w:before="2"/>
        <w:ind w:left="1290" w:hanging="349"/>
      </w:pPr>
      <w:r>
        <w:t>Лиственные</w:t>
      </w:r>
      <w:r>
        <w:rPr>
          <w:spacing w:val="-12"/>
        </w:rPr>
        <w:t xml:space="preserve"> </w:t>
      </w:r>
      <w:r>
        <w:t>деревья:</w:t>
      </w:r>
      <w:r>
        <w:rPr>
          <w:spacing w:val="-8"/>
        </w:rPr>
        <w:t xml:space="preserve"> </w:t>
      </w:r>
      <w:r>
        <w:t>береза,</w:t>
      </w:r>
      <w:r>
        <w:rPr>
          <w:spacing w:val="-3"/>
        </w:rPr>
        <w:t xml:space="preserve"> </w:t>
      </w:r>
      <w:r>
        <w:t>дуб,</w:t>
      </w:r>
      <w:r>
        <w:rPr>
          <w:spacing w:val="-2"/>
        </w:rPr>
        <w:t xml:space="preserve"> </w:t>
      </w:r>
      <w:r>
        <w:t>липа,</w:t>
      </w:r>
      <w:r>
        <w:rPr>
          <w:spacing w:val="-3"/>
        </w:rPr>
        <w:t xml:space="preserve"> </w:t>
      </w:r>
      <w:r>
        <w:t>осина</w:t>
      </w:r>
      <w:r>
        <w:rPr>
          <w:spacing w:val="-6"/>
        </w:rPr>
        <w:t xml:space="preserve"> </w:t>
      </w:r>
      <w:r>
        <w:t>или</w:t>
      </w:r>
      <w:r>
        <w:rPr>
          <w:spacing w:val="-2"/>
        </w:rPr>
        <w:t xml:space="preserve"> </w:t>
      </w:r>
      <w:r>
        <w:t>другие</w:t>
      </w:r>
      <w:r>
        <w:rPr>
          <w:spacing w:val="-11"/>
        </w:rPr>
        <w:t xml:space="preserve"> </w:t>
      </w:r>
      <w:r>
        <w:t>местные</w:t>
      </w:r>
      <w:r>
        <w:rPr>
          <w:spacing w:val="-9"/>
        </w:rPr>
        <w:t xml:space="preserve"> </w:t>
      </w:r>
      <w:r>
        <w:rPr>
          <w:spacing w:val="-2"/>
        </w:rPr>
        <w:t>породы.</w:t>
      </w:r>
    </w:p>
    <w:p w:rsidR="00DF51EA" w:rsidRDefault="00CA5DA9">
      <w:pPr>
        <w:pStyle w:val="a4"/>
        <w:numPr>
          <w:ilvl w:val="0"/>
          <w:numId w:val="33"/>
        </w:numPr>
        <w:tabs>
          <w:tab w:val="left" w:pos="1290"/>
        </w:tabs>
        <w:spacing w:before="2" w:line="251" w:lineRule="exact"/>
        <w:ind w:left="1290" w:hanging="349"/>
      </w:pPr>
      <w:r>
        <w:t>Хвойные</w:t>
      </w:r>
      <w:r>
        <w:rPr>
          <w:spacing w:val="-10"/>
        </w:rPr>
        <w:t xml:space="preserve"> </w:t>
      </w:r>
      <w:r>
        <w:t>деревья:</w:t>
      </w:r>
      <w:r>
        <w:rPr>
          <w:spacing w:val="-4"/>
        </w:rPr>
        <w:t xml:space="preserve"> </w:t>
      </w:r>
      <w:r>
        <w:t>ель,</w:t>
      </w:r>
      <w:r>
        <w:rPr>
          <w:spacing w:val="-3"/>
        </w:rPr>
        <w:t xml:space="preserve"> </w:t>
      </w:r>
      <w:r>
        <w:t>сосна</w:t>
      </w:r>
      <w:r>
        <w:rPr>
          <w:spacing w:val="-2"/>
        </w:rPr>
        <w:t xml:space="preserve"> </w:t>
      </w:r>
      <w:r>
        <w:t>или</w:t>
      </w:r>
      <w:r>
        <w:rPr>
          <w:spacing w:val="-4"/>
        </w:rPr>
        <w:t xml:space="preserve"> </w:t>
      </w:r>
      <w:r>
        <w:t>другие</w:t>
      </w:r>
      <w:r>
        <w:rPr>
          <w:spacing w:val="-11"/>
        </w:rPr>
        <w:t xml:space="preserve"> </w:t>
      </w:r>
      <w:r>
        <w:t>породы</w:t>
      </w:r>
      <w:r>
        <w:rPr>
          <w:spacing w:val="-5"/>
        </w:rPr>
        <w:t xml:space="preserve"> </w:t>
      </w:r>
      <w:r>
        <w:t>деревьев,</w:t>
      </w:r>
      <w:r>
        <w:rPr>
          <w:spacing w:val="-3"/>
        </w:rPr>
        <w:t xml:space="preserve"> </w:t>
      </w:r>
      <w:r>
        <w:t>характерные</w:t>
      </w:r>
      <w:r>
        <w:rPr>
          <w:spacing w:val="-10"/>
        </w:rPr>
        <w:t xml:space="preserve"> </w:t>
      </w:r>
      <w:r>
        <w:t>для</w:t>
      </w:r>
      <w:r>
        <w:rPr>
          <w:spacing w:val="-5"/>
        </w:rPr>
        <w:t xml:space="preserve"> </w:t>
      </w:r>
      <w:r>
        <w:t>данного</w:t>
      </w:r>
      <w:r>
        <w:rPr>
          <w:spacing w:val="-9"/>
        </w:rPr>
        <w:t xml:space="preserve"> </w:t>
      </w:r>
      <w:r>
        <w:rPr>
          <w:spacing w:val="-2"/>
        </w:rPr>
        <w:t>края.</w:t>
      </w:r>
    </w:p>
    <w:p w:rsidR="00DF51EA" w:rsidRDefault="00CA5DA9">
      <w:pPr>
        <w:pStyle w:val="a4"/>
        <w:numPr>
          <w:ilvl w:val="0"/>
          <w:numId w:val="33"/>
        </w:numPr>
        <w:tabs>
          <w:tab w:val="left" w:pos="1348"/>
        </w:tabs>
        <w:ind w:left="399" w:right="433" w:firstLine="542"/>
      </w:pPr>
      <w:r>
        <w:t>Особенности внешнего строения деревьев. Сравнительная характеристика. Внешний вид, условия произрастания. Использование древесины различных пород.</w:t>
      </w:r>
    </w:p>
    <w:p w:rsidR="00DF51EA" w:rsidRDefault="00CA5DA9">
      <w:pPr>
        <w:pStyle w:val="a4"/>
        <w:numPr>
          <w:ilvl w:val="0"/>
          <w:numId w:val="33"/>
        </w:numPr>
        <w:tabs>
          <w:tab w:val="left" w:pos="1290"/>
        </w:tabs>
        <w:spacing w:before="1"/>
        <w:ind w:left="1290" w:hanging="349"/>
      </w:pPr>
      <w:r>
        <w:t>Лесные</w:t>
      </w:r>
      <w:r>
        <w:rPr>
          <w:spacing w:val="-15"/>
        </w:rPr>
        <w:t xml:space="preserve"> </w:t>
      </w:r>
      <w:r>
        <w:t>кустарники.</w:t>
      </w:r>
      <w:r>
        <w:rPr>
          <w:spacing w:val="-9"/>
        </w:rPr>
        <w:t xml:space="preserve"> </w:t>
      </w:r>
      <w:r>
        <w:t>Особенности</w:t>
      </w:r>
      <w:r>
        <w:rPr>
          <w:spacing w:val="-5"/>
        </w:rPr>
        <w:t xml:space="preserve"> </w:t>
      </w:r>
      <w:r>
        <w:t>внешнего</w:t>
      </w:r>
      <w:r>
        <w:rPr>
          <w:spacing w:val="-11"/>
        </w:rPr>
        <w:t xml:space="preserve"> </w:t>
      </w:r>
      <w:r>
        <w:t>строения</w:t>
      </w:r>
      <w:r>
        <w:rPr>
          <w:spacing w:val="-7"/>
        </w:rPr>
        <w:t xml:space="preserve"> </w:t>
      </w:r>
      <w:r>
        <w:t>кустарников.</w:t>
      </w:r>
      <w:r>
        <w:rPr>
          <w:spacing w:val="-5"/>
        </w:rPr>
        <w:t xml:space="preserve"> </w:t>
      </w:r>
      <w:r>
        <w:t>Отличие</w:t>
      </w:r>
      <w:r>
        <w:rPr>
          <w:spacing w:val="-12"/>
        </w:rPr>
        <w:t xml:space="preserve"> </w:t>
      </w:r>
      <w:r>
        <w:t>деревьев</w:t>
      </w:r>
      <w:r>
        <w:rPr>
          <w:spacing w:val="-5"/>
        </w:rPr>
        <w:t xml:space="preserve"> </w:t>
      </w:r>
      <w:r>
        <w:t>от</w:t>
      </w:r>
      <w:r>
        <w:rPr>
          <w:spacing w:val="-7"/>
        </w:rPr>
        <w:t xml:space="preserve"> </w:t>
      </w:r>
      <w:r>
        <w:rPr>
          <w:spacing w:val="-2"/>
        </w:rPr>
        <w:t>кустарников.</w:t>
      </w:r>
    </w:p>
    <w:p w:rsidR="00DF51EA" w:rsidRDefault="00DF51EA">
      <w:pPr>
        <w:pStyle w:val="a4"/>
        <w:sectPr w:rsidR="00DF51EA">
          <w:pgSz w:w="11910" w:h="16840"/>
          <w:pgMar w:top="480" w:right="141" w:bottom="1200" w:left="283" w:header="0" w:footer="952" w:gutter="0"/>
          <w:cols w:space="720"/>
        </w:sectPr>
      </w:pPr>
    </w:p>
    <w:p w:rsidR="00DF51EA" w:rsidRDefault="00CA5DA9">
      <w:pPr>
        <w:pStyle w:val="a4"/>
        <w:numPr>
          <w:ilvl w:val="0"/>
          <w:numId w:val="33"/>
        </w:numPr>
        <w:tabs>
          <w:tab w:val="left" w:pos="1295"/>
        </w:tabs>
        <w:spacing w:before="64"/>
        <w:ind w:left="399" w:right="425" w:firstLine="542"/>
      </w:pPr>
      <w:r>
        <w:t>Бузина,</w:t>
      </w:r>
      <w:r>
        <w:rPr>
          <w:spacing w:val="-3"/>
        </w:rPr>
        <w:t xml:space="preserve"> </w:t>
      </w:r>
      <w:r>
        <w:t>лещина</w:t>
      </w:r>
      <w:r>
        <w:rPr>
          <w:spacing w:val="-2"/>
        </w:rPr>
        <w:t xml:space="preserve"> </w:t>
      </w:r>
      <w:r>
        <w:t>(орешник), шиповник.</w:t>
      </w:r>
      <w:r>
        <w:rPr>
          <w:spacing w:val="-3"/>
        </w:rPr>
        <w:t xml:space="preserve"> </w:t>
      </w:r>
      <w:r>
        <w:t>Использование</w:t>
      </w:r>
      <w:r>
        <w:rPr>
          <w:spacing w:val="-7"/>
        </w:rPr>
        <w:t xml:space="preserve"> </w:t>
      </w:r>
      <w:r>
        <w:t>человеком. Отличительные</w:t>
      </w:r>
      <w:r>
        <w:rPr>
          <w:spacing w:val="-7"/>
        </w:rPr>
        <w:t xml:space="preserve"> </w:t>
      </w:r>
      <w:r>
        <w:t>признаки</w:t>
      </w:r>
      <w:r>
        <w:rPr>
          <w:spacing w:val="-3"/>
        </w:rPr>
        <w:t xml:space="preserve"> </w:t>
      </w:r>
      <w:r>
        <w:t>съедобных и ядовитых плодов.</w:t>
      </w:r>
    </w:p>
    <w:p w:rsidR="00DF51EA" w:rsidRDefault="00CA5DA9">
      <w:pPr>
        <w:pStyle w:val="a4"/>
        <w:numPr>
          <w:ilvl w:val="0"/>
          <w:numId w:val="33"/>
        </w:numPr>
        <w:tabs>
          <w:tab w:val="left" w:pos="1310"/>
        </w:tabs>
        <w:ind w:left="399" w:right="418" w:firstLine="542"/>
      </w:pPr>
      <w:r>
        <w:t>Ягодные кустарнички. Черника, брусника. Особенности внешнего строения. Биология этих растений. Сравнительная характеристика. Лекарственное значение изучаемых ягод. Правила их сбора и заготовки.</w:t>
      </w:r>
    </w:p>
    <w:p w:rsidR="00DF51EA" w:rsidRDefault="00CA5DA9">
      <w:pPr>
        <w:pStyle w:val="a4"/>
        <w:numPr>
          <w:ilvl w:val="0"/>
          <w:numId w:val="33"/>
        </w:numPr>
        <w:tabs>
          <w:tab w:val="left" w:pos="1348"/>
        </w:tabs>
        <w:spacing w:before="3" w:line="237" w:lineRule="auto"/>
        <w:ind w:left="399" w:right="413" w:firstLine="542"/>
      </w:pPr>
      <w:r>
        <w:t>Травы. Ландыш, кислица, подорожник, мать-и-мачеха, зверобой или 2 - 3 вида других местных травянистых растений. Практическое значение этих растений.</w:t>
      </w:r>
    </w:p>
    <w:p w:rsidR="00DF51EA" w:rsidRDefault="00CA5DA9">
      <w:pPr>
        <w:pStyle w:val="a4"/>
        <w:numPr>
          <w:ilvl w:val="0"/>
          <w:numId w:val="33"/>
        </w:numPr>
        <w:tabs>
          <w:tab w:val="left" w:pos="1290"/>
        </w:tabs>
        <w:spacing w:before="1"/>
        <w:ind w:left="1290" w:hanging="349"/>
      </w:pPr>
      <w:r>
        <w:t>Грибы</w:t>
      </w:r>
      <w:r>
        <w:rPr>
          <w:spacing w:val="-6"/>
        </w:rPr>
        <w:t xml:space="preserve"> </w:t>
      </w:r>
      <w:r>
        <w:t>леса.</w:t>
      </w:r>
      <w:r>
        <w:rPr>
          <w:spacing w:val="-6"/>
        </w:rPr>
        <w:t xml:space="preserve"> </w:t>
      </w:r>
      <w:r>
        <w:t>Строение</w:t>
      </w:r>
      <w:r>
        <w:rPr>
          <w:spacing w:val="-10"/>
        </w:rPr>
        <w:t xml:space="preserve"> </w:t>
      </w:r>
      <w:r>
        <w:t>шляпочного</w:t>
      </w:r>
      <w:r>
        <w:rPr>
          <w:spacing w:val="-8"/>
        </w:rPr>
        <w:t xml:space="preserve"> </w:t>
      </w:r>
      <w:r>
        <w:t>гриба:</w:t>
      </w:r>
      <w:r>
        <w:rPr>
          <w:spacing w:val="-7"/>
        </w:rPr>
        <w:t xml:space="preserve"> </w:t>
      </w:r>
      <w:r>
        <w:t>шляпка,</w:t>
      </w:r>
      <w:r>
        <w:rPr>
          <w:spacing w:val="-7"/>
        </w:rPr>
        <w:t xml:space="preserve"> </w:t>
      </w:r>
      <w:r>
        <w:t>пенек,</w:t>
      </w:r>
      <w:r>
        <w:rPr>
          <w:spacing w:val="-1"/>
        </w:rPr>
        <w:t xml:space="preserve"> </w:t>
      </w:r>
      <w:r>
        <w:rPr>
          <w:spacing w:val="-2"/>
        </w:rPr>
        <w:t>грибница.</w:t>
      </w:r>
    </w:p>
    <w:p w:rsidR="00DF51EA" w:rsidRDefault="00CA5DA9">
      <w:pPr>
        <w:pStyle w:val="a4"/>
        <w:numPr>
          <w:ilvl w:val="0"/>
          <w:numId w:val="33"/>
        </w:numPr>
        <w:tabs>
          <w:tab w:val="left" w:pos="1319"/>
        </w:tabs>
        <w:spacing w:before="2"/>
        <w:ind w:left="399" w:right="428" w:firstLine="542"/>
      </w:pPr>
      <w:r>
        <w:t>Грибы съедобные и ядовитые. Распознавание съедобных и ядовитых грибов. Правила сбора грибов. Оказание первой помощи при отравлении грибами. Обработка съедобных грибов перед употреблением в пищу. Грибные заготовки (засолка, маринование, сушка).</w:t>
      </w:r>
    </w:p>
    <w:p w:rsidR="00DF51EA" w:rsidRDefault="00CA5DA9">
      <w:pPr>
        <w:pStyle w:val="a4"/>
        <w:numPr>
          <w:ilvl w:val="0"/>
          <w:numId w:val="33"/>
        </w:numPr>
        <w:tabs>
          <w:tab w:val="left" w:pos="1300"/>
        </w:tabs>
        <w:ind w:left="399" w:right="417" w:firstLine="542"/>
      </w:pPr>
      <w:r>
        <w:t>Охрана леса. Что лес дает человеку? Лекарственные травы и растения. Растения Красной книги. Лес - наше богатство (работа лесничества по охране и разведению лесов).</w:t>
      </w:r>
    </w:p>
    <w:p w:rsidR="00DF51EA" w:rsidRDefault="00CA5DA9">
      <w:pPr>
        <w:pStyle w:val="a4"/>
        <w:numPr>
          <w:ilvl w:val="0"/>
          <w:numId w:val="33"/>
        </w:numPr>
        <w:tabs>
          <w:tab w:val="left" w:pos="1314"/>
        </w:tabs>
        <w:ind w:left="399" w:right="419" w:firstLine="542"/>
      </w:pPr>
      <w:r>
        <w:t>Практические работы. Определение возраста лиственных деревьев по годичным кольцам, а хвойных деревьев - по мутовкам. Зарисовки в тетрадях, подбор иллюстраций и оформление альбома "Растения леса". Лепка из пластилина моделей различных видов лесных грибов. Подбор литературных произведений с</w:t>
      </w:r>
      <w:r>
        <w:rPr>
          <w:spacing w:val="40"/>
        </w:rPr>
        <w:t xml:space="preserve"> </w:t>
      </w:r>
      <w:r>
        <w:t>описанием леса ("Русский лес в поэзии и прозе"),</w:t>
      </w:r>
    </w:p>
    <w:p w:rsidR="00DF51EA" w:rsidRDefault="00CA5DA9">
      <w:pPr>
        <w:pStyle w:val="a4"/>
        <w:numPr>
          <w:ilvl w:val="0"/>
          <w:numId w:val="33"/>
        </w:numPr>
        <w:tabs>
          <w:tab w:val="left" w:pos="1334"/>
        </w:tabs>
        <w:ind w:left="399" w:right="429" w:firstLine="542"/>
      </w:pPr>
      <w:r>
        <w:t>Экскурсии на природу для ознакомления с разнообразием растений, с распространением плодов и семян, с осенними явлениями в жизни растений.</w:t>
      </w:r>
    </w:p>
    <w:p w:rsidR="00DF51EA" w:rsidRDefault="00CA5DA9">
      <w:pPr>
        <w:pStyle w:val="a4"/>
        <w:numPr>
          <w:ilvl w:val="0"/>
          <w:numId w:val="33"/>
        </w:numPr>
        <w:tabs>
          <w:tab w:val="left" w:pos="1290"/>
        </w:tabs>
        <w:spacing w:line="251" w:lineRule="exact"/>
        <w:ind w:left="1290" w:hanging="349"/>
      </w:pPr>
      <w:r>
        <w:t>Комнатные</w:t>
      </w:r>
      <w:r>
        <w:rPr>
          <w:spacing w:val="-11"/>
        </w:rPr>
        <w:t xml:space="preserve"> </w:t>
      </w:r>
      <w:r>
        <w:rPr>
          <w:spacing w:val="-2"/>
        </w:rPr>
        <w:t>растения.</w:t>
      </w:r>
    </w:p>
    <w:p w:rsidR="00DF51EA" w:rsidRDefault="00CA5DA9">
      <w:pPr>
        <w:pStyle w:val="a4"/>
        <w:numPr>
          <w:ilvl w:val="0"/>
          <w:numId w:val="33"/>
        </w:numPr>
        <w:tabs>
          <w:tab w:val="left" w:pos="1290"/>
        </w:tabs>
        <w:spacing w:before="1"/>
        <w:ind w:left="1290" w:hanging="349"/>
      </w:pPr>
      <w:r>
        <w:t>Разнообразие</w:t>
      </w:r>
      <w:r>
        <w:rPr>
          <w:spacing w:val="-11"/>
        </w:rPr>
        <w:t xml:space="preserve"> </w:t>
      </w:r>
      <w:r>
        <w:t>комнатных</w:t>
      </w:r>
      <w:r>
        <w:rPr>
          <w:spacing w:val="-8"/>
        </w:rPr>
        <w:t xml:space="preserve"> </w:t>
      </w:r>
      <w:r>
        <w:rPr>
          <w:spacing w:val="-2"/>
        </w:rPr>
        <w:t>растений.</w:t>
      </w:r>
    </w:p>
    <w:p w:rsidR="00DF51EA" w:rsidRDefault="00CA5DA9">
      <w:pPr>
        <w:pStyle w:val="a4"/>
        <w:numPr>
          <w:ilvl w:val="0"/>
          <w:numId w:val="33"/>
        </w:numPr>
        <w:tabs>
          <w:tab w:val="left" w:pos="1290"/>
        </w:tabs>
        <w:spacing w:before="1"/>
        <w:ind w:left="1290" w:hanging="349"/>
      </w:pPr>
      <w:r>
        <w:t>Светолюбивые</w:t>
      </w:r>
      <w:r>
        <w:rPr>
          <w:spacing w:val="-13"/>
        </w:rPr>
        <w:t xml:space="preserve"> </w:t>
      </w:r>
      <w:r>
        <w:t>(бегония,</w:t>
      </w:r>
      <w:r>
        <w:rPr>
          <w:spacing w:val="-5"/>
        </w:rPr>
        <w:t xml:space="preserve"> </w:t>
      </w:r>
      <w:r>
        <w:t>герань,</w:t>
      </w:r>
      <w:r>
        <w:rPr>
          <w:spacing w:val="-8"/>
        </w:rPr>
        <w:t xml:space="preserve"> </w:t>
      </w:r>
      <w:r>
        <w:rPr>
          <w:spacing w:val="-2"/>
        </w:rPr>
        <w:t>хлорофитум).</w:t>
      </w:r>
    </w:p>
    <w:p w:rsidR="00DF51EA" w:rsidRDefault="00CA5DA9">
      <w:pPr>
        <w:pStyle w:val="a4"/>
        <w:numPr>
          <w:ilvl w:val="0"/>
          <w:numId w:val="33"/>
        </w:numPr>
        <w:tabs>
          <w:tab w:val="left" w:pos="1314"/>
        </w:tabs>
        <w:spacing w:before="4" w:line="237" w:lineRule="auto"/>
        <w:ind w:left="399" w:right="425" w:firstLine="542"/>
      </w:pPr>
      <w:r>
        <w:t xml:space="preserve">Теневыносливые (традесканция, африканская фиалка, монстера или другие, характерные для данной </w:t>
      </w:r>
      <w:r>
        <w:rPr>
          <w:spacing w:val="-2"/>
        </w:rPr>
        <w:t>местности).</w:t>
      </w:r>
    </w:p>
    <w:p w:rsidR="00DF51EA" w:rsidRDefault="00CA5DA9">
      <w:pPr>
        <w:pStyle w:val="a4"/>
        <w:numPr>
          <w:ilvl w:val="0"/>
          <w:numId w:val="33"/>
        </w:numPr>
        <w:tabs>
          <w:tab w:val="left" w:pos="1290"/>
        </w:tabs>
        <w:spacing w:before="1"/>
        <w:ind w:left="1290" w:hanging="349"/>
      </w:pPr>
      <w:r>
        <w:t>Влаголюбивые</w:t>
      </w:r>
      <w:r>
        <w:rPr>
          <w:spacing w:val="-13"/>
        </w:rPr>
        <w:t xml:space="preserve"> </w:t>
      </w:r>
      <w:r>
        <w:t>(циперус,</w:t>
      </w:r>
      <w:r>
        <w:rPr>
          <w:spacing w:val="-5"/>
        </w:rPr>
        <w:t xml:space="preserve"> </w:t>
      </w:r>
      <w:r>
        <w:rPr>
          <w:spacing w:val="-2"/>
        </w:rPr>
        <w:t>аспарагус).</w:t>
      </w:r>
    </w:p>
    <w:p w:rsidR="00DF51EA" w:rsidRDefault="00CA5DA9">
      <w:pPr>
        <w:pStyle w:val="a4"/>
        <w:numPr>
          <w:ilvl w:val="0"/>
          <w:numId w:val="33"/>
        </w:numPr>
        <w:tabs>
          <w:tab w:val="left" w:pos="1290"/>
        </w:tabs>
        <w:spacing w:before="2" w:line="251" w:lineRule="exact"/>
        <w:ind w:left="1290" w:hanging="349"/>
      </w:pPr>
      <w:r>
        <w:t>Засухоустойчивые</w:t>
      </w:r>
      <w:r>
        <w:rPr>
          <w:spacing w:val="-14"/>
        </w:rPr>
        <w:t xml:space="preserve"> </w:t>
      </w:r>
      <w:r>
        <w:t>(суккуленты,</w:t>
      </w:r>
      <w:r>
        <w:rPr>
          <w:spacing w:val="-8"/>
        </w:rPr>
        <w:t xml:space="preserve"> </w:t>
      </w:r>
      <w:r>
        <w:rPr>
          <w:spacing w:val="-2"/>
        </w:rPr>
        <w:t>кактусы).</w:t>
      </w:r>
    </w:p>
    <w:p w:rsidR="00DF51EA" w:rsidRDefault="00CA5DA9">
      <w:pPr>
        <w:pStyle w:val="a4"/>
        <w:numPr>
          <w:ilvl w:val="0"/>
          <w:numId w:val="33"/>
        </w:numPr>
        <w:tabs>
          <w:tab w:val="left" w:pos="1391"/>
        </w:tabs>
        <w:ind w:left="399" w:right="431" w:firstLine="542"/>
      </w:pPr>
      <w:r>
        <w:t>Особенности внешнего строения и биологические особенности растений. Особенности ухода, выращивания, размножения. Размещение</w:t>
      </w:r>
      <w:r>
        <w:rPr>
          <w:spacing w:val="-4"/>
        </w:rPr>
        <w:t xml:space="preserve"> </w:t>
      </w:r>
      <w:r>
        <w:t>в помещении. Польза, приносимая комнатными растениями. Климат и красота в доме. Фитодизайн: создание уголков отдыха, интерьеров из комнатных растений.</w:t>
      </w:r>
    </w:p>
    <w:p w:rsidR="00DF51EA" w:rsidRDefault="00CA5DA9">
      <w:pPr>
        <w:pStyle w:val="a4"/>
        <w:numPr>
          <w:ilvl w:val="0"/>
          <w:numId w:val="33"/>
        </w:numPr>
        <w:tabs>
          <w:tab w:val="left" w:pos="1305"/>
        </w:tabs>
        <w:spacing w:before="2"/>
        <w:ind w:left="399" w:right="426" w:firstLine="542"/>
      </w:pPr>
      <w:r>
        <w:t>Практические работы. Черенкование комнатных растений. Посадка окорененных черенков. Пересадка и перевалка комнатных растений, уход за комнатными растениями: полив, обрезка. Зарисовка в тетрадях. Составление композиций из комнатных растений.</w:t>
      </w:r>
    </w:p>
    <w:p w:rsidR="00DF51EA" w:rsidRDefault="00CA5DA9">
      <w:pPr>
        <w:pStyle w:val="a4"/>
        <w:numPr>
          <w:ilvl w:val="0"/>
          <w:numId w:val="33"/>
        </w:numPr>
        <w:tabs>
          <w:tab w:val="left" w:pos="1290"/>
        </w:tabs>
        <w:spacing w:line="251" w:lineRule="exact"/>
        <w:ind w:left="1290" w:hanging="349"/>
      </w:pPr>
      <w:r>
        <w:rPr>
          <w:spacing w:val="-2"/>
        </w:rPr>
        <w:t>Цветочно-декоративные</w:t>
      </w:r>
      <w:r>
        <w:rPr>
          <w:spacing w:val="24"/>
        </w:rPr>
        <w:t xml:space="preserve"> </w:t>
      </w:r>
      <w:r>
        <w:rPr>
          <w:spacing w:val="-2"/>
        </w:rPr>
        <w:t>растения.</w:t>
      </w:r>
    </w:p>
    <w:p w:rsidR="00DF51EA" w:rsidRDefault="00CA5DA9">
      <w:pPr>
        <w:pStyle w:val="a4"/>
        <w:numPr>
          <w:ilvl w:val="0"/>
          <w:numId w:val="33"/>
        </w:numPr>
        <w:tabs>
          <w:tab w:val="left" w:pos="1377"/>
        </w:tabs>
        <w:ind w:left="399" w:right="424" w:firstLine="542"/>
      </w:pPr>
      <w:r>
        <w:t>Однолетние растения: настурция (астра, петуния, календула). Особенности внешнего строения. Особенности выращивания. Выращивание через рассаду и прямым посевом в грунт. Размещение в цветнике. Виды цветников, их дизайн.</w:t>
      </w:r>
    </w:p>
    <w:p w:rsidR="00DF51EA" w:rsidRDefault="00CA5DA9">
      <w:pPr>
        <w:pStyle w:val="a4"/>
        <w:numPr>
          <w:ilvl w:val="0"/>
          <w:numId w:val="33"/>
        </w:numPr>
        <w:tabs>
          <w:tab w:val="left" w:pos="1396"/>
        </w:tabs>
        <w:ind w:left="399" w:right="425" w:firstLine="542"/>
      </w:pPr>
      <w:r>
        <w:t>Двулетние растения: мальва (анютины глазки, маргаритки). Особенности внешнего строения. Особенности выращивания. Различие в способах выращивания однолетних и двулетних цветочных растений. Размещение в цветнике.</w:t>
      </w:r>
    </w:p>
    <w:p w:rsidR="00DF51EA" w:rsidRDefault="00CA5DA9">
      <w:pPr>
        <w:pStyle w:val="a4"/>
        <w:numPr>
          <w:ilvl w:val="0"/>
          <w:numId w:val="33"/>
        </w:numPr>
        <w:tabs>
          <w:tab w:val="left" w:pos="1290"/>
        </w:tabs>
        <w:spacing w:before="3" w:line="251" w:lineRule="exact"/>
        <w:ind w:left="1290" w:hanging="349"/>
      </w:pPr>
      <w:r>
        <w:t>Многолетние</w:t>
      </w:r>
      <w:r>
        <w:rPr>
          <w:spacing w:val="-12"/>
        </w:rPr>
        <w:t xml:space="preserve"> </w:t>
      </w:r>
      <w:r>
        <w:t>растения:</w:t>
      </w:r>
      <w:r>
        <w:rPr>
          <w:spacing w:val="-8"/>
        </w:rPr>
        <w:t xml:space="preserve"> </w:t>
      </w:r>
      <w:r>
        <w:t>флоксы</w:t>
      </w:r>
      <w:r>
        <w:rPr>
          <w:spacing w:val="-5"/>
        </w:rPr>
        <w:t xml:space="preserve"> </w:t>
      </w:r>
      <w:r>
        <w:t>(пионы,</w:t>
      </w:r>
      <w:r>
        <w:rPr>
          <w:spacing w:val="-6"/>
        </w:rPr>
        <w:t xml:space="preserve"> </w:t>
      </w:r>
      <w:r>
        <w:rPr>
          <w:spacing w:val="-2"/>
        </w:rPr>
        <w:t>георгины).</w:t>
      </w:r>
    </w:p>
    <w:p w:rsidR="00DF51EA" w:rsidRDefault="00CA5DA9">
      <w:pPr>
        <w:pStyle w:val="a4"/>
        <w:numPr>
          <w:ilvl w:val="0"/>
          <w:numId w:val="33"/>
        </w:numPr>
        <w:tabs>
          <w:tab w:val="left" w:pos="1324"/>
        </w:tabs>
        <w:ind w:left="399" w:right="425" w:firstLine="542"/>
      </w:pPr>
      <w:r>
        <w:t>Особенности внешнего строения. Выращивание. Размещение в цветнике. Другие виды многолетних цветочно-декоративных растений (тюльпаны, нарциссы). Цветы в жизни человека.</w:t>
      </w:r>
    </w:p>
    <w:p w:rsidR="00DF51EA" w:rsidRDefault="00CA5DA9">
      <w:pPr>
        <w:pStyle w:val="a4"/>
        <w:numPr>
          <w:ilvl w:val="0"/>
          <w:numId w:val="33"/>
        </w:numPr>
        <w:tabs>
          <w:tab w:val="left" w:pos="1290"/>
        </w:tabs>
        <w:spacing w:before="2" w:line="251" w:lineRule="exact"/>
        <w:ind w:left="1290" w:hanging="349"/>
      </w:pPr>
      <w:r>
        <w:t>Растения</w:t>
      </w:r>
      <w:r>
        <w:rPr>
          <w:spacing w:val="-8"/>
        </w:rPr>
        <w:t xml:space="preserve"> </w:t>
      </w:r>
      <w:r>
        <w:rPr>
          <w:spacing w:val="-2"/>
        </w:rPr>
        <w:t>поля.</w:t>
      </w:r>
    </w:p>
    <w:p w:rsidR="00DF51EA" w:rsidRDefault="00CA5DA9">
      <w:pPr>
        <w:pStyle w:val="a4"/>
        <w:numPr>
          <w:ilvl w:val="0"/>
          <w:numId w:val="33"/>
        </w:numPr>
        <w:tabs>
          <w:tab w:val="left" w:pos="1329"/>
        </w:tabs>
        <w:ind w:left="399" w:right="424" w:firstLine="542"/>
      </w:pPr>
      <w:r>
        <w:t>Хлебные (злаковые) растения: пшеница, рожь, овес, кукуруза или другие злаковые культуры. Труд хлебороба. Отношение к хлебу, уважение к людям, его выращивающим.</w:t>
      </w:r>
    </w:p>
    <w:p w:rsidR="00DF51EA" w:rsidRDefault="00CA5DA9">
      <w:pPr>
        <w:pStyle w:val="a4"/>
        <w:numPr>
          <w:ilvl w:val="0"/>
          <w:numId w:val="33"/>
        </w:numPr>
        <w:tabs>
          <w:tab w:val="left" w:pos="1290"/>
        </w:tabs>
        <w:spacing w:before="1"/>
        <w:ind w:left="1290" w:hanging="349"/>
      </w:pPr>
      <w:r>
        <w:t>Технические</w:t>
      </w:r>
      <w:r>
        <w:rPr>
          <w:spacing w:val="-14"/>
        </w:rPr>
        <w:t xml:space="preserve"> </w:t>
      </w:r>
      <w:r>
        <w:t>культуры:</w:t>
      </w:r>
      <w:r>
        <w:rPr>
          <w:spacing w:val="-8"/>
        </w:rPr>
        <w:t xml:space="preserve"> </w:t>
      </w:r>
      <w:r>
        <w:t>сахарная</w:t>
      </w:r>
      <w:r>
        <w:rPr>
          <w:spacing w:val="-10"/>
        </w:rPr>
        <w:t xml:space="preserve"> </w:t>
      </w:r>
      <w:r>
        <w:t>свекла,</w:t>
      </w:r>
      <w:r>
        <w:rPr>
          <w:spacing w:val="-3"/>
        </w:rPr>
        <w:t xml:space="preserve"> </w:t>
      </w:r>
      <w:r>
        <w:t>лен,</w:t>
      </w:r>
      <w:r>
        <w:rPr>
          <w:spacing w:val="-8"/>
        </w:rPr>
        <w:t xml:space="preserve"> </w:t>
      </w:r>
      <w:r>
        <w:t>хлопчатник,</w:t>
      </w:r>
      <w:r>
        <w:rPr>
          <w:spacing w:val="-8"/>
        </w:rPr>
        <w:t xml:space="preserve"> </w:t>
      </w:r>
      <w:r>
        <w:t>картофель,</w:t>
      </w:r>
      <w:r>
        <w:rPr>
          <w:spacing w:val="-3"/>
        </w:rPr>
        <w:t xml:space="preserve"> </w:t>
      </w:r>
      <w:r>
        <w:rPr>
          <w:spacing w:val="-2"/>
        </w:rPr>
        <w:t>подсолнечник.</w:t>
      </w:r>
    </w:p>
    <w:p w:rsidR="00DF51EA" w:rsidRDefault="00CA5DA9">
      <w:pPr>
        <w:pStyle w:val="a4"/>
        <w:numPr>
          <w:ilvl w:val="0"/>
          <w:numId w:val="33"/>
        </w:numPr>
        <w:tabs>
          <w:tab w:val="left" w:pos="1377"/>
        </w:tabs>
        <w:spacing w:before="1"/>
        <w:ind w:left="399" w:right="424" w:firstLine="542"/>
      </w:pPr>
      <w:r>
        <w:t xml:space="preserve">Особенности внешнего строения этих растений. Их биологические особенности. Выращивание полевых растений: посев, посадка, уход, уборка. Использование в народном хозяйстве. Одежда изо льна и </w:t>
      </w:r>
      <w:r>
        <w:rPr>
          <w:spacing w:val="-2"/>
        </w:rPr>
        <w:t>хлопка.</w:t>
      </w:r>
    </w:p>
    <w:p w:rsidR="00DF51EA" w:rsidRDefault="00CA5DA9">
      <w:pPr>
        <w:pStyle w:val="a4"/>
        <w:numPr>
          <w:ilvl w:val="0"/>
          <w:numId w:val="33"/>
        </w:numPr>
        <w:tabs>
          <w:tab w:val="left" w:pos="1290"/>
        </w:tabs>
        <w:spacing w:line="251" w:lineRule="exact"/>
        <w:ind w:left="1290" w:hanging="349"/>
      </w:pPr>
      <w:r>
        <w:t>Сорные</w:t>
      </w:r>
      <w:r>
        <w:rPr>
          <w:spacing w:val="-10"/>
        </w:rPr>
        <w:t xml:space="preserve"> </w:t>
      </w:r>
      <w:r>
        <w:t>растения</w:t>
      </w:r>
      <w:r>
        <w:rPr>
          <w:spacing w:val="-6"/>
        </w:rPr>
        <w:t xml:space="preserve"> </w:t>
      </w:r>
      <w:r>
        <w:t>полей</w:t>
      </w:r>
      <w:r>
        <w:rPr>
          <w:spacing w:val="-4"/>
        </w:rPr>
        <w:t xml:space="preserve"> </w:t>
      </w:r>
      <w:r>
        <w:t>и</w:t>
      </w:r>
      <w:r>
        <w:rPr>
          <w:spacing w:val="-4"/>
        </w:rPr>
        <w:t xml:space="preserve"> </w:t>
      </w:r>
      <w:r>
        <w:t>огородов:</w:t>
      </w:r>
      <w:r>
        <w:rPr>
          <w:spacing w:val="-4"/>
        </w:rPr>
        <w:t xml:space="preserve"> </w:t>
      </w:r>
      <w:r>
        <w:t>осот,</w:t>
      </w:r>
      <w:r>
        <w:rPr>
          <w:spacing w:val="-3"/>
        </w:rPr>
        <w:t xml:space="preserve"> </w:t>
      </w:r>
      <w:r>
        <w:t>пырей,</w:t>
      </w:r>
      <w:r>
        <w:rPr>
          <w:spacing w:val="-2"/>
        </w:rPr>
        <w:t xml:space="preserve"> лебеда.</w:t>
      </w:r>
    </w:p>
    <w:p w:rsidR="00DF51EA" w:rsidRDefault="00CA5DA9">
      <w:pPr>
        <w:pStyle w:val="a4"/>
        <w:numPr>
          <w:ilvl w:val="0"/>
          <w:numId w:val="33"/>
        </w:numPr>
        <w:tabs>
          <w:tab w:val="left" w:pos="1290"/>
        </w:tabs>
        <w:spacing w:line="251" w:lineRule="exact"/>
        <w:ind w:left="1290" w:hanging="349"/>
      </w:pPr>
      <w:r>
        <w:t>Внешний</w:t>
      </w:r>
      <w:r>
        <w:rPr>
          <w:spacing w:val="-2"/>
        </w:rPr>
        <w:t xml:space="preserve"> </w:t>
      </w:r>
      <w:r>
        <w:t>вид.</w:t>
      </w:r>
      <w:r>
        <w:rPr>
          <w:spacing w:val="-3"/>
        </w:rPr>
        <w:t xml:space="preserve"> </w:t>
      </w:r>
      <w:r>
        <w:t>Борьба</w:t>
      </w:r>
      <w:r>
        <w:rPr>
          <w:spacing w:val="-2"/>
        </w:rPr>
        <w:t xml:space="preserve"> </w:t>
      </w:r>
      <w:r>
        <w:t>с</w:t>
      </w:r>
      <w:r>
        <w:rPr>
          <w:spacing w:val="-6"/>
        </w:rPr>
        <w:t xml:space="preserve"> </w:t>
      </w:r>
      <w:r>
        <w:t>сорными</w:t>
      </w:r>
      <w:r>
        <w:rPr>
          <w:spacing w:val="-7"/>
        </w:rPr>
        <w:t xml:space="preserve"> </w:t>
      </w:r>
      <w:r>
        <w:rPr>
          <w:spacing w:val="-2"/>
        </w:rPr>
        <w:t>растениями.</w:t>
      </w:r>
    </w:p>
    <w:p w:rsidR="00DF51EA" w:rsidRDefault="00CA5DA9">
      <w:pPr>
        <w:pStyle w:val="a4"/>
        <w:numPr>
          <w:ilvl w:val="0"/>
          <w:numId w:val="33"/>
        </w:numPr>
        <w:tabs>
          <w:tab w:val="left" w:pos="1290"/>
        </w:tabs>
        <w:spacing w:before="2"/>
        <w:ind w:left="1290" w:hanging="349"/>
      </w:pPr>
      <w:r>
        <w:t>Овощные</w:t>
      </w:r>
      <w:r>
        <w:rPr>
          <w:spacing w:val="-11"/>
        </w:rPr>
        <w:t xml:space="preserve"> </w:t>
      </w:r>
      <w:r>
        <w:rPr>
          <w:spacing w:val="-2"/>
        </w:rPr>
        <w:t>растения.</w:t>
      </w:r>
    </w:p>
    <w:p w:rsidR="00DF51EA" w:rsidRDefault="00CA5DA9">
      <w:pPr>
        <w:pStyle w:val="a4"/>
        <w:numPr>
          <w:ilvl w:val="0"/>
          <w:numId w:val="33"/>
        </w:numPr>
        <w:tabs>
          <w:tab w:val="left" w:pos="1319"/>
        </w:tabs>
        <w:spacing w:before="3" w:line="237" w:lineRule="auto"/>
        <w:ind w:left="399" w:right="409" w:firstLine="542"/>
      </w:pPr>
      <w:r>
        <w:t>Однолетние овощные растения: огурец, помидор (горох, фасоль, баклажан, перец, редис, укроп - по выбору педагогического работника).</w:t>
      </w:r>
    </w:p>
    <w:p w:rsidR="00DF51EA" w:rsidRDefault="00CA5DA9">
      <w:pPr>
        <w:pStyle w:val="a4"/>
        <w:numPr>
          <w:ilvl w:val="0"/>
          <w:numId w:val="33"/>
        </w:numPr>
        <w:tabs>
          <w:tab w:val="left" w:pos="1290"/>
        </w:tabs>
        <w:spacing w:before="1"/>
        <w:ind w:left="1290" w:hanging="349"/>
      </w:pPr>
      <w:r>
        <w:t>Двулетние</w:t>
      </w:r>
      <w:r>
        <w:rPr>
          <w:spacing w:val="-12"/>
        </w:rPr>
        <w:t xml:space="preserve"> </w:t>
      </w:r>
      <w:r>
        <w:t>овощные</w:t>
      </w:r>
      <w:r>
        <w:rPr>
          <w:spacing w:val="-10"/>
        </w:rPr>
        <w:t xml:space="preserve"> </w:t>
      </w:r>
      <w:r>
        <w:t>растения:</w:t>
      </w:r>
      <w:r>
        <w:rPr>
          <w:spacing w:val="-8"/>
        </w:rPr>
        <w:t xml:space="preserve"> </w:t>
      </w:r>
      <w:r>
        <w:t>морковь,</w:t>
      </w:r>
      <w:r>
        <w:rPr>
          <w:spacing w:val="-2"/>
        </w:rPr>
        <w:t xml:space="preserve"> </w:t>
      </w:r>
      <w:r>
        <w:t>свекла,</w:t>
      </w:r>
      <w:r>
        <w:rPr>
          <w:spacing w:val="-6"/>
        </w:rPr>
        <w:t xml:space="preserve"> </w:t>
      </w:r>
      <w:r>
        <w:t>капуста,</w:t>
      </w:r>
      <w:r>
        <w:rPr>
          <w:spacing w:val="-6"/>
        </w:rPr>
        <w:t xml:space="preserve"> </w:t>
      </w:r>
      <w:r>
        <w:rPr>
          <w:spacing w:val="-2"/>
        </w:rPr>
        <w:t>петрушка.</w:t>
      </w:r>
    </w:p>
    <w:p w:rsidR="00DF51EA" w:rsidRDefault="00CA5DA9">
      <w:pPr>
        <w:pStyle w:val="a4"/>
        <w:numPr>
          <w:ilvl w:val="0"/>
          <w:numId w:val="33"/>
        </w:numPr>
        <w:tabs>
          <w:tab w:val="left" w:pos="1290"/>
        </w:tabs>
        <w:spacing w:before="2"/>
        <w:ind w:left="1290" w:hanging="349"/>
      </w:pPr>
      <w:r>
        <w:t>Многолетние</w:t>
      </w:r>
      <w:r>
        <w:rPr>
          <w:spacing w:val="-12"/>
        </w:rPr>
        <w:t xml:space="preserve"> </w:t>
      </w:r>
      <w:r>
        <w:t>овощные</w:t>
      </w:r>
      <w:r>
        <w:rPr>
          <w:spacing w:val="-11"/>
        </w:rPr>
        <w:t xml:space="preserve"> </w:t>
      </w:r>
      <w:r>
        <w:t>растения:</w:t>
      </w:r>
      <w:r>
        <w:rPr>
          <w:spacing w:val="-8"/>
        </w:rPr>
        <w:t xml:space="preserve"> </w:t>
      </w:r>
      <w:r>
        <w:rPr>
          <w:spacing w:val="-4"/>
        </w:rPr>
        <w:t>лук.</w:t>
      </w:r>
    </w:p>
    <w:p w:rsidR="00DF51EA" w:rsidRDefault="00CA5DA9">
      <w:pPr>
        <w:pStyle w:val="a4"/>
        <w:numPr>
          <w:ilvl w:val="0"/>
          <w:numId w:val="33"/>
        </w:numPr>
        <w:tabs>
          <w:tab w:val="left" w:pos="1319"/>
        </w:tabs>
        <w:spacing w:before="4" w:line="237" w:lineRule="auto"/>
        <w:ind w:left="399" w:right="427" w:firstLine="542"/>
      </w:pPr>
      <w:r>
        <w:t>Особенности внешнего строения этих растений, биологические особенности выращивания. Развитие растений от семени до семени.</w:t>
      </w:r>
    </w:p>
    <w:p w:rsidR="00DF51EA" w:rsidRDefault="00CA5DA9">
      <w:pPr>
        <w:pStyle w:val="a4"/>
        <w:numPr>
          <w:ilvl w:val="0"/>
          <w:numId w:val="33"/>
        </w:numPr>
        <w:tabs>
          <w:tab w:val="left" w:pos="1290"/>
        </w:tabs>
        <w:spacing w:before="1"/>
        <w:ind w:left="1290" w:hanging="349"/>
      </w:pPr>
      <w:r>
        <w:t>Выращивание:</w:t>
      </w:r>
      <w:r>
        <w:rPr>
          <w:spacing w:val="-12"/>
        </w:rPr>
        <w:t xml:space="preserve"> </w:t>
      </w:r>
      <w:r>
        <w:t>посев,</w:t>
      </w:r>
      <w:r>
        <w:rPr>
          <w:spacing w:val="-6"/>
        </w:rPr>
        <w:t xml:space="preserve"> </w:t>
      </w:r>
      <w:r>
        <w:t>уход,</w:t>
      </w:r>
      <w:r>
        <w:rPr>
          <w:spacing w:val="-6"/>
        </w:rPr>
        <w:t xml:space="preserve"> </w:t>
      </w:r>
      <w:r>
        <w:rPr>
          <w:spacing w:val="-2"/>
        </w:rPr>
        <w:t>уборка.</w:t>
      </w:r>
    </w:p>
    <w:p w:rsidR="00DF51EA" w:rsidRDefault="00CA5DA9">
      <w:pPr>
        <w:pStyle w:val="a4"/>
        <w:numPr>
          <w:ilvl w:val="0"/>
          <w:numId w:val="33"/>
        </w:numPr>
        <w:tabs>
          <w:tab w:val="left" w:pos="1290"/>
        </w:tabs>
        <w:spacing w:before="1"/>
        <w:ind w:left="1290" w:hanging="349"/>
      </w:pPr>
      <w:r>
        <w:t>Польза</w:t>
      </w:r>
      <w:r>
        <w:rPr>
          <w:spacing w:val="-6"/>
        </w:rPr>
        <w:t xml:space="preserve"> </w:t>
      </w:r>
      <w:r>
        <w:t>овощных</w:t>
      </w:r>
      <w:r>
        <w:rPr>
          <w:spacing w:val="-5"/>
        </w:rPr>
        <w:t xml:space="preserve"> </w:t>
      </w:r>
      <w:r>
        <w:t>растений.</w:t>
      </w:r>
      <w:r>
        <w:rPr>
          <w:spacing w:val="-7"/>
        </w:rPr>
        <w:t xml:space="preserve"> </w:t>
      </w:r>
      <w:r>
        <w:t>Овощи</w:t>
      </w:r>
      <w:r>
        <w:rPr>
          <w:spacing w:val="1"/>
        </w:rPr>
        <w:t xml:space="preserve"> </w:t>
      </w:r>
      <w:r>
        <w:t>-</w:t>
      </w:r>
      <w:r>
        <w:rPr>
          <w:spacing w:val="-10"/>
        </w:rPr>
        <w:t xml:space="preserve"> </w:t>
      </w:r>
      <w:r>
        <w:t>источник</w:t>
      </w:r>
      <w:r>
        <w:rPr>
          <w:spacing w:val="-7"/>
        </w:rPr>
        <w:t xml:space="preserve"> </w:t>
      </w:r>
      <w:r>
        <w:t>здоровья</w:t>
      </w:r>
      <w:r>
        <w:rPr>
          <w:spacing w:val="-5"/>
        </w:rPr>
        <w:t xml:space="preserve"> </w:t>
      </w:r>
      <w:r>
        <w:rPr>
          <w:spacing w:val="-2"/>
        </w:rPr>
        <w:t>(витамины).</w:t>
      </w:r>
    </w:p>
    <w:p w:rsidR="00DF51EA" w:rsidRDefault="00DF51EA">
      <w:pPr>
        <w:pStyle w:val="a4"/>
        <w:sectPr w:rsidR="00DF51EA">
          <w:pgSz w:w="11910" w:h="16840"/>
          <w:pgMar w:top="480" w:right="141" w:bottom="1200" w:left="283" w:header="0" w:footer="952" w:gutter="0"/>
          <w:cols w:space="720"/>
        </w:sectPr>
      </w:pPr>
    </w:p>
    <w:p w:rsidR="00DF51EA" w:rsidRDefault="00CA5DA9">
      <w:pPr>
        <w:pStyle w:val="a4"/>
        <w:numPr>
          <w:ilvl w:val="0"/>
          <w:numId w:val="33"/>
        </w:numPr>
        <w:tabs>
          <w:tab w:val="left" w:pos="1290"/>
        </w:tabs>
        <w:spacing w:before="64"/>
        <w:ind w:left="1290" w:hanging="349"/>
      </w:pPr>
      <w:r>
        <w:t>Использование</w:t>
      </w:r>
      <w:r>
        <w:rPr>
          <w:spacing w:val="-15"/>
        </w:rPr>
        <w:t xml:space="preserve"> </w:t>
      </w:r>
      <w:r>
        <w:t>человеком.</w:t>
      </w:r>
      <w:r>
        <w:rPr>
          <w:spacing w:val="-6"/>
        </w:rPr>
        <w:t xml:space="preserve"> </w:t>
      </w:r>
      <w:r>
        <w:t>Блюда,</w:t>
      </w:r>
      <w:r>
        <w:rPr>
          <w:spacing w:val="-5"/>
        </w:rPr>
        <w:t xml:space="preserve"> </w:t>
      </w:r>
      <w:r>
        <w:t>приготавливаемые</w:t>
      </w:r>
      <w:r>
        <w:rPr>
          <w:spacing w:val="-13"/>
        </w:rPr>
        <w:t xml:space="preserve"> </w:t>
      </w:r>
      <w:r>
        <w:t>из</w:t>
      </w:r>
      <w:r>
        <w:rPr>
          <w:spacing w:val="-7"/>
        </w:rPr>
        <w:t xml:space="preserve"> </w:t>
      </w:r>
      <w:r>
        <w:rPr>
          <w:spacing w:val="-2"/>
        </w:rPr>
        <w:t>овощей.</w:t>
      </w:r>
    </w:p>
    <w:p w:rsidR="00DF51EA" w:rsidRDefault="00CA5DA9">
      <w:pPr>
        <w:pStyle w:val="a4"/>
        <w:numPr>
          <w:ilvl w:val="0"/>
          <w:numId w:val="33"/>
        </w:numPr>
        <w:tabs>
          <w:tab w:val="left" w:pos="1300"/>
        </w:tabs>
        <w:spacing w:before="4" w:line="237" w:lineRule="auto"/>
        <w:ind w:left="399" w:right="431" w:firstLine="542"/>
      </w:pPr>
      <w:r>
        <w:t>Практические работы: выращивание рассады. Определение основных групп семян овощных растений. Посадка, прополка, уход за овощными растениями на пришкольном участке, сбор урожая.</w:t>
      </w:r>
    </w:p>
    <w:p w:rsidR="00DF51EA" w:rsidRDefault="00CA5DA9">
      <w:pPr>
        <w:pStyle w:val="a4"/>
        <w:numPr>
          <w:ilvl w:val="0"/>
          <w:numId w:val="33"/>
        </w:numPr>
        <w:tabs>
          <w:tab w:val="left" w:pos="1290"/>
        </w:tabs>
        <w:spacing w:before="1"/>
        <w:ind w:left="1290" w:hanging="349"/>
      </w:pPr>
      <w:r>
        <w:t>Растения</w:t>
      </w:r>
      <w:r>
        <w:rPr>
          <w:spacing w:val="-8"/>
        </w:rPr>
        <w:t xml:space="preserve"> </w:t>
      </w:r>
      <w:r>
        <w:rPr>
          <w:spacing w:val="-2"/>
        </w:rPr>
        <w:t>сада.</w:t>
      </w:r>
    </w:p>
    <w:p w:rsidR="00DF51EA" w:rsidRDefault="00CA5DA9">
      <w:pPr>
        <w:pStyle w:val="a4"/>
        <w:numPr>
          <w:ilvl w:val="0"/>
          <w:numId w:val="33"/>
        </w:numPr>
        <w:tabs>
          <w:tab w:val="left" w:pos="1290"/>
        </w:tabs>
        <w:spacing w:before="1" w:line="251" w:lineRule="exact"/>
        <w:ind w:left="1290" w:hanging="349"/>
      </w:pPr>
      <w:r>
        <w:t>Яблоня,</w:t>
      </w:r>
      <w:r>
        <w:rPr>
          <w:spacing w:val="-6"/>
        </w:rPr>
        <w:t xml:space="preserve"> </w:t>
      </w:r>
      <w:r>
        <w:t>груша,</w:t>
      </w:r>
      <w:r>
        <w:rPr>
          <w:spacing w:val="-4"/>
        </w:rPr>
        <w:t xml:space="preserve"> </w:t>
      </w:r>
      <w:r>
        <w:t>вишня,</w:t>
      </w:r>
      <w:r>
        <w:rPr>
          <w:spacing w:val="-4"/>
        </w:rPr>
        <w:t xml:space="preserve"> </w:t>
      </w:r>
      <w:r>
        <w:t>смородина,</w:t>
      </w:r>
      <w:r>
        <w:rPr>
          <w:spacing w:val="-4"/>
        </w:rPr>
        <w:t xml:space="preserve"> </w:t>
      </w:r>
      <w:r>
        <w:t>крыжовник,</w:t>
      </w:r>
      <w:r>
        <w:rPr>
          <w:spacing w:val="-8"/>
        </w:rPr>
        <w:t xml:space="preserve"> </w:t>
      </w:r>
      <w:r>
        <w:t>земляника</w:t>
      </w:r>
      <w:r>
        <w:rPr>
          <w:spacing w:val="-3"/>
        </w:rPr>
        <w:t xml:space="preserve"> </w:t>
      </w:r>
      <w:r>
        <w:t>(абрикосы,</w:t>
      </w:r>
      <w:r>
        <w:rPr>
          <w:spacing w:val="-3"/>
        </w:rPr>
        <w:t xml:space="preserve"> </w:t>
      </w:r>
      <w:r>
        <w:t>персики</w:t>
      </w:r>
      <w:r>
        <w:rPr>
          <w:spacing w:val="5"/>
        </w:rPr>
        <w:t xml:space="preserve"> </w:t>
      </w:r>
      <w:r>
        <w:t>-</w:t>
      </w:r>
      <w:r>
        <w:rPr>
          <w:spacing w:val="-6"/>
        </w:rPr>
        <w:t xml:space="preserve"> </w:t>
      </w:r>
      <w:r>
        <w:t>для</w:t>
      </w:r>
      <w:r>
        <w:rPr>
          <w:spacing w:val="-10"/>
        </w:rPr>
        <w:t xml:space="preserve"> </w:t>
      </w:r>
      <w:r>
        <w:t>южных</w:t>
      </w:r>
      <w:r>
        <w:rPr>
          <w:spacing w:val="-9"/>
        </w:rPr>
        <w:t xml:space="preserve"> </w:t>
      </w:r>
      <w:r>
        <w:rPr>
          <w:spacing w:val="-2"/>
        </w:rPr>
        <w:t>регионов).</w:t>
      </w:r>
    </w:p>
    <w:p w:rsidR="00DF51EA" w:rsidRDefault="00CA5DA9">
      <w:pPr>
        <w:pStyle w:val="a4"/>
        <w:numPr>
          <w:ilvl w:val="0"/>
          <w:numId w:val="33"/>
        </w:numPr>
        <w:tabs>
          <w:tab w:val="left" w:pos="1310"/>
        </w:tabs>
        <w:ind w:left="399" w:right="435" w:firstLine="542"/>
      </w:pPr>
      <w:r>
        <w:t>Биологические особенности растений сада: созревание плодов, особенности размножения. Вредители сада, способы борьбы с ними.</w:t>
      </w:r>
    </w:p>
    <w:p w:rsidR="00DF51EA" w:rsidRDefault="00CA5DA9">
      <w:pPr>
        <w:pStyle w:val="a4"/>
        <w:numPr>
          <w:ilvl w:val="0"/>
          <w:numId w:val="33"/>
        </w:numPr>
        <w:tabs>
          <w:tab w:val="left" w:pos="1290"/>
        </w:tabs>
        <w:spacing w:before="2" w:line="251" w:lineRule="exact"/>
        <w:ind w:left="1290" w:hanging="349"/>
      </w:pPr>
      <w:r>
        <w:t>Способы</w:t>
      </w:r>
      <w:r>
        <w:rPr>
          <w:spacing w:val="-7"/>
        </w:rPr>
        <w:t xml:space="preserve"> </w:t>
      </w:r>
      <w:r>
        <w:t>уборки</w:t>
      </w:r>
      <w:r>
        <w:rPr>
          <w:spacing w:val="-4"/>
        </w:rPr>
        <w:t xml:space="preserve"> </w:t>
      </w:r>
      <w:r>
        <w:t>и</w:t>
      </w:r>
      <w:r>
        <w:rPr>
          <w:spacing w:val="-7"/>
        </w:rPr>
        <w:t xml:space="preserve"> </w:t>
      </w:r>
      <w:r>
        <w:t>использования</w:t>
      </w:r>
      <w:r>
        <w:rPr>
          <w:spacing w:val="-10"/>
        </w:rPr>
        <w:t xml:space="preserve"> </w:t>
      </w:r>
      <w:r>
        <w:t>плодов</w:t>
      </w:r>
      <w:r>
        <w:rPr>
          <w:spacing w:val="-3"/>
        </w:rPr>
        <w:t xml:space="preserve"> </w:t>
      </w:r>
      <w:r>
        <w:t>и</w:t>
      </w:r>
      <w:r>
        <w:rPr>
          <w:spacing w:val="-4"/>
        </w:rPr>
        <w:t xml:space="preserve"> </w:t>
      </w:r>
      <w:r>
        <w:t>ягод.</w:t>
      </w:r>
      <w:r>
        <w:rPr>
          <w:spacing w:val="-3"/>
        </w:rPr>
        <w:t xml:space="preserve"> </w:t>
      </w:r>
      <w:r>
        <w:t>Польза</w:t>
      </w:r>
      <w:r>
        <w:rPr>
          <w:spacing w:val="-3"/>
        </w:rPr>
        <w:t xml:space="preserve"> </w:t>
      </w:r>
      <w:r>
        <w:t>свежих</w:t>
      </w:r>
      <w:r>
        <w:rPr>
          <w:spacing w:val="-8"/>
        </w:rPr>
        <w:t xml:space="preserve"> </w:t>
      </w:r>
      <w:r>
        <w:t>фруктов</w:t>
      </w:r>
      <w:r>
        <w:rPr>
          <w:spacing w:val="-4"/>
        </w:rPr>
        <w:t xml:space="preserve"> </w:t>
      </w:r>
      <w:r>
        <w:t>и</w:t>
      </w:r>
      <w:r>
        <w:rPr>
          <w:spacing w:val="-4"/>
        </w:rPr>
        <w:t xml:space="preserve"> </w:t>
      </w:r>
      <w:r>
        <w:t>ягод.</w:t>
      </w:r>
      <w:r>
        <w:rPr>
          <w:spacing w:val="-3"/>
        </w:rPr>
        <w:t xml:space="preserve"> </w:t>
      </w:r>
      <w:r>
        <w:t>Заготовки</w:t>
      </w:r>
      <w:r>
        <w:rPr>
          <w:spacing w:val="-3"/>
        </w:rPr>
        <w:t xml:space="preserve"> </w:t>
      </w:r>
      <w:r>
        <w:t>на</w:t>
      </w:r>
      <w:r>
        <w:rPr>
          <w:spacing w:val="-6"/>
        </w:rPr>
        <w:t xml:space="preserve"> </w:t>
      </w:r>
      <w:r>
        <w:rPr>
          <w:spacing w:val="-2"/>
        </w:rPr>
        <w:t>зиму.</w:t>
      </w:r>
    </w:p>
    <w:p w:rsidR="00DF51EA" w:rsidRDefault="00CA5DA9">
      <w:pPr>
        <w:pStyle w:val="a4"/>
        <w:numPr>
          <w:ilvl w:val="0"/>
          <w:numId w:val="33"/>
        </w:numPr>
        <w:tabs>
          <w:tab w:val="left" w:pos="1372"/>
        </w:tabs>
        <w:ind w:left="399" w:right="422" w:firstLine="542"/>
      </w:pPr>
      <w:r>
        <w:t>Практические работы в саду: вскапывание приствольных кругов плодовых деревьев. Рыхление междурядий на делянках земляники. Уборка прошлогодней листвы. Беление стволов плодовых деревьев. Экскурсия в цветущий сад.</w:t>
      </w:r>
    </w:p>
    <w:p w:rsidR="00DF51EA" w:rsidRDefault="00CA5DA9">
      <w:pPr>
        <w:pStyle w:val="a3"/>
        <w:spacing w:before="3" w:line="251" w:lineRule="exact"/>
        <w:ind w:left="941"/>
        <w:jc w:val="left"/>
      </w:pPr>
      <w:r>
        <w:rPr>
          <w:spacing w:val="-2"/>
        </w:rPr>
        <w:t>Животные.</w:t>
      </w:r>
    </w:p>
    <w:p w:rsidR="00DF51EA" w:rsidRDefault="00CA5DA9">
      <w:pPr>
        <w:pStyle w:val="a4"/>
        <w:numPr>
          <w:ilvl w:val="0"/>
          <w:numId w:val="32"/>
        </w:numPr>
        <w:tabs>
          <w:tab w:val="left" w:pos="1179"/>
        </w:tabs>
        <w:spacing w:line="251" w:lineRule="exact"/>
        <w:ind w:left="1179" w:hanging="238"/>
      </w:pPr>
      <w:r>
        <w:rPr>
          <w:spacing w:val="-2"/>
        </w:rPr>
        <w:t>Введение.</w:t>
      </w:r>
    </w:p>
    <w:p w:rsidR="00DF51EA" w:rsidRDefault="00CA5DA9">
      <w:pPr>
        <w:pStyle w:val="a4"/>
        <w:numPr>
          <w:ilvl w:val="0"/>
          <w:numId w:val="32"/>
        </w:numPr>
        <w:tabs>
          <w:tab w:val="left" w:pos="1280"/>
        </w:tabs>
        <w:spacing w:before="1"/>
        <w:ind w:left="399" w:right="427" w:firstLine="542"/>
      </w:pPr>
      <w:r>
        <w:t xml:space="preserve">Разнообразие животного мира. Позвоночные и беспозвоночные животные. Дикие и домашние </w:t>
      </w:r>
      <w:r>
        <w:rPr>
          <w:spacing w:val="-2"/>
        </w:rPr>
        <w:t>животные.</w:t>
      </w:r>
    </w:p>
    <w:p w:rsidR="00DF51EA" w:rsidRDefault="00CA5DA9">
      <w:pPr>
        <w:pStyle w:val="a4"/>
        <w:numPr>
          <w:ilvl w:val="0"/>
          <w:numId w:val="32"/>
        </w:numPr>
        <w:tabs>
          <w:tab w:val="left" w:pos="1223"/>
        </w:tabs>
        <w:ind w:left="399" w:right="418" w:firstLine="542"/>
      </w:pPr>
      <w:r>
        <w:t>Места обитания животных и приспособленность их к условиям жизни (форма тела, покров, способ передвижения, дыхание, окраска: защитная, предостерегающая).</w:t>
      </w:r>
    </w:p>
    <w:p w:rsidR="00DF51EA" w:rsidRDefault="00CA5DA9">
      <w:pPr>
        <w:pStyle w:val="a4"/>
        <w:numPr>
          <w:ilvl w:val="0"/>
          <w:numId w:val="32"/>
        </w:numPr>
        <w:tabs>
          <w:tab w:val="left" w:pos="1179"/>
        </w:tabs>
        <w:spacing w:before="1" w:line="251" w:lineRule="exact"/>
        <w:ind w:left="1179" w:hanging="238"/>
      </w:pPr>
      <w:r>
        <w:t>Значение</w:t>
      </w:r>
      <w:r>
        <w:rPr>
          <w:spacing w:val="-13"/>
        </w:rPr>
        <w:t xml:space="preserve"> </w:t>
      </w:r>
      <w:r>
        <w:t>животных</w:t>
      </w:r>
      <w:r>
        <w:rPr>
          <w:spacing w:val="-4"/>
        </w:rPr>
        <w:t xml:space="preserve"> </w:t>
      </w:r>
      <w:r>
        <w:t>и</w:t>
      </w:r>
      <w:r>
        <w:rPr>
          <w:spacing w:val="-6"/>
        </w:rPr>
        <w:t xml:space="preserve"> </w:t>
      </w:r>
      <w:r>
        <w:t>их</w:t>
      </w:r>
      <w:r>
        <w:rPr>
          <w:spacing w:val="-8"/>
        </w:rPr>
        <w:t xml:space="preserve"> </w:t>
      </w:r>
      <w:r>
        <w:t>охрана.</w:t>
      </w:r>
      <w:r>
        <w:rPr>
          <w:spacing w:val="-3"/>
        </w:rPr>
        <w:t xml:space="preserve"> </w:t>
      </w:r>
      <w:r>
        <w:t>Животные,</w:t>
      </w:r>
      <w:r>
        <w:rPr>
          <w:spacing w:val="-2"/>
        </w:rPr>
        <w:t xml:space="preserve"> </w:t>
      </w:r>
      <w:r>
        <w:t>занесенные</w:t>
      </w:r>
      <w:r>
        <w:rPr>
          <w:spacing w:val="-9"/>
        </w:rPr>
        <w:t xml:space="preserve"> </w:t>
      </w:r>
      <w:r>
        <w:t>в</w:t>
      </w:r>
      <w:r>
        <w:rPr>
          <w:spacing w:val="-3"/>
        </w:rPr>
        <w:t xml:space="preserve"> </w:t>
      </w:r>
      <w:r>
        <w:t>Красную</w:t>
      </w:r>
      <w:r>
        <w:rPr>
          <w:spacing w:val="-5"/>
        </w:rPr>
        <w:t xml:space="preserve"> </w:t>
      </w:r>
      <w:r>
        <w:rPr>
          <w:spacing w:val="-2"/>
        </w:rPr>
        <w:t>книгу.</w:t>
      </w:r>
    </w:p>
    <w:p w:rsidR="00DF51EA" w:rsidRDefault="00CA5DA9">
      <w:pPr>
        <w:pStyle w:val="a4"/>
        <w:numPr>
          <w:ilvl w:val="0"/>
          <w:numId w:val="32"/>
        </w:numPr>
        <w:tabs>
          <w:tab w:val="left" w:pos="1179"/>
        </w:tabs>
        <w:spacing w:line="251" w:lineRule="exact"/>
        <w:ind w:left="1179" w:hanging="238"/>
      </w:pPr>
      <w:r>
        <w:rPr>
          <w:spacing w:val="-2"/>
        </w:rPr>
        <w:t>Беспозвоночные</w:t>
      </w:r>
      <w:r>
        <w:rPr>
          <w:spacing w:val="12"/>
        </w:rPr>
        <w:t xml:space="preserve"> </w:t>
      </w:r>
      <w:r>
        <w:rPr>
          <w:spacing w:val="-2"/>
        </w:rPr>
        <w:t>животные.</w:t>
      </w:r>
    </w:p>
    <w:p w:rsidR="00DF51EA" w:rsidRDefault="00CA5DA9">
      <w:pPr>
        <w:pStyle w:val="a4"/>
        <w:numPr>
          <w:ilvl w:val="0"/>
          <w:numId w:val="32"/>
        </w:numPr>
        <w:tabs>
          <w:tab w:val="left" w:pos="1179"/>
        </w:tabs>
        <w:spacing w:before="2"/>
        <w:ind w:left="1179" w:hanging="238"/>
      </w:pPr>
      <w:r>
        <w:t>Общие</w:t>
      </w:r>
      <w:r>
        <w:rPr>
          <w:spacing w:val="-15"/>
        </w:rPr>
        <w:t xml:space="preserve"> </w:t>
      </w:r>
      <w:r>
        <w:t>признаки</w:t>
      </w:r>
      <w:r>
        <w:rPr>
          <w:spacing w:val="-6"/>
        </w:rPr>
        <w:t xml:space="preserve"> </w:t>
      </w:r>
      <w:r>
        <w:t>беспозвоночных</w:t>
      </w:r>
      <w:r>
        <w:rPr>
          <w:spacing w:val="-7"/>
        </w:rPr>
        <w:t xml:space="preserve"> </w:t>
      </w:r>
      <w:r>
        <w:t>(отсутствие</w:t>
      </w:r>
      <w:r>
        <w:rPr>
          <w:spacing w:val="-12"/>
        </w:rPr>
        <w:t xml:space="preserve"> </w:t>
      </w:r>
      <w:r>
        <w:t>позвоночника</w:t>
      </w:r>
      <w:r>
        <w:rPr>
          <w:spacing w:val="-4"/>
        </w:rPr>
        <w:t xml:space="preserve"> </w:t>
      </w:r>
      <w:r>
        <w:t>и</w:t>
      </w:r>
      <w:r>
        <w:rPr>
          <w:spacing w:val="-10"/>
        </w:rPr>
        <w:t xml:space="preserve"> </w:t>
      </w:r>
      <w:r>
        <w:t>внутреннего</w:t>
      </w:r>
      <w:r>
        <w:rPr>
          <w:spacing w:val="-10"/>
        </w:rPr>
        <w:t xml:space="preserve"> </w:t>
      </w:r>
      <w:r>
        <w:rPr>
          <w:spacing w:val="-2"/>
        </w:rPr>
        <w:t>скелета).</w:t>
      </w:r>
    </w:p>
    <w:p w:rsidR="00DF51EA" w:rsidRDefault="00CA5DA9">
      <w:pPr>
        <w:pStyle w:val="a4"/>
        <w:numPr>
          <w:ilvl w:val="0"/>
          <w:numId w:val="32"/>
        </w:numPr>
        <w:tabs>
          <w:tab w:val="left" w:pos="1179"/>
        </w:tabs>
        <w:spacing w:before="1"/>
        <w:ind w:left="1179" w:hanging="238"/>
      </w:pPr>
      <w:r>
        <w:t>Многообразие</w:t>
      </w:r>
      <w:r>
        <w:rPr>
          <w:spacing w:val="-15"/>
        </w:rPr>
        <w:t xml:space="preserve"> </w:t>
      </w:r>
      <w:r>
        <w:t>беспозвоночных;</w:t>
      </w:r>
      <w:r>
        <w:rPr>
          <w:spacing w:val="-5"/>
        </w:rPr>
        <w:t xml:space="preserve"> </w:t>
      </w:r>
      <w:r>
        <w:t>черви,</w:t>
      </w:r>
      <w:r>
        <w:rPr>
          <w:spacing w:val="-5"/>
        </w:rPr>
        <w:t xml:space="preserve"> </w:t>
      </w:r>
      <w:r>
        <w:t>медузы,</w:t>
      </w:r>
      <w:r>
        <w:rPr>
          <w:spacing w:val="-4"/>
        </w:rPr>
        <w:t xml:space="preserve"> </w:t>
      </w:r>
      <w:r>
        <w:t>раки,</w:t>
      </w:r>
      <w:r>
        <w:rPr>
          <w:spacing w:val="-9"/>
        </w:rPr>
        <w:t xml:space="preserve"> </w:t>
      </w:r>
      <w:r>
        <w:t>пауки,</w:t>
      </w:r>
      <w:r>
        <w:rPr>
          <w:spacing w:val="-8"/>
        </w:rPr>
        <w:t xml:space="preserve"> </w:t>
      </w:r>
      <w:r>
        <w:rPr>
          <w:spacing w:val="-2"/>
        </w:rPr>
        <w:t>насекомые.</w:t>
      </w:r>
    </w:p>
    <w:p w:rsidR="00DF51EA" w:rsidRDefault="00CA5DA9">
      <w:pPr>
        <w:pStyle w:val="a4"/>
        <w:numPr>
          <w:ilvl w:val="0"/>
          <w:numId w:val="32"/>
        </w:numPr>
        <w:tabs>
          <w:tab w:val="left" w:pos="1179"/>
        </w:tabs>
        <w:spacing w:before="2" w:line="251" w:lineRule="exact"/>
        <w:ind w:left="1179" w:hanging="238"/>
      </w:pPr>
      <w:r>
        <w:t>Дождевой</w:t>
      </w:r>
      <w:r>
        <w:rPr>
          <w:spacing w:val="-9"/>
        </w:rPr>
        <w:t xml:space="preserve"> </w:t>
      </w:r>
      <w:r>
        <w:rPr>
          <w:spacing w:val="-2"/>
        </w:rPr>
        <w:t>червь.</w:t>
      </w:r>
    </w:p>
    <w:p w:rsidR="00DF51EA" w:rsidRDefault="00CA5DA9">
      <w:pPr>
        <w:pStyle w:val="a4"/>
        <w:numPr>
          <w:ilvl w:val="0"/>
          <w:numId w:val="32"/>
        </w:numPr>
        <w:tabs>
          <w:tab w:val="left" w:pos="1223"/>
        </w:tabs>
        <w:ind w:left="399" w:right="426" w:firstLine="542"/>
      </w:pPr>
      <w:r>
        <w:t>Внешний вид дождевого червя, образ жизни, питание, особенности дыхания, способ передвижения. Роль дождевого червя в почвообразовании.</w:t>
      </w:r>
    </w:p>
    <w:p w:rsidR="00DF51EA" w:rsidRDefault="00CA5DA9">
      <w:pPr>
        <w:pStyle w:val="a4"/>
        <w:numPr>
          <w:ilvl w:val="0"/>
          <w:numId w:val="32"/>
        </w:numPr>
        <w:tabs>
          <w:tab w:val="left" w:pos="1290"/>
        </w:tabs>
        <w:spacing w:before="1" w:line="251" w:lineRule="exact"/>
        <w:ind w:left="1290" w:hanging="349"/>
      </w:pPr>
      <w:r>
        <w:t>Демонстрация</w:t>
      </w:r>
      <w:r>
        <w:rPr>
          <w:spacing w:val="-9"/>
        </w:rPr>
        <w:t xml:space="preserve"> </w:t>
      </w:r>
      <w:r>
        <w:t>живого</w:t>
      </w:r>
      <w:r>
        <w:rPr>
          <w:spacing w:val="-6"/>
        </w:rPr>
        <w:t xml:space="preserve"> </w:t>
      </w:r>
      <w:r>
        <w:t>объекта</w:t>
      </w:r>
      <w:r>
        <w:rPr>
          <w:spacing w:val="-2"/>
        </w:rPr>
        <w:t xml:space="preserve"> </w:t>
      </w:r>
      <w:r>
        <w:t>или</w:t>
      </w:r>
      <w:r>
        <w:rPr>
          <w:spacing w:val="-8"/>
        </w:rPr>
        <w:t xml:space="preserve"> </w:t>
      </w:r>
      <w:r>
        <w:t>влажного</w:t>
      </w:r>
      <w:r>
        <w:rPr>
          <w:spacing w:val="-8"/>
        </w:rPr>
        <w:t xml:space="preserve"> </w:t>
      </w:r>
      <w:r>
        <w:rPr>
          <w:spacing w:val="-2"/>
        </w:rPr>
        <w:t>препарата.</w:t>
      </w:r>
    </w:p>
    <w:p w:rsidR="00DF51EA" w:rsidRDefault="00CA5DA9">
      <w:pPr>
        <w:pStyle w:val="a4"/>
        <w:numPr>
          <w:ilvl w:val="0"/>
          <w:numId w:val="32"/>
        </w:numPr>
        <w:tabs>
          <w:tab w:val="left" w:pos="1290"/>
        </w:tabs>
        <w:spacing w:line="251" w:lineRule="exact"/>
        <w:ind w:left="1290" w:hanging="349"/>
      </w:pPr>
      <w:r>
        <w:rPr>
          <w:spacing w:val="-2"/>
        </w:rPr>
        <w:t>Насекомые.</w:t>
      </w:r>
    </w:p>
    <w:p w:rsidR="00DF51EA" w:rsidRDefault="00CA5DA9">
      <w:pPr>
        <w:pStyle w:val="a4"/>
        <w:numPr>
          <w:ilvl w:val="0"/>
          <w:numId w:val="32"/>
        </w:numPr>
        <w:tabs>
          <w:tab w:val="left" w:pos="1367"/>
        </w:tabs>
        <w:spacing w:before="2"/>
        <w:ind w:left="399" w:right="425" w:firstLine="542"/>
      </w:pPr>
      <w:r>
        <w:t xml:space="preserve">Многообразие насекомых (стрекозы, тараканы). Различие по внешнему виду, местам обитания, </w:t>
      </w:r>
      <w:r>
        <w:rPr>
          <w:spacing w:val="-2"/>
        </w:rPr>
        <w:t>питанию.</w:t>
      </w:r>
    </w:p>
    <w:p w:rsidR="00DF51EA" w:rsidRDefault="00CA5DA9">
      <w:pPr>
        <w:pStyle w:val="a4"/>
        <w:numPr>
          <w:ilvl w:val="0"/>
          <w:numId w:val="32"/>
        </w:numPr>
        <w:tabs>
          <w:tab w:val="left" w:pos="1463"/>
        </w:tabs>
        <w:spacing w:before="3"/>
        <w:ind w:left="399" w:right="427" w:firstLine="542"/>
      </w:pPr>
      <w:r>
        <w:t>Бабочки. Отличительные признаки. Размножение и развитие (яйца, гусеница, куколка). Характеристика на примере одной из бабочек. Павлиний глаз, траурница, адмирал. Их значение. Яблонная плодожорка, бабочка-капустница. Наносимый вред. Меры борьбы.</w:t>
      </w:r>
    </w:p>
    <w:p w:rsidR="00DF51EA" w:rsidRDefault="00CA5DA9">
      <w:pPr>
        <w:pStyle w:val="a4"/>
        <w:numPr>
          <w:ilvl w:val="0"/>
          <w:numId w:val="32"/>
        </w:numPr>
        <w:tabs>
          <w:tab w:val="left" w:pos="1290"/>
        </w:tabs>
        <w:spacing w:line="251" w:lineRule="exact"/>
        <w:ind w:left="1290" w:hanging="349"/>
      </w:pPr>
      <w:r>
        <w:t>Тутовый</w:t>
      </w:r>
      <w:r>
        <w:rPr>
          <w:spacing w:val="-7"/>
        </w:rPr>
        <w:t xml:space="preserve"> </w:t>
      </w:r>
      <w:r>
        <w:t>шелкопряд.</w:t>
      </w:r>
      <w:r>
        <w:rPr>
          <w:spacing w:val="-4"/>
        </w:rPr>
        <w:t xml:space="preserve"> </w:t>
      </w:r>
      <w:r>
        <w:t>Внешний</w:t>
      </w:r>
      <w:r>
        <w:rPr>
          <w:spacing w:val="-5"/>
        </w:rPr>
        <w:t xml:space="preserve"> </w:t>
      </w:r>
      <w:r>
        <w:t>вид,</w:t>
      </w:r>
      <w:r>
        <w:rPr>
          <w:spacing w:val="-8"/>
        </w:rPr>
        <w:t xml:space="preserve"> </w:t>
      </w:r>
      <w:r>
        <w:t>образ</w:t>
      </w:r>
      <w:r>
        <w:rPr>
          <w:spacing w:val="-7"/>
        </w:rPr>
        <w:t xml:space="preserve"> </w:t>
      </w:r>
      <w:r>
        <w:t>жизни,</w:t>
      </w:r>
      <w:r>
        <w:rPr>
          <w:spacing w:val="-8"/>
        </w:rPr>
        <w:t xml:space="preserve"> </w:t>
      </w:r>
      <w:r>
        <w:t>питание,</w:t>
      </w:r>
      <w:r>
        <w:rPr>
          <w:spacing w:val="-4"/>
        </w:rPr>
        <w:t xml:space="preserve"> </w:t>
      </w:r>
      <w:r>
        <w:t>способ</w:t>
      </w:r>
      <w:r>
        <w:rPr>
          <w:spacing w:val="-8"/>
        </w:rPr>
        <w:t xml:space="preserve"> </w:t>
      </w:r>
      <w:r>
        <w:t>передвижения,</w:t>
      </w:r>
      <w:r>
        <w:rPr>
          <w:spacing w:val="-8"/>
        </w:rPr>
        <w:t xml:space="preserve"> </w:t>
      </w:r>
      <w:r>
        <w:t>польза,</w:t>
      </w:r>
      <w:r>
        <w:rPr>
          <w:spacing w:val="-8"/>
        </w:rPr>
        <w:t xml:space="preserve"> </w:t>
      </w:r>
      <w:r>
        <w:rPr>
          <w:spacing w:val="-2"/>
        </w:rPr>
        <w:t>разведение.</w:t>
      </w:r>
    </w:p>
    <w:p w:rsidR="00DF51EA" w:rsidRDefault="00CA5DA9">
      <w:pPr>
        <w:pStyle w:val="a4"/>
        <w:numPr>
          <w:ilvl w:val="0"/>
          <w:numId w:val="32"/>
        </w:numPr>
        <w:tabs>
          <w:tab w:val="left" w:pos="1372"/>
        </w:tabs>
        <w:ind w:left="399" w:right="418" w:firstLine="542"/>
      </w:pPr>
      <w:r>
        <w:t xml:space="preserve">Жуки. Отличительные признаки. Значение в природе. Размножение и развитие. Сравнительная характеристика (майский жук, колорадский жук, божья коровка или другие - по выбору педагогического </w:t>
      </w:r>
      <w:r>
        <w:rPr>
          <w:spacing w:val="-2"/>
        </w:rPr>
        <w:t>работника).</w:t>
      </w:r>
    </w:p>
    <w:p w:rsidR="00DF51EA" w:rsidRDefault="00CA5DA9">
      <w:pPr>
        <w:pStyle w:val="a4"/>
        <w:numPr>
          <w:ilvl w:val="0"/>
          <w:numId w:val="32"/>
        </w:numPr>
        <w:tabs>
          <w:tab w:val="left" w:pos="1290"/>
        </w:tabs>
        <w:ind w:left="1290" w:hanging="349"/>
      </w:pPr>
      <w:r>
        <w:t>Комнатная</w:t>
      </w:r>
      <w:r>
        <w:rPr>
          <w:spacing w:val="-13"/>
        </w:rPr>
        <w:t xml:space="preserve"> </w:t>
      </w:r>
      <w:r>
        <w:t>муха.</w:t>
      </w:r>
      <w:r>
        <w:rPr>
          <w:spacing w:val="-7"/>
        </w:rPr>
        <w:t xml:space="preserve"> </w:t>
      </w:r>
      <w:r>
        <w:t>Характерные</w:t>
      </w:r>
      <w:r>
        <w:rPr>
          <w:spacing w:val="-7"/>
        </w:rPr>
        <w:t xml:space="preserve"> </w:t>
      </w:r>
      <w:r>
        <w:t>особенности.</w:t>
      </w:r>
      <w:r>
        <w:rPr>
          <w:spacing w:val="-3"/>
        </w:rPr>
        <w:t xml:space="preserve"> </w:t>
      </w:r>
      <w:r>
        <w:t>Вред.</w:t>
      </w:r>
      <w:r>
        <w:rPr>
          <w:spacing w:val="-3"/>
        </w:rPr>
        <w:t xml:space="preserve"> </w:t>
      </w:r>
      <w:r>
        <w:t>Меры</w:t>
      </w:r>
      <w:r>
        <w:rPr>
          <w:spacing w:val="-5"/>
        </w:rPr>
        <w:t xml:space="preserve"> </w:t>
      </w:r>
      <w:r>
        <w:t>борьбы.</w:t>
      </w:r>
      <w:r>
        <w:rPr>
          <w:spacing w:val="-2"/>
        </w:rPr>
        <w:t xml:space="preserve"> </w:t>
      </w:r>
      <w:r>
        <w:t>Правила</w:t>
      </w:r>
      <w:r>
        <w:rPr>
          <w:spacing w:val="-6"/>
        </w:rPr>
        <w:t xml:space="preserve"> </w:t>
      </w:r>
      <w:r>
        <w:rPr>
          <w:spacing w:val="-2"/>
        </w:rPr>
        <w:t>гигиены.</w:t>
      </w:r>
    </w:p>
    <w:p w:rsidR="00DF51EA" w:rsidRDefault="00CA5DA9">
      <w:pPr>
        <w:pStyle w:val="a4"/>
        <w:numPr>
          <w:ilvl w:val="0"/>
          <w:numId w:val="32"/>
        </w:numPr>
        <w:tabs>
          <w:tab w:val="left" w:pos="1362"/>
        </w:tabs>
        <w:ind w:left="399" w:right="434" w:firstLine="542"/>
      </w:pPr>
      <w:r>
        <w:t>Медоносная пчела. Внешнее строение. Жизнь пчелиной семьи (состав семьи). Разведение пчел (пчеловодство). Использование продуктов пчеловодства (целебные свойства меда, пыльцы, прополиса).</w:t>
      </w:r>
    </w:p>
    <w:p w:rsidR="00DF51EA" w:rsidRDefault="00CA5DA9">
      <w:pPr>
        <w:pStyle w:val="a4"/>
        <w:numPr>
          <w:ilvl w:val="0"/>
          <w:numId w:val="32"/>
        </w:numPr>
        <w:tabs>
          <w:tab w:val="left" w:pos="1372"/>
        </w:tabs>
        <w:spacing w:before="4" w:line="237" w:lineRule="auto"/>
        <w:ind w:left="399" w:right="423" w:firstLine="542"/>
      </w:pPr>
      <w:r>
        <w:t>Муравьи - санитары леса. Внешний вид. Состав семьи. Особенности жизни. Польза. Правила поведения в лесу. Охрана муравейников.</w:t>
      </w:r>
    </w:p>
    <w:p w:rsidR="00DF51EA" w:rsidRDefault="00CA5DA9">
      <w:pPr>
        <w:pStyle w:val="a4"/>
        <w:numPr>
          <w:ilvl w:val="0"/>
          <w:numId w:val="32"/>
        </w:numPr>
        <w:tabs>
          <w:tab w:val="left" w:pos="1300"/>
        </w:tabs>
        <w:spacing w:before="2" w:line="242" w:lineRule="auto"/>
        <w:ind w:left="399" w:right="417" w:firstLine="542"/>
      </w:pPr>
      <w:r>
        <w:t>Демонстрация</w:t>
      </w:r>
      <w:r>
        <w:rPr>
          <w:spacing w:val="-1"/>
        </w:rPr>
        <w:t xml:space="preserve"> </w:t>
      </w:r>
      <w:r>
        <w:t>живых</w:t>
      </w:r>
      <w:r>
        <w:rPr>
          <w:spacing w:val="-5"/>
        </w:rPr>
        <w:t xml:space="preserve"> </w:t>
      </w:r>
      <w:r>
        <w:t>насекомых, коллекций насекомых - вредителей сельскохозяйственных растений, показ видеофильмов.</w:t>
      </w:r>
    </w:p>
    <w:p w:rsidR="00DF51EA" w:rsidRDefault="00CA5DA9">
      <w:pPr>
        <w:pStyle w:val="a4"/>
        <w:numPr>
          <w:ilvl w:val="0"/>
          <w:numId w:val="32"/>
        </w:numPr>
        <w:tabs>
          <w:tab w:val="left" w:pos="1290"/>
        </w:tabs>
        <w:spacing w:line="247" w:lineRule="exact"/>
        <w:ind w:left="1290" w:hanging="349"/>
      </w:pPr>
      <w:r>
        <w:t>Практическая</w:t>
      </w:r>
      <w:r>
        <w:rPr>
          <w:spacing w:val="-7"/>
        </w:rPr>
        <w:t xml:space="preserve"> </w:t>
      </w:r>
      <w:r>
        <w:t>работа.</w:t>
      </w:r>
      <w:r>
        <w:rPr>
          <w:spacing w:val="-8"/>
        </w:rPr>
        <w:t xml:space="preserve"> </w:t>
      </w:r>
      <w:r>
        <w:t>Зарисовка</w:t>
      </w:r>
      <w:r>
        <w:rPr>
          <w:spacing w:val="-3"/>
        </w:rPr>
        <w:t xml:space="preserve"> </w:t>
      </w:r>
      <w:r>
        <w:t>насекомых</w:t>
      </w:r>
      <w:r>
        <w:rPr>
          <w:spacing w:val="-6"/>
        </w:rPr>
        <w:t xml:space="preserve"> </w:t>
      </w:r>
      <w:r>
        <w:t>в</w:t>
      </w:r>
      <w:r>
        <w:rPr>
          <w:spacing w:val="-4"/>
        </w:rPr>
        <w:t xml:space="preserve"> </w:t>
      </w:r>
      <w:r>
        <w:rPr>
          <w:spacing w:val="-2"/>
        </w:rPr>
        <w:t>тетрадях.</w:t>
      </w:r>
    </w:p>
    <w:p w:rsidR="00DF51EA" w:rsidRDefault="00CA5DA9">
      <w:pPr>
        <w:pStyle w:val="a4"/>
        <w:numPr>
          <w:ilvl w:val="0"/>
          <w:numId w:val="32"/>
        </w:numPr>
        <w:tabs>
          <w:tab w:val="left" w:pos="1291"/>
        </w:tabs>
        <w:spacing w:before="1"/>
        <w:ind w:left="1291" w:hanging="350"/>
      </w:pPr>
      <w:r>
        <w:t>Экскурсия</w:t>
      </w:r>
      <w:r>
        <w:rPr>
          <w:spacing w:val="-5"/>
        </w:rPr>
        <w:t xml:space="preserve"> </w:t>
      </w:r>
      <w:r>
        <w:t>в</w:t>
      </w:r>
      <w:r>
        <w:rPr>
          <w:spacing w:val="-2"/>
        </w:rPr>
        <w:t xml:space="preserve"> </w:t>
      </w:r>
      <w:r>
        <w:t>природу</w:t>
      </w:r>
      <w:r>
        <w:rPr>
          <w:spacing w:val="-8"/>
        </w:rPr>
        <w:t xml:space="preserve"> </w:t>
      </w:r>
      <w:r>
        <w:t>для</w:t>
      </w:r>
      <w:r>
        <w:rPr>
          <w:spacing w:val="-5"/>
        </w:rPr>
        <w:t xml:space="preserve"> </w:t>
      </w:r>
      <w:r>
        <w:t>наблюдения</w:t>
      </w:r>
      <w:r>
        <w:rPr>
          <w:spacing w:val="-4"/>
        </w:rPr>
        <w:t xml:space="preserve"> </w:t>
      </w:r>
      <w:r>
        <w:t>за</w:t>
      </w:r>
      <w:r>
        <w:rPr>
          <w:spacing w:val="-5"/>
        </w:rPr>
        <w:t xml:space="preserve"> </w:t>
      </w:r>
      <w:r>
        <w:rPr>
          <w:spacing w:val="-2"/>
        </w:rPr>
        <w:t>насекомыми.</w:t>
      </w:r>
    </w:p>
    <w:p w:rsidR="00DF51EA" w:rsidRDefault="00CA5DA9">
      <w:pPr>
        <w:pStyle w:val="a4"/>
        <w:numPr>
          <w:ilvl w:val="0"/>
          <w:numId w:val="32"/>
        </w:numPr>
        <w:tabs>
          <w:tab w:val="left" w:pos="1290"/>
        </w:tabs>
        <w:spacing w:before="1"/>
        <w:ind w:left="1290" w:hanging="349"/>
      </w:pPr>
      <w:r>
        <w:rPr>
          <w:spacing w:val="-2"/>
        </w:rPr>
        <w:t>Позвоночные</w:t>
      </w:r>
      <w:r>
        <w:rPr>
          <w:spacing w:val="7"/>
        </w:rPr>
        <w:t xml:space="preserve"> </w:t>
      </w:r>
      <w:r>
        <w:rPr>
          <w:spacing w:val="-2"/>
        </w:rPr>
        <w:t>животные</w:t>
      </w:r>
    </w:p>
    <w:p w:rsidR="00DF51EA" w:rsidRDefault="00CA5DA9">
      <w:pPr>
        <w:pStyle w:val="a4"/>
        <w:numPr>
          <w:ilvl w:val="0"/>
          <w:numId w:val="32"/>
        </w:numPr>
        <w:tabs>
          <w:tab w:val="left" w:pos="1290"/>
        </w:tabs>
        <w:spacing w:before="2" w:line="251" w:lineRule="exact"/>
        <w:ind w:left="1290" w:hanging="349"/>
      </w:pPr>
      <w:r>
        <w:t>Общие</w:t>
      </w:r>
      <w:r>
        <w:rPr>
          <w:spacing w:val="-15"/>
        </w:rPr>
        <w:t xml:space="preserve"> </w:t>
      </w:r>
      <w:r>
        <w:t>признаки</w:t>
      </w:r>
      <w:r>
        <w:rPr>
          <w:spacing w:val="-8"/>
        </w:rPr>
        <w:t xml:space="preserve"> </w:t>
      </w:r>
      <w:r>
        <w:t>позвоночных</w:t>
      </w:r>
      <w:r>
        <w:rPr>
          <w:spacing w:val="-6"/>
        </w:rPr>
        <w:t xml:space="preserve"> </w:t>
      </w:r>
      <w:r>
        <w:t>животных.</w:t>
      </w:r>
      <w:r>
        <w:rPr>
          <w:spacing w:val="-5"/>
        </w:rPr>
        <w:t xml:space="preserve"> </w:t>
      </w:r>
      <w:r>
        <w:t>Наличие</w:t>
      </w:r>
      <w:r>
        <w:rPr>
          <w:spacing w:val="-12"/>
        </w:rPr>
        <w:t xml:space="preserve"> </w:t>
      </w:r>
      <w:r>
        <w:t>позвоночника</w:t>
      </w:r>
      <w:r>
        <w:rPr>
          <w:spacing w:val="-3"/>
        </w:rPr>
        <w:t xml:space="preserve"> </w:t>
      </w:r>
      <w:r>
        <w:t>и</w:t>
      </w:r>
      <w:r>
        <w:rPr>
          <w:spacing w:val="-9"/>
        </w:rPr>
        <w:t xml:space="preserve"> </w:t>
      </w:r>
      <w:r>
        <w:t>внутреннего</w:t>
      </w:r>
      <w:r>
        <w:rPr>
          <w:spacing w:val="-10"/>
        </w:rPr>
        <w:t xml:space="preserve"> </w:t>
      </w:r>
      <w:r>
        <w:rPr>
          <w:spacing w:val="-2"/>
        </w:rPr>
        <w:t>скелета.</w:t>
      </w:r>
    </w:p>
    <w:p w:rsidR="00DF51EA" w:rsidRDefault="00CA5DA9">
      <w:pPr>
        <w:pStyle w:val="a4"/>
        <w:numPr>
          <w:ilvl w:val="0"/>
          <w:numId w:val="32"/>
        </w:numPr>
        <w:tabs>
          <w:tab w:val="left" w:pos="1290"/>
        </w:tabs>
        <w:spacing w:line="251" w:lineRule="exact"/>
        <w:ind w:left="1290" w:hanging="349"/>
      </w:pPr>
      <w:r>
        <w:t>Классификация</w:t>
      </w:r>
      <w:r>
        <w:rPr>
          <w:spacing w:val="-12"/>
        </w:rPr>
        <w:t xml:space="preserve"> </w:t>
      </w:r>
      <w:r>
        <w:t>животных:</w:t>
      </w:r>
      <w:r>
        <w:rPr>
          <w:spacing w:val="-11"/>
        </w:rPr>
        <w:t xml:space="preserve"> </w:t>
      </w:r>
      <w:r>
        <w:t>рыбы,</w:t>
      </w:r>
      <w:r>
        <w:rPr>
          <w:spacing w:val="-7"/>
        </w:rPr>
        <w:t xml:space="preserve"> </w:t>
      </w:r>
      <w:r>
        <w:t>земноводные,</w:t>
      </w:r>
      <w:r>
        <w:rPr>
          <w:spacing w:val="-2"/>
        </w:rPr>
        <w:t xml:space="preserve"> </w:t>
      </w:r>
      <w:r>
        <w:t>пресмыкающиеся,</w:t>
      </w:r>
      <w:r>
        <w:rPr>
          <w:spacing w:val="-7"/>
        </w:rPr>
        <w:t xml:space="preserve"> </w:t>
      </w:r>
      <w:r>
        <w:t>птицы,</w:t>
      </w:r>
      <w:r>
        <w:rPr>
          <w:spacing w:val="-10"/>
        </w:rPr>
        <w:t xml:space="preserve"> </w:t>
      </w:r>
      <w:r>
        <w:rPr>
          <w:spacing w:val="-2"/>
        </w:rPr>
        <w:t>млекопитающие.</w:t>
      </w:r>
    </w:p>
    <w:p w:rsidR="00DF51EA" w:rsidRDefault="00CA5DA9">
      <w:pPr>
        <w:pStyle w:val="a4"/>
        <w:numPr>
          <w:ilvl w:val="0"/>
          <w:numId w:val="32"/>
        </w:numPr>
        <w:tabs>
          <w:tab w:val="left" w:pos="1290"/>
        </w:tabs>
        <w:spacing w:before="2"/>
        <w:ind w:left="1290" w:hanging="349"/>
      </w:pPr>
      <w:r>
        <w:rPr>
          <w:spacing w:val="-2"/>
        </w:rPr>
        <w:t>Рыбы.</w:t>
      </w:r>
    </w:p>
    <w:p w:rsidR="00DF51EA" w:rsidRDefault="00CA5DA9">
      <w:pPr>
        <w:pStyle w:val="a4"/>
        <w:numPr>
          <w:ilvl w:val="0"/>
          <w:numId w:val="32"/>
        </w:numPr>
        <w:tabs>
          <w:tab w:val="left" w:pos="1290"/>
        </w:tabs>
        <w:spacing w:before="1" w:line="251" w:lineRule="exact"/>
        <w:ind w:left="1290" w:hanging="349"/>
      </w:pPr>
      <w:r>
        <w:t>Общие</w:t>
      </w:r>
      <w:r>
        <w:rPr>
          <w:spacing w:val="-11"/>
        </w:rPr>
        <w:t xml:space="preserve"> </w:t>
      </w:r>
      <w:r>
        <w:t>признаки</w:t>
      </w:r>
      <w:r>
        <w:rPr>
          <w:spacing w:val="-3"/>
        </w:rPr>
        <w:t xml:space="preserve"> </w:t>
      </w:r>
      <w:r>
        <w:t>рыб.</w:t>
      </w:r>
      <w:r>
        <w:rPr>
          <w:spacing w:val="-6"/>
        </w:rPr>
        <w:t xml:space="preserve"> </w:t>
      </w:r>
      <w:r>
        <w:t>Среда</w:t>
      </w:r>
      <w:r>
        <w:rPr>
          <w:spacing w:val="-1"/>
        </w:rPr>
        <w:t xml:space="preserve"> </w:t>
      </w:r>
      <w:r>
        <w:rPr>
          <w:spacing w:val="-2"/>
        </w:rPr>
        <w:t>обитания.</w:t>
      </w:r>
    </w:p>
    <w:p w:rsidR="00DF51EA" w:rsidRDefault="00CA5DA9">
      <w:pPr>
        <w:pStyle w:val="a4"/>
        <w:numPr>
          <w:ilvl w:val="0"/>
          <w:numId w:val="32"/>
        </w:numPr>
        <w:tabs>
          <w:tab w:val="left" w:pos="1290"/>
        </w:tabs>
        <w:spacing w:line="251" w:lineRule="exact"/>
        <w:ind w:left="1290" w:hanging="349"/>
      </w:pPr>
      <w:r>
        <w:t>Речные</w:t>
      </w:r>
      <w:r>
        <w:rPr>
          <w:spacing w:val="-10"/>
        </w:rPr>
        <w:t xml:space="preserve"> </w:t>
      </w:r>
      <w:r>
        <w:t>рыбы</w:t>
      </w:r>
      <w:r>
        <w:rPr>
          <w:spacing w:val="-4"/>
        </w:rPr>
        <w:t xml:space="preserve"> </w:t>
      </w:r>
      <w:r>
        <w:t>(пресноводные):</w:t>
      </w:r>
      <w:r>
        <w:rPr>
          <w:spacing w:val="-8"/>
        </w:rPr>
        <w:t xml:space="preserve"> </w:t>
      </w:r>
      <w:r>
        <w:t>окунь,</w:t>
      </w:r>
      <w:r>
        <w:rPr>
          <w:spacing w:val="-2"/>
        </w:rPr>
        <w:t xml:space="preserve"> </w:t>
      </w:r>
      <w:r>
        <w:t>щука,</w:t>
      </w:r>
      <w:r>
        <w:rPr>
          <w:spacing w:val="-2"/>
        </w:rPr>
        <w:t xml:space="preserve"> </w:t>
      </w:r>
      <w:r>
        <w:rPr>
          <w:spacing w:val="-4"/>
        </w:rPr>
        <w:t>карп.</w:t>
      </w:r>
    </w:p>
    <w:p w:rsidR="00DF51EA" w:rsidRDefault="00CA5DA9">
      <w:pPr>
        <w:pStyle w:val="a4"/>
        <w:numPr>
          <w:ilvl w:val="0"/>
          <w:numId w:val="32"/>
        </w:numPr>
        <w:tabs>
          <w:tab w:val="left" w:pos="1290"/>
        </w:tabs>
        <w:spacing w:before="1"/>
        <w:ind w:left="1290" w:hanging="349"/>
      </w:pPr>
      <w:r>
        <w:t>Морские</w:t>
      </w:r>
      <w:r>
        <w:rPr>
          <w:spacing w:val="-12"/>
        </w:rPr>
        <w:t xml:space="preserve"> </w:t>
      </w:r>
      <w:r>
        <w:t>рыбы:</w:t>
      </w:r>
      <w:r>
        <w:rPr>
          <w:spacing w:val="-6"/>
        </w:rPr>
        <w:t xml:space="preserve"> </w:t>
      </w:r>
      <w:r>
        <w:t>треска,</w:t>
      </w:r>
      <w:r>
        <w:rPr>
          <w:spacing w:val="-2"/>
        </w:rPr>
        <w:t xml:space="preserve"> </w:t>
      </w:r>
      <w:r>
        <w:t>сельдь</w:t>
      </w:r>
      <w:r>
        <w:rPr>
          <w:spacing w:val="-3"/>
        </w:rPr>
        <w:t xml:space="preserve"> </w:t>
      </w:r>
      <w:r>
        <w:t>или</w:t>
      </w:r>
      <w:r>
        <w:rPr>
          <w:spacing w:val="-2"/>
        </w:rPr>
        <w:t xml:space="preserve"> </w:t>
      </w:r>
      <w:r>
        <w:t>другие,</w:t>
      </w:r>
      <w:r>
        <w:rPr>
          <w:spacing w:val="-2"/>
        </w:rPr>
        <w:t xml:space="preserve"> </w:t>
      </w:r>
      <w:r>
        <w:t>обитающие</w:t>
      </w:r>
      <w:r>
        <w:rPr>
          <w:spacing w:val="-9"/>
        </w:rPr>
        <w:t xml:space="preserve"> </w:t>
      </w:r>
      <w:r>
        <w:t>в</w:t>
      </w:r>
      <w:r>
        <w:rPr>
          <w:spacing w:val="-3"/>
        </w:rPr>
        <w:t xml:space="preserve"> </w:t>
      </w:r>
      <w:r>
        <w:t>данной</w:t>
      </w:r>
      <w:r>
        <w:rPr>
          <w:spacing w:val="-2"/>
        </w:rPr>
        <w:t xml:space="preserve"> местности.</w:t>
      </w:r>
    </w:p>
    <w:p w:rsidR="00DF51EA" w:rsidRDefault="00CA5DA9">
      <w:pPr>
        <w:pStyle w:val="a4"/>
        <w:numPr>
          <w:ilvl w:val="0"/>
          <w:numId w:val="32"/>
        </w:numPr>
        <w:tabs>
          <w:tab w:val="left" w:pos="1357"/>
        </w:tabs>
        <w:spacing w:before="2"/>
        <w:ind w:left="399" w:right="416" w:firstLine="542"/>
      </w:pPr>
      <w:r>
        <w:t>Внешнее строение, образ жизни, питание (особенности питания хищных рыб), дыхание, способ передвижения. Размножение рыб. Рыбоводство (разведение рыбы, ее охрана и рациональное использование). Рыболовство. Рациональное использование.</w:t>
      </w:r>
    </w:p>
    <w:p w:rsidR="00DF51EA" w:rsidRDefault="00CA5DA9">
      <w:pPr>
        <w:pStyle w:val="a4"/>
        <w:numPr>
          <w:ilvl w:val="0"/>
          <w:numId w:val="32"/>
        </w:numPr>
        <w:tabs>
          <w:tab w:val="left" w:pos="1367"/>
        </w:tabs>
        <w:ind w:left="399" w:right="433" w:firstLine="542"/>
      </w:pPr>
      <w:r>
        <w:t>Домашний аквариум. Виды аквариумных рыб. Среда обитания (освещение, температура воды). Особенности размножения (живородящие). Питание. Кормление (виды корма), уход.</w:t>
      </w:r>
    </w:p>
    <w:p w:rsidR="00DF51EA" w:rsidRDefault="00CA5DA9">
      <w:pPr>
        <w:pStyle w:val="a4"/>
        <w:numPr>
          <w:ilvl w:val="0"/>
          <w:numId w:val="32"/>
        </w:numPr>
        <w:tabs>
          <w:tab w:val="left" w:pos="1290"/>
        </w:tabs>
        <w:spacing w:line="251" w:lineRule="exact"/>
        <w:ind w:left="1290" w:hanging="349"/>
      </w:pPr>
      <w:r>
        <w:t>Демонстрация</w:t>
      </w:r>
      <w:r>
        <w:rPr>
          <w:spacing w:val="-7"/>
        </w:rPr>
        <w:t xml:space="preserve"> </w:t>
      </w:r>
      <w:r>
        <w:t>живых</w:t>
      </w:r>
      <w:r>
        <w:rPr>
          <w:spacing w:val="-3"/>
        </w:rPr>
        <w:t xml:space="preserve"> </w:t>
      </w:r>
      <w:r>
        <w:t>рыб</w:t>
      </w:r>
      <w:r>
        <w:rPr>
          <w:spacing w:val="-4"/>
        </w:rPr>
        <w:t xml:space="preserve"> </w:t>
      </w:r>
      <w:r>
        <w:t>и</w:t>
      </w:r>
      <w:r>
        <w:rPr>
          <w:spacing w:val="-5"/>
        </w:rPr>
        <w:t xml:space="preserve"> </w:t>
      </w:r>
      <w:r>
        <w:t>наблюдение</w:t>
      </w:r>
      <w:r>
        <w:rPr>
          <w:spacing w:val="-8"/>
        </w:rPr>
        <w:t xml:space="preserve"> </w:t>
      </w:r>
      <w:r>
        <w:t>за</w:t>
      </w:r>
      <w:r>
        <w:rPr>
          <w:spacing w:val="-4"/>
        </w:rPr>
        <w:t xml:space="preserve"> ними.</w:t>
      </w:r>
    </w:p>
    <w:p w:rsidR="00DF51EA" w:rsidRDefault="00CA5DA9">
      <w:pPr>
        <w:pStyle w:val="a4"/>
        <w:numPr>
          <w:ilvl w:val="0"/>
          <w:numId w:val="32"/>
        </w:numPr>
        <w:tabs>
          <w:tab w:val="left" w:pos="1290"/>
        </w:tabs>
        <w:spacing w:before="1"/>
        <w:ind w:left="1290" w:hanging="349"/>
      </w:pPr>
      <w:r>
        <w:t>Экскурсия</w:t>
      </w:r>
      <w:r>
        <w:rPr>
          <w:spacing w:val="-8"/>
        </w:rPr>
        <w:t xml:space="preserve"> </w:t>
      </w:r>
      <w:r>
        <w:t>к</w:t>
      </w:r>
      <w:r>
        <w:rPr>
          <w:spacing w:val="-7"/>
        </w:rPr>
        <w:t xml:space="preserve"> </w:t>
      </w:r>
      <w:r>
        <w:t>водоему</w:t>
      </w:r>
      <w:r>
        <w:rPr>
          <w:spacing w:val="-9"/>
        </w:rPr>
        <w:t xml:space="preserve"> </w:t>
      </w:r>
      <w:r>
        <w:t>для</w:t>
      </w:r>
      <w:r>
        <w:rPr>
          <w:spacing w:val="-6"/>
        </w:rPr>
        <w:t xml:space="preserve"> </w:t>
      </w:r>
      <w:r>
        <w:t>наблюдений</w:t>
      </w:r>
      <w:r>
        <w:rPr>
          <w:spacing w:val="-4"/>
        </w:rPr>
        <w:t xml:space="preserve"> </w:t>
      </w:r>
      <w:r>
        <w:t>за</w:t>
      </w:r>
      <w:r>
        <w:rPr>
          <w:spacing w:val="-2"/>
        </w:rPr>
        <w:t xml:space="preserve"> </w:t>
      </w:r>
      <w:r>
        <w:t>рыбной</w:t>
      </w:r>
      <w:r>
        <w:rPr>
          <w:spacing w:val="-4"/>
        </w:rPr>
        <w:t xml:space="preserve"> </w:t>
      </w:r>
      <w:r>
        <w:t>ловлей</w:t>
      </w:r>
      <w:r>
        <w:rPr>
          <w:spacing w:val="-4"/>
        </w:rPr>
        <w:t xml:space="preserve"> </w:t>
      </w:r>
      <w:r>
        <w:t>(в</w:t>
      </w:r>
      <w:r>
        <w:rPr>
          <w:spacing w:val="-4"/>
        </w:rPr>
        <w:t xml:space="preserve"> </w:t>
      </w:r>
      <w:r>
        <w:t>зависимости</w:t>
      </w:r>
      <w:r>
        <w:rPr>
          <w:spacing w:val="-4"/>
        </w:rPr>
        <w:t xml:space="preserve"> </w:t>
      </w:r>
      <w:r>
        <w:t>от</w:t>
      </w:r>
      <w:r>
        <w:rPr>
          <w:spacing w:val="-6"/>
        </w:rPr>
        <w:t xml:space="preserve"> </w:t>
      </w:r>
      <w:r>
        <w:t>местных</w:t>
      </w:r>
      <w:r>
        <w:rPr>
          <w:spacing w:val="-4"/>
        </w:rPr>
        <w:t xml:space="preserve"> </w:t>
      </w:r>
      <w:r>
        <w:rPr>
          <w:spacing w:val="-2"/>
        </w:rPr>
        <w:t>условий).</w:t>
      </w:r>
    </w:p>
    <w:p w:rsidR="00DF51EA" w:rsidRDefault="00CA5DA9">
      <w:pPr>
        <w:pStyle w:val="a4"/>
        <w:numPr>
          <w:ilvl w:val="0"/>
          <w:numId w:val="32"/>
        </w:numPr>
        <w:tabs>
          <w:tab w:val="left" w:pos="1290"/>
        </w:tabs>
        <w:spacing w:before="2"/>
        <w:ind w:left="1290" w:hanging="349"/>
      </w:pPr>
      <w:r>
        <w:rPr>
          <w:spacing w:val="-2"/>
        </w:rPr>
        <w:t>Земноводные.</w:t>
      </w:r>
    </w:p>
    <w:p w:rsidR="00DF51EA" w:rsidRDefault="00DF51EA">
      <w:pPr>
        <w:pStyle w:val="a4"/>
        <w:sectPr w:rsidR="00DF51EA">
          <w:pgSz w:w="11910" w:h="16840"/>
          <w:pgMar w:top="480" w:right="141" w:bottom="1200" w:left="283" w:header="0" w:footer="952" w:gutter="0"/>
          <w:cols w:space="720"/>
        </w:sectPr>
      </w:pPr>
    </w:p>
    <w:p w:rsidR="00DF51EA" w:rsidRDefault="00CA5DA9">
      <w:pPr>
        <w:pStyle w:val="a4"/>
        <w:numPr>
          <w:ilvl w:val="0"/>
          <w:numId w:val="32"/>
        </w:numPr>
        <w:tabs>
          <w:tab w:val="left" w:pos="1290"/>
        </w:tabs>
        <w:spacing w:before="64"/>
        <w:ind w:left="1290" w:hanging="349"/>
      </w:pPr>
      <w:r>
        <w:t>Общие</w:t>
      </w:r>
      <w:r>
        <w:rPr>
          <w:spacing w:val="-9"/>
        </w:rPr>
        <w:t xml:space="preserve"> </w:t>
      </w:r>
      <w:r>
        <w:t>признаки</w:t>
      </w:r>
      <w:r>
        <w:rPr>
          <w:spacing w:val="-1"/>
        </w:rPr>
        <w:t xml:space="preserve"> </w:t>
      </w:r>
      <w:r>
        <w:rPr>
          <w:spacing w:val="-2"/>
        </w:rPr>
        <w:t>земноводных.</w:t>
      </w:r>
    </w:p>
    <w:p w:rsidR="00DF51EA" w:rsidRDefault="00CA5DA9">
      <w:pPr>
        <w:pStyle w:val="a4"/>
        <w:numPr>
          <w:ilvl w:val="0"/>
          <w:numId w:val="32"/>
        </w:numPr>
        <w:tabs>
          <w:tab w:val="left" w:pos="1305"/>
        </w:tabs>
        <w:spacing w:before="4" w:line="237" w:lineRule="auto"/>
        <w:ind w:left="399" w:right="430" w:firstLine="542"/>
      </w:pPr>
      <w:r>
        <w:t>Лягушка. Место обитания, образ жизни. Внешнее строение, способ передвижения. Питание, дыхание, размножение (цикл развития).</w:t>
      </w:r>
    </w:p>
    <w:p w:rsidR="00DF51EA" w:rsidRDefault="00CA5DA9">
      <w:pPr>
        <w:pStyle w:val="a4"/>
        <w:numPr>
          <w:ilvl w:val="0"/>
          <w:numId w:val="32"/>
        </w:numPr>
        <w:tabs>
          <w:tab w:val="left" w:pos="1305"/>
        </w:tabs>
        <w:spacing w:before="1"/>
        <w:ind w:left="399" w:right="425" w:firstLine="542"/>
      </w:pPr>
      <w:r>
        <w:t>Знакомство с многообразием земноводных (жаба, тритон, саламандра). Особенности внешнего вида и образа жизни. Значение в природе.</w:t>
      </w:r>
    </w:p>
    <w:p w:rsidR="00DF51EA" w:rsidRDefault="00CA5DA9">
      <w:pPr>
        <w:pStyle w:val="a4"/>
        <w:numPr>
          <w:ilvl w:val="0"/>
          <w:numId w:val="32"/>
        </w:numPr>
        <w:tabs>
          <w:tab w:val="left" w:pos="1290"/>
        </w:tabs>
        <w:spacing w:line="251" w:lineRule="exact"/>
        <w:ind w:left="1290" w:hanging="349"/>
      </w:pPr>
      <w:r>
        <w:t>Черты</w:t>
      </w:r>
      <w:r>
        <w:rPr>
          <w:spacing w:val="-5"/>
        </w:rPr>
        <w:t xml:space="preserve"> </w:t>
      </w:r>
      <w:r>
        <w:t>сходства</w:t>
      </w:r>
      <w:r>
        <w:rPr>
          <w:spacing w:val="-1"/>
        </w:rPr>
        <w:t xml:space="preserve"> </w:t>
      </w:r>
      <w:r>
        <w:t>и</w:t>
      </w:r>
      <w:r>
        <w:rPr>
          <w:spacing w:val="-7"/>
        </w:rPr>
        <w:t xml:space="preserve"> </w:t>
      </w:r>
      <w:r>
        <w:t>различия</w:t>
      </w:r>
      <w:r>
        <w:rPr>
          <w:spacing w:val="-5"/>
        </w:rPr>
        <w:t xml:space="preserve"> </w:t>
      </w:r>
      <w:r>
        <w:t>земноводных</w:t>
      </w:r>
      <w:r>
        <w:rPr>
          <w:spacing w:val="-5"/>
        </w:rPr>
        <w:t xml:space="preserve"> </w:t>
      </w:r>
      <w:r>
        <w:t>и</w:t>
      </w:r>
      <w:r>
        <w:rPr>
          <w:spacing w:val="-6"/>
        </w:rPr>
        <w:t xml:space="preserve"> </w:t>
      </w:r>
      <w:r>
        <w:rPr>
          <w:spacing w:val="-4"/>
        </w:rPr>
        <w:t>рыб.</w:t>
      </w:r>
    </w:p>
    <w:p w:rsidR="00DF51EA" w:rsidRDefault="00CA5DA9">
      <w:pPr>
        <w:pStyle w:val="a4"/>
        <w:numPr>
          <w:ilvl w:val="0"/>
          <w:numId w:val="32"/>
        </w:numPr>
        <w:tabs>
          <w:tab w:val="left" w:pos="1290"/>
        </w:tabs>
        <w:spacing w:before="1"/>
        <w:ind w:left="1290" w:hanging="349"/>
      </w:pPr>
      <w:r>
        <w:t>Польза</w:t>
      </w:r>
      <w:r>
        <w:rPr>
          <w:spacing w:val="-2"/>
        </w:rPr>
        <w:t xml:space="preserve"> </w:t>
      </w:r>
      <w:r>
        <w:t>земноводных</w:t>
      </w:r>
      <w:r>
        <w:rPr>
          <w:spacing w:val="-3"/>
        </w:rPr>
        <w:t xml:space="preserve"> </w:t>
      </w:r>
      <w:r>
        <w:t>и</w:t>
      </w:r>
      <w:r>
        <w:rPr>
          <w:spacing w:val="-5"/>
        </w:rPr>
        <w:t xml:space="preserve"> </w:t>
      </w:r>
      <w:r>
        <w:t>их</w:t>
      </w:r>
      <w:r>
        <w:rPr>
          <w:spacing w:val="-3"/>
        </w:rPr>
        <w:t xml:space="preserve"> </w:t>
      </w:r>
      <w:r>
        <w:rPr>
          <w:spacing w:val="-2"/>
        </w:rPr>
        <w:t>охрана.</w:t>
      </w:r>
    </w:p>
    <w:p w:rsidR="00DF51EA" w:rsidRDefault="00CA5DA9">
      <w:pPr>
        <w:pStyle w:val="a4"/>
        <w:numPr>
          <w:ilvl w:val="0"/>
          <w:numId w:val="32"/>
        </w:numPr>
        <w:tabs>
          <w:tab w:val="left" w:pos="1290"/>
        </w:tabs>
        <w:spacing w:before="2" w:line="251" w:lineRule="exact"/>
        <w:ind w:left="1290" w:hanging="349"/>
      </w:pPr>
      <w:r>
        <w:t>Демонстрация</w:t>
      </w:r>
      <w:r>
        <w:rPr>
          <w:spacing w:val="-9"/>
        </w:rPr>
        <w:t xml:space="preserve"> </w:t>
      </w:r>
      <w:r>
        <w:t>живой</w:t>
      </w:r>
      <w:r>
        <w:rPr>
          <w:spacing w:val="-7"/>
        </w:rPr>
        <w:t xml:space="preserve"> </w:t>
      </w:r>
      <w:r>
        <w:t>лягушки</w:t>
      </w:r>
      <w:r>
        <w:rPr>
          <w:spacing w:val="-3"/>
        </w:rPr>
        <w:t xml:space="preserve"> </w:t>
      </w:r>
      <w:r>
        <w:t>или</w:t>
      </w:r>
      <w:r>
        <w:rPr>
          <w:spacing w:val="-7"/>
        </w:rPr>
        <w:t xml:space="preserve"> </w:t>
      </w:r>
      <w:r>
        <w:t>влажного</w:t>
      </w:r>
      <w:r>
        <w:rPr>
          <w:spacing w:val="-8"/>
        </w:rPr>
        <w:t xml:space="preserve"> </w:t>
      </w:r>
      <w:r>
        <w:rPr>
          <w:spacing w:val="-2"/>
        </w:rPr>
        <w:t>препарата.</w:t>
      </w:r>
    </w:p>
    <w:p w:rsidR="00DF51EA" w:rsidRDefault="00CA5DA9">
      <w:pPr>
        <w:pStyle w:val="a4"/>
        <w:numPr>
          <w:ilvl w:val="0"/>
          <w:numId w:val="32"/>
        </w:numPr>
        <w:tabs>
          <w:tab w:val="left" w:pos="1290"/>
        </w:tabs>
        <w:spacing w:line="251" w:lineRule="exact"/>
        <w:ind w:left="1290" w:hanging="349"/>
      </w:pPr>
      <w:r>
        <w:t>Практические</w:t>
      </w:r>
      <w:r>
        <w:rPr>
          <w:spacing w:val="-12"/>
        </w:rPr>
        <w:t xml:space="preserve"> </w:t>
      </w:r>
      <w:r>
        <w:t>работы.</w:t>
      </w:r>
      <w:r>
        <w:rPr>
          <w:spacing w:val="-2"/>
        </w:rPr>
        <w:t xml:space="preserve"> </w:t>
      </w:r>
      <w:r>
        <w:t>Зарисовка</w:t>
      </w:r>
      <w:r>
        <w:rPr>
          <w:spacing w:val="-1"/>
        </w:rPr>
        <w:t xml:space="preserve"> </w:t>
      </w:r>
      <w:r>
        <w:t>в</w:t>
      </w:r>
      <w:r>
        <w:rPr>
          <w:spacing w:val="-7"/>
        </w:rPr>
        <w:t xml:space="preserve"> </w:t>
      </w:r>
      <w:r>
        <w:t>тетрадях.</w:t>
      </w:r>
      <w:r>
        <w:rPr>
          <w:spacing w:val="-1"/>
        </w:rPr>
        <w:t xml:space="preserve"> </w:t>
      </w:r>
      <w:r>
        <w:t>Черчение</w:t>
      </w:r>
      <w:r>
        <w:rPr>
          <w:spacing w:val="-10"/>
        </w:rPr>
        <w:t xml:space="preserve"> </w:t>
      </w:r>
      <w:r>
        <w:t>таблицы</w:t>
      </w:r>
      <w:r>
        <w:rPr>
          <w:spacing w:val="-8"/>
        </w:rPr>
        <w:t xml:space="preserve"> </w:t>
      </w:r>
      <w:r>
        <w:t>(сходство</w:t>
      </w:r>
      <w:r>
        <w:rPr>
          <w:spacing w:val="-8"/>
        </w:rPr>
        <w:t xml:space="preserve"> </w:t>
      </w:r>
      <w:r>
        <w:t>и</w:t>
      </w:r>
      <w:r>
        <w:rPr>
          <w:spacing w:val="-2"/>
        </w:rPr>
        <w:t xml:space="preserve"> различие).</w:t>
      </w:r>
    </w:p>
    <w:p w:rsidR="00DF51EA" w:rsidRDefault="00CA5DA9">
      <w:pPr>
        <w:pStyle w:val="a4"/>
        <w:numPr>
          <w:ilvl w:val="0"/>
          <w:numId w:val="32"/>
        </w:numPr>
        <w:tabs>
          <w:tab w:val="left" w:pos="1290"/>
        </w:tabs>
        <w:spacing w:before="2"/>
        <w:ind w:left="1290" w:hanging="349"/>
      </w:pPr>
      <w:r>
        <w:rPr>
          <w:spacing w:val="-2"/>
        </w:rPr>
        <w:t>Пресмыкающиеся.</w:t>
      </w:r>
    </w:p>
    <w:p w:rsidR="00DF51EA" w:rsidRDefault="00CA5DA9">
      <w:pPr>
        <w:pStyle w:val="a4"/>
        <w:numPr>
          <w:ilvl w:val="0"/>
          <w:numId w:val="32"/>
        </w:numPr>
        <w:tabs>
          <w:tab w:val="left" w:pos="1473"/>
        </w:tabs>
        <w:spacing w:before="1"/>
        <w:ind w:left="399" w:right="423" w:firstLine="542"/>
      </w:pPr>
      <w:r>
        <w:t>Общие признаки пресмыкающихся. Внешнее строение, питание, дыхание. Размножение пресмыкающихся (цикл развития).</w:t>
      </w:r>
    </w:p>
    <w:p w:rsidR="00DF51EA" w:rsidRDefault="00CA5DA9">
      <w:pPr>
        <w:pStyle w:val="a4"/>
        <w:numPr>
          <w:ilvl w:val="0"/>
          <w:numId w:val="32"/>
        </w:numPr>
        <w:tabs>
          <w:tab w:val="left" w:pos="1290"/>
        </w:tabs>
        <w:spacing w:line="251" w:lineRule="exact"/>
        <w:ind w:left="1290" w:hanging="349"/>
      </w:pPr>
      <w:r>
        <w:t>Ящерица</w:t>
      </w:r>
      <w:r>
        <w:rPr>
          <w:spacing w:val="-10"/>
        </w:rPr>
        <w:t xml:space="preserve"> </w:t>
      </w:r>
      <w:r>
        <w:t>прыткая.</w:t>
      </w:r>
      <w:r>
        <w:rPr>
          <w:spacing w:val="-7"/>
        </w:rPr>
        <w:t xml:space="preserve"> </w:t>
      </w:r>
      <w:r>
        <w:t>Места</w:t>
      </w:r>
      <w:r>
        <w:rPr>
          <w:spacing w:val="-4"/>
        </w:rPr>
        <w:t xml:space="preserve"> </w:t>
      </w:r>
      <w:r>
        <w:t>обитания,</w:t>
      </w:r>
      <w:r>
        <w:rPr>
          <w:spacing w:val="-4"/>
        </w:rPr>
        <w:t xml:space="preserve"> </w:t>
      </w:r>
      <w:r>
        <w:t>образ</w:t>
      </w:r>
      <w:r>
        <w:rPr>
          <w:spacing w:val="-10"/>
        </w:rPr>
        <w:t xml:space="preserve"> </w:t>
      </w:r>
      <w:r>
        <w:t>жизни,</w:t>
      </w:r>
      <w:r>
        <w:rPr>
          <w:spacing w:val="-8"/>
        </w:rPr>
        <w:t xml:space="preserve"> </w:t>
      </w:r>
      <w:r>
        <w:t>особенности</w:t>
      </w:r>
      <w:r>
        <w:rPr>
          <w:spacing w:val="-4"/>
        </w:rPr>
        <w:t xml:space="preserve"> </w:t>
      </w:r>
      <w:r>
        <w:rPr>
          <w:spacing w:val="-2"/>
        </w:rPr>
        <w:t>питания.</w:t>
      </w:r>
    </w:p>
    <w:p w:rsidR="00DF51EA" w:rsidRDefault="00CA5DA9">
      <w:pPr>
        <w:pStyle w:val="a4"/>
        <w:numPr>
          <w:ilvl w:val="0"/>
          <w:numId w:val="32"/>
        </w:numPr>
        <w:tabs>
          <w:tab w:val="left" w:pos="1357"/>
        </w:tabs>
        <w:spacing w:before="2"/>
        <w:ind w:left="399" w:right="418" w:firstLine="542"/>
      </w:pPr>
      <w:r>
        <w:t>Змеи. Отличительные особенности животных. Сравнительная характеристика: гадюка, уж (места обитания, питание, размножение и развитие, отличительные признаки). Использование змеиного яда в</w:t>
      </w:r>
      <w:r>
        <w:rPr>
          <w:spacing w:val="40"/>
        </w:rPr>
        <w:t xml:space="preserve"> </w:t>
      </w:r>
      <w:r>
        <w:t>медицине. Скорая помощь при укусах змей.</w:t>
      </w:r>
    </w:p>
    <w:p w:rsidR="00DF51EA" w:rsidRDefault="00CA5DA9">
      <w:pPr>
        <w:pStyle w:val="a4"/>
        <w:numPr>
          <w:ilvl w:val="0"/>
          <w:numId w:val="32"/>
        </w:numPr>
        <w:tabs>
          <w:tab w:val="left" w:pos="1290"/>
        </w:tabs>
        <w:ind w:left="1290" w:hanging="349"/>
      </w:pPr>
      <w:r>
        <w:t>Черепахи,</w:t>
      </w:r>
      <w:r>
        <w:rPr>
          <w:spacing w:val="-12"/>
        </w:rPr>
        <w:t xml:space="preserve"> </w:t>
      </w:r>
      <w:r>
        <w:t>крокодилы.</w:t>
      </w:r>
      <w:r>
        <w:rPr>
          <w:spacing w:val="-4"/>
        </w:rPr>
        <w:t xml:space="preserve"> </w:t>
      </w:r>
      <w:r>
        <w:t>Отличительные</w:t>
      </w:r>
      <w:r>
        <w:rPr>
          <w:spacing w:val="-12"/>
        </w:rPr>
        <w:t xml:space="preserve"> </w:t>
      </w:r>
      <w:r>
        <w:t>признаки,</w:t>
      </w:r>
      <w:r>
        <w:rPr>
          <w:spacing w:val="-5"/>
        </w:rPr>
        <w:t xml:space="preserve"> </w:t>
      </w:r>
      <w:r>
        <w:t>среда</w:t>
      </w:r>
      <w:r>
        <w:rPr>
          <w:spacing w:val="-4"/>
        </w:rPr>
        <w:t xml:space="preserve"> </w:t>
      </w:r>
      <w:r>
        <w:t>обитания,</w:t>
      </w:r>
      <w:r>
        <w:rPr>
          <w:spacing w:val="-10"/>
        </w:rPr>
        <w:t xml:space="preserve"> </w:t>
      </w:r>
      <w:r>
        <w:t>питание,</w:t>
      </w:r>
      <w:r>
        <w:rPr>
          <w:spacing w:val="-5"/>
        </w:rPr>
        <w:t xml:space="preserve"> </w:t>
      </w:r>
      <w:r>
        <w:t>размножение</w:t>
      </w:r>
      <w:r>
        <w:rPr>
          <w:spacing w:val="-13"/>
        </w:rPr>
        <w:t xml:space="preserve"> </w:t>
      </w:r>
      <w:r>
        <w:t>и</w:t>
      </w:r>
      <w:r>
        <w:rPr>
          <w:spacing w:val="-5"/>
        </w:rPr>
        <w:t xml:space="preserve"> </w:t>
      </w:r>
      <w:r>
        <w:rPr>
          <w:spacing w:val="-2"/>
        </w:rPr>
        <w:t>развитие.</w:t>
      </w:r>
    </w:p>
    <w:p w:rsidR="00DF51EA" w:rsidRDefault="00CA5DA9">
      <w:pPr>
        <w:pStyle w:val="a4"/>
        <w:numPr>
          <w:ilvl w:val="0"/>
          <w:numId w:val="32"/>
        </w:numPr>
        <w:tabs>
          <w:tab w:val="left" w:pos="1324"/>
        </w:tabs>
        <w:spacing w:before="3" w:line="237" w:lineRule="auto"/>
        <w:ind w:left="399" w:right="424" w:firstLine="542"/>
      </w:pPr>
      <w:r>
        <w:t>Сравнительная характеристика пресмыкающихся и земноводных (по внешнему виду, образу жизни, циклу развития).</w:t>
      </w:r>
    </w:p>
    <w:p w:rsidR="00DF51EA" w:rsidRDefault="00CA5DA9">
      <w:pPr>
        <w:pStyle w:val="a4"/>
        <w:numPr>
          <w:ilvl w:val="0"/>
          <w:numId w:val="32"/>
        </w:numPr>
        <w:tabs>
          <w:tab w:val="left" w:pos="1290"/>
        </w:tabs>
        <w:spacing w:before="1"/>
        <w:ind w:left="1290" w:hanging="349"/>
      </w:pPr>
      <w:r>
        <w:t>Демонстрация</w:t>
      </w:r>
      <w:r>
        <w:rPr>
          <w:spacing w:val="-10"/>
        </w:rPr>
        <w:t xml:space="preserve"> </w:t>
      </w:r>
      <w:r>
        <w:t>живой</w:t>
      </w:r>
      <w:r>
        <w:rPr>
          <w:spacing w:val="-5"/>
        </w:rPr>
        <w:t xml:space="preserve"> </w:t>
      </w:r>
      <w:r>
        <w:t>черепахи</w:t>
      </w:r>
      <w:r>
        <w:rPr>
          <w:spacing w:val="-6"/>
        </w:rPr>
        <w:t xml:space="preserve"> </w:t>
      </w:r>
      <w:r>
        <w:t>или</w:t>
      </w:r>
      <w:r>
        <w:rPr>
          <w:spacing w:val="-5"/>
        </w:rPr>
        <w:t xml:space="preserve"> </w:t>
      </w:r>
      <w:r>
        <w:t>влажных</w:t>
      </w:r>
      <w:r>
        <w:rPr>
          <w:spacing w:val="-6"/>
        </w:rPr>
        <w:t xml:space="preserve"> </w:t>
      </w:r>
      <w:r>
        <w:t>препаратов</w:t>
      </w:r>
      <w:r>
        <w:rPr>
          <w:spacing w:val="-2"/>
        </w:rPr>
        <w:t xml:space="preserve"> </w:t>
      </w:r>
      <w:r>
        <w:t>змей.</w:t>
      </w:r>
      <w:r>
        <w:rPr>
          <w:spacing w:val="-1"/>
        </w:rPr>
        <w:t xml:space="preserve"> </w:t>
      </w:r>
      <w:r>
        <w:t>Показ</w:t>
      </w:r>
      <w:r>
        <w:rPr>
          <w:spacing w:val="-3"/>
        </w:rPr>
        <w:t xml:space="preserve"> </w:t>
      </w:r>
      <w:r>
        <w:t>кино-</w:t>
      </w:r>
      <w:r>
        <w:rPr>
          <w:spacing w:val="-4"/>
        </w:rPr>
        <w:t xml:space="preserve"> </w:t>
      </w:r>
      <w:r>
        <w:t>и</w:t>
      </w:r>
      <w:r>
        <w:rPr>
          <w:spacing w:val="-5"/>
        </w:rPr>
        <w:t xml:space="preserve"> </w:t>
      </w:r>
      <w:r>
        <w:rPr>
          <w:spacing w:val="-2"/>
        </w:rPr>
        <w:t>видеофильмов.</w:t>
      </w:r>
    </w:p>
    <w:p w:rsidR="00DF51EA" w:rsidRDefault="00CA5DA9">
      <w:pPr>
        <w:pStyle w:val="a4"/>
        <w:numPr>
          <w:ilvl w:val="0"/>
          <w:numId w:val="32"/>
        </w:numPr>
        <w:tabs>
          <w:tab w:val="left" w:pos="1290"/>
        </w:tabs>
        <w:spacing w:before="1"/>
        <w:ind w:left="1290" w:hanging="349"/>
      </w:pPr>
      <w:r>
        <w:t>Практические</w:t>
      </w:r>
      <w:r>
        <w:rPr>
          <w:spacing w:val="-14"/>
        </w:rPr>
        <w:t xml:space="preserve"> </w:t>
      </w:r>
      <w:r>
        <w:t>работы.</w:t>
      </w:r>
      <w:r>
        <w:rPr>
          <w:spacing w:val="-3"/>
        </w:rPr>
        <w:t xml:space="preserve"> </w:t>
      </w:r>
      <w:r>
        <w:t>Зарисовки</w:t>
      </w:r>
      <w:r>
        <w:rPr>
          <w:spacing w:val="-4"/>
        </w:rPr>
        <w:t xml:space="preserve"> </w:t>
      </w:r>
      <w:r>
        <w:t>в</w:t>
      </w:r>
      <w:r>
        <w:rPr>
          <w:spacing w:val="-8"/>
        </w:rPr>
        <w:t xml:space="preserve"> </w:t>
      </w:r>
      <w:r>
        <w:t>тетрадях.</w:t>
      </w:r>
      <w:r>
        <w:rPr>
          <w:spacing w:val="-3"/>
        </w:rPr>
        <w:t xml:space="preserve"> </w:t>
      </w:r>
      <w:r>
        <w:t>Черчение</w:t>
      </w:r>
      <w:r>
        <w:rPr>
          <w:spacing w:val="-11"/>
        </w:rPr>
        <w:t xml:space="preserve"> </w:t>
      </w:r>
      <w:r>
        <w:rPr>
          <w:spacing w:val="-2"/>
        </w:rPr>
        <w:t>таблицы.</w:t>
      </w:r>
    </w:p>
    <w:p w:rsidR="00DF51EA" w:rsidRDefault="00CA5DA9">
      <w:pPr>
        <w:pStyle w:val="a4"/>
        <w:numPr>
          <w:ilvl w:val="0"/>
          <w:numId w:val="32"/>
        </w:numPr>
        <w:tabs>
          <w:tab w:val="left" w:pos="1290"/>
        </w:tabs>
        <w:spacing w:before="2" w:line="251" w:lineRule="exact"/>
        <w:ind w:left="1290" w:hanging="349"/>
      </w:pPr>
      <w:r>
        <w:rPr>
          <w:spacing w:val="-2"/>
        </w:rPr>
        <w:t>Птицы.</w:t>
      </w:r>
    </w:p>
    <w:p w:rsidR="00DF51EA" w:rsidRDefault="00CA5DA9">
      <w:pPr>
        <w:pStyle w:val="a4"/>
        <w:numPr>
          <w:ilvl w:val="0"/>
          <w:numId w:val="32"/>
        </w:numPr>
        <w:tabs>
          <w:tab w:val="left" w:pos="1334"/>
        </w:tabs>
        <w:ind w:left="399" w:right="434" w:firstLine="542"/>
      </w:pPr>
      <w:r>
        <w:t>Дикие птицы. Общая характеристика птиц: наличие крыльев, пуха и перьев на теле. Особенности размножения: кладка яиц и выведение птенцов.</w:t>
      </w:r>
    </w:p>
    <w:p w:rsidR="00DF51EA" w:rsidRDefault="00CA5DA9">
      <w:pPr>
        <w:pStyle w:val="a4"/>
        <w:numPr>
          <w:ilvl w:val="0"/>
          <w:numId w:val="32"/>
        </w:numPr>
        <w:tabs>
          <w:tab w:val="left" w:pos="1305"/>
        </w:tabs>
        <w:spacing w:before="4" w:line="237" w:lineRule="auto"/>
        <w:ind w:left="399" w:right="426" w:firstLine="542"/>
      </w:pPr>
      <w:r>
        <w:t>Многообразие птиц, среда обитания, образ жизни, питание, приспособление к среде обитания. Птицы перелетные и неперелетные (зимующие, оседлые).</w:t>
      </w:r>
    </w:p>
    <w:p w:rsidR="00DF51EA" w:rsidRDefault="00CA5DA9">
      <w:pPr>
        <w:pStyle w:val="a4"/>
        <w:numPr>
          <w:ilvl w:val="0"/>
          <w:numId w:val="32"/>
        </w:numPr>
        <w:tabs>
          <w:tab w:val="left" w:pos="1290"/>
        </w:tabs>
        <w:spacing w:before="1"/>
        <w:ind w:left="1290" w:hanging="349"/>
      </w:pPr>
      <w:r>
        <w:t>Птицы</w:t>
      </w:r>
      <w:r>
        <w:rPr>
          <w:spacing w:val="-9"/>
        </w:rPr>
        <w:t xml:space="preserve"> </w:t>
      </w:r>
      <w:r>
        <w:t>леса:</w:t>
      </w:r>
      <w:r>
        <w:rPr>
          <w:spacing w:val="-9"/>
        </w:rPr>
        <w:t xml:space="preserve"> </w:t>
      </w:r>
      <w:r>
        <w:t>большой</w:t>
      </w:r>
      <w:r>
        <w:rPr>
          <w:spacing w:val="-4"/>
        </w:rPr>
        <w:t xml:space="preserve"> </w:t>
      </w:r>
      <w:r>
        <w:t>пестрый</w:t>
      </w:r>
      <w:r>
        <w:rPr>
          <w:spacing w:val="-4"/>
        </w:rPr>
        <w:t xml:space="preserve"> </w:t>
      </w:r>
      <w:r>
        <w:t>дятел,</w:t>
      </w:r>
      <w:r>
        <w:rPr>
          <w:spacing w:val="-3"/>
        </w:rPr>
        <w:t xml:space="preserve"> </w:t>
      </w:r>
      <w:r>
        <w:rPr>
          <w:spacing w:val="-2"/>
        </w:rPr>
        <w:t>синица.</w:t>
      </w:r>
    </w:p>
    <w:p w:rsidR="00DF51EA" w:rsidRDefault="00CA5DA9">
      <w:pPr>
        <w:pStyle w:val="a4"/>
        <w:numPr>
          <w:ilvl w:val="0"/>
          <w:numId w:val="32"/>
        </w:numPr>
        <w:tabs>
          <w:tab w:val="left" w:pos="1290"/>
        </w:tabs>
        <w:spacing w:before="1"/>
        <w:ind w:left="1290" w:hanging="349"/>
      </w:pPr>
      <w:r>
        <w:t>Хищные</w:t>
      </w:r>
      <w:r>
        <w:rPr>
          <w:spacing w:val="-9"/>
        </w:rPr>
        <w:t xml:space="preserve"> </w:t>
      </w:r>
      <w:r>
        <w:t>птицы:</w:t>
      </w:r>
      <w:r>
        <w:rPr>
          <w:spacing w:val="-4"/>
        </w:rPr>
        <w:t xml:space="preserve"> </w:t>
      </w:r>
      <w:r>
        <w:t>сова,</w:t>
      </w:r>
      <w:r>
        <w:rPr>
          <w:spacing w:val="-4"/>
        </w:rPr>
        <w:t xml:space="preserve"> орел.</w:t>
      </w:r>
    </w:p>
    <w:p w:rsidR="00DF51EA" w:rsidRDefault="00CA5DA9">
      <w:pPr>
        <w:pStyle w:val="a4"/>
        <w:numPr>
          <w:ilvl w:val="0"/>
          <w:numId w:val="32"/>
        </w:numPr>
        <w:tabs>
          <w:tab w:val="left" w:pos="1290"/>
        </w:tabs>
        <w:spacing w:before="2" w:line="251" w:lineRule="exact"/>
        <w:ind w:left="1290" w:hanging="349"/>
      </w:pPr>
      <w:r>
        <w:t>Птицы,</w:t>
      </w:r>
      <w:r>
        <w:rPr>
          <w:spacing w:val="-8"/>
        </w:rPr>
        <w:t xml:space="preserve"> </w:t>
      </w:r>
      <w:r>
        <w:t>кормящиеся</w:t>
      </w:r>
      <w:r>
        <w:rPr>
          <w:spacing w:val="-5"/>
        </w:rPr>
        <w:t xml:space="preserve"> </w:t>
      </w:r>
      <w:r>
        <w:t>в</w:t>
      </w:r>
      <w:r>
        <w:rPr>
          <w:spacing w:val="-4"/>
        </w:rPr>
        <w:t xml:space="preserve"> </w:t>
      </w:r>
      <w:r>
        <w:t>воздухе:</w:t>
      </w:r>
      <w:r>
        <w:rPr>
          <w:spacing w:val="-9"/>
        </w:rPr>
        <w:t xml:space="preserve"> </w:t>
      </w:r>
      <w:r>
        <w:t>ласточка,</w:t>
      </w:r>
      <w:r>
        <w:rPr>
          <w:spacing w:val="-2"/>
        </w:rPr>
        <w:t xml:space="preserve"> стриж.</w:t>
      </w:r>
    </w:p>
    <w:p w:rsidR="00DF51EA" w:rsidRDefault="00CA5DA9">
      <w:pPr>
        <w:pStyle w:val="a4"/>
        <w:numPr>
          <w:ilvl w:val="0"/>
          <w:numId w:val="32"/>
        </w:numPr>
        <w:tabs>
          <w:tab w:val="left" w:pos="1290"/>
        </w:tabs>
        <w:spacing w:line="251" w:lineRule="exact"/>
        <w:ind w:left="1290" w:hanging="349"/>
      </w:pPr>
      <w:r>
        <w:t>Водоплавающие</w:t>
      </w:r>
      <w:r>
        <w:rPr>
          <w:spacing w:val="-11"/>
        </w:rPr>
        <w:t xml:space="preserve"> </w:t>
      </w:r>
      <w:r>
        <w:t>птицы:</w:t>
      </w:r>
      <w:r>
        <w:rPr>
          <w:spacing w:val="-8"/>
        </w:rPr>
        <w:t xml:space="preserve"> </w:t>
      </w:r>
      <w:r>
        <w:t>утка-кряква,</w:t>
      </w:r>
      <w:r>
        <w:rPr>
          <w:spacing w:val="-7"/>
        </w:rPr>
        <w:t xml:space="preserve"> </w:t>
      </w:r>
      <w:r>
        <w:t>лебедь,</w:t>
      </w:r>
      <w:r>
        <w:rPr>
          <w:spacing w:val="-3"/>
        </w:rPr>
        <w:t xml:space="preserve"> </w:t>
      </w:r>
      <w:r>
        <w:rPr>
          <w:spacing w:val="-2"/>
        </w:rPr>
        <w:t>пеликан.</w:t>
      </w:r>
    </w:p>
    <w:p w:rsidR="00DF51EA" w:rsidRDefault="00CA5DA9">
      <w:pPr>
        <w:pStyle w:val="a4"/>
        <w:numPr>
          <w:ilvl w:val="0"/>
          <w:numId w:val="32"/>
        </w:numPr>
        <w:tabs>
          <w:tab w:val="left" w:pos="1314"/>
        </w:tabs>
        <w:spacing w:before="1"/>
        <w:ind w:left="399" w:right="418" w:firstLine="542"/>
      </w:pPr>
      <w:r>
        <w:t>Птицы, обитающие близ жилища человека: голубь, ворона, воробей, трясогузка или другие местные представители пернатых.</w:t>
      </w:r>
    </w:p>
    <w:p w:rsidR="00DF51EA" w:rsidRDefault="00CA5DA9">
      <w:pPr>
        <w:pStyle w:val="a4"/>
        <w:numPr>
          <w:ilvl w:val="0"/>
          <w:numId w:val="32"/>
        </w:numPr>
        <w:tabs>
          <w:tab w:val="left" w:pos="1290"/>
        </w:tabs>
        <w:spacing w:line="251" w:lineRule="exact"/>
        <w:ind w:left="1290" w:hanging="349"/>
      </w:pPr>
      <w:r>
        <w:t>Особенности</w:t>
      </w:r>
      <w:r>
        <w:rPr>
          <w:spacing w:val="-6"/>
        </w:rPr>
        <w:t xml:space="preserve"> </w:t>
      </w:r>
      <w:r>
        <w:t>образа</w:t>
      </w:r>
      <w:r>
        <w:rPr>
          <w:spacing w:val="-2"/>
        </w:rPr>
        <w:t xml:space="preserve"> </w:t>
      </w:r>
      <w:r>
        <w:t>жизни</w:t>
      </w:r>
      <w:r>
        <w:rPr>
          <w:spacing w:val="-7"/>
        </w:rPr>
        <w:t xml:space="preserve"> </w:t>
      </w:r>
      <w:r>
        <w:t>каждой</w:t>
      </w:r>
      <w:r>
        <w:rPr>
          <w:spacing w:val="-3"/>
        </w:rPr>
        <w:t xml:space="preserve"> </w:t>
      </w:r>
      <w:r>
        <w:t>группы</w:t>
      </w:r>
      <w:r>
        <w:rPr>
          <w:spacing w:val="-8"/>
        </w:rPr>
        <w:t xml:space="preserve"> </w:t>
      </w:r>
      <w:r>
        <w:t>птиц.</w:t>
      </w:r>
      <w:r>
        <w:rPr>
          <w:spacing w:val="-7"/>
        </w:rPr>
        <w:t xml:space="preserve"> </w:t>
      </w:r>
      <w:r>
        <w:t>Гнездование</w:t>
      </w:r>
      <w:r>
        <w:rPr>
          <w:spacing w:val="-10"/>
        </w:rPr>
        <w:t xml:space="preserve"> </w:t>
      </w:r>
      <w:r>
        <w:t>и</w:t>
      </w:r>
      <w:r>
        <w:rPr>
          <w:spacing w:val="-7"/>
        </w:rPr>
        <w:t xml:space="preserve"> </w:t>
      </w:r>
      <w:r>
        <w:t>забота</w:t>
      </w:r>
      <w:r>
        <w:rPr>
          <w:spacing w:val="-3"/>
        </w:rPr>
        <w:t xml:space="preserve"> </w:t>
      </w:r>
      <w:r>
        <w:t>о</w:t>
      </w:r>
      <w:r>
        <w:rPr>
          <w:spacing w:val="-9"/>
        </w:rPr>
        <w:t xml:space="preserve"> </w:t>
      </w:r>
      <w:r>
        <w:t>потомстве.</w:t>
      </w:r>
      <w:r>
        <w:rPr>
          <w:spacing w:val="-2"/>
        </w:rPr>
        <w:t xml:space="preserve"> </w:t>
      </w:r>
      <w:r>
        <w:t>Охрана</w:t>
      </w:r>
      <w:r>
        <w:rPr>
          <w:spacing w:val="-6"/>
        </w:rPr>
        <w:t xml:space="preserve"> </w:t>
      </w:r>
      <w:r>
        <w:rPr>
          <w:spacing w:val="-2"/>
        </w:rPr>
        <w:t>птиц.</w:t>
      </w:r>
    </w:p>
    <w:p w:rsidR="00DF51EA" w:rsidRDefault="00CA5DA9">
      <w:pPr>
        <w:pStyle w:val="a4"/>
        <w:numPr>
          <w:ilvl w:val="0"/>
          <w:numId w:val="32"/>
        </w:numPr>
        <w:tabs>
          <w:tab w:val="left" w:pos="1290"/>
        </w:tabs>
        <w:spacing w:before="2"/>
        <w:ind w:left="1290" w:hanging="349"/>
      </w:pPr>
      <w:r>
        <w:t>Птицы</w:t>
      </w:r>
      <w:r>
        <w:rPr>
          <w:spacing w:val="-9"/>
        </w:rPr>
        <w:t xml:space="preserve"> </w:t>
      </w:r>
      <w:r>
        <w:t>в</w:t>
      </w:r>
      <w:r>
        <w:rPr>
          <w:spacing w:val="-6"/>
        </w:rPr>
        <w:t xml:space="preserve"> </w:t>
      </w:r>
      <w:r>
        <w:t>живом</w:t>
      </w:r>
      <w:r>
        <w:rPr>
          <w:spacing w:val="-3"/>
        </w:rPr>
        <w:t xml:space="preserve"> </w:t>
      </w:r>
      <w:r>
        <w:t>уголке.</w:t>
      </w:r>
      <w:r>
        <w:rPr>
          <w:spacing w:val="-1"/>
        </w:rPr>
        <w:t xml:space="preserve"> </w:t>
      </w:r>
      <w:r>
        <w:t>Попугаи,</w:t>
      </w:r>
      <w:r>
        <w:rPr>
          <w:spacing w:val="-6"/>
        </w:rPr>
        <w:t xml:space="preserve"> </w:t>
      </w:r>
      <w:r>
        <w:t>канарейки,</w:t>
      </w:r>
      <w:r>
        <w:rPr>
          <w:spacing w:val="-5"/>
        </w:rPr>
        <w:t xml:space="preserve"> </w:t>
      </w:r>
      <w:r>
        <w:t>щеглы.</w:t>
      </w:r>
      <w:r>
        <w:rPr>
          <w:spacing w:val="-5"/>
        </w:rPr>
        <w:t xml:space="preserve"> </w:t>
      </w:r>
      <w:r>
        <w:t>Уход</w:t>
      </w:r>
      <w:r>
        <w:rPr>
          <w:spacing w:val="-5"/>
        </w:rPr>
        <w:t xml:space="preserve"> </w:t>
      </w:r>
      <w:r>
        <w:t>за</w:t>
      </w:r>
      <w:r>
        <w:rPr>
          <w:spacing w:val="-4"/>
        </w:rPr>
        <w:t xml:space="preserve"> </w:t>
      </w:r>
      <w:r>
        <w:rPr>
          <w:spacing w:val="-2"/>
        </w:rPr>
        <w:t>ними.</w:t>
      </w:r>
    </w:p>
    <w:p w:rsidR="00DF51EA" w:rsidRDefault="00CA5DA9">
      <w:pPr>
        <w:pStyle w:val="a4"/>
        <w:numPr>
          <w:ilvl w:val="0"/>
          <w:numId w:val="32"/>
        </w:numPr>
        <w:tabs>
          <w:tab w:val="left" w:pos="1406"/>
        </w:tabs>
        <w:spacing w:before="2"/>
        <w:ind w:left="399" w:right="424" w:firstLine="542"/>
      </w:pPr>
      <w:r>
        <w:t>Домашние птицы. Курица, гусь, утка, индюшка. Особенности внешнего строения, питания, размножения и развития. Строение яйца (на примере куриного). Уход за домашними птицами. Содержание, кормление, разведение. Значение птицеводства.</w:t>
      </w:r>
    </w:p>
    <w:p w:rsidR="00DF51EA" w:rsidRDefault="00CA5DA9">
      <w:pPr>
        <w:pStyle w:val="a4"/>
        <w:numPr>
          <w:ilvl w:val="0"/>
          <w:numId w:val="32"/>
        </w:numPr>
        <w:tabs>
          <w:tab w:val="left" w:pos="1290"/>
        </w:tabs>
        <w:spacing w:line="252" w:lineRule="exact"/>
        <w:ind w:left="1290" w:hanging="349"/>
      </w:pPr>
      <w:r>
        <w:t>Демонстрация</w:t>
      </w:r>
      <w:r>
        <w:rPr>
          <w:spacing w:val="-9"/>
        </w:rPr>
        <w:t xml:space="preserve"> </w:t>
      </w:r>
      <w:r>
        <w:t>скелета</w:t>
      </w:r>
      <w:r>
        <w:rPr>
          <w:spacing w:val="-4"/>
        </w:rPr>
        <w:t xml:space="preserve"> </w:t>
      </w:r>
      <w:r>
        <w:t>курицы,</w:t>
      </w:r>
      <w:r>
        <w:rPr>
          <w:spacing w:val="-3"/>
        </w:rPr>
        <w:t xml:space="preserve"> </w:t>
      </w:r>
      <w:r>
        <w:t>чучел</w:t>
      </w:r>
      <w:r>
        <w:rPr>
          <w:spacing w:val="-5"/>
        </w:rPr>
        <w:t xml:space="preserve"> </w:t>
      </w:r>
      <w:r>
        <w:t>птиц.</w:t>
      </w:r>
      <w:r>
        <w:rPr>
          <w:spacing w:val="-4"/>
        </w:rPr>
        <w:t xml:space="preserve"> </w:t>
      </w:r>
      <w:r>
        <w:t>Прослушивание</w:t>
      </w:r>
      <w:r>
        <w:rPr>
          <w:spacing w:val="-12"/>
        </w:rPr>
        <w:t xml:space="preserve"> </w:t>
      </w:r>
      <w:r>
        <w:t>голосов</w:t>
      </w:r>
      <w:r>
        <w:rPr>
          <w:spacing w:val="-5"/>
        </w:rPr>
        <w:t xml:space="preserve"> </w:t>
      </w:r>
      <w:r>
        <w:t>птиц.</w:t>
      </w:r>
      <w:r>
        <w:rPr>
          <w:spacing w:val="-8"/>
        </w:rPr>
        <w:t xml:space="preserve"> </w:t>
      </w:r>
      <w:r>
        <w:t>Показ</w:t>
      </w:r>
      <w:r>
        <w:rPr>
          <w:spacing w:val="-6"/>
        </w:rPr>
        <w:t xml:space="preserve"> </w:t>
      </w:r>
      <w:r>
        <w:rPr>
          <w:spacing w:val="-2"/>
        </w:rPr>
        <w:t>видеофильмов.</w:t>
      </w:r>
    </w:p>
    <w:p w:rsidR="00DF51EA" w:rsidRDefault="00CA5DA9">
      <w:pPr>
        <w:pStyle w:val="a4"/>
        <w:numPr>
          <w:ilvl w:val="0"/>
          <w:numId w:val="32"/>
        </w:numPr>
        <w:tabs>
          <w:tab w:val="left" w:pos="1290"/>
        </w:tabs>
        <w:spacing w:before="1" w:line="251" w:lineRule="exact"/>
        <w:ind w:left="1290" w:hanging="349"/>
      </w:pPr>
      <w:r>
        <w:t>Экскурсия</w:t>
      </w:r>
      <w:r>
        <w:rPr>
          <w:spacing w:val="-7"/>
        </w:rPr>
        <w:t xml:space="preserve"> </w:t>
      </w:r>
      <w:r>
        <w:t>с</w:t>
      </w:r>
      <w:r>
        <w:rPr>
          <w:spacing w:val="-5"/>
        </w:rPr>
        <w:t xml:space="preserve"> </w:t>
      </w:r>
      <w:r>
        <w:t>целью</w:t>
      </w:r>
      <w:r>
        <w:rPr>
          <w:spacing w:val="-4"/>
        </w:rPr>
        <w:t xml:space="preserve"> </w:t>
      </w:r>
      <w:r>
        <w:t>наблюдения</w:t>
      </w:r>
      <w:r>
        <w:rPr>
          <w:spacing w:val="-4"/>
        </w:rPr>
        <w:t xml:space="preserve"> </w:t>
      </w:r>
      <w:r>
        <w:t>за</w:t>
      </w:r>
      <w:r>
        <w:rPr>
          <w:spacing w:val="-5"/>
        </w:rPr>
        <w:t xml:space="preserve"> </w:t>
      </w:r>
      <w:r>
        <w:t>поведением</w:t>
      </w:r>
      <w:r>
        <w:rPr>
          <w:spacing w:val="-4"/>
        </w:rPr>
        <w:t xml:space="preserve"> </w:t>
      </w:r>
      <w:r>
        <w:t>птиц</w:t>
      </w:r>
      <w:r>
        <w:rPr>
          <w:spacing w:val="-6"/>
        </w:rPr>
        <w:t xml:space="preserve"> </w:t>
      </w:r>
      <w:r>
        <w:t>в</w:t>
      </w:r>
      <w:r>
        <w:rPr>
          <w:spacing w:val="-6"/>
        </w:rPr>
        <w:t xml:space="preserve"> </w:t>
      </w:r>
      <w:r>
        <w:t>природе</w:t>
      </w:r>
      <w:r>
        <w:rPr>
          <w:spacing w:val="-9"/>
        </w:rPr>
        <w:t xml:space="preserve"> </w:t>
      </w:r>
      <w:r>
        <w:t>(или</w:t>
      </w:r>
      <w:r>
        <w:rPr>
          <w:spacing w:val="-6"/>
        </w:rPr>
        <w:t xml:space="preserve"> </w:t>
      </w:r>
      <w:r>
        <w:t>экскурсия</w:t>
      </w:r>
      <w:r>
        <w:rPr>
          <w:spacing w:val="-4"/>
        </w:rPr>
        <w:t xml:space="preserve"> </w:t>
      </w:r>
      <w:r>
        <w:t>на</w:t>
      </w:r>
      <w:r>
        <w:rPr>
          <w:spacing w:val="-5"/>
        </w:rPr>
        <w:t xml:space="preserve"> </w:t>
      </w:r>
      <w:r>
        <w:rPr>
          <w:spacing w:val="-2"/>
        </w:rPr>
        <w:t>птицеферму).</w:t>
      </w:r>
    </w:p>
    <w:p w:rsidR="00DF51EA" w:rsidRDefault="00CA5DA9">
      <w:pPr>
        <w:pStyle w:val="a4"/>
        <w:numPr>
          <w:ilvl w:val="0"/>
          <w:numId w:val="32"/>
        </w:numPr>
        <w:tabs>
          <w:tab w:val="left" w:pos="1290"/>
        </w:tabs>
        <w:spacing w:line="251" w:lineRule="exact"/>
        <w:ind w:left="1290" w:hanging="349"/>
      </w:pPr>
      <w:r>
        <w:t>Практические</w:t>
      </w:r>
      <w:r>
        <w:rPr>
          <w:spacing w:val="-13"/>
        </w:rPr>
        <w:t xml:space="preserve"> </w:t>
      </w:r>
      <w:r>
        <w:t>работы.</w:t>
      </w:r>
      <w:r>
        <w:rPr>
          <w:spacing w:val="-2"/>
        </w:rPr>
        <w:t xml:space="preserve"> </w:t>
      </w:r>
      <w:r>
        <w:t>Подкормка</w:t>
      </w:r>
      <w:r>
        <w:rPr>
          <w:spacing w:val="-2"/>
        </w:rPr>
        <w:t xml:space="preserve"> </w:t>
      </w:r>
      <w:r>
        <w:t>зимующих</w:t>
      </w:r>
      <w:r>
        <w:rPr>
          <w:spacing w:val="-4"/>
        </w:rPr>
        <w:t xml:space="preserve"> </w:t>
      </w:r>
      <w:r>
        <w:t>птиц.</w:t>
      </w:r>
      <w:r>
        <w:rPr>
          <w:spacing w:val="-7"/>
        </w:rPr>
        <w:t xml:space="preserve"> </w:t>
      </w:r>
      <w:r>
        <w:t>Наблюдение</w:t>
      </w:r>
      <w:r>
        <w:rPr>
          <w:spacing w:val="-10"/>
        </w:rPr>
        <w:t xml:space="preserve"> </w:t>
      </w:r>
      <w:r>
        <w:t>и</w:t>
      </w:r>
      <w:r>
        <w:rPr>
          <w:spacing w:val="-3"/>
        </w:rPr>
        <w:t xml:space="preserve"> </w:t>
      </w:r>
      <w:r>
        <w:t>уход</w:t>
      </w:r>
      <w:r>
        <w:rPr>
          <w:spacing w:val="-6"/>
        </w:rPr>
        <w:t xml:space="preserve"> </w:t>
      </w:r>
      <w:r>
        <w:t>за</w:t>
      </w:r>
      <w:r>
        <w:rPr>
          <w:spacing w:val="-2"/>
        </w:rPr>
        <w:t xml:space="preserve"> </w:t>
      </w:r>
      <w:r>
        <w:t>птицами</w:t>
      </w:r>
      <w:r>
        <w:rPr>
          <w:spacing w:val="-7"/>
        </w:rPr>
        <w:t xml:space="preserve"> </w:t>
      </w:r>
      <w:r>
        <w:t>в</w:t>
      </w:r>
      <w:r>
        <w:rPr>
          <w:spacing w:val="-7"/>
        </w:rPr>
        <w:t xml:space="preserve"> </w:t>
      </w:r>
      <w:r>
        <w:t>живом</w:t>
      </w:r>
      <w:r>
        <w:rPr>
          <w:spacing w:val="-5"/>
        </w:rPr>
        <w:t xml:space="preserve"> </w:t>
      </w:r>
      <w:r>
        <w:rPr>
          <w:spacing w:val="-2"/>
        </w:rPr>
        <w:t>уголке.</w:t>
      </w:r>
    </w:p>
    <w:p w:rsidR="00DF51EA" w:rsidRDefault="00CA5DA9">
      <w:pPr>
        <w:pStyle w:val="a4"/>
        <w:numPr>
          <w:ilvl w:val="0"/>
          <w:numId w:val="32"/>
        </w:numPr>
        <w:tabs>
          <w:tab w:val="left" w:pos="1290"/>
        </w:tabs>
        <w:spacing w:before="1"/>
        <w:ind w:left="1290" w:hanging="349"/>
      </w:pPr>
      <w:r>
        <w:rPr>
          <w:spacing w:val="-2"/>
        </w:rPr>
        <w:t>Млекопитающие</w:t>
      </w:r>
      <w:r>
        <w:rPr>
          <w:spacing w:val="12"/>
        </w:rPr>
        <w:t xml:space="preserve"> </w:t>
      </w:r>
      <w:r>
        <w:rPr>
          <w:spacing w:val="-2"/>
        </w:rPr>
        <w:t>животные.</w:t>
      </w:r>
    </w:p>
    <w:p w:rsidR="00DF51EA" w:rsidRDefault="00CA5DA9">
      <w:pPr>
        <w:pStyle w:val="a4"/>
        <w:numPr>
          <w:ilvl w:val="0"/>
          <w:numId w:val="32"/>
        </w:numPr>
        <w:tabs>
          <w:tab w:val="left" w:pos="1406"/>
        </w:tabs>
        <w:spacing w:before="4" w:line="237" w:lineRule="auto"/>
        <w:ind w:left="399" w:right="426" w:firstLine="542"/>
      </w:pPr>
      <w:r>
        <w:t>Общие сведения. Разнообразие млекопитающих животных. Общие признаки млекопитающих (рождение живых детенышей и вскармливание их молоком).</w:t>
      </w:r>
    </w:p>
    <w:p w:rsidR="00DF51EA" w:rsidRDefault="00CA5DA9">
      <w:pPr>
        <w:pStyle w:val="a4"/>
        <w:numPr>
          <w:ilvl w:val="0"/>
          <w:numId w:val="32"/>
        </w:numPr>
        <w:tabs>
          <w:tab w:val="left" w:pos="1362"/>
        </w:tabs>
        <w:spacing w:before="2"/>
        <w:ind w:left="399" w:right="417" w:firstLine="542"/>
      </w:pPr>
      <w:r>
        <w:t>Классификация млекопитающих животных: дикие (грызуны, зайцеобразные, хищные, пушные и морские звери, приматы) и сельскохозяйственные.</w:t>
      </w:r>
    </w:p>
    <w:p w:rsidR="00DF51EA" w:rsidRDefault="00CA5DA9">
      <w:pPr>
        <w:pStyle w:val="a4"/>
        <w:numPr>
          <w:ilvl w:val="0"/>
          <w:numId w:val="32"/>
        </w:numPr>
        <w:tabs>
          <w:tab w:val="left" w:pos="1290"/>
        </w:tabs>
        <w:spacing w:before="2" w:line="251" w:lineRule="exact"/>
        <w:ind w:left="1290" w:hanging="349"/>
      </w:pPr>
      <w:r>
        <w:t>Дикие</w:t>
      </w:r>
      <w:r>
        <w:rPr>
          <w:spacing w:val="-11"/>
        </w:rPr>
        <w:t xml:space="preserve"> </w:t>
      </w:r>
      <w:r>
        <w:t>млекопитающие</w:t>
      </w:r>
      <w:r>
        <w:rPr>
          <w:spacing w:val="-11"/>
        </w:rPr>
        <w:t xml:space="preserve"> </w:t>
      </w:r>
      <w:r>
        <w:rPr>
          <w:spacing w:val="-2"/>
        </w:rPr>
        <w:t>животные.</w:t>
      </w:r>
    </w:p>
    <w:p w:rsidR="00DF51EA" w:rsidRDefault="00CA5DA9">
      <w:pPr>
        <w:pStyle w:val="a4"/>
        <w:numPr>
          <w:ilvl w:val="0"/>
          <w:numId w:val="32"/>
        </w:numPr>
        <w:tabs>
          <w:tab w:val="left" w:pos="1401"/>
        </w:tabs>
        <w:ind w:left="399" w:right="434" w:firstLine="542"/>
      </w:pPr>
      <w:r>
        <w:t xml:space="preserve">Грызуны. Общие признаки грызунов: внешний вид, среда обитания, образ жизни, питание, </w:t>
      </w:r>
      <w:r>
        <w:rPr>
          <w:spacing w:val="-2"/>
        </w:rPr>
        <w:t>размножение.</w:t>
      </w:r>
    </w:p>
    <w:p w:rsidR="00DF51EA" w:rsidRDefault="00CA5DA9">
      <w:pPr>
        <w:pStyle w:val="a4"/>
        <w:numPr>
          <w:ilvl w:val="0"/>
          <w:numId w:val="32"/>
        </w:numPr>
        <w:tabs>
          <w:tab w:val="left" w:pos="1391"/>
        </w:tabs>
        <w:spacing w:before="2"/>
        <w:ind w:left="399" w:right="426" w:firstLine="542"/>
      </w:pPr>
      <w:r>
        <w:t>Мышь (полевая и серая полевка), белка, суслик, бобр. Отличительные особенности каждого животного. Значение грызунов в природе и хозяйственной деятельности человека. Польза и вред, приносимые грызунами. Охрана белок и бобров.</w:t>
      </w:r>
    </w:p>
    <w:p w:rsidR="00DF51EA" w:rsidRDefault="00CA5DA9">
      <w:pPr>
        <w:pStyle w:val="a4"/>
        <w:numPr>
          <w:ilvl w:val="0"/>
          <w:numId w:val="32"/>
        </w:numPr>
        <w:tabs>
          <w:tab w:val="left" w:pos="1334"/>
        </w:tabs>
        <w:spacing w:before="1" w:line="237" w:lineRule="auto"/>
        <w:ind w:left="399" w:right="426" w:firstLine="542"/>
      </w:pPr>
      <w:r>
        <w:t>Зайцеобразные. Общие признаки: внешний вид, среда обитания, образ жизни, питание, значение в природе (заяц-русак, заяц-беляк).</w:t>
      </w:r>
    </w:p>
    <w:p w:rsidR="00DF51EA" w:rsidRDefault="00CA5DA9">
      <w:pPr>
        <w:pStyle w:val="a4"/>
        <w:numPr>
          <w:ilvl w:val="0"/>
          <w:numId w:val="32"/>
        </w:numPr>
        <w:tabs>
          <w:tab w:val="left" w:pos="1391"/>
        </w:tabs>
        <w:spacing w:before="1" w:line="242" w:lineRule="auto"/>
        <w:ind w:left="399" w:right="427" w:firstLine="542"/>
      </w:pPr>
      <w:r>
        <w:t>Хищные звери. Общие признаки хищных зверей. Внешний вид, отличительные особенности. Особенности некоторых из них. Образ жизни. Добыча пиши. Черты сходства и различия.</w:t>
      </w:r>
    </w:p>
    <w:p w:rsidR="00DF51EA" w:rsidRDefault="00CA5DA9">
      <w:pPr>
        <w:pStyle w:val="a4"/>
        <w:numPr>
          <w:ilvl w:val="0"/>
          <w:numId w:val="32"/>
        </w:numPr>
        <w:tabs>
          <w:tab w:val="left" w:pos="1290"/>
        </w:tabs>
        <w:spacing w:line="250" w:lineRule="exact"/>
        <w:ind w:left="1290" w:hanging="349"/>
      </w:pPr>
      <w:r>
        <w:t>Псовые</w:t>
      </w:r>
      <w:r>
        <w:rPr>
          <w:spacing w:val="-11"/>
        </w:rPr>
        <w:t xml:space="preserve"> </w:t>
      </w:r>
      <w:r>
        <w:t>(собачьи):</w:t>
      </w:r>
      <w:r>
        <w:rPr>
          <w:spacing w:val="-7"/>
        </w:rPr>
        <w:t xml:space="preserve"> </w:t>
      </w:r>
      <w:r>
        <w:t>волк,</w:t>
      </w:r>
      <w:r>
        <w:rPr>
          <w:spacing w:val="-2"/>
        </w:rPr>
        <w:t xml:space="preserve"> лисица.</w:t>
      </w:r>
    </w:p>
    <w:p w:rsidR="00DF51EA" w:rsidRDefault="00CA5DA9">
      <w:pPr>
        <w:pStyle w:val="a4"/>
        <w:numPr>
          <w:ilvl w:val="0"/>
          <w:numId w:val="32"/>
        </w:numPr>
        <w:tabs>
          <w:tab w:val="left" w:pos="1290"/>
        </w:tabs>
        <w:spacing w:line="251" w:lineRule="exact"/>
        <w:ind w:left="1290" w:hanging="349"/>
      </w:pPr>
      <w:r>
        <w:t>Медвежьи:</w:t>
      </w:r>
      <w:r>
        <w:rPr>
          <w:spacing w:val="-11"/>
        </w:rPr>
        <w:t xml:space="preserve"> </w:t>
      </w:r>
      <w:r>
        <w:t>медведи</w:t>
      </w:r>
      <w:r>
        <w:rPr>
          <w:spacing w:val="-5"/>
        </w:rPr>
        <w:t xml:space="preserve"> </w:t>
      </w:r>
      <w:r>
        <w:t>(бурый,</w:t>
      </w:r>
      <w:r>
        <w:rPr>
          <w:spacing w:val="-5"/>
        </w:rPr>
        <w:t xml:space="preserve"> </w:t>
      </w:r>
      <w:r>
        <w:rPr>
          <w:spacing w:val="-2"/>
        </w:rPr>
        <w:t>белый).</w:t>
      </w:r>
    </w:p>
    <w:p w:rsidR="00DF51EA" w:rsidRDefault="00CA5DA9">
      <w:pPr>
        <w:pStyle w:val="a4"/>
        <w:numPr>
          <w:ilvl w:val="0"/>
          <w:numId w:val="32"/>
        </w:numPr>
        <w:tabs>
          <w:tab w:val="left" w:pos="1290"/>
        </w:tabs>
        <w:spacing w:before="2"/>
        <w:ind w:left="1290" w:hanging="349"/>
      </w:pPr>
      <w:r>
        <w:t>Кошачьи:</w:t>
      </w:r>
      <w:r>
        <w:rPr>
          <w:spacing w:val="-11"/>
        </w:rPr>
        <w:t xml:space="preserve"> </w:t>
      </w:r>
      <w:r>
        <w:t>снежный</w:t>
      </w:r>
      <w:r>
        <w:rPr>
          <w:spacing w:val="-7"/>
        </w:rPr>
        <w:t xml:space="preserve"> </w:t>
      </w:r>
      <w:r>
        <w:t>барс,</w:t>
      </w:r>
      <w:r>
        <w:rPr>
          <w:spacing w:val="-8"/>
        </w:rPr>
        <w:t xml:space="preserve"> </w:t>
      </w:r>
      <w:r>
        <w:t>рысь,</w:t>
      </w:r>
      <w:r>
        <w:rPr>
          <w:spacing w:val="-6"/>
        </w:rPr>
        <w:t xml:space="preserve"> </w:t>
      </w:r>
      <w:r>
        <w:t>лев,</w:t>
      </w:r>
      <w:r>
        <w:rPr>
          <w:spacing w:val="-3"/>
        </w:rPr>
        <w:t xml:space="preserve"> </w:t>
      </w:r>
      <w:r>
        <w:t>тигр.</w:t>
      </w:r>
      <w:r>
        <w:rPr>
          <w:spacing w:val="-7"/>
        </w:rPr>
        <w:t xml:space="preserve"> </w:t>
      </w:r>
      <w:r>
        <w:t>Сравнительные</w:t>
      </w:r>
      <w:r>
        <w:rPr>
          <w:spacing w:val="-10"/>
        </w:rPr>
        <w:t xml:space="preserve"> </w:t>
      </w:r>
      <w:r>
        <w:rPr>
          <w:spacing w:val="-2"/>
        </w:rPr>
        <w:t>характеристики.</w:t>
      </w:r>
    </w:p>
    <w:p w:rsidR="00DF51EA" w:rsidRDefault="00CA5DA9">
      <w:pPr>
        <w:pStyle w:val="a4"/>
        <w:numPr>
          <w:ilvl w:val="0"/>
          <w:numId w:val="32"/>
        </w:numPr>
        <w:tabs>
          <w:tab w:val="left" w:pos="1290"/>
        </w:tabs>
        <w:spacing w:before="1"/>
        <w:ind w:left="1290" w:hanging="349"/>
      </w:pPr>
      <w:r>
        <w:t>Пушные</w:t>
      </w:r>
      <w:r>
        <w:rPr>
          <w:spacing w:val="-12"/>
        </w:rPr>
        <w:t xml:space="preserve"> </w:t>
      </w:r>
      <w:r>
        <w:t>звери:</w:t>
      </w:r>
      <w:r>
        <w:rPr>
          <w:spacing w:val="-7"/>
        </w:rPr>
        <w:t xml:space="preserve"> </w:t>
      </w:r>
      <w:r>
        <w:t>соболь,</w:t>
      </w:r>
      <w:r>
        <w:rPr>
          <w:spacing w:val="-2"/>
        </w:rPr>
        <w:t xml:space="preserve"> </w:t>
      </w:r>
      <w:r>
        <w:t>куница,</w:t>
      </w:r>
      <w:r>
        <w:rPr>
          <w:spacing w:val="-7"/>
        </w:rPr>
        <w:t xml:space="preserve"> </w:t>
      </w:r>
      <w:r>
        <w:t>норка,</w:t>
      </w:r>
      <w:r>
        <w:rPr>
          <w:spacing w:val="-6"/>
        </w:rPr>
        <w:t xml:space="preserve"> </w:t>
      </w:r>
      <w:r>
        <w:t>песец.</w:t>
      </w:r>
      <w:r>
        <w:rPr>
          <w:spacing w:val="-2"/>
        </w:rPr>
        <w:t xml:space="preserve"> </w:t>
      </w:r>
      <w:r>
        <w:t>Пушные</w:t>
      </w:r>
      <w:r>
        <w:rPr>
          <w:spacing w:val="-10"/>
        </w:rPr>
        <w:t xml:space="preserve"> </w:t>
      </w:r>
      <w:r>
        <w:t>звери</w:t>
      </w:r>
      <w:r>
        <w:rPr>
          <w:spacing w:val="-3"/>
        </w:rPr>
        <w:t xml:space="preserve"> </w:t>
      </w:r>
      <w:r>
        <w:t>в</w:t>
      </w:r>
      <w:r>
        <w:rPr>
          <w:spacing w:val="-3"/>
        </w:rPr>
        <w:t xml:space="preserve"> </w:t>
      </w:r>
      <w:r>
        <w:t>природе.</w:t>
      </w:r>
      <w:r>
        <w:rPr>
          <w:spacing w:val="-2"/>
        </w:rPr>
        <w:t xml:space="preserve"> </w:t>
      </w:r>
      <w:r>
        <w:t>Разведение</w:t>
      </w:r>
      <w:r>
        <w:rPr>
          <w:spacing w:val="-10"/>
        </w:rPr>
        <w:t xml:space="preserve"> </w:t>
      </w:r>
      <w:r>
        <w:t>на</w:t>
      </w:r>
      <w:r>
        <w:rPr>
          <w:spacing w:val="-5"/>
        </w:rPr>
        <w:t xml:space="preserve"> </w:t>
      </w:r>
      <w:r>
        <w:rPr>
          <w:spacing w:val="-2"/>
        </w:rPr>
        <w:t>зверофермах.</w:t>
      </w:r>
    </w:p>
    <w:p w:rsidR="00DF51EA" w:rsidRDefault="00DF51EA">
      <w:pPr>
        <w:pStyle w:val="a4"/>
        <w:sectPr w:rsidR="00DF51EA">
          <w:pgSz w:w="11910" w:h="16840"/>
          <w:pgMar w:top="480" w:right="141" w:bottom="1200" w:left="283" w:header="0" w:footer="952" w:gutter="0"/>
          <w:cols w:space="720"/>
        </w:sectPr>
      </w:pPr>
    </w:p>
    <w:p w:rsidR="00DF51EA" w:rsidRDefault="00CA5DA9">
      <w:pPr>
        <w:pStyle w:val="a4"/>
        <w:numPr>
          <w:ilvl w:val="0"/>
          <w:numId w:val="32"/>
        </w:numPr>
        <w:tabs>
          <w:tab w:val="left" w:pos="1372"/>
        </w:tabs>
        <w:spacing w:before="64"/>
        <w:ind w:left="399" w:right="427" w:firstLine="542"/>
      </w:pPr>
      <w:r>
        <w:t>Копытные</w:t>
      </w:r>
      <w:r>
        <w:rPr>
          <w:spacing w:val="40"/>
        </w:rPr>
        <w:t xml:space="preserve"> </w:t>
      </w:r>
      <w:r>
        <w:t>(парнокопытные,</w:t>
      </w:r>
      <w:r>
        <w:rPr>
          <w:spacing w:val="80"/>
        </w:rPr>
        <w:t xml:space="preserve"> </w:t>
      </w:r>
      <w:r>
        <w:t>непарнокопытные)</w:t>
      </w:r>
      <w:r>
        <w:rPr>
          <w:spacing w:val="40"/>
        </w:rPr>
        <w:t xml:space="preserve"> </w:t>
      </w:r>
      <w:r>
        <w:t>дикие</w:t>
      </w:r>
      <w:r>
        <w:rPr>
          <w:spacing w:val="40"/>
        </w:rPr>
        <w:t xml:space="preserve"> </w:t>
      </w:r>
      <w:r>
        <w:t>животные:</w:t>
      </w:r>
      <w:r>
        <w:rPr>
          <w:spacing w:val="40"/>
        </w:rPr>
        <w:t xml:space="preserve"> </w:t>
      </w:r>
      <w:r>
        <w:t>кабан,</w:t>
      </w:r>
      <w:r>
        <w:rPr>
          <w:spacing w:val="40"/>
        </w:rPr>
        <w:t xml:space="preserve"> </w:t>
      </w:r>
      <w:r>
        <w:t>лось.</w:t>
      </w:r>
      <w:r>
        <w:rPr>
          <w:spacing w:val="80"/>
        </w:rPr>
        <w:t xml:space="preserve"> </w:t>
      </w:r>
      <w:r>
        <w:t>Общие</w:t>
      </w:r>
      <w:r>
        <w:rPr>
          <w:spacing w:val="40"/>
        </w:rPr>
        <w:t xml:space="preserve"> </w:t>
      </w:r>
      <w:r>
        <w:t>признаки,</w:t>
      </w:r>
      <w:r>
        <w:rPr>
          <w:spacing w:val="40"/>
        </w:rPr>
        <w:t xml:space="preserve"> </w:t>
      </w:r>
      <w:r>
        <w:t>внешний вид и отличительные особенности. Образ жизни, питание, места обитания. Охрана животных.</w:t>
      </w:r>
    </w:p>
    <w:p w:rsidR="00DF51EA" w:rsidRDefault="00CA5DA9">
      <w:pPr>
        <w:pStyle w:val="a4"/>
        <w:numPr>
          <w:ilvl w:val="0"/>
          <w:numId w:val="32"/>
        </w:numPr>
        <w:tabs>
          <w:tab w:val="left" w:pos="1353"/>
        </w:tabs>
        <w:ind w:left="399" w:right="413" w:firstLine="542"/>
      </w:pPr>
      <w:r>
        <w:t>Морские</w:t>
      </w:r>
      <w:r>
        <w:rPr>
          <w:spacing w:val="40"/>
        </w:rPr>
        <w:t xml:space="preserve"> </w:t>
      </w:r>
      <w:r>
        <w:t>животные.</w:t>
      </w:r>
      <w:r>
        <w:rPr>
          <w:spacing w:val="40"/>
        </w:rPr>
        <w:t xml:space="preserve"> </w:t>
      </w:r>
      <w:r>
        <w:t>Ластоногие:</w:t>
      </w:r>
      <w:r>
        <w:rPr>
          <w:spacing w:val="40"/>
        </w:rPr>
        <w:t xml:space="preserve"> </w:t>
      </w:r>
      <w:r>
        <w:t>тюлень,</w:t>
      </w:r>
      <w:r>
        <w:rPr>
          <w:spacing w:val="40"/>
        </w:rPr>
        <w:t xml:space="preserve"> </w:t>
      </w:r>
      <w:r>
        <w:t>морж.</w:t>
      </w:r>
      <w:r>
        <w:rPr>
          <w:spacing w:val="40"/>
        </w:rPr>
        <w:t xml:space="preserve"> </w:t>
      </w:r>
      <w:r>
        <w:t>Общие</w:t>
      </w:r>
      <w:r>
        <w:rPr>
          <w:spacing w:val="40"/>
        </w:rPr>
        <w:t xml:space="preserve"> </w:t>
      </w:r>
      <w:r>
        <w:t>признаки,</w:t>
      </w:r>
      <w:r>
        <w:rPr>
          <w:spacing w:val="40"/>
        </w:rPr>
        <w:t xml:space="preserve"> </w:t>
      </w:r>
      <w:r>
        <w:t>внешний</w:t>
      </w:r>
      <w:r>
        <w:rPr>
          <w:spacing w:val="40"/>
        </w:rPr>
        <w:t xml:space="preserve"> </w:t>
      </w:r>
      <w:r>
        <w:t>вид,</w:t>
      </w:r>
      <w:r>
        <w:rPr>
          <w:spacing w:val="40"/>
        </w:rPr>
        <w:t xml:space="preserve"> </w:t>
      </w:r>
      <w:r>
        <w:t>среда</w:t>
      </w:r>
      <w:r>
        <w:rPr>
          <w:spacing w:val="40"/>
        </w:rPr>
        <w:t xml:space="preserve"> </w:t>
      </w:r>
      <w:r>
        <w:t>обитания, питание, размножение и развитие. Отличительные особенности, распространение и значение.</w:t>
      </w:r>
    </w:p>
    <w:p w:rsidR="00DF51EA" w:rsidRDefault="00CA5DA9">
      <w:pPr>
        <w:pStyle w:val="a4"/>
        <w:numPr>
          <w:ilvl w:val="0"/>
          <w:numId w:val="32"/>
        </w:numPr>
        <w:tabs>
          <w:tab w:val="left" w:pos="1391"/>
        </w:tabs>
        <w:spacing w:before="3" w:line="237" w:lineRule="auto"/>
        <w:ind w:left="399" w:right="427" w:firstLine="542"/>
      </w:pPr>
      <w:r>
        <w:t>Китообразные:</w:t>
      </w:r>
      <w:r>
        <w:rPr>
          <w:spacing w:val="80"/>
        </w:rPr>
        <w:t xml:space="preserve"> </w:t>
      </w:r>
      <w:r>
        <w:t>кит,</w:t>
      </w:r>
      <w:r>
        <w:rPr>
          <w:spacing w:val="80"/>
        </w:rPr>
        <w:t xml:space="preserve"> </w:t>
      </w:r>
      <w:r>
        <w:t>дельфин.</w:t>
      </w:r>
      <w:r>
        <w:rPr>
          <w:spacing w:val="80"/>
        </w:rPr>
        <w:t xml:space="preserve"> </w:t>
      </w:r>
      <w:r>
        <w:t>Внешний</w:t>
      </w:r>
      <w:r>
        <w:rPr>
          <w:spacing w:val="80"/>
        </w:rPr>
        <w:t xml:space="preserve"> </w:t>
      </w:r>
      <w:r>
        <w:t>вид,</w:t>
      </w:r>
      <w:r>
        <w:rPr>
          <w:spacing w:val="80"/>
        </w:rPr>
        <w:t xml:space="preserve"> </w:t>
      </w:r>
      <w:r>
        <w:t>места</w:t>
      </w:r>
      <w:r>
        <w:rPr>
          <w:spacing w:val="80"/>
        </w:rPr>
        <w:t xml:space="preserve"> </w:t>
      </w:r>
      <w:r>
        <w:t>обитания,</w:t>
      </w:r>
      <w:r>
        <w:rPr>
          <w:spacing w:val="80"/>
        </w:rPr>
        <w:t xml:space="preserve"> </w:t>
      </w:r>
      <w:r>
        <w:t>питание.</w:t>
      </w:r>
      <w:r>
        <w:rPr>
          <w:spacing w:val="80"/>
        </w:rPr>
        <w:t xml:space="preserve"> </w:t>
      </w:r>
      <w:r>
        <w:t>Способ</w:t>
      </w:r>
      <w:r>
        <w:rPr>
          <w:spacing w:val="80"/>
        </w:rPr>
        <w:t xml:space="preserve"> </w:t>
      </w:r>
      <w:r>
        <w:t>передвижения. Особенности вскармливания детенышей. Значение китообразных.</w:t>
      </w:r>
    </w:p>
    <w:p w:rsidR="00DF51EA" w:rsidRDefault="00CA5DA9">
      <w:pPr>
        <w:pStyle w:val="a4"/>
        <w:numPr>
          <w:ilvl w:val="0"/>
          <w:numId w:val="32"/>
        </w:numPr>
        <w:tabs>
          <w:tab w:val="left" w:pos="1295"/>
        </w:tabs>
        <w:spacing w:before="1" w:line="242" w:lineRule="auto"/>
        <w:ind w:left="399" w:right="429" w:firstLine="542"/>
      </w:pPr>
      <w:r>
        <w:t>Охрана морских млекопитающих. Морские</w:t>
      </w:r>
      <w:r>
        <w:rPr>
          <w:spacing w:val="-5"/>
        </w:rPr>
        <w:t xml:space="preserve"> </w:t>
      </w:r>
      <w:r>
        <w:t>животные, занесенные</w:t>
      </w:r>
      <w:r>
        <w:rPr>
          <w:spacing w:val="-5"/>
        </w:rPr>
        <w:t xml:space="preserve"> </w:t>
      </w:r>
      <w:r>
        <w:t>в Красную книгу</w:t>
      </w:r>
      <w:r>
        <w:rPr>
          <w:spacing w:val="-3"/>
        </w:rPr>
        <w:t xml:space="preserve"> </w:t>
      </w:r>
      <w:r>
        <w:t>(нерпа,</w:t>
      </w:r>
      <w:r>
        <w:rPr>
          <w:spacing w:val="-1"/>
        </w:rPr>
        <w:t xml:space="preserve"> </w:t>
      </w:r>
      <w:r>
        <w:t xml:space="preserve">пятнистый </w:t>
      </w:r>
      <w:r>
        <w:rPr>
          <w:spacing w:val="-2"/>
        </w:rPr>
        <w:t>тюлень).</w:t>
      </w:r>
    </w:p>
    <w:p w:rsidR="00DF51EA" w:rsidRDefault="00CA5DA9">
      <w:pPr>
        <w:pStyle w:val="a4"/>
        <w:numPr>
          <w:ilvl w:val="0"/>
          <w:numId w:val="32"/>
        </w:numPr>
        <w:tabs>
          <w:tab w:val="left" w:pos="1338"/>
        </w:tabs>
        <w:spacing w:line="242" w:lineRule="auto"/>
        <w:ind w:left="399" w:right="425" w:firstLine="542"/>
      </w:pPr>
      <w:r>
        <w:t>Приматы.</w:t>
      </w:r>
      <w:r>
        <w:rPr>
          <w:spacing w:val="40"/>
        </w:rPr>
        <w:t xml:space="preserve"> </w:t>
      </w:r>
      <w:r>
        <w:t>Общая</w:t>
      </w:r>
      <w:r>
        <w:rPr>
          <w:spacing w:val="40"/>
        </w:rPr>
        <w:t xml:space="preserve"> </w:t>
      </w:r>
      <w:r>
        <w:t>характеристика.</w:t>
      </w:r>
      <w:r>
        <w:rPr>
          <w:spacing w:val="40"/>
        </w:rPr>
        <w:t xml:space="preserve"> </w:t>
      </w:r>
      <w:r>
        <w:t>Знакомство</w:t>
      </w:r>
      <w:r>
        <w:rPr>
          <w:spacing w:val="40"/>
        </w:rPr>
        <w:t xml:space="preserve"> </w:t>
      </w:r>
      <w:r>
        <w:t>с</w:t>
      </w:r>
      <w:r>
        <w:rPr>
          <w:spacing w:val="40"/>
        </w:rPr>
        <w:t xml:space="preserve"> </w:t>
      </w:r>
      <w:r>
        <w:t>отличительными</w:t>
      </w:r>
      <w:r>
        <w:rPr>
          <w:spacing w:val="40"/>
        </w:rPr>
        <w:t xml:space="preserve"> </w:t>
      </w:r>
      <w:r>
        <w:t>особенностями</w:t>
      </w:r>
      <w:r>
        <w:rPr>
          <w:spacing w:val="40"/>
        </w:rPr>
        <w:t xml:space="preserve"> </w:t>
      </w:r>
      <w:r>
        <w:t>различных</w:t>
      </w:r>
      <w:r>
        <w:rPr>
          <w:spacing w:val="40"/>
        </w:rPr>
        <w:t xml:space="preserve"> </w:t>
      </w:r>
      <w:r>
        <w:t>групп. Питание. Уход за потомством. Места обитания.</w:t>
      </w:r>
    </w:p>
    <w:p w:rsidR="00DF51EA" w:rsidRDefault="00CA5DA9">
      <w:pPr>
        <w:pStyle w:val="a4"/>
        <w:numPr>
          <w:ilvl w:val="0"/>
          <w:numId w:val="32"/>
        </w:numPr>
        <w:tabs>
          <w:tab w:val="left" w:pos="1290"/>
        </w:tabs>
        <w:spacing w:line="251" w:lineRule="exact"/>
        <w:ind w:left="1290" w:hanging="349"/>
      </w:pPr>
      <w:r>
        <w:t>Демонстрация</w:t>
      </w:r>
      <w:r>
        <w:rPr>
          <w:spacing w:val="-12"/>
        </w:rPr>
        <w:t xml:space="preserve"> </w:t>
      </w:r>
      <w:r>
        <w:t>видеофильмов</w:t>
      </w:r>
      <w:r>
        <w:rPr>
          <w:spacing w:val="-5"/>
        </w:rPr>
        <w:t xml:space="preserve"> </w:t>
      </w:r>
      <w:r>
        <w:t>о</w:t>
      </w:r>
      <w:r>
        <w:rPr>
          <w:spacing w:val="-10"/>
        </w:rPr>
        <w:t xml:space="preserve"> </w:t>
      </w:r>
      <w:r>
        <w:t>жизни</w:t>
      </w:r>
      <w:r>
        <w:rPr>
          <w:spacing w:val="-5"/>
        </w:rPr>
        <w:t xml:space="preserve"> </w:t>
      </w:r>
      <w:r>
        <w:t>млекопитающих</w:t>
      </w:r>
      <w:r>
        <w:rPr>
          <w:spacing w:val="-9"/>
        </w:rPr>
        <w:t xml:space="preserve"> </w:t>
      </w:r>
      <w:r>
        <w:rPr>
          <w:spacing w:val="-2"/>
        </w:rPr>
        <w:t>животных.</w:t>
      </w:r>
    </w:p>
    <w:p w:rsidR="00DF51EA" w:rsidRDefault="00CA5DA9">
      <w:pPr>
        <w:pStyle w:val="a4"/>
        <w:numPr>
          <w:ilvl w:val="0"/>
          <w:numId w:val="32"/>
        </w:numPr>
        <w:tabs>
          <w:tab w:val="left" w:pos="1290"/>
        </w:tabs>
        <w:spacing w:line="251" w:lineRule="exact"/>
        <w:ind w:left="1290" w:hanging="349"/>
      </w:pPr>
      <w:r>
        <w:t>Экскурсия</w:t>
      </w:r>
      <w:r>
        <w:rPr>
          <w:spacing w:val="-12"/>
        </w:rPr>
        <w:t xml:space="preserve"> </w:t>
      </w:r>
      <w:r>
        <w:t>в</w:t>
      </w:r>
      <w:r>
        <w:rPr>
          <w:spacing w:val="-7"/>
        </w:rPr>
        <w:t xml:space="preserve"> </w:t>
      </w:r>
      <w:r>
        <w:t>зоопарк,</w:t>
      </w:r>
      <w:r>
        <w:rPr>
          <w:spacing w:val="-7"/>
        </w:rPr>
        <w:t xml:space="preserve"> </w:t>
      </w:r>
      <w:r>
        <w:t>краеведческий</w:t>
      </w:r>
      <w:r>
        <w:rPr>
          <w:spacing w:val="-7"/>
        </w:rPr>
        <w:t xml:space="preserve"> </w:t>
      </w:r>
      <w:r>
        <w:t>музей</w:t>
      </w:r>
      <w:r>
        <w:rPr>
          <w:spacing w:val="-7"/>
        </w:rPr>
        <w:t xml:space="preserve"> </w:t>
      </w:r>
      <w:r>
        <w:t>(дельфинарий,</w:t>
      </w:r>
      <w:r>
        <w:rPr>
          <w:spacing w:val="-7"/>
        </w:rPr>
        <w:t xml:space="preserve"> </w:t>
      </w:r>
      <w:r>
        <w:t>морской</w:t>
      </w:r>
      <w:r>
        <w:rPr>
          <w:spacing w:val="-7"/>
        </w:rPr>
        <w:t xml:space="preserve"> </w:t>
      </w:r>
      <w:r>
        <w:rPr>
          <w:spacing w:val="-2"/>
        </w:rPr>
        <w:t>аквариум).</w:t>
      </w:r>
    </w:p>
    <w:p w:rsidR="00DF51EA" w:rsidRDefault="00CA5DA9">
      <w:pPr>
        <w:pStyle w:val="a4"/>
        <w:numPr>
          <w:ilvl w:val="0"/>
          <w:numId w:val="32"/>
        </w:numPr>
        <w:tabs>
          <w:tab w:val="left" w:pos="1290"/>
        </w:tabs>
        <w:spacing w:line="251" w:lineRule="exact"/>
        <w:ind w:left="1290" w:hanging="349"/>
      </w:pPr>
      <w:r>
        <w:t>Практические</w:t>
      </w:r>
      <w:r>
        <w:rPr>
          <w:spacing w:val="-15"/>
        </w:rPr>
        <w:t xml:space="preserve"> </w:t>
      </w:r>
      <w:r>
        <w:t>работы.</w:t>
      </w:r>
      <w:r>
        <w:rPr>
          <w:spacing w:val="-5"/>
        </w:rPr>
        <w:t xml:space="preserve"> </w:t>
      </w:r>
      <w:r>
        <w:t>Зарисовки</w:t>
      </w:r>
      <w:r>
        <w:rPr>
          <w:spacing w:val="-5"/>
        </w:rPr>
        <w:t xml:space="preserve"> </w:t>
      </w:r>
      <w:r>
        <w:t>в</w:t>
      </w:r>
      <w:r>
        <w:rPr>
          <w:spacing w:val="-9"/>
        </w:rPr>
        <w:t xml:space="preserve"> </w:t>
      </w:r>
      <w:r>
        <w:t>тетрадях.</w:t>
      </w:r>
      <w:r>
        <w:rPr>
          <w:spacing w:val="-5"/>
        </w:rPr>
        <w:t xml:space="preserve"> </w:t>
      </w:r>
      <w:r>
        <w:t>Игры</w:t>
      </w:r>
      <w:r>
        <w:rPr>
          <w:spacing w:val="-6"/>
        </w:rPr>
        <w:t xml:space="preserve"> </w:t>
      </w:r>
      <w:r>
        <w:t>(зоологическое</w:t>
      </w:r>
      <w:r>
        <w:rPr>
          <w:spacing w:val="-12"/>
        </w:rPr>
        <w:t xml:space="preserve"> </w:t>
      </w:r>
      <w:r>
        <w:rPr>
          <w:spacing w:val="-2"/>
        </w:rPr>
        <w:t>лото).</w:t>
      </w:r>
    </w:p>
    <w:p w:rsidR="00DF51EA" w:rsidRDefault="00CA5DA9">
      <w:pPr>
        <w:pStyle w:val="a4"/>
        <w:numPr>
          <w:ilvl w:val="0"/>
          <w:numId w:val="32"/>
        </w:numPr>
        <w:tabs>
          <w:tab w:val="left" w:pos="1290"/>
        </w:tabs>
        <w:ind w:left="1290" w:hanging="349"/>
      </w:pPr>
      <w:r>
        <w:rPr>
          <w:spacing w:val="-2"/>
        </w:rPr>
        <w:t>Сельскохозяйственные</w:t>
      </w:r>
      <w:r>
        <w:rPr>
          <w:spacing w:val="20"/>
        </w:rPr>
        <w:t xml:space="preserve"> </w:t>
      </w:r>
      <w:r>
        <w:rPr>
          <w:spacing w:val="-2"/>
        </w:rPr>
        <w:t>животные.</w:t>
      </w:r>
    </w:p>
    <w:p w:rsidR="00DF51EA" w:rsidRDefault="00CA5DA9">
      <w:pPr>
        <w:pStyle w:val="a4"/>
        <w:numPr>
          <w:ilvl w:val="0"/>
          <w:numId w:val="32"/>
        </w:numPr>
        <w:tabs>
          <w:tab w:val="left" w:pos="1382"/>
        </w:tabs>
        <w:spacing w:before="1" w:line="237" w:lineRule="auto"/>
        <w:ind w:left="399" w:right="436" w:firstLine="542"/>
      </w:pPr>
      <w:r>
        <w:t xml:space="preserve">Кролик. Внешний вид и характерные особенности кроликов. Питание. Содержание кроликов. </w:t>
      </w:r>
      <w:r>
        <w:rPr>
          <w:spacing w:val="-2"/>
        </w:rPr>
        <w:t>Разведение.</w:t>
      </w:r>
    </w:p>
    <w:p w:rsidR="00DF51EA" w:rsidRDefault="00CA5DA9">
      <w:pPr>
        <w:pStyle w:val="a4"/>
        <w:numPr>
          <w:ilvl w:val="0"/>
          <w:numId w:val="32"/>
        </w:numPr>
        <w:tabs>
          <w:tab w:val="left" w:pos="1338"/>
        </w:tabs>
        <w:spacing w:before="1"/>
        <w:ind w:left="399" w:right="420" w:firstLine="542"/>
      </w:pPr>
      <w:r>
        <w:t>Корова. Отличительные особенности внешнего строения. Особенности питания. Корма для коров. Молочная продуктивность коров. Вскармливание телят. Некоторые местные породы. Современные фермы: содержание коров, телят.</w:t>
      </w:r>
    </w:p>
    <w:p w:rsidR="00DF51EA" w:rsidRDefault="00CA5DA9">
      <w:pPr>
        <w:pStyle w:val="a4"/>
        <w:numPr>
          <w:ilvl w:val="0"/>
          <w:numId w:val="32"/>
        </w:numPr>
        <w:tabs>
          <w:tab w:val="left" w:pos="1357"/>
        </w:tabs>
        <w:spacing w:line="242" w:lineRule="auto"/>
        <w:ind w:left="399" w:right="422" w:firstLine="542"/>
      </w:pPr>
      <w:r>
        <w:t>Овца. Характерные особенности внешнего вида. Распространение овец. Питание. Способность к поеданию низкорослых растений, а также растений, имеющих горький и соленый вкус. Значение овец в экономике страны. Некоторые породы овец. Содержание овец в зимний и летний периоды.</w:t>
      </w:r>
    </w:p>
    <w:p w:rsidR="00DF51EA" w:rsidRDefault="00CA5DA9">
      <w:pPr>
        <w:pStyle w:val="a4"/>
        <w:numPr>
          <w:ilvl w:val="0"/>
          <w:numId w:val="32"/>
        </w:numPr>
        <w:tabs>
          <w:tab w:val="left" w:pos="1300"/>
        </w:tabs>
        <w:spacing w:line="242" w:lineRule="auto"/>
        <w:ind w:left="399" w:right="433" w:firstLine="542"/>
      </w:pPr>
      <w:r>
        <w:t>Свинья. Внешнее строение. Особенности внешнего вида, кожного покрова (жировая прослойка). Уход и кормление (откорм). Свиноводческие фермы.</w:t>
      </w:r>
    </w:p>
    <w:p w:rsidR="00DF51EA" w:rsidRDefault="00CA5DA9">
      <w:pPr>
        <w:pStyle w:val="a4"/>
        <w:numPr>
          <w:ilvl w:val="0"/>
          <w:numId w:val="32"/>
        </w:numPr>
        <w:tabs>
          <w:tab w:val="left" w:pos="1324"/>
        </w:tabs>
        <w:spacing w:line="237" w:lineRule="auto"/>
        <w:ind w:left="399" w:right="417" w:firstLine="542"/>
      </w:pPr>
      <w:r>
        <w:t>Лошадь. Внешний вид, особенности. Уход и кормление. Значение в народном хозяйстве. Верховые лошади, тяжеловозы, рысаки.</w:t>
      </w:r>
    </w:p>
    <w:p w:rsidR="00DF51EA" w:rsidRDefault="00CA5DA9">
      <w:pPr>
        <w:pStyle w:val="a4"/>
        <w:numPr>
          <w:ilvl w:val="0"/>
          <w:numId w:val="32"/>
        </w:numPr>
        <w:tabs>
          <w:tab w:val="left" w:pos="1382"/>
        </w:tabs>
        <w:ind w:left="399" w:right="427" w:firstLine="542"/>
      </w:pPr>
      <w:r>
        <w:t>Северный олень. Внешний вид. Особенности питания. Приспособленность к условиям жизни. Значение. Оленеводство.</w:t>
      </w:r>
    </w:p>
    <w:p w:rsidR="00DF51EA" w:rsidRDefault="00CA5DA9">
      <w:pPr>
        <w:pStyle w:val="a4"/>
        <w:numPr>
          <w:ilvl w:val="0"/>
          <w:numId w:val="32"/>
        </w:numPr>
        <w:tabs>
          <w:tab w:val="left" w:pos="1314"/>
        </w:tabs>
        <w:spacing w:line="237" w:lineRule="auto"/>
        <w:ind w:left="399" w:right="420" w:firstLine="542"/>
      </w:pPr>
      <w:r>
        <w:t xml:space="preserve">Верблюд. Внешний вид. Особенности питания. Приспособленность к условиям жизни. Значение для </w:t>
      </w:r>
      <w:r>
        <w:rPr>
          <w:spacing w:val="-2"/>
        </w:rPr>
        <w:t>человека.</w:t>
      </w:r>
    </w:p>
    <w:p w:rsidR="00DF51EA" w:rsidRDefault="00CA5DA9">
      <w:pPr>
        <w:pStyle w:val="a4"/>
        <w:numPr>
          <w:ilvl w:val="0"/>
          <w:numId w:val="32"/>
        </w:numPr>
        <w:tabs>
          <w:tab w:val="left" w:pos="1290"/>
        </w:tabs>
        <w:ind w:left="1290" w:hanging="349"/>
      </w:pPr>
      <w:r>
        <w:t>Демонстрация</w:t>
      </w:r>
      <w:r>
        <w:rPr>
          <w:spacing w:val="-11"/>
        </w:rPr>
        <w:t xml:space="preserve"> </w:t>
      </w:r>
      <w:r>
        <w:t>видеофильмов</w:t>
      </w:r>
      <w:r>
        <w:rPr>
          <w:spacing w:val="-6"/>
        </w:rPr>
        <w:t xml:space="preserve"> </w:t>
      </w:r>
      <w:r>
        <w:t>(для</w:t>
      </w:r>
      <w:r>
        <w:rPr>
          <w:spacing w:val="-8"/>
        </w:rPr>
        <w:t xml:space="preserve"> </w:t>
      </w:r>
      <w:r>
        <w:t>городских</w:t>
      </w:r>
      <w:r>
        <w:rPr>
          <w:spacing w:val="-6"/>
        </w:rPr>
        <w:t xml:space="preserve"> </w:t>
      </w:r>
      <w:r>
        <w:rPr>
          <w:spacing w:val="-2"/>
        </w:rPr>
        <w:t>школ).</w:t>
      </w:r>
    </w:p>
    <w:p w:rsidR="00DF51EA" w:rsidRDefault="00CA5DA9">
      <w:pPr>
        <w:pStyle w:val="a4"/>
        <w:numPr>
          <w:ilvl w:val="0"/>
          <w:numId w:val="32"/>
        </w:numPr>
        <w:tabs>
          <w:tab w:val="left" w:pos="1290"/>
        </w:tabs>
        <w:spacing w:line="251" w:lineRule="exact"/>
        <w:ind w:left="1290" w:hanging="349"/>
      </w:pPr>
      <w:r>
        <w:t>Экскурсия</w:t>
      </w:r>
      <w:r>
        <w:rPr>
          <w:spacing w:val="-6"/>
        </w:rPr>
        <w:t xml:space="preserve"> </w:t>
      </w:r>
      <w:r>
        <w:t>на</w:t>
      </w:r>
      <w:r>
        <w:rPr>
          <w:spacing w:val="-5"/>
        </w:rPr>
        <w:t xml:space="preserve"> </w:t>
      </w:r>
      <w:r>
        <w:t>ферму:</w:t>
      </w:r>
      <w:r>
        <w:rPr>
          <w:spacing w:val="-7"/>
        </w:rPr>
        <w:t xml:space="preserve"> </w:t>
      </w:r>
      <w:r>
        <w:t>участие</w:t>
      </w:r>
      <w:r>
        <w:rPr>
          <w:spacing w:val="-9"/>
        </w:rPr>
        <w:t xml:space="preserve"> </w:t>
      </w:r>
      <w:r>
        <w:t>в</w:t>
      </w:r>
      <w:r>
        <w:rPr>
          <w:spacing w:val="-3"/>
        </w:rPr>
        <w:t xml:space="preserve"> </w:t>
      </w:r>
      <w:r>
        <w:t>раздаче</w:t>
      </w:r>
      <w:r>
        <w:rPr>
          <w:spacing w:val="-9"/>
        </w:rPr>
        <w:t xml:space="preserve"> </w:t>
      </w:r>
      <w:r>
        <w:t>кормов,</w:t>
      </w:r>
      <w:r>
        <w:rPr>
          <w:spacing w:val="-1"/>
        </w:rPr>
        <w:t xml:space="preserve"> </w:t>
      </w:r>
      <w:r>
        <w:t>уборке</w:t>
      </w:r>
      <w:r>
        <w:rPr>
          <w:spacing w:val="-10"/>
        </w:rPr>
        <w:t xml:space="preserve"> </w:t>
      </w:r>
      <w:r>
        <w:t>помещения</w:t>
      </w:r>
      <w:r>
        <w:rPr>
          <w:spacing w:val="-4"/>
        </w:rPr>
        <w:t xml:space="preserve"> </w:t>
      </w:r>
      <w:r>
        <w:t>(для</w:t>
      </w:r>
      <w:r>
        <w:rPr>
          <w:spacing w:val="-3"/>
        </w:rPr>
        <w:t xml:space="preserve"> </w:t>
      </w:r>
      <w:r>
        <w:t>сельских</w:t>
      </w:r>
      <w:r>
        <w:rPr>
          <w:spacing w:val="-3"/>
        </w:rPr>
        <w:t xml:space="preserve"> </w:t>
      </w:r>
      <w:r>
        <w:rPr>
          <w:spacing w:val="-2"/>
        </w:rPr>
        <w:t>школ).</w:t>
      </w:r>
    </w:p>
    <w:p w:rsidR="00DF51EA" w:rsidRDefault="00CA5DA9">
      <w:pPr>
        <w:pStyle w:val="a4"/>
        <w:numPr>
          <w:ilvl w:val="0"/>
          <w:numId w:val="32"/>
        </w:numPr>
        <w:tabs>
          <w:tab w:val="left" w:pos="1290"/>
        </w:tabs>
        <w:spacing w:line="251" w:lineRule="exact"/>
        <w:ind w:left="1290" w:hanging="349"/>
      </w:pPr>
      <w:r>
        <w:t>Домашние</w:t>
      </w:r>
      <w:r>
        <w:rPr>
          <w:spacing w:val="-10"/>
        </w:rPr>
        <w:t xml:space="preserve"> </w:t>
      </w:r>
      <w:r>
        <w:rPr>
          <w:spacing w:val="-2"/>
        </w:rPr>
        <w:t>питомцы.</w:t>
      </w:r>
    </w:p>
    <w:p w:rsidR="00DF51EA" w:rsidRDefault="00CA5DA9">
      <w:pPr>
        <w:pStyle w:val="a4"/>
        <w:numPr>
          <w:ilvl w:val="0"/>
          <w:numId w:val="32"/>
        </w:numPr>
        <w:tabs>
          <w:tab w:val="left" w:pos="1391"/>
        </w:tabs>
        <w:spacing w:before="2"/>
        <w:ind w:left="399" w:right="414" w:firstLine="542"/>
      </w:pPr>
      <w:r>
        <w:t>Собаки.</w:t>
      </w:r>
      <w:r>
        <w:rPr>
          <w:spacing w:val="80"/>
        </w:rPr>
        <w:t xml:space="preserve"> </w:t>
      </w:r>
      <w:r>
        <w:t>Особенности</w:t>
      </w:r>
      <w:r>
        <w:rPr>
          <w:spacing w:val="80"/>
        </w:rPr>
        <w:t xml:space="preserve"> </w:t>
      </w:r>
      <w:r>
        <w:t>внешнего</w:t>
      </w:r>
      <w:r>
        <w:rPr>
          <w:spacing w:val="80"/>
        </w:rPr>
        <w:t xml:space="preserve"> </w:t>
      </w:r>
      <w:r>
        <w:t>вида.</w:t>
      </w:r>
      <w:r>
        <w:rPr>
          <w:spacing w:val="80"/>
        </w:rPr>
        <w:t xml:space="preserve"> </w:t>
      </w:r>
      <w:r>
        <w:t>Породы.</w:t>
      </w:r>
      <w:r>
        <w:rPr>
          <w:spacing w:val="80"/>
        </w:rPr>
        <w:t xml:space="preserve"> </w:t>
      </w:r>
      <w:r>
        <w:t>Содержание</w:t>
      </w:r>
      <w:r>
        <w:rPr>
          <w:spacing w:val="80"/>
        </w:rPr>
        <w:t xml:space="preserve"> </w:t>
      </w:r>
      <w:r>
        <w:t>и</w:t>
      </w:r>
      <w:r>
        <w:rPr>
          <w:spacing w:val="80"/>
        </w:rPr>
        <w:t xml:space="preserve"> </w:t>
      </w:r>
      <w:r>
        <w:t>уход.</w:t>
      </w:r>
      <w:r>
        <w:rPr>
          <w:spacing w:val="80"/>
        </w:rPr>
        <w:t xml:space="preserve"> </w:t>
      </w:r>
      <w:r>
        <w:t>Санитарно-гигиенические требования к их содержанию. Заболевания и оказание первой помощи животным.</w:t>
      </w:r>
    </w:p>
    <w:p w:rsidR="00DF51EA" w:rsidRDefault="00CA5DA9">
      <w:pPr>
        <w:pStyle w:val="a4"/>
        <w:numPr>
          <w:ilvl w:val="0"/>
          <w:numId w:val="32"/>
        </w:numPr>
        <w:tabs>
          <w:tab w:val="left" w:pos="1396"/>
        </w:tabs>
        <w:ind w:left="399" w:right="414" w:firstLine="542"/>
      </w:pPr>
      <w:r>
        <w:t>Кошки.</w:t>
      </w:r>
      <w:r>
        <w:rPr>
          <w:spacing w:val="80"/>
        </w:rPr>
        <w:t xml:space="preserve"> </w:t>
      </w:r>
      <w:r>
        <w:t>Особенности</w:t>
      </w:r>
      <w:r>
        <w:rPr>
          <w:spacing w:val="80"/>
        </w:rPr>
        <w:t xml:space="preserve"> </w:t>
      </w:r>
      <w:r>
        <w:t>внешнего</w:t>
      </w:r>
      <w:r>
        <w:rPr>
          <w:spacing w:val="80"/>
        </w:rPr>
        <w:t xml:space="preserve"> </w:t>
      </w:r>
      <w:r>
        <w:t>вида.</w:t>
      </w:r>
      <w:r>
        <w:rPr>
          <w:spacing w:val="80"/>
        </w:rPr>
        <w:t xml:space="preserve"> </w:t>
      </w:r>
      <w:r>
        <w:t>Породы.</w:t>
      </w:r>
      <w:r>
        <w:rPr>
          <w:spacing w:val="80"/>
        </w:rPr>
        <w:t xml:space="preserve"> </w:t>
      </w:r>
      <w:r>
        <w:t>Содержание</w:t>
      </w:r>
      <w:r>
        <w:rPr>
          <w:spacing w:val="80"/>
        </w:rPr>
        <w:t xml:space="preserve"> </w:t>
      </w:r>
      <w:r>
        <w:t>и</w:t>
      </w:r>
      <w:r>
        <w:rPr>
          <w:spacing w:val="80"/>
        </w:rPr>
        <w:t xml:space="preserve"> </w:t>
      </w:r>
      <w:r>
        <w:t>уход.</w:t>
      </w:r>
      <w:r>
        <w:rPr>
          <w:spacing w:val="80"/>
        </w:rPr>
        <w:t xml:space="preserve"> </w:t>
      </w:r>
      <w:r>
        <w:t>Санитарно-гигиенические требования. Заболевания и оказание им первой помощи.</w:t>
      </w:r>
    </w:p>
    <w:p w:rsidR="00DF51EA" w:rsidRDefault="00CA5DA9">
      <w:pPr>
        <w:pStyle w:val="a4"/>
        <w:numPr>
          <w:ilvl w:val="0"/>
          <w:numId w:val="32"/>
        </w:numPr>
        <w:tabs>
          <w:tab w:val="left" w:pos="1314"/>
        </w:tabs>
        <w:spacing w:before="1"/>
        <w:ind w:left="399" w:right="430" w:firstLine="542"/>
      </w:pPr>
      <w:r>
        <w:t>Животные в живом уголке (хомяки, черепахи, белые мыши, белки). Образ жизни. Уход. Кормление.</w:t>
      </w:r>
      <w:r>
        <w:rPr>
          <w:spacing w:val="40"/>
        </w:rPr>
        <w:t xml:space="preserve"> </w:t>
      </w:r>
      <w:r>
        <w:t>Уборка их жилища.</w:t>
      </w:r>
    </w:p>
    <w:p w:rsidR="00DF51EA" w:rsidRDefault="00CA5DA9">
      <w:pPr>
        <w:pStyle w:val="a3"/>
        <w:spacing w:line="251" w:lineRule="exact"/>
        <w:ind w:left="941"/>
        <w:jc w:val="left"/>
      </w:pPr>
      <w:r>
        <w:t>25.2.3.</w:t>
      </w:r>
      <w:r>
        <w:rPr>
          <w:spacing w:val="-2"/>
        </w:rPr>
        <w:t xml:space="preserve"> Человек.</w:t>
      </w:r>
    </w:p>
    <w:p w:rsidR="00DF51EA" w:rsidRDefault="00CA5DA9">
      <w:pPr>
        <w:pStyle w:val="a4"/>
        <w:numPr>
          <w:ilvl w:val="0"/>
          <w:numId w:val="31"/>
        </w:numPr>
        <w:tabs>
          <w:tab w:val="left" w:pos="1179"/>
        </w:tabs>
        <w:spacing w:before="1"/>
        <w:ind w:left="1179" w:hanging="238"/>
      </w:pPr>
      <w:r>
        <w:rPr>
          <w:spacing w:val="-2"/>
        </w:rPr>
        <w:t>Введение.</w:t>
      </w:r>
    </w:p>
    <w:p w:rsidR="00DF51EA" w:rsidRDefault="00CA5DA9">
      <w:pPr>
        <w:pStyle w:val="a4"/>
        <w:numPr>
          <w:ilvl w:val="0"/>
          <w:numId w:val="31"/>
        </w:numPr>
        <w:tabs>
          <w:tab w:val="left" w:pos="1179"/>
        </w:tabs>
        <w:spacing w:before="2" w:line="251" w:lineRule="exact"/>
        <w:ind w:left="1179" w:hanging="238"/>
      </w:pPr>
      <w:r>
        <w:t>Роль</w:t>
      </w:r>
      <w:r>
        <w:rPr>
          <w:spacing w:val="-6"/>
        </w:rPr>
        <w:t xml:space="preserve"> </w:t>
      </w:r>
      <w:r>
        <w:t>и</w:t>
      </w:r>
      <w:r>
        <w:rPr>
          <w:spacing w:val="-5"/>
        </w:rPr>
        <w:t xml:space="preserve"> </w:t>
      </w:r>
      <w:r>
        <w:t>место</w:t>
      </w:r>
      <w:r>
        <w:rPr>
          <w:spacing w:val="-8"/>
        </w:rPr>
        <w:t xml:space="preserve"> </w:t>
      </w:r>
      <w:r>
        <w:t>человека в</w:t>
      </w:r>
      <w:r>
        <w:rPr>
          <w:spacing w:val="-7"/>
        </w:rPr>
        <w:t xml:space="preserve"> </w:t>
      </w:r>
      <w:r>
        <w:t>природе.</w:t>
      </w:r>
      <w:r>
        <w:rPr>
          <w:spacing w:val="-2"/>
        </w:rPr>
        <w:t xml:space="preserve"> </w:t>
      </w:r>
      <w:r>
        <w:t>Значение</w:t>
      </w:r>
      <w:r>
        <w:rPr>
          <w:spacing w:val="-9"/>
        </w:rPr>
        <w:t xml:space="preserve"> </w:t>
      </w:r>
      <w:r>
        <w:t>знаний</w:t>
      </w:r>
      <w:r>
        <w:rPr>
          <w:spacing w:val="-2"/>
        </w:rPr>
        <w:t xml:space="preserve"> </w:t>
      </w:r>
      <w:r>
        <w:t>о</w:t>
      </w:r>
      <w:r>
        <w:rPr>
          <w:spacing w:val="-8"/>
        </w:rPr>
        <w:t xml:space="preserve"> </w:t>
      </w:r>
      <w:r>
        <w:t>своем</w:t>
      </w:r>
      <w:r>
        <w:rPr>
          <w:spacing w:val="4"/>
        </w:rPr>
        <w:t xml:space="preserve"> </w:t>
      </w:r>
      <w:r>
        <w:t>организме</w:t>
      </w:r>
      <w:r>
        <w:rPr>
          <w:spacing w:val="-10"/>
        </w:rPr>
        <w:t xml:space="preserve"> </w:t>
      </w:r>
      <w:r>
        <w:t>и</w:t>
      </w:r>
      <w:r>
        <w:rPr>
          <w:spacing w:val="-2"/>
        </w:rPr>
        <w:t xml:space="preserve"> </w:t>
      </w:r>
      <w:r>
        <w:t>укреплении</w:t>
      </w:r>
      <w:r>
        <w:rPr>
          <w:spacing w:val="-2"/>
        </w:rPr>
        <w:t xml:space="preserve"> здоровья.</w:t>
      </w:r>
    </w:p>
    <w:p w:rsidR="00DF51EA" w:rsidRDefault="00CA5DA9">
      <w:pPr>
        <w:pStyle w:val="a4"/>
        <w:numPr>
          <w:ilvl w:val="0"/>
          <w:numId w:val="31"/>
        </w:numPr>
        <w:tabs>
          <w:tab w:val="left" w:pos="1179"/>
        </w:tabs>
        <w:spacing w:line="251" w:lineRule="exact"/>
        <w:ind w:left="1179" w:hanging="238"/>
      </w:pPr>
      <w:r>
        <w:t>Общее</w:t>
      </w:r>
      <w:r>
        <w:rPr>
          <w:spacing w:val="-9"/>
        </w:rPr>
        <w:t xml:space="preserve"> </w:t>
      </w:r>
      <w:r>
        <w:t>знакомство</w:t>
      </w:r>
      <w:r>
        <w:rPr>
          <w:spacing w:val="-8"/>
        </w:rPr>
        <w:t xml:space="preserve"> </w:t>
      </w:r>
      <w:r>
        <w:t>с</w:t>
      </w:r>
      <w:r>
        <w:rPr>
          <w:spacing w:val="-4"/>
        </w:rPr>
        <w:t xml:space="preserve"> </w:t>
      </w:r>
      <w:r>
        <w:t>организмом</w:t>
      </w:r>
      <w:r>
        <w:rPr>
          <w:spacing w:val="-3"/>
        </w:rPr>
        <w:t xml:space="preserve"> </w:t>
      </w:r>
      <w:r>
        <w:rPr>
          <w:spacing w:val="-2"/>
        </w:rPr>
        <w:t>человека.</w:t>
      </w:r>
    </w:p>
    <w:p w:rsidR="00DF51EA" w:rsidRDefault="00CA5DA9">
      <w:pPr>
        <w:pStyle w:val="a4"/>
        <w:numPr>
          <w:ilvl w:val="0"/>
          <w:numId w:val="31"/>
        </w:numPr>
        <w:tabs>
          <w:tab w:val="left" w:pos="1208"/>
        </w:tabs>
        <w:spacing w:before="2"/>
        <w:ind w:left="399" w:right="419" w:firstLine="542"/>
      </w:pPr>
      <w:r>
        <w:t>Краткие сведения о клетке и тканях человека. Основные системы органов человека. Органы опоры и движения, дыхания, кровообращения, пищеварения, выделения, размножения, нервная система, органы чувств. Расположение внутренних органов в теле человека.</w:t>
      </w:r>
    </w:p>
    <w:p w:rsidR="00DF51EA" w:rsidRDefault="00CA5DA9">
      <w:pPr>
        <w:pStyle w:val="a4"/>
        <w:numPr>
          <w:ilvl w:val="0"/>
          <w:numId w:val="31"/>
        </w:numPr>
        <w:tabs>
          <w:tab w:val="left" w:pos="1179"/>
        </w:tabs>
        <w:spacing w:line="252" w:lineRule="exact"/>
        <w:ind w:left="1179" w:hanging="238"/>
      </w:pPr>
      <w:r>
        <w:t>Опора</w:t>
      </w:r>
      <w:r>
        <w:rPr>
          <w:spacing w:val="-3"/>
        </w:rPr>
        <w:t xml:space="preserve"> </w:t>
      </w:r>
      <w:r>
        <w:t xml:space="preserve">и </w:t>
      </w:r>
      <w:r>
        <w:rPr>
          <w:spacing w:val="-2"/>
        </w:rPr>
        <w:t>движение.</w:t>
      </w:r>
    </w:p>
    <w:p w:rsidR="00DF51EA" w:rsidRDefault="00CA5DA9">
      <w:pPr>
        <w:pStyle w:val="a4"/>
        <w:numPr>
          <w:ilvl w:val="0"/>
          <w:numId w:val="31"/>
        </w:numPr>
        <w:tabs>
          <w:tab w:val="left" w:pos="1179"/>
        </w:tabs>
        <w:spacing w:before="2"/>
        <w:ind w:left="1179" w:hanging="238"/>
      </w:pPr>
      <w:r>
        <w:t>Скелет</w:t>
      </w:r>
      <w:r>
        <w:rPr>
          <w:spacing w:val="-10"/>
        </w:rPr>
        <w:t xml:space="preserve"> </w:t>
      </w:r>
      <w:r>
        <w:rPr>
          <w:spacing w:val="-2"/>
        </w:rPr>
        <w:t>человека.</w:t>
      </w:r>
    </w:p>
    <w:p w:rsidR="00DF51EA" w:rsidRDefault="00CA5DA9">
      <w:pPr>
        <w:pStyle w:val="a4"/>
        <w:numPr>
          <w:ilvl w:val="0"/>
          <w:numId w:val="31"/>
        </w:numPr>
        <w:tabs>
          <w:tab w:val="left" w:pos="1189"/>
        </w:tabs>
        <w:spacing w:before="1"/>
        <w:ind w:left="399" w:right="418" w:firstLine="542"/>
      </w:pPr>
      <w:r>
        <w:t>Значение опорных систем в жизни живых организмов: растений, животных, человека. Значение скелета человека. Развитие и рост костей. Основные части скелета: череп, скелет туловища (позвоночник, грудная клетка), кости верхних и нижних конечностей.</w:t>
      </w:r>
    </w:p>
    <w:p w:rsidR="00DF51EA" w:rsidRDefault="00CA5DA9">
      <w:pPr>
        <w:pStyle w:val="a4"/>
        <w:numPr>
          <w:ilvl w:val="0"/>
          <w:numId w:val="31"/>
        </w:numPr>
        <w:tabs>
          <w:tab w:val="left" w:pos="1179"/>
        </w:tabs>
        <w:spacing w:line="251" w:lineRule="exact"/>
        <w:ind w:left="1179" w:hanging="238"/>
      </w:pPr>
      <w:r>
        <w:rPr>
          <w:spacing w:val="-2"/>
        </w:rPr>
        <w:t>Череп.</w:t>
      </w:r>
    </w:p>
    <w:p w:rsidR="00DF51EA" w:rsidRDefault="00CA5DA9">
      <w:pPr>
        <w:pStyle w:val="a4"/>
        <w:numPr>
          <w:ilvl w:val="0"/>
          <w:numId w:val="31"/>
        </w:numPr>
        <w:tabs>
          <w:tab w:val="left" w:pos="1266"/>
        </w:tabs>
        <w:ind w:left="399" w:right="434" w:firstLine="542"/>
      </w:pPr>
      <w:r>
        <w:t>Скелет туловища. Строение позвоночника. Роль правильной посадки и осанки человека. Меры предупреждения искривления позвоночника. Грудная клетка и ее значение.</w:t>
      </w:r>
    </w:p>
    <w:p w:rsidR="00DF51EA" w:rsidRDefault="00CA5DA9">
      <w:pPr>
        <w:pStyle w:val="a4"/>
        <w:numPr>
          <w:ilvl w:val="0"/>
          <w:numId w:val="31"/>
        </w:numPr>
        <w:tabs>
          <w:tab w:val="left" w:pos="1444"/>
        </w:tabs>
        <w:spacing w:before="2"/>
        <w:ind w:left="399" w:right="430" w:firstLine="542"/>
      </w:pPr>
      <w:r>
        <w:t xml:space="preserve">Кости верхних и нижних конечностей. Соединения костей: подвижные, полуподвижные, </w:t>
      </w:r>
      <w:r>
        <w:rPr>
          <w:spacing w:val="-2"/>
        </w:rPr>
        <w:t>неподвижные.</w:t>
      </w:r>
    </w:p>
    <w:p w:rsidR="00DF51EA" w:rsidRDefault="00CA5DA9">
      <w:pPr>
        <w:pStyle w:val="a4"/>
        <w:numPr>
          <w:ilvl w:val="0"/>
          <w:numId w:val="31"/>
        </w:numPr>
        <w:tabs>
          <w:tab w:val="left" w:pos="1290"/>
        </w:tabs>
        <w:spacing w:line="242" w:lineRule="auto"/>
        <w:ind w:left="399" w:right="424" w:firstLine="542"/>
      </w:pPr>
      <w:r>
        <w:t>Сустав, его</w:t>
      </w:r>
      <w:r>
        <w:rPr>
          <w:spacing w:val="-7"/>
        </w:rPr>
        <w:t xml:space="preserve"> </w:t>
      </w:r>
      <w:r>
        <w:t>строение. Связки</w:t>
      </w:r>
      <w:r>
        <w:rPr>
          <w:spacing w:val="-1"/>
        </w:rPr>
        <w:t xml:space="preserve"> </w:t>
      </w:r>
      <w:r>
        <w:t>и</w:t>
      </w:r>
      <w:r>
        <w:rPr>
          <w:spacing w:val="-5"/>
        </w:rPr>
        <w:t xml:space="preserve"> </w:t>
      </w:r>
      <w:r>
        <w:t>их</w:t>
      </w:r>
      <w:r>
        <w:rPr>
          <w:spacing w:val="-2"/>
        </w:rPr>
        <w:t xml:space="preserve"> </w:t>
      </w:r>
      <w:r>
        <w:t>значение. Растяжение</w:t>
      </w:r>
      <w:r>
        <w:rPr>
          <w:spacing w:val="-8"/>
        </w:rPr>
        <w:t xml:space="preserve"> </w:t>
      </w:r>
      <w:r>
        <w:t>связок, вывих</w:t>
      </w:r>
      <w:r>
        <w:rPr>
          <w:spacing w:val="-2"/>
        </w:rPr>
        <w:t xml:space="preserve"> </w:t>
      </w:r>
      <w:r>
        <w:t>сустава,</w:t>
      </w:r>
      <w:r>
        <w:rPr>
          <w:spacing w:val="-5"/>
        </w:rPr>
        <w:t xml:space="preserve"> </w:t>
      </w:r>
      <w:r>
        <w:t>перелом</w:t>
      </w:r>
      <w:r>
        <w:rPr>
          <w:spacing w:val="-3"/>
        </w:rPr>
        <w:t xml:space="preserve"> </w:t>
      </w:r>
      <w:r>
        <w:t>костей. Первая доврачебная помощь при этих травмах.</w:t>
      </w:r>
    </w:p>
    <w:p w:rsidR="00DF51EA" w:rsidRDefault="00CA5DA9">
      <w:pPr>
        <w:pStyle w:val="a4"/>
        <w:numPr>
          <w:ilvl w:val="0"/>
          <w:numId w:val="31"/>
        </w:numPr>
        <w:tabs>
          <w:tab w:val="left" w:pos="1290"/>
        </w:tabs>
        <w:spacing w:line="251" w:lineRule="exact"/>
        <w:ind w:left="1290" w:hanging="349"/>
      </w:pPr>
      <w:r>
        <w:t>Практические</w:t>
      </w:r>
      <w:r>
        <w:rPr>
          <w:spacing w:val="-13"/>
        </w:rPr>
        <w:t xml:space="preserve"> </w:t>
      </w:r>
      <w:r>
        <w:t>работы.</w:t>
      </w:r>
      <w:r>
        <w:rPr>
          <w:spacing w:val="-5"/>
        </w:rPr>
        <w:t xml:space="preserve"> </w:t>
      </w:r>
      <w:r>
        <w:t>Определение</w:t>
      </w:r>
      <w:r>
        <w:rPr>
          <w:spacing w:val="-12"/>
        </w:rPr>
        <w:t xml:space="preserve"> </w:t>
      </w:r>
      <w:r>
        <w:t>правильной</w:t>
      </w:r>
      <w:r>
        <w:rPr>
          <w:spacing w:val="-9"/>
        </w:rPr>
        <w:t xml:space="preserve"> </w:t>
      </w:r>
      <w:r>
        <w:rPr>
          <w:spacing w:val="-2"/>
        </w:rPr>
        <w:t>осанки.</w:t>
      </w:r>
    </w:p>
    <w:p w:rsidR="00DF51EA" w:rsidRDefault="00DF51EA">
      <w:pPr>
        <w:pStyle w:val="a4"/>
        <w:spacing w:line="251" w:lineRule="exact"/>
        <w:sectPr w:rsidR="00DF51EA">
          <w:pgSz w:w="11910" w:h="16840"/>
          <w:pgMar w:top="480" w:right="141" w:bottom="1200" w:left="283" w:header="0" w:footer="952" w:gutter="0"/>
          <w:cols w:space="720"/>
        </w:sectPr>
      </w:pPr>
    </w:p>
    <w:p w:rsidR="00DF51EA" w:rsidRDefault="00CA5DA9">
      <w:pPr>
        <w:pStyle w:val="a4"/>
        <w:numPr>
          <w:ilvl w:val="0"/>
          <w:numId w:val="31"/>
        </w:numPr>
        <w:tabs>
          <w:tab w:val="left" w:pos="1324"/>
        </w:tabs>
        <w:spacing w:before="64"/>
        <w:ind w:left="399" w:right="427" w:firstLine="542"/>
      </w:pPr>
      <w:r>
        <w:t>Изучение внешнего вида позвонков и отдельных костей (ребра, кости черепа, рук, ног). Наложение шин, повязок.</w:t>
      </w:r>
    </w:p>
    <w:p w:rsidR="00DF51EA" w:rsidRDefault="00CA5DA9">
      <w:pPr>
        <w:pStyle w:val="a4"/>
        <w:numPr>
          <w:ilvl w:val="0"/>
          <w:numId w:val="31"/>
        </w:numPr>
        <w:tabs>
          <w:tab w:val="left" w:pos="1290"/>
        </w:tabs>
        <w:spacing w:line="251" w:lineRule="exact"/>
        <w:ind w:left="1290" w:hanging="349"/>
      </w:pPr>
      <w:r>
        <w:rPr>
          <w:spacing w:val="-2"/>
        </w:rPr>
        <w:t>Мышцы.</w:t>
      </w:r>
    </w:p>
    <w:p w:rsidR="00DF51EA" w:rsidRDefault="00CA5DA9">
      <w:pPr>
        <w:pStyle w:val="a4"/>
        <w:numPr>
          <w:ilvl w:val="0"/>
          <w:numId w:val="31"/>
        </w:numPr>
        <w:tabs>
          <w:tab w:val="left" w:pos="1329"/>
        </w:tabs>
        <w:spacing w:before="1"/>
        <w:ind w:left="399" w:right="416" w:firstLine="542"/>
      </w:pPr>
      <w:r>
        <w:t>Движение - важнейшая особенность живых организмов (двигательные реакции растений, движение животных и человека).</w:t>
      </w:r>
    </w:p>
    <w:p w:rsidR="00DF51EA" w:rsidRDefault="00CA5DA9">
      <w:pPr>
        <w:pStyle w:val="a4"/>
        <w:numPr>
          <w:ilvl w:val="0"/>
          <w:numId w:val="31"/>
        </w:numPr>
        <w:tabs>
          <w:tab w:val="left" w:pos="1300"/>
        </w:tabs>
        <w:ind w:left="399" w:right="432" w:firstLine="542"/>
      </w:pPr>
      <w:r>
        <w:t>Основные группы мышц в теле человека: мышцы конечностей, мышцы шеи и спины, мышцы груди и живота, мышцы головы и лица.</w:t>
      </w:r>
    </w:p>
    <w:p w:rsidR="00DF51EA" w:rsidRDefault="00CA5DA9">
      <w:pPr>
        <w:pStyle w:val="a4"/>
        <w:numPr>
          <w:ilvl w:val="0"/>
          <w:numId w:val="31"/>
        </w:numPr>
        <w:tabs>
          <w:tab w:val="left" w:pos="1290"/>
        </w:tabs>
        <w:spacing w:before="2" w:line="251" w:lineRule="exact"/>
        <w:ind w:left="1290" w:hanging="349"/>
      </w:pPr>
      <w:r>
        <w:t>Работа</w:t>
      </w:r>
      <w:r>
        <w:rPr>
          <w:spacing w:val="-7"/>
        </w:rPr>
        <w:t xml:space="preserve"> </w:t>
      </w:r>
      <w:r>
        <w:t>мышц:</w:t>
      </w:r>
      <w:r>
        <w:rPr>
          <w:spacing w:val="-11"/>
        </w:rPr>
        <w:t xml:space="preserve"> </w:t>
      </w:r>
      <w:r>
        <w:t>сгибание,</w:t>
      </w:r>
      <w:r>
        <w:rPr>
          <w:spacing w:val="-6"/>
        </w:rPr>
        <w:t xml:space="preserve"> </w:t>
      </w:r>
      <w:r>
        <w:t>разгибание,</w:t>
      </w:r>
      <w:r>
        <w:rPr>
          <w:spacing w:val="-6"/>
        </w:rPr>
        <w:t xml:space="preserve"> </w:t>
      </w:r>
      <w:r>
        <w:t>удерживание.</w:t>
      </w:r>
      <w:r>
        <w:rPr>
          <w:spacing w:val="-6"/>
        </w:rPr>
        <w:t xml:space="preserve"> </w:t>
      </w:r>
      <w:r>
        <w:t>Утомление</w:t>
      </w:r>
      <w:r>
        <w:rPr>
          <w:spacing w:val="-13"/>
        </w:rPr>
        <w:t xml:space="preserve"> </w:t>
      </w:r>
      <w:r>
        <w:rPr>
          <w:spacing w:val="-2"/>
        </w:rPr>
        <w:t>мышц.</w:t>
      </w:r>
    </w:p>
    <w:p w:rsidR="00DF51EA" w:rsidRDefault="00CA5DA9">
      <w:pPr>
        <w:pStyle w:val="a4"/>
        <w:numPr>
          <w:ilvl w:val="0"/>
          <w:numId w:val="31"/>
        </w:numPr>
        <w:tabs>
          <w:tab w:val="left" w:pos="1329"/>
        </w:tabs>
        <w:ind w:left="399" w:right="425" w:firstLine="542"/>
      </w:pPr>
      <w:r>
        <w:t>Влияние физкультуры и спорта на формирование и развитие мышц. Значение физического труда в правильном формировании опорно-двигательной системы. Пластика и красота человеческого тела.</w:t>
      </w:r>
    </w:p>
    <w:p w:rsidR="00DF51EA" w:rsidRDefault="00CA5DA9">
      <w:pPr>
        <w:pStyle w:val="a4"/>
        <w:numPr>
          <w:ilvl w:val="0"/>
          <w:numId w:val="31"/>
        </w:numPr>
        <w:tabs>
          <w:tab w:val="left" w:pos="1319"/>
        </w:tabs>
        <w:spacing w:before="1"/>
        <w:ind w:left="399" w:right="410" w:firstLine="542"/>
      </w:pPr>
      <w:r>
        <w:t>Наблюдения и практическая работа. Определение при внешнем осмотре местоположения отдельных мышц. Сокращение мышц при сгибании и разгибании рук в локте. Утомление мышц при удерживании груза на вытянутой руке.</w:t>
      </w:r>
    </w:p>
    <w:p w:rsidR="00DF51EA" w:rsidRDefault="00CA5DA9">
      <w:pPr>
        <w:pStyle w:val="a4"/>
        <w:numPr>
          <w:ilvl w:val="0"/>
          <w:numId w:val="31"/>
        </w:numPr>
        <w:tabs>
          <w:tab w:val="left" w:pos="1290"/>
        </w:tabs>
        <w:spacing w:line="252" w:lineRule="exact"/>
        <w:ind w:left="1290" w:hanging="349"/>
      </w:pPr>
      <w:r>
        <w:rPr>
          <w:spacing w:val="-2"/>
        </w:rPr>
        <w:t>Кровообращение.</w:t>
      </w:r>
    </w:p>
    <w:p w:rsidR="00DF51EA" w:rsidRDefault="00CA5DA9">
      <w:pPr>
        <w:pStyle w:val="a4"/>
        <w:numPr>
          <w:ilvl w:val="0"/>
          <w:numId w:val="31"/>
        </w:numPr>
        <w:tabs>
          <w:tab w:val="left" w:pos="1290"/>
        </w:tabs>
        <w:spacing w:before="2" w:line="251" w:lineRule="exact"/>
        <w:ind w:left="1290" w:hanging="349"/>
      </w:pPr>
      <w:r>
        <w:t>Передвижение</w:t>
      </w:r>
      <w:r>
        <w:rPr>
          <w:spacing w:val="-13"/>
        </w:rPr>
        <w:t xml:space="preserve"> </w:t>
      </w:r>
      <w:r>
        <w:t>веществ</w:t>
      </w:r>
      <w:r>
        <w:rPr>
          <w:spacing w:val="-4"/>
        </w:rPr>
        <w:t xml:space="preserve"> </w:t>
      </w:r>
      <w:r>
        <w:t>в</w:t>
      </w:r>
      <w:r>
        <w:rPr>
          <w:spacing w:val="-4"/>
        </w:rPr>
        <w:t xml:space="preserve"> </w:t>
      </w:r>
      <w:r>
        <w:t>организме</w:t>
      </w:r>
      <w:r>
        <w:rPr>
          <w:spacing w:val="-12"/>
        </w:rPr>
        <w:t xml:space="preserve"> </w:t>
      </w:r>
      <w:r>
        <w:t>растений</w:t>
      </w:r>
      <w:r>
        <w:rPr>
          <w:spacing w:val="-7"/>
        </w:rPr>
        <w:t xml:space="preserve"> </w:t>
      </w:r>
      <w:r>
        <w:t>и</w:t>
      </w:r>
      <w:r>
        <w:rPr>
          <w:spacing w:val="-8"/>
        </w:rPr>
        <w:t xml:space="preserve"> </w:t>
      </w:r>
      <w:r>
        <w:t>животных.</w:t>
      </w:r>
      <w:r>
        <w:rPr>
          <w:spacing w:val="-7"/>
        </w:rPr>
        <w:t xml:space="preserve"> </w:t>
      </w:r>
      <w:r>
        <w:t>Кровеносная</w:t>
      </w:r>
      <w:r>
        <w:rPr>
          <w:spacing w:val="-6"/>
        </w:rPr>
        <w:t xml:space="preserve"> </w:t>
      </w:r>
      <w:r>
        <w:t>система</w:t>
      </w:r>
      <w:r>
        <w:rPr>
          <w:spacing w:val="-2"/>
        </w:rPr>
        <w:t xml:space="preserve"> человека.</w:t>
      </w:r>
    </w:p>
    <w:p w:rsidR="00DF51EA" w:rsidRDefault="00CA5DA9">
      <w:pPr>
        <w:pStyle w:val="a4"/>
        <w:numPr>
          <w:ilvl w:val="0"/>
          <w:numId w:val="31"/>
        </w:numPr>
        <w:tabs>
          <w:tab w:val="left" w:pos="1295"/>
        </w:tabs>
        <w:ind w:left="399" w:right="429" w:firstLine="542"/>
      </w:pPr>
      <w:r>
        <w:t>Кровь, ее</w:t>
      </w:r>
      <w:r>
        <w:rPr>
          <w:spacing w:val="-3"/>
        </w:rPr>
        <w:t xml:space="preserve"> </w:t>
      </w:r>
      <w:r>
        <w:t>состав и значение. Кровеносные</w:t>
      </w:r>
      <w:r>
        <w:rPr>
          <w:spacing w:val="-3"/>
        </w:rPr>
        <w:t xml:space="preserve"> </w:t>
      </w:r>
      <w:r>
        <w:t>сосуды. Сердце. Внешний вид, величина, положение</w:t>
      </w:r>
      <w:r>
        <w:rPr>
          <w:spacing w:val="-3"/>
        </w:rPr>
        <w:t xml:space="preserve"> </w:t>
      </w:r>
      <w:r>
        <w:t>сердца в грудной клетке. Работа сердца. Пульс. Кровяное давление. Движение крови по сосудам. Группы крови.</w:t>
      </w:r>
    </w:p>
    <w:p w:rsidR="00DF51EA" w:rsidRDefault="00CA5DA9">
      <w:pPr>
        <w:pStyle w:val="a4"/>
        <w:numPr>
          <w:ilvl w:val="0"/>
          <w:numId w:val="31"/>
        </w:numPr>
        <w:tabs>
          <w:tab w:val="left" w:pos="1367"/>
        </w:tabs>
        <w:spacing w:before="3" w:line="237" w:lineRule="auto"/>
        <w:ind w:left="399" w:right="414" w:firstLine="542"/>
      </w:pPr>
      <w:r>
        <w:t>Заболевания сердца (инфаркт, ишемическая болезнь, сердечная недостаточность). Профилактика сердечно-сосудистых заболеваний.</w:t>
      </w:r>
    </w:p>
    <w:p w:rsidR="00DF51EA" w:rsidRDefault="00CA5DA9">
      <w:pPr>
        <w:pStyle w:val="a4"/>
        <w:numPr>
          <w:ilvl w:val="0"/>
          <w:numId w:val="31"/>
        </w:numPr>
        <w:tabs>
          <w:tab w:val="left" w:pos="1314"/>
        </w:tabs>
        <w:spacing w:before="1"/>
        <w:ind w:left="399" w:right="428" w:firstLine="542"/>
      </w:pPr>
      <w:r>
        <w:t>Значение физкультуры и спорта для укрепления сердца. Сердце тренированного и нетренированного человека. Правила тренировки сердца, постепенное увеличение нагрузки.</w:t>
      </w:r>
    </w:p>
    <w:p w:rsidR="00DF51EA" w:rsidRDefault="00CA5DA9">
      <w:pPr>
        <w:pStyle w:val="a4"/>
        <w:numPr>
          <w:ilvl w:val="0"/>
          <w:numId w:val="31"/>
        </w:numPr>
        <w:tabs>
          <w:tab w:val="left" w:pos="1338"/>
        </w:tabs>
        <w:spacing w:before="6" w:line="237" w:lineRule="auto"/>
        <w:ind w:left="399" w:right="418" w:firstLine="542"/>
      </w:pPr>
      <w:r>
        <w:t xml:space="preserve">Вредное влияние никотина, спиртных напитков, наркотических средств на сердечно - сосудистую </w:t>
      </w:r>
      <w:r>
        <w:rPr>
          <w:spacing w:val="-2"/>
        </w:rPr>
        <w:t>систему.</w:t>
      </w:r>
    </w:p>
    <w:p w:rsidR="00DF51EA" w:rsidRDefault="00CA5DA9">
      <w:pPr>
        <w:pStyle w:val="a4"/>
        <w:numPr>
          <w:ilvl w:val="0"/>
          <w:numId w:val="31"/>
        </w:numPr>
        <w:tabs>
          <w:tab w:val="left" w:pos="1290"/>
        </w:tabs>
        <w:spacing w:before="1"/>
        <w:ind w:left="1290" w:hanging="349"/>
      </w:pPr>
      <w:r>
        <w:t>Первая</w:t>
      </w:r>
      <w:r>
        <w:rPr>
          <w:spacing w:val="-8"/>
        </w:rPr>
        <w:t xml:space="preserve"> </w:t>
      </w:r>
      <w:r>
        <w:t>помощь</w:t>
      </w:r>
      <w:r>
        <w:rPr>
          <w:spacing w:val="-5"/>
        </w:rPr>
        <w:t xml:space="preserve"> </w:t>
      </w:r>
      <w:r>
        <w:t>при</w:t>
      </w:r>
      <w:r>
        <w:rPr>
          <w:spacing w:val="-4"/>
        </w:rPr>
        <w:t xml:space="preserve"> </w:t>
      </w:r>
      <w:r>
        <w:t>кровотечении.</w:t>
      </w:r>
      <w:r>
        <w:rPr>
          <w:spacing w:val="-3"/>
        </w:rPr>
        <w:t xml:space="preserve"> </w:t>
      </w:r>
      <w:r>
        <w:t>Донорство</w:t>
      </w:r>
      <w:r>
        <w:rPr>
          <w:spacing w:val="-3"/>
        </w:rPr>
        <w:t xml:space="preserve"> </w:t>
      </w:r>
      <w:r>
        <w:t>-</w:t>
      </w:r>
      <w:r>
        <w:rPr>
          <w:spacing w:val="-5"/>
        </w:rPr>
        <w:t xml:space="preserve"> </w:t>
      </w:r>
      <w:r>
        <w:t>это</w:t>
      </w:r>
      <w:r>
        <w:rPr>
          <w:spacing w:val="-9"/>
        </w:rPr>
        <w:t xml:space="preserve"> </w:t>
      </w:r>
      <w:r>
        <w:rPr>
          <w:spacing w:val="-2"/>
        </w:rPr>
        <w:t>почетно.</w:t>
      </w:r>
    </w:p>
    <w:p w:rsidR="00DF51EA" w:rsidRDefault="00CA5DA9">
      <w:pPr>
        <w:pStyle w:val="a4"/>
        <w:numPr>
          <w:ilvl w:val="0"/>
          <w:numId w:val="31"/>
        </w:numPr>
        <w:tabs>
          <w:tab w:val="left" w:pos="1348"/>
        </w:tabs>
        <w:spacing w:before="1"/>
        <w:ind w:left="399" w:right="407" w:firstLine="542"/>
      </w:pPr>
      <w:r>
        <w:t>Наблюдения и практические работы. Подсчет частоты пульса и измерение кровяного давления с помощью педагогического работника в спокойном состоянии и после дозированных гимнастических упражнений. Обработка царапин йодом. Наложение повязок на раны. Элементарное чтение анализа крови. Запись нормативных показателей РОЭ, лейкоцитов, тромбоцитов. Запись в "Блокноте на память" своей группы крови, резус-фактора, кровяного давления.</w:t>
      </w:r>
    </w:p>
    <w:p w:rsidR="00DF51EA" w:rsidRDefault="00CA5DA9">
      <w:pPr>
        <w:pStyle w:val="a4"/>
        <w:numPr>
          <w:ilvl w:val="0"/>
          <w:numId w:val="31"/>
        </w:numPr>
        <w:tabs>
          <w:tab w:val="left" w:pos="1290"/>
        </w:tabs>
        <w:spacing w:line="251" w:lineRule="exact"/>
        <w:ind w:left="1290" w:hanging="349"/>
      </w:pPr>
      <w:r>
        <w:t>Демонстрация</w:t>
      </w:r>
      <w:r>
        <w:rPr>
          <w:spacing w:val="-13"/>
        </w:rPr>
        <w:t xml:space="preserve"> </w:t>
      </w:r>
      <w:r>
        <w:t>примеров</w:t>
      </w:r>
      <w:r>
        <w:rPr>
          <w:spacing w:val="-6"/>
        </w:rPr>
        <w:t xml:space="preserve"> </w:t>
      </w:r>
      <w:r>
        <w:t>первой</w:t>
      </w:r>
      <w:r>
        <w:rPr>
          <w:spacing w:val="-6"/>
        </w:rPr>
        <w:t xml:space="preserve"> </w:t>
      </w:r>
      <w:r>
        <w:t>доврачебной</w:t>
      </w:r>
      <w:r>
        <w:rPr>
          <w:spacing w:val="-5"/>
        </w:rPr>
        <w:t xml:space="preserve"> </w:t>
      </w:r>
      <w:r>
        <w:t>помощи</w:t>
      </w:r>
      <w:r>
        <w:rPr>
          <w:spacing w:val="-6"/>
        </w:rPr>
        <w:t xml:space="preserve"> </w:t>
      </w:r>
      <w:r>
        <w:t>при</w:t>
      </w:r>
      <w:r>
        <w:rPr>
          <w:spacing w:val="-5"/>
        </w:rPr>
        <w:t xml:space="preserve"> </w:t>
      </w:r>
      <w:r>
        <w:rPr>
          <w:spacing w:val="-2"/>
        </w:rPr>
        <w:t>кровотечении.</w:t>
      </w:r>
    </w:p>
    <w:p w:rsidR="00DF51EA" w:rsidRDefault="00CA5DA9">
      <w:pPr>
        <w:pStyle w:val="a4"/>
        <w:numPr>
          <w:ilvl w:val="0"/>
          <w:numId w:val="31"/>
        </w:numPr>
        <w:tabs>
          <w:tab w:val="left" w:pos="1290"/>
        </w:tabs>
        <w:spacing w:before="1"/>
        <w:ind w:left="1290" w:hanging="349"/>
      </w:pPr>
      <w:r>
        <w:rPr>
          <w:spacing w:val="-2"/>
        </w:rPr>
        <w:t>Дыхание.</w:t>
      </w:r>
    </w:p>
    <w:p w:rsidR="00DF51EA" w:rsidRDefault="00CA5DA9">
      <w:pPr>
        <w:pStyle w:val="a4"/>
        <w:numPr>
          <w:ilvl w:val="0"/>
          <w:numId w:val="31"/>
        </w:numPr>
        <w:tabs>
          <w:tab w:val="left" w:pos="1290"/>
        </w:tabs>
        <w:spacing w:before="2" w:line="251" w:lineRule="exact"/>
        <w:ind w:left="1290" w:hanging="349"/>
      </w:pPr>
      <w:r>
        <w:t>Значение</w:t>
      </w:r>
      <w:r>
        <w:rPr>
          <w:spacing w:val="-10"/>
        </w:rPr>
        <w:t xml:space="preserve"> </w:t>
      </w:r>
      <w:r>
        <w:t>дыхания</w:t>
      </w:r>
      <w:r>
        <w:rPr>
          <w:spacing w:val="-5"/>
        </w:rPr>
        <w:t xml:space="preserve"> </w:t>
      </w:r>
      <w:r>
        <w:t>для</w:t>
      </w:r>
      <w:r>
        <w:rPr>
          <w:spacing w:val="-8"/>
        </w:rPr>
        <w:t xml:space="preserve"> </w:t>
      </w:r>
      <w:r>
        <w:t>растений,</w:t>
      </w:r>
      <w:r>
        <w:rPr>
          <w:spacing w:val="-6"/>
        </w:rPr>
        <w:t xml:space="preserve"> </w:t>
      </w:r>
      <w:r>
        <w:t>животных,</w:t>
      </w:r>
      <w:r>
        <w:rPr>
          <w:spacing w:val="-1"/>
        </w:rPr>
        <w:t xml:space="preserve"> </w:t>
      </w:r>
      <w:r>
        <w:rPr>
          <w:spacing w:val="-2"/>
        </w:rPr>
        <w:t>человека.</w:t>
      </w:r>
    </w:p>
    <w:p w:rsidR="00DF51EA" w:rsidRDefault="00CA5DA9">
      <w:pPr>
        <w:pStyle w:val="a4"/>
        <w:numPr>
          <w:ilvl w:val="0"/>
          <w:numId w:val="31"/>
        </w:numPr>
        <w:tabs>
          <w:tab w:val="left" w:pos="1290"/>
        </w:tabs>
        <w:spacing w:line="251" w:lineRule="exact"/>
        <w:ind w:left="1290" w:hanging="349"/>
      </w:pPr>
      <w:r>
        <w:t>Органы</w:t>
      </w:r>
      <w:r>
        <w:rPr>
          <w:spacing w:val="-10"/>
        </w:rPr>
        <w:t xml:space="preserve"> </w:t>
      </w:r>
      <w:r>
        <w:t>дыхания</w:t>
      </w:r>
      <w:r>
        <w:rPr>
          <w:spacing w:val="-10"/>
        </w:rPr>
        <w:t xml:space="preserve"> </w:t>
      </w:r>
      <w:r>
        <w:t>человека:</w:t>
      </w:r>
      <w:r>
        <w:rPr>
          <w:spacing w:val="-8"/>
        </w:rPr>
        <w:t xml:space="preserve"> </w:t>
      </w:r>
      <w:r>
        <w:t>носовая</w:t>
      </w:r>
      <w:r>
        <w:rPr>
          <w:spacing w:val="-5"/>
        </w:rPr>
        <w:t xml:space="preserve"> </w:t>
      </w:r>
      <w:r>
        <w:t>и</w:t>
      </w:r>
      <w:r>
        <w:rPr>
          <w:spacing w:val="-7"/>
        </w:rPr>
        <w:t xml:space="preserve"> </w:t>
      </w:r>
      <w:r>
        <w:t>ротовая</w:t>
      </w:r>
      <w:r>
        <w:rPr>
          <w:spacing w:val="-5"/>
        </w:rPr>
        <w:t xml:space="preserve"> </w:t>
      </w:r>
      <w:r>
        <w:t>полости,</w:t>
      </w:r>
      <w:r>
        <w:rPr>
          <w:spacing w:val="-3"/>
        </w:rPr>
        <w:t xml:space="preserve"> </w:t>
      </w:r>
      <w:r>
        <w:t>гортань,</w:t>
      </w:r>
      <w:r>
        <w:rPr>
          <w:spacing w:val="-2"/>
        </w:rPr>
        <w:t xml:space="preserve"> </w:t>
      </w:r>
      <w:r>
        <w:t>трахея,</w:t>
      </w:r>
      <w:r>
        <w:rPr>
          <w:spacing w:val="-3"/>
        </w:rPr>
        <w:t xml:space="preserve"> </w:t>
      </w:r>
      <w:r>
        <w:t>бронхи,</w:t>
      </w:r>
      <w:r>
        <w:rPr>
          <w:spacing w:val="-6"/>
        </w:rPr>
        <w:t xml:space="preserve"> </w:t>
      </w:r>
      <w:r>
        <w:rPr>
          <w:spacing w:val="-2"/>
        </w:rPr>
        <w:t>легкие.</w:t>
      </w:r>
    </w:p>
    <w:p w:rsidR="00DF51EA" w:rsidRDefault="00CA5DA9">
      <w:pPr>
        <w:pStyle w:val="a4"/>
        <w:numPr>
          <w:ilvl w:val="0"/>
          <w:numId w:val="31"/>
        </w:numPr>
        <w:tabs>
          <w:tab w:val="left" w:pos="1290"/>
        </w:tabs>
        <w:spacing w:before="1"/>
        <w:ind w:left="1290" w:hanging="349"/>
      </w:pPr>
      <w:r>
        <w:t>Состав</w:t>
      </w:r>
      <w:r>
        <w:rPr>
          <w:spacing w:val="-10"/>
        </w:rPr>
        <w:t xml:space="preserve"> </w:t>
      </w:r>
      <w:r>
        <w:t>вдыхаемого</w:t>
      </w:r>
      <w:r>
        <w:rPr>
          <w:spacing w:val="-9"/>
        </w:rPr>
        <w:t xml:space="preserve"> </w:t>
      </w:r>
      <w:r>
        <w:t>и</w:t>
      </w:r>
      <w:r>
        <w:rPr>
          <w:spacing w:val="-3"/>
        </w:rPr>
        <w:t xml:space="preserve"> </w:t>
      </w:r>
      <w:r>
        <w:t>выдыхаемого</w:t>
      </w:r>
      <w:r>
        <w:rPr>
          <w:spacing w:val="-8"/>
        </w:rPr>
        <w:t xml:space="preserve"> </w:t>
      </w:r>
      <w:r>
        <w:t>воздуха.</w:t>
      </w:r>
      <w:r>
        <w:rPr>
          <w:spacing w:val="-3"/>
        </w:rPr>
        <w:t xml:space="preserve"> </w:t>
      </w:r>
      <w:r>
        <w:t>Газообмен</w:t>
      </w:r>
      <w:r>
        <w:rPr>
          <w:spacing w:val="-3"/>
        </w:rPr>
        <w:t xml:space="preserve"> </w:t>
      </w:r>
      <w:r>
        <w:t>в</w:t>
      </w:r>
      <w:r>
        <w:rPr>
          <w:spacing w:val="-3"/>
        </w:rPr>
        <w:t xml:space="preserve"> </w:t>
      </w:r>
      <w:r>
        <w:t>легких</w:t>
      </w:r>
      <w:r>
        <w:rPr>
          <w:spacing w:val="-4"/>
        </w:rPr>
        <w:t xml:space="preserve"> </w:t>
      </w:r>
      <w:r>
        <w:t>и</w:t>
      </w:r>
      <w:r>
        <w:rPr>
          <w:spacing w:val="-3"/>
        </w:rPr>
        <w:t xml:space="preserve"> </w:t>
      </w:r>
      <w:r>
        <w:rPr>
          <w:spacing w:val="-2"/>
        </w:rPr>
        <w:t>тканях.</w:t>
      </w:r>
    </w:p>
    <w:p w:rsidR="00DF51EA" w:rsidRDefault="00CA5DA9">
      <w:pPr>
        <w:pStyle w:val="a4"/>
        <w:numPr>
          <w:ilvl w:val="0"/>
          <w:numId w:val="31"/>
        </w:numPr>
        <w:tabs>
          <w:tab w:val="left" w:pos="1348"/>
        </w:tabs>
        <w:spacing w:before="2"/>
        <w:ind w:left="399" w:right="428" w:firstLine="542"/>
      </w:pPr>
      <w:r>
        <w:t xml:space="preserve">Гигиена дыхания. Необходимость чистого воздуха для дыхания. Передача болезней через воздух (пыль, кашель, чихание). Болезни органов дыхания и их предупреждение (ОРЗ, гайморит, тонзиллит, бронхит, </w:t>
      </w:r>
      <w:r>
        <w:rPr>
          <w:spacing w:val="-2"/>
        </w:rPr>
        <w:t>туберкулез).</w:t>
      </w:r>
    </w:p>
    <w:p w:rsidR="00DF51EA" w:rsidRDefault="00CA5DA9">
      <w:pPr>
        <w:pStyle w:val="a4"/>
        <w:numPr>
          <w:ilvl w:val="0"/>
          <w:numId w:val="31"/>
        </w:numPr>
        <w:tabs>
          <w:tab w:val="left" w:pos="1290"/>
        </w:tabs>
        <w:spacing w:line="252" w:lineRule="exact"/>
        <w:ind w:left="1290" w:hanging="349"/>
      </w:pPr>
      <w:r>
        <w:t>Влияние</w:t>
      </w:r>
      <w:r>
        <w:rPr>
          <w:spacing w:val="-10"/>
        </w:rPr>
        <w:t xml:space="preserve"> </w:t>
      </w:r>
      <w:r>
        <w:t>никотина</w:t>
      </w:r>
      <w:r>
        <w:rPr>
          <w:spacing w:val="-5"/>
        </w:rPr>
        <w:t xml:space="preserve"> </w:t>
      </w:r>
      <w:r>
        <w:t>на</w:t>
      </w:r>
      <w:r>
        <w:rPr>
          <w:spacing w:val="-1"/>
        </w:rPr>
        <w:t xml:space="preserve"> </w:t>
      </w:r>
      <w:r>
        <w:t>органы</w:t>
      </w:r>
      <w:r>
        <w:rPr>
          <w:spacing w:val="-3"/>
        </w:rPr>
        <w:t xml:space="preserve"> </w:t>
      </w:r>
      <w:r>
        <w:rPr>
          <w:spacing w:val="-2"/>
        </w:rPr>
        <w:t>дыхания.</w:t>
      </w:r>
    </w:p>
    <w:p w:rsidR="00DF51EA" w:rsidRDefault="00CA5DA9">
      <w:pPr>
        <w:pStyle w:val="a4"/>
        <w:numPr>
          <w:ilvl w:val="0"/>
          <w:numId w:val="31"/>
        </w:numPr>
        <w:tabs>
          <w:tab w:val="left" w:pos="1396"/>
        </w:tabs>
        <w:spacing w:before="4" w:line="237" w:lineRule="auto"/>
        <w:ind w:left="399" w:right="425" w:firstLine="542"/>
      </w:pPr>
      <w:r>
        <w:t>Гигиенические требования к составу воздуха в жилых помещениях. Загрязнение атмосферы. Запыленность и загазованность воздуха, их вредное влияние.</w:t>
      </w:r>
    </w:p>
    <w:p w:rsidR="00DF51EA" w:rsidRDefault="00CA5DA9">
      <w:pPr>
        <w:pStyle w:val="a4"/>
        <w:numPr>
          <w:ilvl w:val="0"/>
          <w:numId w:val="31"/>
        </w:numPr>
        <w:tabs>
          <w:tab w:val="left" w:pos="1290"/>
        </w:tabs>
        <w:spacing w:before="1"/>
        <w:ind w:left="1290" w:hanging="349"/>
      </w:pPr>
      <w:r>
        <w:t>Озеленение</w:t>
      </w:r>
      <w:r>
        <w:rPr>
          <w:spacing w:val="-14"/>
        </w:rPr>
        <w:t xml:space="preserve"> </w:t>
      </w:r>
      <w:r>
        <w:t>городов,</w:t>
      </w:r>
      <w:r>
        <w:rPr>
          <w:spacing w:val="-4"/>
        </w:rPr>
        <w:t xml:space="preserve"> </w:t>
      </w:r>
      <w:r>
        <w:t>значение</w:t>
      </w:r>
      <w:r>
        <w:rPr>
          <w:spacing w:val="-12"/>
        </w:rPr>
        <w:t xml:space="preserve"> </w:t>
      </w:r>
      <w:r>
        <w:t>зеленых</w:t>
      </w:r>
      <w:r>
        <w:rPr>
          <w:spacing w:val="-5"/>
        </w:rPr>
        <w:t xml:space="preserve"> </w:t>
      </w:r>
      <w:r>
        <w:t>насаждений,</w:t>
      </w:r>
      <w:r>
        <w:rPr>
          <w:spacing w:val="-9"/>
        </w:rPr>
        <w:t xml:space="preserve"> </w:t>
      </w:r>
      <w:r>
        <w:t>комнатных</w:t>
      </w:r>
      <w:r>
        <w:rPr>
          <w:spacing w:val="-9"/>
        </w:rPr>
        <w:t xml:space="preserve"> </w:t>
      </w:r>
      <w:r>
        <w:t>растений</w:t>
      </w:r>
      <w:r>
        <w:rPr>
          <w:spacing w:val="-4"/>
        </w:rPr>
        <w:t xml:space="preserve"> </w:t>
      </w:r>
      <w:r>
        <w:t>для</w:t>
      </w:r>
      <w:r>
        <w:rPr>
          <w:spacing w:val="-7"/>
        </w:rPr>
        <w:t xml:space="preserve"> </w:t>
      </w:r>
      <w:r>
        <w:t>здоровья</w:t>
      </w:r>
      <w:r>
        <w:rPr>
          <w:spacing w:val="-6"/>
        </w:rPr>
        <w:t xml:space="preserve"> </w:t>
      </w:r>
      <w:r>
        <w:rPr>
          <w:spacing w:val="-2"/>
        </w:rPr>
        <w:t>человека.</w:t>
      </w:r>
    </w:p>
    <w:p w:rsidR="00DF51EA" w:rsidRDefault="00CA5DA9">
      <w:pPr>
        <w:pStyle w:val="a4"/>
        <w:numPr>
          <w:ilvl w:val="0"/>
          <w:numId w:val="31"/>
        </w:numPr>
        <w:tabs>
          <w:tab w:val="left" w:pos="1290"/>
        </w:tabs>
        <w:spacing w:before="2" w:line="251" w:lineRule="exact"/>
        <w:ind w:left="1290" w:hanging="349"/>
      </w:pPr>
      <w:r>
        <w:t>Демонстрация</w:t>
      </w:r>
      <w:r>
        <w:rPr>
          <w:spacing w:val="-8"/>
        </w:rPr>
        <w:t xml:space="preserve"> </w:t>
      </w:r>
      <w:r>
        <w:t>опыта.</w:t>
      </w:r>
      <w:r>
        <w:rPr>
          <w:spacing w:val="-8"/>
        </w:rPr>
        <w:t xml:space="preserve"> </w:t>
      </w:r>
      <w:r>
        <w:t>Обнаружение</w:t>
      </w:r>
      <w:r>
        <w:rPr>
          <w:spacing w:val="-11"/>
        </w:rPr>
        <w:t xml:space="preserve"> </w:t>
      </w:r>
      <w:r>
        <w:t>в</w:t>
      </w:r>
      <w:r>
        <w:rPr>
          <w:spacing w:val="-4"/>
        </w:rPr>
        <w:t xml:space="preserve"> </w:t>
      </w:r>
      <w:r>
        <w:t>составе</w:t>
      </w:r>
      <w:r>
        <w:rPr>
          <w:spacing w:val="-11"/>
        </w:rPr>
        <w:t xml:space="preserve"> </w:t>
      </w:r>
      <w:r>
        <w:t>выдыхаемого</w:t>
      </w:r>
      <w:r>
        <w:rPr>
          <w:spacing w:val="-9"/>
        </w:rPr>
        <w:t xml:space="preserve"> </w:t>
      </w:r>
      <w:r>
        <w:t>воздуха</w:t>
      </w:r>
      <w:r>
        <w:rPr>
          <w:spacing w:val="-2"/>
        </w:rPr>
        <w:t xml:space="preserve"> </w:t>
      </w:r>
      <w:r>
        <w:t>углекислого</w:t>
      </w:r>
      <w:r>
        <w:rPr>
          <w:spacing w:val="-9"/>
        </w:rPr>
        <w:t xml:space="preserve"> </w:t>
      </w:r>
      <w:r>
        <w:rPr>
          <w:spacing w:val="-2"/>
        </w:rPr>
        <w:t>газа.</w:t>
      </w:r>
    </w:p>
    <w:p w:rsidR="00DF51EA" w:rsidRDefault="00CA5DA9">
      <w:pPr>
        <w:pStyle w:val="a4"/>
        <w:numPr>
          <w:ilvl w:val="0"/>
          <w:numId w:val="31"/>
        </w:numPr>
        <w:tabs>
          <w:tab w:val="left" w:pos="1324"/>
        </w:tabs>
        <w:ind w:left="399" w:right="414" w:firstLine="542"/>
      </w:pPr>
      <w:r>
        <w:t xml:space="preserve">Демонстрация доврачебной помощи при нарушении дыхания (искусственное дыхание, кислородная </w:t>
      </w:r>
      <w:r>
        <w:rPr>
          <w:spacing w:val="-2"/>
        </w:rPr>
        <w:t>подушка).</w:t>
      </w:r>
    </w:p>
    <w:p w:rsidR="00DF51EA" w:rsidRDefault="00CA5DA9">
      <w:pPr>
        <w:pStyle w:val="a4"/>
        <w:numPr>
          <w:ilvl w:val="0"/>
          <w:numId w:val="31"/>
        </w:numPr>
        <w:tabs>
          <w:tab w:val="left" w:pos="1290"/>
        </w:tabs>
        <w:spacing w:before="1"/>
        <w:ind w:left="1290" w:hanging="349"/>
      </w:pPr>
      <w:r>
        <w:t>Питание</w:t>
      </w:r>
      <w:r>
        <w:rPr>
          <w:spacing w:val="-6"/>
        </w:rPr>
        <w:t xml:space="preserve"> </w:t>
      </w:r>
      <w:r>
        <w:t>и</w:t>
      </w:r>
      <w:r>
        <w:rPr>
          <w:spacing w:val="-2"/>
        </w:rPr>
        <w:t xml:space="preserve"> пищеварение.</w:t>
      </w:r>
    </w:p>
    <w:p w:rsidR="00DF51EA" w:rsidRDefault="00CA5DA9">
      <w:pPr>
        <w:pStyle w:val="a4"/>
        <w:numPr>
          <w:ilvl w:val="0"/>
          <w:numId w:val="31"/>
        </w:numPr>
        <w:tabs>
          <w:tab w:val="left" w:pos="1290"/>
        </w:tabs>
        <w:spacing w:before="1" w:line="251" w:lineRule="exact"/>
        <w:ind w:left="1290" w:hanging="349"/>
      </w:pPr>
      <w:r>
        <w:t>Особенности</w:t>
      </w:r>
      <w:r>
        <w:rPr>
          <w:spacing w:val="-7"/>
        </w:rPr>
        <w:t xml:space="preserve"> </w:t>
      </w:r>
      <w:r>
        <w:t>питания</w:t>
      </w:r>
      <w:r>
        <w:rPr>
          <w:spacing w:val="-8"/>
        </w:rPr>
        <w:t xml:space="preserve"> </w:t>
      </w:r>
      <w:r>
        <w:t>растений,</w:t>
      </w:r>
      <w:r>
        <w:rPr>
          <w:spacing w:val="-10"/>
        </w:rPr>
        <w:t xml:space="preserve"> </w:t>
      </w:r>
      <w:r>
        <w:t>животных,</w:t>
      </w:r>
      <w:r>
        <w:rPr>
          <w:spacing w:val="-8"/>
        </w:rPr>
        <w:t xml:space="preserve"> </w:t>
      </w:r>
      <w:r>
        <w:rPr>
          <w:spacing w:val="-2"/>
        </w:rPr>
        <w:t>человека.</w:t>
      </w:r>
    </w:p>
    <w:p w:rsidR="00DF51EA" w:rsidRDefault="00CA5DA9">
      <w:pPr>
        <w:pStyle w:val="a4"/>
        <w:numPr>
          <w:ilvl w:val="0"/>
          <w:numId w:val="31"/>
        </w:numPr>
        <w:tabs>
          <w:tab w:val="left" w:pos="1295"/>
        </w:tabs>
        <w:ind w:left="399" w:right="430" w:firstLine="542"/>
      </w:pPr>
      <w:r>
        <w:t>Значение</w:t>
      </w:r>
      <w:r>
        <w:rPr>
          <w:spacing w:val="-4"/>
        </w:rPr>
        <w:t xml:space="preserve"> </w:t>
      </w:r>
      <w:r>
        <w:t>питания</w:t>
      </w:r>
      <w:r>
        <w:rPr>
          <w:spacing w:val="-3"/>
        </w:rPr>
        <w:t xml:space="preserve"> </w:t>
      </w:r>
      <w:r>
        <w:t>для человека. Пища растительная</w:t>
      </w:r>
      <w:r>
        <w:rPr>
          <w:spacing w:val="-3"/>
        </w:rPr>
        <w:t xml:space="preserve"> </w:t>
      </w:r>
      <w:r>
        <w:t>и животная. Состав пищи:</w:t>
      </w:r>
      <w:r>
        <w:rPr>
          <w:spacing w:val="-1"/>
        </w:rPr>
        <w:t xml:space="preserve"> </w:t>
      </w:r>
      <w:r>
        <w:t>белки, жиры, углеводы, вода, минеральные соли. Витамины. Значение овощей и фруктов для здоровья человека. Авитаминоз.</w:t>
      </w:r>
    </w:p>
    <w:p w:rsidR="00DF51EA" w:rsidRDefault="00CA5DA9">
      <w:pPr>
        <w:pStyle w:val="a4"/>
        <w:numPr>
          <w:ilvl w:val="0"/>
          <w:numId w:val="31"/>
        </w:numPr>
        <w:tabs>
          <w:tab w:val="left" w:pos="1290"/>
        </w:tabs>
        <w:spacing w:before="2" w:line="251" w:lineRule="exact"/>
        <w:ind w:left="1290" w:hanging="349"/>
      </w:pPr>
      <w:r>
        <w:t>Органы</w:t>
      </w:r>
      <w:r>
        <w:rPr>
          <w:spacing w:val="-13"/>
        </w:rPr>
        <w:t xml:space="preserve"> </w:t>
      </w:r>
      <w:r>
        <w:t>пищеварения:</w:t>
      </w:r>
      <w:r>
        <w:rPr>
          <w:spacing w:val="-11"/>
        </w:rPr>
        <w:t xml:space="preserve"> </w:t>
      </w:r>
      <w:r>
        <w:t>ротовая</w:t>
      </w:r>
      <w:r>
        <w:rPr>
          <w:spacing w:val="-8"/>
        </w:rPr>
        <w:t xml:space="preserve"> </w:t>
      </w:r>
      <w:r>
        <w:t>полость,</w:t>
      </w:r>
      <w:r>
        <w:rPr>
          <w:spacing w:val="-6"/>
        </w:rPr>
        <w:t xml:space="preserve"> </w:t>
      </w:r>
      <w:r>
        <w:t>пищевод,</w:t>
      </w:r>
      <w:r>
        <w:rPr>
          <w:spacing w:val="-6"/>
        </w:rPr>
        <w:t xml:space="preserve"> </w:t>
      </w:r>
      <w:r>
        <w:t>желудок,</w:t>
      </w:r>
      <w:r>
        <w:rPr>
          <w:spacing w:val="-6"/>
        </w:rPr>
        <w:t xml:space="preserve"> </w:t>
      </w:r>
      <w:r>
        <w:t>поджелудочная</w:t>
      </w:r>
      <w:r>
        <w:rPr>
          <w:spacing w:val="-8"/>
        </w:rPr>
        <w:t xml:space="preserve"> </w:t>
      </w:r>
      <w:r>
        <w:t>железа,</w:t>
      </w:r>
      <w:r>
        <w:rPr>
          <w:spacing w:val="-6"/>
        </w:rPr>
        <w:t xml:space="preserve"> </w:t>
      </w:r>
      <w:r>
        <w:t>печень,</w:t>
      </w:r>
      <w:r>
        <w:rPr>
          <w:spacing w:val="-5"/>
        </w:rPr>
        <w:t xml:space="preserve"> </w:t>
      </w:r>
      <w:r>
        <w:rPr>
          <w:spacing w:val="-2"/>
        </w:rPr>
        <w:t>кишечник.</w:t>
      </w:r>
    </w:p>
    <w:p w:rsidR="00DF51EA" w:rsidRDefault="00CA5DA9">
      <w:pPr>
        <w:pStyle w:val="a4"/>
        <w:numPr>
          <w:ilvl w:val="0"/>
          <w:numId w:val="31"/>
        </w:numPr>
        <w:tabs>
          <w:tab w:val="left" w:pos="1310"/>
        </w:tabs>
        <w:ind w:left="399" w:right="415" w:firstLine="542"/>
      </w:pPr>
      <w:r>
        <w:t>Здоровые зубы - здоровое тело (строение и значение зубов, уход, лечение). Значение пережевывания пищи. Отделение</w:t>
      </w:r>
      <w:r>
        <w:rPr>
          <w:spacing w:val="-1"/>
        </w:rPr>
        <w:t xml:space="preserve"> </w:t>
      </w:r>
      <w:r>
        <w:t>слюны. Изменение</w:t>
      </w:r>
      <w:r>
        <w:rPr>
          <w:spacing w:val="-1"/>
        </w:rPr>
        <w:t xml:space="preserve"> </w:t>
      </w:r>
      <w:r>
        <w:t>пищи во рту под действием слюны. Глотание. Изменение</w:t>
      </w:r>
      <w:r>
        <w:rPr>
          <w:spacing w:val="-1"/>
        </w:rPr>
        <w:t xml:space="preserve"> </w:t>
      </w:r>
      <w:r>
        <w:t>пищи в желудке. Пищеварение в кишечнике.</w:t>
      </w:r>
    </w:p>
    <w:p w:rsidR="00DF51EA" w:rsidRDefault="00CA5DA9">
      <w:pPr>
        <w:pStyle w:val="a4"/>
        <w:numPr>
          <w:ilvl w:val="0"/>
          <w:numId w:val="31"/>
        </w:numPr>
        <w:tabs>
          <w:tab w:val="left" w:pos="1357"/>
        </w:tabs>
        <w:ind w:left="399" w:right="428" w:firstLine="542"/>
      </w:pPr>
      <w:r>
        <w:t>Гигиена питания. Значение приготовления пищи. Нормы питания. Пища народов разных стран. Культура поведения во время еды.</w:t>
      </w:r>
    </w:p>
    <w:p w:rsidR="00DF51EA" w:rsidRDefault="00CA5DA9">
      <w:pPr>
        <w:pStyle w:val="a4"/>
        <w:numPr>
          <w:ilvl w:val="0"/>
          <w:numId w:val="31"/>
        </w:numPr>
        <w:tabs>
          <w:tab w:val="left" w:pos="1300"/>
        </w:tabs>
        <w:spacing w:before="1"/>
        <w:ind w:left="399" w:right="431" w:firstLine="542"/>
      </w:pPr>
      <w:r>
        <w:t>Заболевания</w:t>
      </w:r>
      <w:r>
        <w:rPr>
          <w:spacing w:val="-1"/>
        </w:rPr>
        <w:t xml:space="preserve"> </w:t>
      </w:r>
      <w:r>
        <w:t>пищеварительной системы и их</w:t>
      </w:r>
      <w:r>
        <w:rPr>
          <w:spacing w:val="-5"/>
        </w:rPr>
        <w:t xml:space="preserve"> </w:t>
      </w:r>
      <w:r>
        <w:t>профилактика (аппендицит, дизентерия, холера, гастрит). Причины и признаки пищевых отравлений. Влияние вредных привычек на пищеварительную систему.</w:t>
      </w:r>
    </w:p>
    <w:p w:rsidR="00DF51EA" w:rsidRDefault="00CA5DA9">
      <w:pPr>
        <w:pStyle w:val="a4"/>
        <w:numPr>
          <w:ilvl w:val="0"/>
          <w:numId w:val="31"/>
        </w:numPr>
        <w:tabs>
          <w:tab w:val="left" w:pos="1290"/>
        </w:tabs>
        <w:spacing w:line="251" w:lineRule="exact"/>
        <w:ind w:left="1290" w:hanging="349"/>
      </w:pPr>
      <w:r>
        <w:t>Доврачебная</w:t>
      </w:r>
      <w:r>
        <w:rPr>
          <w:spacing w:val="-9"/>
        </w:rPr>
        <w:t xml:space="preserve"> </w:t>
      </w:r>
      <w:r>
        <w:t>помощь</w:t>
      </w:r>
      <w:r>
        <w:rPr>
          <w:spacing w:val="-7"/>
        </w:rPr>
        <w:t xml:space="preserve"> </w:t>
      </w:r>
      <w:r>
        <w:t>при</w:t>
      </w:r>
      <w:r>
        <w:rPr>
          <w:spacing w:val="-6"/>
        </w:rPr>
        <w:t xml:space="preserve"> </w:t>
      </w:r>
      <w:r>
        <w:t>нарушениях</w:t>
      </w:r>
      <w:r>
        <w:rPr>
          <w:spacing w:val="-7"/>
        </w:rPr>
        <w:t xml:space="preserve"> </w:t>
      </w:r>
      <w:r>
        <w:rPr>
          <w:spacing w:val="-2"/>
        </w:rPr>
        <w:t>пищеварения.</w:t>
      </w:r>
    </w:p>
    <w:p w:rsidR="00DF51EA" w:rsidRDefault="00CA5DA9">
      <w:pPr>
        <w:pStyle w:val="a4"/>
        <w:numPr>
          <w:ilvl w:val="0"/>
          <w:numId w:val="31"/>
        </w:numPr>
        <w:tabs>
          <w:tab w:val="left" w:pos="1291"/>
        </w:tabs>
        <w:spacing w:before="1"/>
        <w:ind w:left="1291" w:hanging="350"/>
      </w:pPr>
      <w:r>
        <w:t>Демонстрация</w:t>
      </w:r>
      <w:r>
        <w:rPr>
          <w:spacing w:val="-8"/>
        </w:rPr>
        <w:t xml:space="preserve"> </w:t>
      </w:r>
      <w:r>
        <w:t>опытов.</w:t>
      </w:r>
      <w:r>
        <w:rPr>
          <w:spacing w:val="-8"/>
        </w:rPr>
        <w:t xml:space="preserve"> </w:t>
      </w:r>
      <w:r>
        <w:t>Обнаружение</w:t>
      </w:r>
      <w:r>
        <w:rPr>
          <w:spacing w:val="-11"/>
        </w:rPr>
        <w:t xml:space="preserve"> </w:t>
      </w:r>
      <w:r>
        <w:t>крахмала</w:t>
      </w:r>
      <w:r>
        <w:rPr>
          <w:spacing w:val="-6"/>
        </w:rPr>
        <w:t xml:space="preserve"> </w:t>
      </w:r>
      <w:r>
        <w:t>в</w:t>
      </w:r>
      <w:r>
        <w:rPr>
          <w:spacing w:val="-4"/>
        </w:rPr>
        <w:t xml:space="preserve"> </w:t>
      </w:r>
      <w:r>
        <w:t>хлебе,</w:t>
      </w:r>
      <w:r>
        <w:rPr>
          <w:spacing w:val="-3"/>
        </w:rPr>
        <w:t xml:space="preserve"> </w:t>
      </w:r>
      <w:r>
        <w:t>картофеле.</w:t>
      </w:r>
      <w:r>
        <w:rPr>
          <w:spacing w:val="-3"/>
        </w:rPr>
        <w:t xml:space="preserve"> </w:t>
      </w:r>
      <w:r>
        <w:t>Действие</w:t>
      </w:r>
      <w:r>
        <w:rPr>
          <w:spacing w:val="-11"/>
        </w:rPr>
        <w:t xml:space="preserve"> </w:t>
      </w:r>
      <w:r>
        <w:t>слюны</w:t>
      </w:r>
      <w:r>
        <w:rPr>
          <w:spacing w:val="-5"/>
        </w:rPr>
        <w:t xml:space="preserve"> </w:t>
      </w:r>
      <w:r>
        <w:t>на</w:t>
      </w:r>
      <w:r>
        <w:rPr>
          <w:spacing w:val="-6"/>
        </w:rPr>
        <w:t xml:space="preserve"> </w:t>
      </w:r>
      <w:r>
        <w:rPr>
          <w:spacing w:val="-2"/>
        </w:rPr>
        <w:t>крахмал.</w:t>
      </w:r>
    </w:p>
    <w:p w:rsidR="00DF51EA" w:rsidRDefault="00CA5DA9">
      <w:pPr>
        <w:pStyle w:val="a4"/>
        <w:numPr>
          <w:ilvl w:val="0"/>
          <w:numId w:val="31"/>
        </w:numPr>
        <w:tabs>
          <w:tab w:val="left" w:pos="1290"/>
        </w:tabs>
        <w:spacing w:before="2"/>
        <w:ind w:left="1290" w:hanging="349"/>
      </w:pPr>
      <w:r>
        <w:t>Демонстрация</w:t>
      </w:r>
      <w:r>
        <w:rPr>
          <w:spacing w:val="-12"/>
        </w:rPr>
        <w:t xml:space="preserve"> </w:t>
      </w:r>
      <w:r>
        <w:t>правильного</w:t>
      </w:r>
      <w:r>
        <w:rPr>
          <w:spacing w:val="-9"/>
        </w:rPr>
        <w:t xml:space="preserve"> </w:t>
      </w:r>
      <w:r>
        <w:t>поведения</w:t>
      </w:r>
      <w:r>
        <w:rPr>
          <w:spacing w:val="-5"/>
        </w:rPr>
        <w:t xml:space="preserve"> </w:t>
      </w:r>
      <w:r>
        <w:t>за</w:t>
      </w:r>
      <w:r>
        <w:rPr>
          <w:spacing w:val="-3"/>
        </w:rPr>
        <w:t xml:space="preserve"> </w:t>
      </w:r>
      <w:r>
        <w:t>столом</w:t>
      </w:r>
      <w:r>
        <w:rPr>
          <w:spacing w:val="-4"/>
        </w:rPr>
        <w:t xml:space="preserve"> </w:t>
      </w:r>
      <w:r>
        <w:t>во</w:t>
      </w:r>
      <w:r>
        <w:rPr>
          <w:spacing w:val="-10"/>
        </w:rPr>
        <w:t xml:space="preserve"> </w:t>
      </w:r>
      <w:r>
        <w:t>время</w:t>
      </w:r>
      <w:r>
        <w:rPr>
          <w:spacing w:val="-5"/>
        </w:rPr>
        <w:t xml:space="preserve"> </w:t>
      </w:r>
      <w:r>
        <w:t>приема</w:t>
      </w:r>
      <w:r>
        <w:rPr>
          <w:spacing w:val="-3"/>
        </w:rPr>
        <w:t xml:space="preserve"> </w:t>
      </w:r>
      <w:r>
        <w:t>пищи,</w:t>
      </w:r>
      <w:r>
        <w:rPr>
          <w:spacing w:val="-3"/>
        </w:rPr>
        <w:t xml:space="preserve"> </w:t>
      </w:r>
      <w:r>
        <w:t>умения</w:t>
      </w:r>
      <w:r>
        <w:rPr>
          <w:spacing w:val="-6"/>
        </w:rPr>
        <w:t xml:space="preserve"> </w:t>
      </w:r>
      <w:r>
        <w:t>есть</w:t>
      </w:r>
      <w:r>
        <w:rPr>
          <w:spacing w:val="-5"/>
        </w:rPr>
        <w:t xml:space="preserve"> </w:t>
      </w:r>
      <w:r>
        <w:rPr>
          <w:spacing w:val="-2"/>
        </w:rPr>
        <w:t>красиво.</w:t>
      </w:r>
    </w:p>
    <w:p w:rsidR="00DF51EA" w:rsidRDefault="00DF51EA">
      <w:pPr>
        <w:pStyle w:val="a4"/>
        <w:sectPr w:rsidR="00DF51EA">
          <w:pgSz w:w="11910" w:h="16840"/>
          <w:pgMar w:top="480" w:right="141" w:bottom="1200" w:left="283" w:header="0" w:footer="952" w:gutter="0"/>
          <w:cols w:space="720"/>
        </w:sectPr>
      </w:pPr>
    </w:p>
    <w:p w:rsidR="00DF51EA" w:rsidRDefault="00CA5DA9">
      <w:pPr>
        <w:pStyle w:val="a4"/>
        <w:numPr>
          <w:ilvl w:val="0"/>
          <w:numId w:val="31"/>
        </w:numPr>
        <w:tabs>
          <w:tab w:val="left" w:pos="1290"/>
        </w:tabs>
        <w:spacing w:before="64"/>
        <w:ind w:left="1290" w:hanging="349"/>
      </w:pPr>
      <w:r>
        <w:rPr>
          <w:spacing w:val="-2"/>
        </w:rPr>
        <w:t>Выделение.</w:t>
      </w:r>
    </w:p>
    <w:p w:rsidR="00DF51EA" w:rsidRDefault="00CA5DA9">
      <w:pPr>
        <w:pStyle w:val="a4"/>
        <w:numPr>
          <w:ilvl w:val="0"/>
          <w:numId w:val="31"/>
        </w:numPr>
        <w:tabs>
          <w:tab w:val="left" w:pos="1324"/>
        </w:tabs>
        <w:spacing w:before="4" w:line="237" w:lineRule="auto"/>
        <w:ind w:left="399" w:right="421" w:firstLine="542"/>
      </w:pPr>
      <w:r>
        <w:t>Роль</w:t>
      </w:r>
      <w:r>
        <w:rPr>
          <w:spacing w:val="31"/>
        </w:rPr>
        <w:t xml:space="preserve"> </w:t>
      </w:r>
      <w:r>
        <w:t>выделения</w:t>
      </w:r>
      <w:r>
        <w:rPr>
          <w:spacing w:val="30"/>
        </w:rPr>
        <w:t xml:space="preserve"> </w:t>
      </w:r>
      <w:r>
        <w:t>в</w:t>
      </w:r>
      <w:r>
        <w:rPr>
          <w:spacing w:val="27"/>
        </w:rPr>
        <w:t xml:space="preserve"> </w:t>
      </w:r>
      <w:r>
        <w:t>процессе жизнедеятельности</w:t>
      </w:r>
      <w:r>
        <w:rPr>
          <w:spacing w:val="32"/>
        </w:rPr>
        <w:t xml:space="preserve"> </w:t>
      </w:r>
      <w:r>
        <w:t>организмов.</w:t>
      </w:r>
      <w:r>
        <w:rPr>
          <w:spacing w:val="40"/>
        </w:rPr>
        <w:t xml:space="preserve"> </w:t>
      </w:r>
      <w:r>
        <w:t>Органы</w:t>
      </w:r>
      <w:r>
        <w:rPr>
          <w:spacing w:val="31"/>
        </w:rPr>
        <w:t xml:space="preserve"> </w:t>
      </w:r>
      <w:r>
        <w:t>образования</w:t>
      </w:r>
      <w:r>
        <w:rPr>
          <w:spacing w:val="25"/>
        </w:rPr>
        <w:t xml:space="preserve"> </w:t>
      </w:r>
      <w:r>
        <w:t>и</w:t>
      </w:r>
      <w:r>
        <w:rPr>
          <w:spacing w:val="27"/>
        </w:rPr>
        <w:t xml:space="preserve"> </w:t>
      </w:r>
      <w:r>
        <w:t>выделения</w:t>
      </w:r>
      <w:r>
        <w:rPr>
          <w:spacing w:val="30"/>
        </w:rPr>
        <w:t xml:space="preserve"> </w:t>
      </w:r>
      <w:r>
        <w:t>мочи (почки, мочеточник, мочевой пузырь, мочеиспускательный канал).</w:t>
      </w:r>
    </w:p>
    <w:p w:rsidR="00DF51EA" w:rsidRDefault="00CA5DA9">
      <w:pPr>
        <w:pStyle w:val="a4"/>
        <w:numPr>
          <w:ilvl w:val="0"/>
          <w:numId w:val="31"/>
        </w:numPr>
        <w:tabs>
          <w:tab w:val="left" w:pos="1290"/>
        </w:tabs>
        <w:spacing w:before="1"/>
        <w:ind w:left="1290" w:hanging="349"/>
      </w:pPr>
      <w:r>
        <w:t>Внешний</w:t>
      </w:r>
      <w:r>
        <w:rPr>
          <w:spacing w:val="-7"/>
        </w:rPr>
        <w:t xml:space="preserve"> </w:t>
      </w:r>
      <w:r>
        <w:t>вид</w:t>
      </w:r>
      <w:r>
        <w:rPr>
          <w:spacing w:val="-6"/>
        </w:rPr>
        <w:t xml:space="preserve"> </w:t>
      </w:r>
      <w:r>
        <w:t>почек,</w:t>
      </w:r>
      <w:r>
        <w:rPr>
          <w:spacing w:val="-4"/>
        </w:rPr>
        <w:t xml:space="preserve"> </w:t>
      </w:r>
      <w:r>
        <w:t>их</w:t>
      </w:r>
      <w:r>
        <w:rPr>
          <w:spacing w:val="-5"/>
        </w:rPr>
        <w:t xml:space="preserve"> </w:t>
      </w:r>
      <w:r>
        <w:t>расположение</w:t>
      </w:r>
      <w:r>
        <w:rPr>
          <w:spacing w:val="-11"/>
        </w:rPr>
        <w:t xml:space="preserve"> </w:t>
      </w:r>
      <w:r>
        <w:t>в</w:t>
      </w:r>
      <w:r>
        <w:rPr>
          <w:spacing w:val="-4"/>
        </w:rPr>
        <w:t xml:space="preserve"> </w:t>
      </w:r>
      <w:r>
        <w:t>организме</w:t>
      </w:r>
      <w:r>
        <w:rPr>
          <w:spacing w:val="-12"/>
        </w:rPr>
        <w:t xml:space="preserve"> </w:t>
      </w:r>
      <w:r>
        <w:t>человека.</w:t>
      </w:r>
      <w:r>
        <w:rPr>
          <w:spacing w:val="-3"/>
        </w:rPr>
        <w:t xml:space="preserve"> </w:t>
      </w:r>
      <w:r>
        <w:t>Значение</w:t>
      </w:r>
      <w:r>
        <w:rPr>
          <w:spacing w:val="-12"/>
        </w:rPr>
        <w:t xml:space="preserve"> </w:t>
      </w:r>
      <w:r>
        <w:t>выделения</w:t>
      </w:r>
      <w:r>
        <w:rPr>
          <w:spacing w:val="-5"/>
        </w:rPr>
        <w:t xml:space="preserve"> </w:t>
      </w:r>
      <w:r>
        <w:rPr>
          <w:spacing w:val="-2"/>
        </w:rPr>
        <w:t>мочи.</w:t>
      </w:r>
    </w:p>
    <w:p w:rsidR="00DF51EA" w:rsidRDefault="00CA5DA9">
      <w:pPr>
        <w:pStyle w:val="a4"/>
        <w:numPr>
          <w:ilvl w:val="0"/>
          <w:numId w:val="31"/>
        </w:numPr>
        <w:tabs>
          <w:tab w:val="left" w:pos="1290"/>
        </w:tabs>
        <w:spacing w:before="1" w:line="251" w:lineRule="exact"/>
        <w:ind w:left="1290" w:hanging="349"/>
      </w:pPr>
      <w:r>
        <w:t>Предупреждение</w:t>
      </w:r>
      <w:r>
        <w:rPr>
          <w:spacing w:val="-16"/>
        </w:rPr>
        <w:t xml:space="preserve"> </w:t>
      </w:r>
      <w:r>
        <w:t>почечных</w:t>
      </w:r>
      <w:r>
        <w:rPr>
          <w:spacing w:val="-10"/>
        </w:rPr>
        <w:t xml:space="preserve"> </w:t>
      </w:r>
      <w:r>
        <w:t>заболеваний.</w:t>
      </w:r>
      <w:r>
        <w:rPr>
          <w:spacing w:val="-8"/>
        </w:rPr>
        <w:t xml:space="preserve"> </w:t>
      </w:r>
      <w:r>
        <w:t>Профилактика</w:t>
      </w:r>
      <w:r>
        <w:rPr>
          <w:spacing w:val="-10"/>
        </w:rPr>
        <w:t xml:space="preserve"> </w:t>
      </w:r>
      <w:r>
        <w:rPr>
          <w:spacing w:val="-2"/>
        </w:rPr>
        <w:t>цистита.</w:t>
      </w:r>
    </w:p>
    <w:p w:rsidR="00DF51EA" w:rsidRDefault="00CA5DA9">
      <w:pPr>
        <w:pStyle w:val="a4"/>
        <w:numPr>
          <w:ilvl w:val="0"/>
          <w:numId w:val="31"/>
        </w:numPr>
        <w:tabs>
          <w:tab w:val="left" w:pos="1291"/>
        </w:tabs>
        <w:spacing w:line="251" w:lineRule="exact"/>
        <w:ind w:left="1291" w:hanging="350"/>
      </w:pPr>
      <w:r>
        <w:t>Практические</w:t>
      </w:r>
      <w:r>
        <w:rPr>
          <w:spacing w:val="-11"/>
        </w:rPr>
        <w:t xml:space="preserve"> </w:t>
      </w:r>
      <w:r>
        <w:t>работы.</w:t>
      </w:r>
      <w:r>
        <w:rPr>
          <w:spacing w:val="-3"/>
        </w:rPr>
        <w:t xml:space="preserve"> </w:t>
      </w:r>
      <w:r>
        <w:t>Зарисовка</w:t>
      </w:r>
      <w:r>
        <w:rPr>
          <w:spacing w:val="-6"/>
        </w:rPr>
        <w:t xml:space="preserve"> </w:t>
      </w:r>
      <w:r>
        <w:t>почки</w:t>
      </w:r>
      <w:r>
        <w:rPr>
          <w:spacing w:val="-3"/>
        </w:rPr>
        <w:t xml:space="preserve"> </w:t>
      </w:r>
      <w:r>
        <w:t>в</w:t>
      </w:r>
      <w:r>
        <w:rPr>
          <w:spacing w:val="-3"/>
        </w:rPr>
        <w:t xml:space="preserve"> </w:t>
      </w:r>
      <w:r>
        <w:rPr>
          <w:spacing w:val="-2"/>
        </w:rPr>
        <w:t>разрезе.</w:t>
      </w:r>
    </w:p>
    <w:p w:rsidR="00DF51EA" w:rsidRDefault="00CA5DA9">
      <w:pPr>
        <w:pStyle w:val="a4"/>
        <w:numPr>
          <w:ilvl w:val="0"/>
          <w:numId w:val="31"/>
        </w:numPr>
        <w:tabs>
          <w:tab w:val="left" w:pos="1401"/>
        </w:tabs>
        <w:spacing w:before="2" w:line="242" w:lineRule="auto"/>
        <w:ind w:left="399" w:right="427" w:firstLine="542"/>
      </w:pPr>
      <w:r>
        <w:t>Простейшее</w:t>
      </w:r>
      <w:r>
        <w:rPr>
          <w:spacing w:val="80"/>
        </w:rPr>
        <w:t xml:space="preserve"> </w:t>
      </w:r>
      <w:r>
        <w:t>чтение</w:t>
      </w:r>
      <w:r>
        <w:rPr>
          <w:spacing w:val="80"/>
        </w:rPr>
        <w:t xml:space="preserve"> </w:t>
      </w:r>
      <w:r>
        <w:t>с</w:t>
      </w:r>
      <w:r>
        <w:rPr>
          <w:spacing w:val="80"/>
        </w:rPr>
        <w:t xml:space="preserve"> </w:t>
      </w:r>
      <w:r>
        <w:t>помощью</w:t>
      </w:r>
      <w:r>
        <w:rPr>
          <w:spacing w:val="80"/>
        </w:rPr>
        <w:t xml:space="preserve"> </w:t>
      </w:r>
      <w:r>
        <w:t>педагогического</w:t>
      </w:r>
      <w:r>
        <w:rPr>
          <w:spacing w:val="80"/>
        </w:rPr>
        <w:t xml:space="preserve"> </w:t>
      </w:r>
      <w:r>
        <w:t>работника</w:t>
      </w:r>
      <w:r>
        <w:rPr>
          <w:spacing w:val="80"/>
        </w:rPr>
        <w:t xml:space="preserve"> </w:t>
      </w:r>
      <w:r>
        <w:t>результатов</w:t>
      </w:r>
      <w:r>
        <w:rPr>
          <w:spacing w:val="80"/>
        </w:rPr>
        <w:t xml:space="preserve"> </w:t>
      </w:r>
      <w:r>
        <w:t>анализа</w:t>
      </w:r>
      <w:r>
        <w:rPr>
          <w:spacing w:val="80"/>
        </w:rPr>
        <w:t xml:space="preserve"> </w:t>
      </w:r>
      <w:r>
        <w:t>мочи</w:t>
      </w:r>
      <w:r>
        <w:rPr>
          <w:spacing w:val="80"/>
        </w:rPr>
        <w:t xml:space="preserve"> </w:t>
      </w:r>
      <w:r>
        <w:t>(цвет,</w:t>
      </w:r>
      <w:r>
        <w:rPr>
          <w:spacing w:val="40"/>
        </w:rPr>
        <w:t xml:space="preserve"> </w:t>
      </w:r>
      <w:r>
        <w:t>прозрачность, сахар).</w:t>
      </w:r>
    </w:p>
    <w:p w:rsidR="00DF51EA" w:rsidRDefault="00CA5DA9">
      <w:pPr>
        <w:pStyle w:val="a4"/>
        <w:numPr>
          <w:ilvl w:val="0"/>
          <w:numId w:val="31"/>
        </w:numPr>
        <w:tabs>
          <w:tab w:val="left" w:pos="1290"/>
        </w:tabs>
        <w:spacing w:line="247" w:lineRule="exact"/>
        <w:ind w:left="1290" w:hanging="349"/>
      </w:pPr>
      <w:r>
        <w:t>Размножение</w:t>
      </w:r>
      <w:r>
        <w:rPr>
          <w:spacing w:val="-11"/>
        </w:rPr>
        <w:t xml:space="preserve"> </w:t>
      </w:r>
      <w:r>
        <w:t>и</w:t>
      </w:r>
      <w:r>
        <w:rPr>
          <w:spacing w:val="-3"/>
        </w:rPr>
        <w:t xml:space="preserve"> </w:t>
      </w:r>
      <w:r>
        <w:rPr>
          <w:spacing w:val="-2"/>
        </w:rPr>
        <w:t>развитие.</w:t>
      </w:r>
    </w:p>
    <w:p w:rsidR="00DF51EA" w:rsidRDefault="00CA5DA9">
      <w:pPr>
        <w:pStyle w:val="a4"/>
        <w:numPr>
          <w:ilvl w:val="0"/>
          <w:numId w:val="31"/>
        </w:numPr>
        <w:tabs>
          <w:tab w:val="left" w:pos="1290"/>
        </w:tabs>
        <w:spacing w:before="1"/>
        <w:ind w:left="1290" w:hanging="349"/>
      </w:pPr>
      <w:r>
        <w:t>Особенности</w:t>
      </w:r>
      <w:r>
        <w:rPr>
          <w:spacing w:val="-6"/>
        </w:rPr>
        <w:t xml:space="preserve"> </w:t>
      </w:r>
      <w:r>
        <w:t>мужского</w:t>
      </w:r>
      <w:r>
        <w:rPr>
          <w:spacing w:val="-10"/>
        </w:rPr>
        <w:t xml:space="preserve"> </w:t>
      </w:r>
      <w:r>
        <w:t>и</w:t>
      </w:r>
      <w:r>
        <w:rPr>
          <w:spacing w:val="-5"/>
        </w:rPr>
        <w:t xml:space="preserve"> </w:t>
      </w:r>
      <w:r>
        <w:t>женского</w:t>
      </w:r>
      <w:r>
        <w:rPr>
          <w:spacing w:val="-10"/>
        </w:rPr>
        <w:t xml:space="preserve"> </w:t>
      </w:r>
      <w:r>
        <w:rPr>
          <w:spacing w:val="-2"/>
        </w:rPr>
        <w:t>организма.</w:t>
      </w:r>
    </w:p>
    <w:p w:rsidR="00DF51EA" w:rsidRDefault="00CA5DA9">
      <w:pPr>
        <w:pStyle w:val="a4"/>
        <w:numPr>
          <w:ilvl w:val="0"/>
          <w:numId w:val="31"/>
        </w:numPr>
        <w:tabs>
          <w:tab w:val="left" w:pos="1290"/>
        </w:tabs>
        <w:spacing w:before="2"/>
        <w:ind w:left="1290" w:hanging="349"/>
      </w:pPr>
      <w:r>
        <w:t>Биологическое</w:t>
      </w:r>
      <w:r>
        <w:rPr>
          <w:spacing w:val="-14"/>
        </w:rPr>
        <w:t xml:space="preserve"> </w:t>
      </w:r>
      <w:r>
        <w:t>значение</w:t>
      </w:r>
      <w:r>
        <w:rPr>
          <w:spacing w:val="-12"/>
        </w:rPr>
        <w:t xml:space="preserve"> </w:t>
      </w:r>
      <w:r>
        <w:t>размножения.</w:t>
      </w:r>
      <w:r>
        <w:rPr>
          <w:spacing w:val="-4"/>
        </w:rPr>
        <w:t xml:space="preserve"> </w:t>
      </w:r>
      <w:r>
        <w:t>Размножение</w:t>
      </w:r>
      <w:r>
        <w:rPr>
          <w:spacing w:val="-12"/>
        </w:rPr>
        <w:t xml:space="preserve"> </w:t>
      </w:r>
      <w:r>
        <w:t>растений,</w:t>
      </w:r>
      <w:r>
        <w:rPr>
          <w:spacing w:val="-8"/>
        </w:rPr>
        <w:t xml:space="preserve"> </w:t>
      </w:r>
      <w:r>
        <w:t>животных,</w:t>
      </w:r>
      <w:r>
        <w:rPr>
          <w:spacing w:val="-3"/>
        </w:rPr>
        <w:t xml:space="preserve"> </w:t>
      </w:r>
      <w:r>
        <w:rPr>
          <w:spacing w:val="-2"/>
        </w:rPr>
        <w:t>человека.</w:t>
      </w:r>
    </w:p>
    <w:p w:rsidR="00DF51EA" w:rsidRDefault="00CA5DA9">
      <w:pPr>
        <w:pStyle w:val="a4"/>
        <w:numPr>
          <w:ilvl w:val="0"/>
          <w:numId w:val="31"/>
        </w:numPr>
        <w:tabs>
          <w:tab w:val="left" w:pos="1401"/>
        </w:tabs>
        <w:spacing w:before="3" w:line="237" w:lineRule="auto"/>
        <w:ind w:left="399" w:right="425" w:firstLine="542"/>
      </w:pPr>
      <w:r>
        <w:t>Система</w:t>
      </w:r>
      <w:r>
        <w:rPr>
          <w:spacing w:val="80"/>
        </w:rPr>
        <w:t xml:space="preserve"> </w:t>
      </w:r>
      <w:r>
        <w:t>органов</w:t>
      </w:r>
      <w:r>
        <w:rPr>
          <w:spacing w:val="80"/>
        </w:rPr>
        <w:t xml:space="preserve"> </w:t>
      </w:r>
      <w:r>
        <w:t>размножения</w:t>
      </w:r>
      <w:r>
        <w:rPr>
          <w:spacing w:val="80"/>
        </w:rPr>
        <w:t xml:space="preserve"> </w:t>
      </w:r>
      <w:r>
        <w:t>человека</w:t>
      </w:r>
      <w:r>
        <w:rPr>
          <w:spacing w:val="80"/>
        </w:rPr>
        <w:t xml:space="preserve"> </w:t>
      </w:r>
      <w:r>
        <w:t>(строение,</w:t>
      </w:r>
      <w:r>
        <w:rPr>
          <w:spacing w:val="80"/>
        </w:rPr>
        <w:t xml:space="preserve"> </w:t>
      </w:r>
      <w:r>
        <w:t>функции,</w:t>
      </w:r>
      <w:r>
        <w:rPr>
          <w:spacing w:val="80"/>
        </w:rPr>
        <w:t xml:space="preserve"> </w:t>
      </w:r>
      <w:r>
        <w:t>гигиена</w:t>
      </w:r>
      <w:r>
        <w:rPr>
          <w:spacing w:val="80"/>
        </w:rPr>
        <w:t xml:space="preserve"> </w:t>
      </w:r>
      <w:r>
        <w:t>юношей</w:t>
      </w:r>
      <w:r>
        <w:rPr>
          <w:spacing w:val="80"/>
        </w:rPr>
        <w:t xml:space="preserve"> </w:t>
      </w:r>
      <w:r>
        <w:t>и</w:t>
      </w:r>
      <w:r>
        <w:rPr>
          <w:spacing w:val="80"/>
        </w:rPr>
        <w:t xml:space="preserve"> </w:t>
      </w:r>
      <w:r>
        <w:t>девушек</w:t>
      </w:r>
      <w:r>
        <w:rPr>
          <w:spacing w:val="80"/>
        </w:rPr>
        <w:t xml:space="preserve"> </w:t>
      </w:r>
      <w:r>
        <w:t>в</w:t>
      </w:r>
      <w:r>
        <w:rPr>
          <w:spacing w:val="80"/>
        </w:rPr>
        <w:t xml:space="preserve"> </w:t>
      </w:r>
      <w:r>
        <w:t>подростковом возрасте). Половые железы и половые клетки.</w:t>
      </w:r>
    </w:p>
    <w:p w:rsidR="00DF51EA" w:rsidRDefault="00CA5DA9">
      <w:pPr>
        <w:pStyle w:val="a4"/>
        <w:numPr>
          <w:ilvl w:val="0"/>
          <w:numId w:val="31"/>
        </w:numPr>
        <w:tabs>
          <w:tab w:val="left" w:pos="1469"/>
          <w:tab w:val="left" w:pos="3324"/>
          <w:tab w:val="left" w:pos="4921"/>
          <w:tab w:val="left" w:pos="6714"/>
          <w:tab w:val="left" w:pos="7844"/>
          <w:tab w:val="left" w:pos="8626"/>
          <w:tab w:val="left" w:pos="10155"/>
          <w:tab w:val="left" w:pos="10875"/>
        </w:tabs>
        <w:spacing w:before="1"/>
        <w:ind w:left="399" w:right="418" w:firstLine="542"/>
      </w:pPr>
      <w:r>
        <w:rPr>
          <w:spacing w:val="-2"/>
        </w:rPr>
        <w:t>Оплодотворение.</w:t>
      </w:r>
      <w:r>
        <w:tab/>
      </w:r>
      <w:r>
        <w:rPr>
          <w:spacing w:val="-2"/>
        </w:rPr>
        <w:t>Беременность.</w:t>
      </w:r>
      <w:r>
        <w:tab/>
      </w:r>
      <w:r>
        <w:rPr>
          <w:spacing w:val="-2"/>
        </w:rPr>
        <w:t>Внутриутробное</w:t>
      </w:r>
      <w:r>
        <w:tab/>
      </w:r>
      <w:r>
        <w:rPr>
          <w:spacing w:val="-2"/>
        </w:rPr>
        <w:t>развитие.</w:t>
      </w:r>
      <w:r>
        <w:tab/>
      </w:r>
      <w:r>
        <w:rPr>
          <w:spacing w:val="-2"/>
        </w:rPr>
        <w:t>Роды.</w:t>
      </w:r>
      <w:r>
        <w:tab/>
      </w:r>
      <w:r>
        <w:rPr>
          <w:spacing w:val="-2"/>
        </w:rPr>
        <w:t>Материнство.</w:t>
      </w:r>
      <w:r>
        <w:tab/>
      </w:r>
      <w:r>
        <w:rPr>
          <w:spacing w:val="-4"/>
        </w:rPr>
        <w:t>Уход</w:t>
      </w:r>
      <w:r>
        <w:tab/>
      </w:r>
      <w:r>
        <w:rPr>
          <w:spacing w:val="-6"/>
        </w:rPr>
        <w:t xml:space="preserve">за </w:t>
      </w:r>
      <w:r>
        <w:rPr>
          <w:spacing w:val="-2"/>
        </w:rPr>
        <w:t>новорожденным.</w:t>
      </w:r>
    </w:p>
    <w:p w:rsidR="00DF51EA" w:rsidRDefault="00CA5DA9">
      <w:pPr>
        <w:pStyle w:val="a4"/>
        <w:numPr>
          <w:ilvl w:val="0"/>
          <w:numId w:val="31"/>
        </w:numPr>
        <w:tabs>
          <w:tab w:val="left" w:pos="1290"/>
        </w:tabs>
        <w:spacing w:line="251" w:lineRule="exact"/>
        <w:ind w:left="1290" w:hanging="349"/>
      </w:pPr>
      <w:r>
        <w:t>Рост</w:t>
      </w:r>
      <w:r>
        <w:rPr>
          <w:spacing w:val="-4"/>
        </w:rPr>
        <w:t xml:space="preserve"> </w:t>
      </w:r>
      <w:r>
        <w:t>и</w:t>
      </w:r>
      <w:r>
        <w:rPr>
          <w:spacing w:val="-2"/>
        </w:rPr>
        <w:t xml:space="preserve"> </w:t>
      </w:r>
      <w:r>
        <w:t>развитие</w:t>
      </w:r>
      <w:r>
        <w:rPr>
          <w:spacing w:val="-8"/>
        </w:rPr>
        <w:t xml:space="preserve"> </w:t>
      </w:r>
      <w:r>
        <w:rPr>
          <w:spacing w:val="-2"/>
        </w:rPr>
        <w:t>обучающегося.</w:t>
      </w:r>
    </w:p>
    <w:p w:rsidR="00DF51EA" w:rsidRDefault="00CA5DA9">
      <w:pPr>
        <w:pStyle w:val="a4"/>
        <w:numPr>
          <w:ilvl w:val="0"/>
          <w:numId w:val="31"/>
        </w:numPr>
        <w:tabs>
          <w:tab w:val="left" w:pos="1348"/>
        </w:tabs>
        <w:spacing w:before="1"/>
        <w:ind w:left="399" w:right="430" w:firstLine="542"/>
      </w:pPr>
      <w:r>
        <w:t>Последствия</w:t>
      </w:r>
      <w:r>
        <w:rPr>
          <w:spacing w:val="40"/>
        </w:rPr>
        <w:t xml:space="preserve"> </w:t>
      </w:r>
      <w:r>
        <w:t>ранних</w:t>
      </w:r>
      <w:r>
        <w:rPr>
          <w:spacing w:val="40"/>
        </w:rPr>
        <w:t xml:space="preserve"> </w:t>
      </w:r>
      <w:r>
        <w:t>половых</w:t>
      </w:r>
      <w:r>
        <w:rPr>
          <w:spacing w:val="40"/>
        </w:rPr>
        <w:t xml:space="preserve"> </w:t>
      </w:r>
      <w:r>
        <w:t>связей,</w:t>
      </w:r>
      <w:r>
        <w:rPr>
          <w:spacing w:val="40"/>
        </w:rPr>
        <w:t xml:space="preserve"> </w:t>
      </w:r>
      <w:r>
        <w:t>вред</w:t>
      </w:r>
      <w:r>
        <w:rPr>
          <w:spacing w:val="40"/>
        </w:rPr>
        <w:t xml:space="preserve"> </w:t>
      </w:r>
      <w:r>
        <w:t>ранней</w:t>
      </w:r>
      <w:r>
        <w:rPr>
          <w:spacing w:val="40"/>
        </w:rPr>
        <w:t xml:space="preserve"> </w:t>
      </w:r>
      <w:r>
        <w:t>беременности.</w:t>
      </w:r>
      <w:r>
        <w:rPr>
          <w:spacing w:val="40"/>
        </w:rPr>
        <w:t xml:space="preserve"> </w:t>
      </w:r>
      <w:r>
        <w:t>Предупреждение</w:t>
      </w:r>
      <w:r>
        <w:rPr>
          <w:spacing w:val="40"/>
        </w:rPr>
        <w:t xml:space="preserve"> </w:t>
      </w:r>
      <w:r>
        <w:t>нежелательной беременности. Современные средства контрацепции. Аборт.</w:t>
      </w:r>
    </w:p>
    <w:p w:rsidR="00DF51EA" w:rsidRDefault="00CA5DA9">
      <w:pPr>
        <w:pStyle w:val="a4"/>
        <w:numPr>
          <w:ilvl w:val="0"/>
          <w:numId w:val="31"/>
        </w:numPr>
        <w:tabs>
          <w:tab w:val="left" w:pos="1310"/>
        </w:tabs>
        <w:ind w:left="399" w:right="427" w:firstLine="542"/>
      </w:pPr>
      <w:r>
        <w:t>Пороки развития плода как следствие действия алкоголя и наркотиков, воздействий инфекционных и вирусных заболеваний.</w:t>
      </w:r>
    </w:p>
    <w:p w:rsidR="00DF51EA" w:rsidRDefault="00CA5DA9">
      <w:pPr>
        <w:pStyle w:val="a4"/>
        <w:numPr>
          <w:ilvl w:val="0"/>
          <w:numId w:val="31"/>
        </w:numPr>
        <w:tabs>
          <w:tab w:val="left" w:pos="1290"/>
        </w:tabs>
        <w:spacing w:before="1"/>
        <w:ind w:left="1290" w:hanging="349"/>
      </w:pPr>
      <w:r>
        <w:t>Венерические</w:t>
      </w:r>
      <w:r>
        <w:rPr>
          <w:spacing w:val="-12"/>
        </w:rPr>
        <w:t xml:space="preserve"> </w:t>
      </w:r>
      <w:r>
        <w:t>заболевания.</w:t>
      </w:r>
      <w:r>
        <w:rPr>
          <w:spacing w:val="-8"/>
        </w:rPr>
        <w:t xml:space="preserve"> </w:t>
      </w:r>
      <w:r>
        <w:t>СПИД.</w:t>
      </w:r>
      <w:r>
        <w:rPr>
          <w:spacing w:val="-3"/>
        </w:rPr>
        <w:t xml:space="preserve"> </w:t>
      </w:r>
      <w:r>
        <w:t>Их</w:t>
      </w:r>
      <w:r>
        <w:rPr>
          <w:spacing w:val="-9"/>
        </w:rPr>
        <w:t xml:space="preserve"> </w:t>
      </w:r>
      <w:r>
        <w:rPr>
          <w:spacing w:val="-2"/>
        </w:rPr>
        <w:t>профилактика.</w:t>
      </w:r>
    </w:p>
    <w:p w:rsidR="00DF51EA" w:rsidRDefault="00CA5DA9">
      <w:pPr>
        <w:pStyle w:val="a4"/>
        <w:numPr>
          <w:ilvl w:val="0"/>
          <w:numId w:val="31"/>
        </w:numPr>
        <w:tabs>
          <w:tab w:val="left" w:pos="1290"/>
        </w:tabs>
        <w:spacing w:before="2" w:line="251" w:lineRule="exact"/>
        <w:ind w:left="1290" w:hanging="349"/>
      </w:pPr>
      <w:r>
        <w:t>Покровы</w:t>
      </w:r>
      <w:r>
        <w:rPr>
          <w:spacing w:val="-7"/>
        </w:rPr>
        <w:t xml:space="preserve"> </w:t>
      </w:r>
      <w:r>
        <w:rPr>
          <w:spacing w:val="-2"/>
        </w:rPr>
        <w:t>тела.</w:t>
      </w:r>
    </w:p>
    <w:p w:rsidR="00DF51EA" w:rsidRDefault="00CA5DA9">
      <w:pPr>
        <w:pStyle w:val="a4"/>
        <w:numPr>
          <w:ilvl w:val="0"/>
          <w:numId w:val="31"/>
        </w:numPr>
        <w:tabs>
          <w:tab w:val="left" w:pos="1334"/>
        </w:tabs>
        <w:ind w:left="399" w:right="417" w:firstLine="542"/>
      </w:pPr>
      <w:r>
        <w:t>Кожа</w:t>
      </w:r>
      <w:r>
        <w:rPr>
          <w:spacing w:val="40"/>
        </w:rPr>
        <w:t xml:space="preserve"> </w:t>
      </w:r>
      <w:r>
        <w:t>и</w:t>
      </w:r>
      <w:r>
        <w:rPr>
          <w:spacing w:val="40"/>
        </w:rPr>
        <w:t xml:space="preserve"> </w:t>
      </w:r>
      <w:r>
        <w:t>ее</w:t>
      </w:r>
      <w:r>
        <w:rPr>
          <w:spacing w:val="35"/>
        </w:rPr>
        <w:t xml:space="preserve"> </w:t>
      </w:r>
      <w:r>
        <w:t>роль</w:t>
      </w:r>
      <w:r>
        <w:rPr>
          <w:spacing w:val="40"/>
        </w:rPr>
        <w:t xml:space="preserve"> </w:t>
      </w:r>
      <w:r>
        <w:t>в</w:t>
      </w:r>
      <w:r>
        <w:rPr>
          <w:spacing w:val="40"/>
        </w:rPr>
        <w:t xml:space="preserve"> </w:t>
      </w:r>
      <w:r>
        <w:t>жизни</w:t>
      </w:r>
      <w:r>
        <w:rPr>
          <w:spacing w:val="39"/>
        </w:rPr>
        <w:t xml:space="preserve"> </w:t>
      </w:r>
      <w:r>
        <w:t>человека.</w:t>
      </w:r>
      <w:r>
        <w:rPr>
          <w:spacing w:val="40"/>
        </w:rPr>
        <w:t xml:space="preserve"> </w:t>
      </w:r>
      <w:r>
        <w:t>Значение</w:t>
      </w:r>
      <w:r>
        <w:rPr>
          <w:spacing w:val="35"/>
        </w:rPr>
        <w:t xml:space="preserve"> </w:t>
      </w:r>
      <w:r>
        <w:t>кожи</w:t>
      </w:r>
      <w:r>
        <w:rPr>
          <w:spacing w:val="40"/>
        </w:rPr>
        <w:t xml:space="preserve"> </w:t>
      </w:r>
      <w:r>
        <w:t>для</w:t>
      </w:r>
      <w:r>
        <w:rPr>
          <w:spacing w:val="40"/>
        </w:rPr>
        <w:t xml:space="preserve"> </w:t>
      </w:r>
      <w:r>
        <w:t>защиты,</w:t>
      </w:r>
      <w:r>
        <w:rPr>
          <w:spacing w:val="40"/>
        </w:rPr>
        <w:t xml:space="preserve"> </w:t>
      </w:r>
      <w:r>
        <w:t>осязания,</w:t>
      </w:r>
      <w:r>
        <w:rPr>
          <w:spacing w:val="40"/>
        </w:rPr>
        <w:t xml:space="preserve"> </w:t>
      </w:r>
      <w:r>
        <w:t>выделения</w:t>
      </w:r>
      <w:r>
        <w:rPr>
          <w:spacing w:val="40"/>
        </w:rPr>
        <w:t xml:space="preserve"> </w:t>
      </w:r>
      <w:r>
        <w:t>пота</w:t>
      </w:r>
      <w:r>
        <w:rPr>
          <w:spacing w:val="40"/>
        </w:rPr>
        <w:t xml:space="preserve"> </w:t>
      </w:r>
      <w:r>
        <w:t>и</w:t>
      </w:r>
      <w:r>
        <w:rPr>
          <w:spacing w:val="39"/>
        </w:rPr>
        <w:t xml:space="preserve"> </w:t>
      </w:r>
      <w:r>
        <w:t xml:space="preserve">жира, </w:t>
      </w:r>
      <w:r>
        <w:rPr>
          <w:spacing w:val="-2"/>
        </w:rPr>
        <w:t>терморегуляции.</w:t>
      </w:r>
    </w:p>
    <w:p w:rsidR="00DF51EA" w:rsidRDefault="00CA5DA9">
      <w:pPr>
        <w:pStyle w:val="a4"/>
        <w:numPr>
          <w:ilvl w:val="0"/>
          <w:numId w:val="31"/>
        </w:numPr>
        <w:tabs>
          <w:tab w:val="left" w:pos="1290"/>
        </w:tabs>
        <w:spacing w:before="2" w:line="251" w:lineRule="exact"/>
        <w:ind w:left="1290" w:hanging="349"/>
      </w:pPr>
      <w:r>
        <w:t>Производные</w:t>
      </w:r>
      <w:r>
        <w:rPr>
          <w:spacing w:val="-12"/>
        </w:rPr>
        <w:t xml:space="preserve"> </w:t>
      </w:r>
      <w:r>
        <w:t>кожи:</w:t>
      </w:r>
      <w:r>
        <w:rPr>
          <w:spacing w:val="-8"/>
        </w:rPr>
        <w:t xml:space="preserve"> </w:t>
      </w:r>
      <w:r>
        <w:t>волосы,</w:t>
      </w:r>
      <w:r>
        <w:rPr>
          <w:spacing w:val="-2"/>
        </w:rPr>
        <w:t xml:space="preserve"> ногти.</w:t>
      </w:r>
    </w:p>
    <w:p w:rsidR="00DF51EA" w:rsidRDefault="00CA5DA9">
      <w:pPr>
        <w:pStyle w:val="a4"/>
        <w:numPr>
          <w:ilvl w:val="0"/>
          <w:numId w:val="31"/>
        </w:numPr>
        <w:tabs>
          <w:tab w:val="left" w:pos="1290"/>
        </w:tabs>
        <w:spacing w:line="251" w:lineRule="exact"/>
        <w:ind w:left="1290" w:hanging="349"/>
      </w:pPr>
      <w:r>
        <w:t>Закаливание</w:t>
      </w:r>
      <w:r>
        <w:rPr>
          <w:spacing w:val="-13"/>
        </w:rPr>
        <w:t xml:space="preserve"> </w:t>
      </w:r>
      <w:r>
        <w:t>организма</w:t>
      </w:r>
      <w:r>
        <w:rPr>
          <w:spacing w:val="-2"/>
        </w:rPr>
        <w:t xml:space="preserve"> </w:t>
      </w:r>
      <w:r>
        <w:t>(солнечные</w:t>
      </w:r>
      <w:r>
        <w:rPr>
          <w:spacing w:val="-11"/>
        </w:rPr>
        <w:t xml:space="preserve"> </w:t>
      </w:r>
      <w:r>
        <w:t>и</w:t>
      </w:r>
      <w:r>
        <w:rPr>
          <w:spacing w:val="-4"/>
        </w:rPr>
        <w:t xml:space="preserve"> </w:t>
      </w:r>
      <w:r>
        <w:t>воздушные</w:t>
      </w:r>
      <w:r>
        <w:rPr>
          <w:spacing w:val="-10"/>
        </w:rPr>
        <w:t xml:space="preserve"> </w:t>
      </w:r>
      <w:r>
        <w:t>ванны,</w:t>
      </w:r>
      <w:r>
        <w:rPr>
          <w:spacing w:val="-7"/>
        </w:rPr>
        <w:t xml:space="preserve"> </w:t>
      </w:r>
      <w:r>
        <w:t>водные</w:t>
      </w:r>
      <w:r>
        <w:rPr>
          <w:spacing w:val="-10"/>
        </w:rPr>
        <w:t xml:space="preserve"> </w:t>
      </w:r>
      <w:r>
        <w:t>процедуры,</w:t>
      </w:r>
      <w:r>
        <w:rPr>
          <w:spacing w:val="-2"/>
        </w:rPr>
        <w:t xml:space="preserve"> </w:t>
      </w:r>
      <w:r>
        <w:t>влажные</w:t>
      </w:r>
      <w:r>
        <w:rPr>
          <w:spacing w:val="-10"/>
        </w:rPr>
        <w:t xml:space="preserve"> </w:t>
      </w:r>
      <w:r>
        <w:rPr>
          <w:spacing w:val="-2"/>
        </w:rPr>
        <w:t>обтирания).</w:t>
      </w:r>
    </w:p>
    <w:p w:rsidR="00DF51EA" w:rsidRDefault="00CA5DA9">
      <w:pPr>
        <w:pStyle w:val="a4"/>
        <w:numPr>
          <w:ilvl w:val="0"/>
          <w:numId w:val="31"/>
        </w:numPr>
        <w:tabs>
          <w:tab w:val="left" w:pos="1343"/>
        </w:tabs>
        <w:spacing w:before="1"/>
        <w:ind w:left="399" w:right="426" w:firstLine="542"/>
      </w:pPr>
      <w:r>
        <w:t>Оказание</w:t>
      </w:r>
      <w:r>
        <w:rPr>
          <w:spacing w:val="40"/>
        </w:rPr>
        <w:t xml:space="preserve"> </w:t>
      </w:r>
      <w:r>
        <w:t>первой</w:t>
      </w:r>
      <w:r>
        <w:rPr>
          <w:spacing w:val="40"/>
        </w:rPr>
        <w:t xml:space="preserve"> </w:t>
      </w:r>
      <w:r>
        <w:t>помощи</w:t>
      </w:r>
      <w:r>
        <w:rPr>
          <w:spacing w:val="40"/>
        </w:rPr>
        <w:t xml:space="preserve"> </w:t>
      </w:r>
      <w:r>
        <w:t>при</w:t>
      </w:r>
      <w:r>
        <w:rPr>
          <w:spacing w:val="40"/>
        </w:rPr>
        <w:t xml:space="preserve"> </w:t>
      </w:r>
      <w:r>
        <w:t>тепловом</w:t>
      </w:r>
      <w:r>
        <w:rPr>
          <w:spacing w:val="40"/>
        </w:rPr>
        <w:t xml:space="preserve"> </w:t>
      </w:r>
      <w:r>
        <w:t>и</w:t>
      </w:r>
      <w:r>
        <w:rPr>
          <w:spacing w:val="40"/>
        </w:rPr>
        <w:t xml:space="preserve"> </w:t>
      </w:r>
      <w:r>
        <w:t>солнечном</w:t>
      </w:r>
      <w:r>
        <w:rPr>
          <w:spacing w:val="40"/>
        </w:rPr>
        <w:t xml:space="preserve"> </w:t>
      </w:r>
      <w:r>
        <w:t>ударах,</w:t>
      </w:r>
      <w:r>
        <w:rPr>
          <w:spacing w:val="40"/>
        </w:rPr>
        <w:t xml:space="preserve"> </w:t>
      </w:r>
      <w:r>
        <w:t>термических</w:t>
      </w:r>
      <w:r>
        <w:rPr>
          <w:spacing w:val="40"/>
        </w:rPr>
        <w:t xml:space="preserve"> </w:t>
      </w:r>
      <w:r>
        <w:t>и</w:t>
      </w:r>
      <w:r>
        <w:rPr>
          <w:spacing w:val="40"/>
        </w:rPr>
        <w:t xml:space="preserve"> </w:t>
      </w:r>
      <w:r>
        <w:t>химических</w:t>
      </w:r>
      <w:r>
        <w:rPr>
          <w:spacing w:val="40"/>
        </w:rPr>
        <w:t xml:space="preserve"> </w:t>
      </w:r>
      <w:r>
        <w:t>ожогах, обморожении, поражении электрическим током.</w:t>
      </w:r>
    </w:p>
    <w:p w:rsidR="00DF51EA" w:rsidRDefault="00CA5DA9">
      <w:pPr>
        <w:pStyle w:val="a4"/>
        <w:numPr>
          <w:ilvl w:val="0"/>
          <w:numId w:val="31"/>
        </w:numPr>
        <w:tabs>
          <w:tab w:val="left" w:pos="1314"/>
        </w:tabs>
        <w:spacing w:before="3"/>
        <w:ind w:left="399" w:right="427" w:firstLine="542"/>
      </w:pPr>
      <w:r>
        <w:t>Кожные заболевания и их профилактика (педикулез, чесотка, лишай, экзема). Гигиена кожи. Угри и причины их появления. Гигиеническая и декоративная косметика. Уход за волосами и ногтями. Гигиенические требования к одежде и обуви.</w:t>
      </w:r>
    </w:p>
    <w:p w:rsidR="00DF51EA" w:rsidRDefault="00CA5DA9">
      <w:pPr>
        <w:pStyle w:val="a4"/>
        <w:numPr>
          <w:ilvl w:val="0"/>
          <w:numId w:val="31"/>
        </w:numPr>
        <w:tabs>
          <w:tab w:val="left" w:pos="1329"/>
        </w:tabs>
        <w:spacing w:before="2" w:line="237" w:lineRule="auto"/>
        <w:ind w:left="399" w:right="426" w:firstLine="542"/>
      </w:pPr>
      <w:r>
        <w:t>Практическая работа. Выполнение различных приемов наложения повязок на условно пораженный участок кожи.</w:t>
      </w:r>
    </w:p>
    <w:p w:rsidR="00DF51EA" w:rsidRDefault="00CA5DA9">
      <w:pPr>
        <w:pStyle w:val="a4"/>
        <w:numPr>
          <w:ilvl w:val="0"/>
          <w:numId w:val="31"/>
        </w:numPr>
        <w:tabs>
          <w:tab w:val="left" w:pos="1290"/>
        </w:tabs>
        <w:spacing w:before="1"/>
        <w:ind w:left="1290" w:hanging="349"/>
      </w:pPr>
      <w:r>
        <w:t>Нервная</w:t>
      </w:r>
      <w:r>
        <w:rPr>
          <w:spacing w:val="-5"/>
        </w:rPr>
        <w:t xml:space="preserve"> </w:t>
      </w:r>
      <w:r>
        <w:rPr>
          <w:spacing w:val="-2"/>
        </w:rPr>
        <w:t>система.</w:t>
      </w:r>
    </w:p>
    <w:p w:rsidR="00DF51EA" w:rsidRDefault="00CA5DA9">
      <w:pPr>
        <w:pStyle w:val="a4"/>
        <w:numPr>
          <w:ilvl w:val="0"/>
          <w:numId w:val="31"/>
        </w:numPr>
        <w:tabs>
          <w:tab w:val="left" w:pos="1290"/>
        </w:tabs>
        <w:spacing w:before="2" w:line="251" w:lineRule="exact"/>
        <w:ind w:left="1290" w:hanging="349"/>
      </w:pPr>
      <w:r>
        <w:t>Значение</w:t>
      </w:r>
      <w:r>
        <w:rPr>
          <w:spacing w:val="-13"/>
        </w:rPr>
        <w:t xml:space="preserve"> </w:t>
      </w:r>
      <w:r>
        <w:t>и</w:t>
      </w:r>
      <w:r>
        <w:rPr>
          <w:spacing w:val="-4"/>
        </w:rPr>
        <w:t xml:space="preserve"> </w:t>
      </w:r>
      <w:r>
        <w:t>строение</w:t>
      </w:r>
      <w:r>
        <w:rPr>
          <w:spacing w:val="-11"/>
        </w:rPr>
        <w:t xml:space="preserve"> </w:t>
      </w:r>
      <w:r>
        <w:t>нервной</w:t>
      </w:r>
      <w:r>
        <w:rPr>
          <w:spacing w:val="-3"/>
        </w:rPr>
        <w:t xml:space="preserve"> </w:t>
      </w:r>
      <w:r>
        <w:t>системы</w:t>
      </w:r>
      <w:r>
        <w:rPr>
          <w:spacing w:val="-5"/>
        </w:rPr>
        <w:t xml:space="preserve"> </w:t>
      </w:r>
      <w:r>
        <w:t>(спинной</w:t>
      </w:r>
      <w:r>
        <w:rPr>
          <w:spacing w:val="-4"/>
        </w:rPr>
        <w:t xml:space="preserve"> </w:t>
      </w:r>
      <w:r>
        <w:t>и</w:t>
      </w:r>
      <w:r>
        <w:rPr>
          <w:spacing w:val="-7"/>
        </w:rPr>
        <w:t xml:space="preserve"> </w:t>
      </w:r>
      <w:r>
        <w:t>головной</w:t>
      </w:r>
      <w:r>
        <w:rPr>
          <w:spacing w:val="-4"/>
        </w:rPr>
        <w:t xml:space="preserve"> </w:t>
      </w:r>
      <w:r>
        <w:t>мозг,</w:t>
      </w:r>
      <w:r>
        <w:rPr>
          <w:spacing w:val="-2"/>
        </w:rPr>
        <w:t xml:space="preserve"> нервы).</w:t>
      </w:r>
    </w:p>
    <w:p w:rsidR="00DF51EA" w:rsidRDefault="00CA5DA9">
      <w:pPr>
        <w:pStyle w:val="a4"/>
        <w:numPr>
          <w:ilvl w:val="0"/>
          <w:numId w:val="31"/>
        </w:numPr>
        <w:tabs>
          <w:tab w:val="left" w:pos="1334"/>
        </w:tabs>
        <w:ind w:left="399" w:right="420" w:firstLine="542"/>
      </w:pPr>
      <w:r>
        <w:t>Гигиена умственного и физического труда. Режим дня. Сон и значение. Сновидения. Гигиена сна. Предупреждение перегрузок, чередование труда и отдыха.</w:t>
      </w:r>
    </w:p>
    <w:p w:rsidR="00DF51EA" w:rsidRDefault="00CA5DA9">
      <w:pPr>
        <w:pStyle w:val="a4"/>
        <w:numPr>
          <w:ilvl w:val="0"/>
          <w:numId w:val="31"/>
        </w:numPr>
        <w:tabs>
          <w:tab w:val="left" w:pos="1290"/>
        </w:tabs>
        <w:spacing w:before="1"/>
        <w:ind w:left="1290" w:hanging="349"/>
      </w:pPr>
      <w:r>
        <w:t>Отрицательное</w:t>
      </w:r>
      <w:r>
        <w:rPr>
          <w:spacing w:val="-15"/>
        </w:rPr>
        <w:t xml:space="preserve"> </w:t>
      </w:r>
      <w:r>
        <w:t>влияние</w:t>
      </w:r>
      <w:r>
        <w:rPr>
          <w:spacing w:val="-12"/>
        </w:rPr>
        <w:t xml:space="preserve"> </w:t>
      </w:r>
      <w:r>
        <w:t>алкоголя,</w:t>
      </w:r>
      <w:r>
        <w:rPr>
          <w:spacing w:val="-6"/>
        </w:rPr>
        <w:t xml:space="preserve"> </w:t>
      </w:r>
      <w:r>
        <w:t>никотина,</w:t>
      </w:r>
      <w:r>
        <w:rPr>
          <w:spacing w:val="-9"/>
        </w:rPr>
        <w:t xml:space="preserve"> </w:t>
      </w:r>
      <w:r>
        <w:t>наркотических</w:t>
      </w:r>
      <w:r>
        <w:rPr>
          <w:spacing w:val="-7"/>
        </w:rPr>
        <w:t xml:space="preserve"> </w:t>
      </w:r>
      <w:r>
        <w:t>веществ</w:t>
      </w:r>
      <w:r>
        <w:rPr>
          <w:spacing w:val="-5"/>
        </w:rPr>
        <w:t xml:space="preserve"> </w:t>
      </w:r>
      <w:r>
        <w:t>на</w:t>
      </w:r>
      <w:r>
        <w:rPr>
          <w:spacing w:val="-8"/>
        </w:rPr>
        <w:t xml:space="preserve"> </w:t>
      </w:r>
      <w:r>
        <w:t>нервную</w:t>
      </w:r>
      <w:r>
        <w:rPr>
          <w:spacing w:val="-8"/>
        </w:rPr>
        <w:t xml:space="preserve"> </w:t>
      </w:r>
      <w:r>
        <w:rPr>
          <w:spacing w:val="-2"/>
        </w:rPr>
        <w:t>систему.</w:t>
      </w:r>
    </w:p>
    <w:p w:rsidR="00DF51EA" w:rsidRDefault="00CA5DA9">
      <w:pPr>
        <w:pStyle w:val="a4"/>
        <w:numPr>
          <w:ilvl w:val="0"/>
          <w:numId w:val="31"/>
        </w:numPr>
        <w:tabs>
          <w:tab w:val="left" w:pos="1425"/>
        </w:tabs>
        <w:spacing w:before="3" w:line="237" w:lineRule="auto"/>
        <w:ind w:left="399" w:right="422" w:firstLine="542"/>
      </w:pPr>
      <w:r>
        <w:t>Заболевания нервной системы (менингит, энцефалит, радикулит, невралгия). Профилактика травматизма и заболеваний нервной системы.</w:t>
      </w:r>
    </w:p>
    <w:p w:rsidR="00DF51EA" w:rsidRDefault="00CA5DA9">
      <w:pPr>
        <w:pStyle w:val="a4"/>
        <w:numPr>
          <w:ilvl w:val="0"/>
          <w:numId w:val="31"/>
        </w:numPr>
        <w:tabs>
          <w:tab w:val="left" w:pos="1290"/>
        </w:tabs>
        <w:spacing w:before="1"/>
        <w:ind w:left="1290" w:hanging="349"/>
      </w:pPr>
      <w:r>
        <w:t>Демонстрация</w:t>
      </w:r>
      <w:r>
        <w:rPr>
          <w:spacing w:val="-10"/>
        </w:rPr>
        <w:t xml:space="preserve"> </w:t>
      </w:r>
      <w:r>
        <w:t>модели</w:t>
      </w:r>
      <w:r>
        <w:rPr>
          <w:spacing w:val="-8"/>
        </w:rPr>
        <w:t xml:space="preserve"> </w:t>
      </w:r>
      <w:r>
        <w:t>головного</w:t>
      </w:r>
      <w:r>
        <w:rPr>
          <w:spacing w:val="-12"/>
        </w:rPr>
        <w:t xml:space="preserve"> </w:t>
      </w:r>
      <w:r>
        <w:rPr>
          <w:spacing w:val="-2"/>
        </w:rPr>
        <w:t>мозга.</w:t>
      </w:r>
    </w:p>
    <w:p w:rsidR="00DF51EA" w:rsidRDefault="00CA5DA9">
      <w:pPr>
        <w:pStyle w:val="a4"/>
        <w:numPr>
          <w:ilvl w:val="0"/>
          <w:numId w:val="31"/>
        </w:numPr>
        <w:tabs>
          <w:tab w:val="left" w:pos="1290"/>
        </w:tabs>
        <w:spacing w:before="2" w:line="251" w:lineRule="exact"/>
        <w:ind w:left="1290" w:hanging="349"/>
      </w:pPr>
      <w:r>
        <w:t>Органы</w:t>
      </w:r>
      <w:r>
        <w:rPr>
          <w:spacing w:val="-6"/>
        </w:rPr>
        <w:t xml:space="preserve"> </w:t>
      </w:r>
      <w:r>
        <w:rPr>
          <w:spacing w:val="-2"/>
        </w:rPr>
        <w:t>чувств.</w:t>
      </w:r>
    </w:p>
    <w:p w:rsidR="00DF51EA" w:rsidRDefault="00CA5DA9">
      <w:pPr>
        <w:pStyle w:val="a4"/>
        <w:numPr>
          <w:ilvl w:val="0"/>
          <w:numId w:val="31"/>
        </w:numPr>
        <w:tabs>
          <w:tab w:val="left" w:pos="1290"/>
        </w:tabs>
        <w:spacing w:line="251" w:lineRule="exact"/>
        <w:ind w:left="1290" w:hanging="349"/>
      </w:pPr>
      <w:r>
        <w:t>Значение</w:t>
      </w:r>
      <w:r>
        <w:rPr>
          <w:spacing w:val="-6"/>
        </w:rPr>
        <w:t xml:space="preserve"> </w:t>
      </w:r>
      <w:r>
        <w:t>органов</w:t>
      </w:r>
      <w:r>
        <w:rPr>
          <w:spacing w:val="-2"/>
        </w:rPr>
        <w:t xml:space="preserve"> </w:t>
      </w:r>
      <w:r>
        <w:t>чувств</w:t>
      </w:r>
      <w:r>
        <w:rPr>
          <w:spacing w:val="-3"/>
        </w:rPr>
        <w:t xml:space="preserve"> </w:t>
      </w:r>
      <w:r>
        <w:t>у</w:t>
      </w:r>
      <w:r>
        <w:rPr>
          <w:spacing w:val="-8"/>
        </w:rPr>
        <w:t xml:space="preserve"> </w:t>
      </w:r>
      <w:r>
        <w:t>животных</w:t>
      </w:r>
      <w:r>
        <w:rPr>
          <w:spacing w:val="-7"/>
        </w:rPr>
        <w:t xml:space="preserve"> </w:t>
      </w:r>
      <w:r>
        <w:t>и</w:t>
      </w:r>
      <w:r>
        <w:rPr>
          <w:spacing w:val="-2"/>
        </w:rPr>
        <w:t xml:space="preserve"> человека.</w:t>
      </w:r>
    </w:p>
    <w:p w:rsidR="00DF51EA" w:rsidRDefault="00CA5DA9">
      <w:pPr>
        <w:pStyle w:val="a4"/>
        <w:numPr>
          <w:ilvl w:val="0"/>
          <w:numId w:val="31"/>
        </w:numPr>
        <w:tabs>
          <w:tab w:val="left" w:pos="1329"/>
        </w:tabs>
        <w:spacing w:before="2"/>
        <w:ind w:left="399" w:right="417" w:firstLine="542"/>
      </w:pPr>
      <w:r>
        <w:t>Орган зрения человека. Строение, функции и значение. Болезни органов зрения, их профилактика. Гигиена зрения. Первая помощь при повреждении глаз.</w:t>
      </w:r>
    </w:p>
    <w:p w:rsidR="00DF51EA" w:rsidRDefault="00CA5DA9">
      <w:pPr>
        <w:pStyle w:val="a4"/>
        <w:numPr>
          <w:ilvl w:val="0"/>
          <w:numId w:val="31"/>
        </w:numPr>
        <w:tabs>
          <w:tab w:val="left" w:pos="1319"/>
        </w:tabs>
        <w:spacing w:before="5" w:line="237" w:lineRule="auto"/>
        <w:ind w:left="399" w:right="426" w:firstLine="542"/>
      </w:pPr>
      <w:r>
        <w:t>Орган слуха человека. Строение и значение. Заболевания органа слуха, предупреждение нарушений слуха. Гигиена.</w:t>
      </w:r>
    </w:p>
    <w:p w:rsidR="00DF51EA" w:rsidRDefault="00CA5DA9">
      <w:pPr>
        <w:pStyle w:val="a4"/>
        <w:numPr>
          <w:ilvl w:val="0"/>
          <w:numId w:val="31"/>
        </w:numPr>
        <w:tabs>
          <w:tab w:val="left" w:pos="1444"/>
        </w:tabs>
        <w:spacing w:before="1"/>
        <w:ind w:left="399" w:right="413" w:firstLine="542"/>
      </w:pPr>
      <w:r>
        <w:t>Органы осязания, обоняния, вкуса (слизистая оболочка языка и полости носа, кожная чувствительность: болевая, температурная и тактильная). Расположение и значение этих органов.</w:t>
      </w:r>
    </w:p>
    <w:p w:rsidR="00DF51EA" w:rsidRDefault="00CA5DA9">
      <w:pPr>
        <w:pStyle w:val="a4"/>
        <w:numPr>
          <w:ilvl w:val="0"/>
          <w:numId w:val="31"/>
        </w:numPr>
        <w:tabs>
          <w:tab w:val="left" w:pos="1290"/>
        </w:tabs>
        <w:spacing w:line="251" w:lineRule="exact"/>
        <w:ind w:left="1290" w:hanging="349"/>
      </w:pPr>
      <w:r>
        <w:t>Охрана</w:t>
      </w:r>
      <w:r>
        <w:rPr>
          <w:spacing w:val="-7"/>
        </w:rPr>
        <w:t xml:space="preserve"> </w:t>
      </w:r>
      <w:r>
        <w:t>всех</w:t>
      </w:r>
      <w:r>
        <w:rPr>
          <w:spacing w:val="-4"/>
        </w:rPr>
        <w:t xml:space="preserve"> </w:t>
      </w:r>
      <w:r>
        <w:t>органов</w:t>
      </w:r>
      <w:r>
        <w:rPr>
          <w:spacing w:val="-3"/>
        </w:rPr>
        <w:t xml:space="preserve"> </w:t>
      </w:r>
      <w:r>
        <w:rPr>
          <w:spacing w:val="-2"/>
        </w:rPr>
        <w:t>чувств.</w:t>
      </w:r>
    </w:p>
    <w:p w:rsidR="00DF51EA" w:rsidRDefault="00CA5DA9">
      <w:pPr>
        <w:pStyle w:val="a4"/>
        <w:numPr>
          <w:ilvl w:val="0"/>
          <w:numId w:val="31"/>
        </w:numPr>
        <w:tabs>
          <w:tab w:val="left" w:pos="1290"/>
        </w:tabs>
        <w:spacing w:before="1"/>
        <w:ind w:left="1290" w:hanging="349"/>
      </w:pPr>
      <w:r>
        <w:t>Демонстрация</w:t>
      </w:r>
      <w:r>
        <w:rPr>
          <w:spacing w:val="-5"/>
        </w:rPr>
        <w:t xml:space="preserve"> </w:t>
      </w:r>
      <w:r>
        <w:t>муляжей</w:t>
      </w:r>
      <w:r>
        <w:rPr>
          <w:spacing w:val="-4"/>
        </w:rPr>
        <w:t xml:space="preserve"> </w:t>
      </w:r>
      <w:r>
        <w:t>глаза</w:t>
      </w:r>
      <w:r>
        <w:rPr>
          <w:spacing w:val="-5"/>
        </w:rPr>
        <w:t xml:space="preserve"> </w:t>
      </w:r>
      <w:r>
        <w:t>и</w:t>
      </w:r>
      <w:r>
        <w:rPr>
          <w:spacing w:val="-3"/>
        </w:rPr>
        <w:t xml:space="preserve"> </w:t>
      </w:r>
      <w:r>
        <w:rPr>
          <w:spacing w:val="-4"/>
        </w:rPr>
        <w:t>уха.</w:t>
      </w:r>
    </w:p>
    <w:p w:rsidR="00DF51EA" w:rsidRDefault="00DF51EA">
      <w:pPr>
        <w:pStyle w:val="a3"/>
        <w:spacing w:before="3"/>
        <w:ind w:left="0"/>
        <w:jc w:val="left"/>
      </w:pPr>
    </w:p>
    <w:p w:rsidR="00DF51EA" w:rsidRDefault="00CA5DA9">
      <w:pPr>
        <w:pStyle w:val="2"/>
        <w:ind w:right="2437"/>
        <w:jc w:val="left"/>
      </w:pPr>
      <w:r>
        <w:t>Планируемые</w:t>
      </w:r>
      <w:r>
        <w:rPr>
          <w:spacing w:val="-3"/>
        </w:rPr>
        <w:t xml:space="preserve"> </w:t>
      </w:r>
      <w:r>
        <w:t>предметные</w:t>
      </w:r>
      <w:r>
        <w:rPr>
          <w:spacing w:val="-3"/>
        </w:rPr>
        <w:t xml:space="preserve"> </w:t>
      </w:r>
      <w:r>
        <w:t>результаты</w:t>
      </w:r>
      <w:r>
        <w:rPr>
          <w:spacing w:val="-5"/>
        </w:rPr>
        <w:t xml:space="preserve"> </w:t>
      </w:r>
      <w:r>
        <w:t>освоения</w:t>
      </w:r>
      <w:r>
        <w:rPr>
          <w:spacing w:val="-5"/>
        </w:rPr>
        <w:t xml:space="preserve"> </w:t>
      </w:r>
      <w:r>
        <w:t>учебного</w:t>
      </w:r>
      <w:r>
        <w:rPr>
          <w:spacing w:val="-5"/>
        </w:rPr>
        <w:t xml:space="preserve"> </w:t>
      </w:r>
      <w:r>
        <w:t>предмета</w:t>
      </w:r>
      <w:r>
        <w:rPr>
          <w:spacing w:val="-6"/>
        </w:rPr>
        <w:t xml:space="preserve"> </w:t>
      </w:r>
      <w:r>
        <w:t>"Биология". Минимальный уровень:</w:t>
      </w:r>
    </w:p>
    <w:p w:rsidR="00DF51EA" w:rsidRDefault="00CA5DA9">
      <w:pPr>
        <w:pStyle w:val="a3"/>
        <w:spacing w:line="252" w:lineRule="exact"/>
        <w:ind w:left="941"/>
        <w:jc w:val="left"/>
      </w:pPr>
      <w:r>
        <w:t>представление</w:t>
      </w:r>
      <w:r>
        <w:rPr>
          <w:spacing w:val="-13"/>
        </w:rPr>
        <w:t xml:space="preserve"> </w:t>
      </w:r>
      <w:r>
        <w:t>об</w:t>
      </w:r>
      <w:r>
        <w:rPr>
          <w:spacing w:val="-5"/>
        </w:rPr>
        <w:t xml:space="preserve"> </w:t>
      </w:r>
      <w:r>
        <w:t>объектах</w:t>
      </w:r>
      <w:r>
        <w:rPr>
          <w:spacing w:val="-4"/>
        </w:rPr>
        <w:t xml:space="preserve"> </w:t>
      </w:r>
      <w:r>
        <w:t>и</w:t>
      </w:r>
      <w:r>
        <w:rPr>
          <w:spacing w:val="-7"/>
        </w:rPr>
        <w:t xml:space="preserve"> </w:t>
      </w:r>
      <w:r>
        <w:t>явлениях</w:t>
      </w:r>
      <w:r>
        <w:rPr>
          <w:spacing w:val="-8"/>
        </w:rPr>
        <w:t xml:space="preserve"> </w:t>
      </w:r>
      <w:r>
        <w:t>неживой</w:t>
      </w:r>
      <w:r>
        <w:rPr>
          <w:spacing w:val="-3"/>
        </w:rPr>
        <w:t xml:space="preserve"> </w:t>
      </w:r>
      <w:r>
        <w:t>и</w:t>
      </w:r>
      <w:r>
        <w:rPr>
          <w:spacing w:val="-6"/>
        </w:rPr>
        <w:t xml:space="preserve"> </w:t>
      </w:r>
      <w:r>
        <w:t>живой</w:t>
      </w:r>
      <w:r>
        <w:rPr>
          <w:spacing w:val="-3"/>
        </w:rPr>
        <w:t xml:space="preserve"> </w:t>
      </w:r>
      <w:r>
        <w:t>природы,</w:t>
      </w:r>
      <w:r>
        <w:rPr>
          <w:spacing w:val="-1"/>
        </w:rPr>
        <w:t xml:space="preserve"> </w:t>
      </w:r>
      <w:r>
        <w:t>организма</w:t>
      </w:r>
      <w:r>
        <w:rPr>
          <w:spacing w:val="-1"/>
        </w:rPr>
        <w:t xml:space="preserve"> </w:t>
      </w:r>
      <w:r>
        <w:rPr>
          <w:spacing w:val="-2"/>
        </w:rPr>
        <w:t>человека;</w:t>
      </w:r>
    </w:p>
    <w:p w:rsidR="00DF51EA" w:rsidRDefault="00CA5DA9">
      <w:pPr>
        <w:pStyle w:val="a3"/>
        <w:spacing w:before="4" w:line="237" w:lineRule="auto"/>
        <w:ind w:firstLine="542"/>
        <w:jc w:val="left"/>
      </w:pPr>
      <w:r>
        <w:t>знание особенностей внешнего вида изученных растений и животных, узнавание и различение изученных объектов в окружающем мире, моделях, фотографиях, рисунках;</w:t>
      </w:r>
    </w:p>
    <w:p w:rsidR="00DF51EA" w:rsidRDefault="00CA5DA9">
      <w:pPr>
        <w:pStyle w:val="a3"/>
        <w:spacing w:before="1"/>
        <w:ind w:firstLine="542"/>
        <w:jc w:val="left"/>
      </w:pPr>
      <w:r>
        <w:t>знание общих</w:t>
      </w:r>
      <w:r>
        <w:rPr>
          <w:spacing w:val="27"/>
        </w:rPr>
        <w:t xml:space="preserve"> </w:t>
      </w:r>
      <w:r>
        <w:t>признаков</w:t>
      </w:r>
      <w:r>
        <w:rPr>
          <w:spacing w:val="28"/>
        </w:rPr>
        <w:t xml:space="preserve"> </w:t>
      </w:r>
      <w:r>
        <w:t>изученных</w:t>
      </w:r>
      <w:r>
        <w:rPr>
          <w:spacing w:val="27"/>
        </w:rPr>
        <w:t xml:space="preserve"> </w:t>
      </w:r>
      <w:r>
        <w:t>групп</w:t>
      </w:r>
      <w:r>
        <w:rPr>
          <w:spacing w:val="28"/>
        </w:rPr>
        <w:t xml:space="preserve"> </w:t>
      </w:r>
      <w:r>
        <w:t>растений и</w:t>
      </w:r>
      <w:r>
        <w:rPr>
          <w:spacing w:val="28"/>
        </w:rPr>
        <w:t xml:space="preserve"> </w:t>
      </w:r>
      <w:r>
        <w:t>животных,</w:t>
      </w:r>
      <w:r>
        <w:rPr>
          <w:spacing w:val="25"/>
        </w:rPr>
        <w:t xml:space="preserve"> </w:t>
      </w:r>
      <w:r>
        <w:t>правил поведения</w:t>
      </w:r>
      <w:r>
        <w:rPr>
          <w:spacing w:val="26"/>
        </w:rPr>
        <w:t xml:space="preserve"> </w:t>
      </w:r>
      <w:r>
        <w:t>в</w:t>
      </w:r>
      <w:r>
        <w:rPr>
          <w:spacing w:val="28"/>
        </w:rPr>
        <w:t xml:space="preserve"> </w:t>
      </w:r>
      <w:r>
        <w:t>природе,</w:t>
      </w:r>
      <w:r>
        <w:rPr>
          <w:spacing w:val="29"/>
        </w:rPr>
        <w:t xml:space="preserve"> </w:t>
      </w:r>
      <w:r>
        <w:t>техники безопасности, здорового образа жизни в объеме программы;</w:t>
      </w:r>
    </w:p>
    <w:p w:rsidR="00DF51EA" w:rsidRDefault="00DF51EA">
      <w:pPr>
        <w:pStyle w:val="a3"/>
        <w:jc w:val="left"/>
        <w:sectPr w:rsidR="00DF51EA">
          <w:pgSz w:w="11910" w:h="16840"/>
          <w:pgMar w:top="480" w:right="141" w:bottom="1200" w:left="283" w:header="0" w:footer="952" w:gutter="0"/>
          <w:cols w:space="720"/>
        </w:sectPr>
      </w:pPr>
    </w:p>
    <w:p w:rsidR="00DF51EA" w:rsidRDefault="00CA5DA9">
      <w:pPr>
        <w:pStyle w:val="a3"/>
        <w:spacing w:before="64"/>
        <w:ind w:left="941" w:right="2313"/>
      </w:pPr>
      <w:r>
        <w:t>выполнение</w:t>
      </w:r>
      <w:r>
        <w:rPr>
          <w:spacing w:val="-11"/>
        </w:rPr>
        <w:t xml:space="preserve"> </w:t>
      </w:r>
      <w:r>
        <w:t>совместно</w:t>
      </w:r>
      <w:r>
        <w:rPr>
          <w:spacing w:val="-9"/>
        </w:rPr>
        <w:t xml:space="preserve"> </w:t>
      </w:r>
      <w:r>
        <w:t>с</w:t>
      </w:r>
      <w:r>
        <w:rPr>
          <w:spacing w:val="-2"/>
        </w:rPr>
        <w:t xml:space="preserve"> </w:t>
      </w:r>
      <w:r>
        <w:t>учителем</w:t>
      </w:r>
      <w:r>
        <w:rPr>
          <w:spacing w:val="-6"/>
        </w:rPr>
        <w:t xml:space="preserve"> </w:t>
      </w:r>
      <w:r>
        <w:t>практических</w:t>
      </w:r>
      <w:r>
        <w:rPr>
          <w:spacing w:val="-5"/>
        </w:rPr>
        <w:t xml:space="preserve"> </w:t>
      </w:r>
      <w:r>
        <w:t>работ,</w:t>
      </w:r>
      <w:r>
        <w:rPr>
          <w:spacing w:val="-3"/>
        </w:rPr>
        <w:t xml:space="preserve"> </w:t>
      </w:r>
      <w:r>
        <w:t>предусмотренных</w:t>
      </w:r>
      <w:r>
        <w:rPr>
          <w:spacing w:val="-5"/>
        </w:rPr>
        <w:t xml:space="preserve"> </w:t>
      </w:r>
      <w:r>
        <w:t>программой; описание особенностей состояния своего организма;</w:t>
      </w:r>
    </w:p>
    <w:p w:rsidR="00DF51EA" w:rsidRDefault="00CA5DA9">
      <w:pPr>
        <w:pStyle w:val="a3"/>
        <w:spacing w:line="251" w:lineRule="exact"/>
        <w:ind w:left="941"/>
      </w:pPr>
      <w:r>
        <w:t>знание</w:t>
      </w:r>
      <w:r>
        <w:rPr>
          <w:spacing w:val="-12"/>
        </w:rPr>
        <w:t xml:space="preserve"> </w:t>
      </w:r>
      <w:r>
        <w:t>названий</w:t>
      </w:r>
      <w:r>
        <w:rPr>
          <w:spacing w:val="-4"/>
        </w:rPr>
        <w:t xml:space="preserve"> </w:t>
      </w:r>
      <w:r>
        <w:t>специализации</w:t>
      </w:r>
      <w:r>
        <w:rPr>
          <w:spacing w:val="-7"/>
        </w:rPr>
        <w:t xml:space="preserve"> </w:t>
      </w:r>
      <w:r>
        <w:rPr>
          <w:spacing w:val="-2"/>
        </w:rPr>
        <w:t>врачей;</w:t>
      </w:r>
    </w:p>
    <w:p w:rsidR="00DF51EA" w:rsidRDefault="00CA5DA9">
      <w:pPr>
        <w:pStyle w:val="a3"/>
        <w:spacing w:before="1"/>
        <w:ind w:right="426" w:firstLine="542"/>
      </w:pPr>
      <w:r>
        <w:t>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w:t>
      </w:r>
    </w:p>
    <w:p w:rsidR="00DF51EA" w:rsidRDefault="00CA5DA9">
      <w:pPr>
        <w:pStyle w:val="2"/>
        <w:spacing w:before="3" w:line="251" w:lineRule="exact"/>
      </w:pPr>
      <w:r>
        <w:t>Достаточный</w:t>
      </w:r>
      <w:r>
        <w:rPr>
          <w:spacing w:val="-9"/>
        </w:rPr>
        <w:t xml:space="preserve"> </w:t>
      </w:r>
      <w:r>
        <w:rPr>
          <w:spacing w:val="-2"/>
        </w:rPr>
        <w:t>уровень:</w:t>
      </w:r>
    </w:p>
    <w:p w:rsidR="00DF51EA" w:rsidRDefault="00CA5DA9">
      <w:pPr>
        <w:pStyle w:val="a3"/>
        <w:spacing w:line="251" w:lineRule="exact"/>
        <w:ind w:left="941"/>
      </w:pPr>
      <w:r>
        <w:t>представление</w:t>
      </w:r>
      <w:r>
        <w:rPr>
          <w:spacing w:val="-12"/>
        </w:rPr>
        <w:t xml:space="preserve"> </w:t>
      </w:r>
      <w:r>
        <w:t>об</w:t>
      </w:r>
      <w:r>
        <w:rPr>
          <w:spacing w:val="-5"/>
        </w:rPr>
        <w:t xml:space="preserve"> </w:t>
      </w:r>
      <w:r>
        <w:t>объектах</w:t>
      </w:r>
      <w:r>
        <w:rPr>
          <w:spacing w:val="-4"/>
        </w:rPr>
        <w:t xml:space="preserve"> </w:t>
      </w:r>
      <w:r>
        <w:t>неживой</w:t>
      </w:r>
      <w:r>
        <w:rPr>
          <w:spacing w:val="-2"/>
        </w:rPr>
        <w:t xml:space="preserve"> </w:t>
      </w:r>
      <w:r>
        <w:t>и</w:t>
      </w:r>
      <w:r>
        <w:rPr>
          <w:spacing w:val="-6"/>
        </w:rPr>
        <w:t xml:space="preserve"> </w:t>
      </w:r>
      <w:r>
        <w:t>живой</w:t>
      </w:r>
      <w:r>
        <w:rPr>
          <w:spacing w:val="-6"/>
        </w:rPr>
        <w:t xml:space="preserve"> </w:t>
      </w:r>
      <w:r>
        <w:t>природы,</w:t>
      </w:r>
      <w:r>
        <w:rPr>
          <w:spacing w:val="-1"/>
        </w:rPr>
        <w:t xml:space="preserve"> </w:t>
      </w:r>
      <w:r>
        <w:t>организме</w:t>
      </w:r>
      <w:r>
        <w:rPr>
          <w:spacing w:val="-10"/>
        </w:rPr>
        <w:t xml:space="preserve"> </w:t>
      </w:r>
      <w:r>
        <w:rPr>
          <w:spacing w:val="-2"/>
        </w:rPr>
        <w:t>человека;</w:t>
      </w:r>
    </w:p>
    <w:p w:rsidR="00DF51EA" w:rsidRDefault="00CA5DA9">
      <w:pPr>
        <w:pStyle w:val="a3"/>
        <w:spacing w:before="4" w:line="237" w:lineRule="auto"/>
        <w:ind w:right="428" w:firstLine="542"/>
      </w:pPr>
      <w:r>
        <w:t>осознание основных взаимосвязей между природными компонентами, природой и человеком, органами и системами органов у человека;</w:t>
      </w:r>
    </w:p>
    <w:p w:rsidR="00DF51EA" w:rsidRDefault="00CA5DA9">
      <w:pPr>
        <w:pStyle w:val="a3"/>
        <w:spacing w:before="1"/>
        <w:ind w:right="419" w:firstLine="542"/>
      </w:pPr>
      <w:r>
        <w:t>установление взаимосвязи между средой обитания и внешним видом объекта (единство формы и</w:t>
      </w:r>
      <w:r>
        <w:rPr>
          <w:spacing w:val="40"/>
        </w:rPr>
        <w:t xml:space="preserve"> </w:t>
      </w:r>
      <w:r>
        <w:rPr>
          <w:spacing w:val="-2"/>
        </w:rPr>
        <w:t>функции);</w:t>
      </w:r>
    </w:p>
    <w:p w:rsidR="00DF51EA" w:rsidRDefault="00CA5DA9">
      <w:pPr>
        <w:pStyle w:val="a3"/>
        <w:spacing w:before="5" w:line="237" w:lineRule="auto"/>
        <w:ind w:right="426" w:firstLine="542"/>
      </w:pPr>
      <w:r>
        <w:t>знание</w:t>
      </w:r>
      <w:r>
        <w:rPr>
          <w:spacing w:val="-4"/>
        </w:rPr>
        <w:t xml:space="preserve"> </w:t>
      </w:r>
      <w:r>
        <w:t>признаков сходства и различия</w:t>
      </w:r>
      <w:r>
        <w:rPr>
          <w:spacing w:val="-3"/>
        </w:rPr>
        <w:t xml:space="preserve"> </w:t>
      </w:r>
      <w:r>
        <w:t>между</w:t>
      </w:r>
      <w:r>
        <w:rPr>
          <w:spacing w:val="-2"/>
        </w:rPr>
        <w:t xml:space="preserve"> </w:t>
      </w:r>
      <w:r>
        <w:t>группами</w:t>
      </w:r>
      <w:r>
        <w:rPr>
          <w:spacing w:val="-1"/>
        </w:rPr>
        <w:t xml:space="preserve"> </w:t>
      </w:r>
      <w:r>
        <w:t>растений</w:t>
      </w:r>
      <w:r>
        <w:rPr>
          <w:spacing w:val="-1"/>
        </w:rPr>
        <w:t xml:space="preserve"> </w:t>
      </w:r>
      <w:r>
        <w:t>и животных; выполнение</w:t>
      </w:r>
      <w:r>
        <w:rPr>
          <w:spacing w:val="-4"/>
        </w:rPr>
        <w:t xml:space="preserve"> </w:t>
      </w:r>
      <w:r>
        <w:t>классификаций на основе выделения общих признаков;</w:t>
      </w:r>
    </w:p>
    <w:p w:rsidR="00DF51EA" w:rsidRDefault="00CA5DA9">
      <w:pPr>
        <w:pStyle w:val="a3"/>
        <w:spacing w:before="1"/>
        <w:ind w:right="420" w:firstLine="542"/>
      </w:pPr>
      <w:r>
        <w:t>узнавание изученных природных объектов по внешнему виду (натуральные объекты, муляжи, слайды, рисунки, схемы);</w:t>
      </w:r>
    </w:p>
    <w:p w:rsidR="00DF51EA" w:rsidRDefault="00CA5DA9">
      <w:pPr>
        <w:pStyle w:val="a3"/>
        <w:spacing w:line="251" w:lineRule="exact"/>
        <w:ind w:left="941"/>
      </w:pPr>
      <w:r>
        <w:t>знание</w:t>
      </w:r>
      <w:r>
        <w:rPr>
          <w:spacing w:val="-13"/>
        </w:rPr>
        <w:t xml:space="preserve"> </w:t>
      </w:r>
      <w:r>
        <w:t>названий,</w:t>
      </w:r>
      <w:r>
        <w:rPr>
          <w:spacing w:val="-7"/>
        </w:rPr>
        <w:t xml:space="preserve"> </w:t>
      </w:r>
      <w:r>
        <w:t>элементарных</w:t>
      </w:r>
      <w:r>
        <w:rPr>
          <w:spacing w:val="-5"/>
        </w:rPr>
        <w:t xml:space="preserve"> </w:t>
      </w:r>
      <w:r>
        <w:t>функций</w:t>
      </w:r>
      <w:r>
        <w:rPr>
          <w:spacing w:val="-7"/>
        </w:rPr>
        <w:t xml:space="preserve"> </w:t>
      </w:r>
      <w:r>
        <w:t>и</w:t>
      </w:r>
      <w:r>
        <w:rPr>
          <w:spacing w:val="-7"/>
        </w:rPr>
        <w:t xml:space="preserve"> </w:t>
      </w:r>
      <w:r>
        <w:t>расположения</w:t>
      </w:r>
      <w:r>
        <w:rPr>
          <w:spacing w:val="-5"/>
        </w:rPr>
        <w:t xml:space="preserve"> </w:t>
      </w:r>
      <w:r>
        <w:t>основных</w:t>
      </w:r>
      <w:r>
        <w:rPr>
          <w:spacing w:val="-4"/>
        </w:rPr>
        <w:t xml:space="preserve"> </w:t>
      </w:r>
      <w:r>
        <w:t>органов</w:t>
      </w:r>
      <w:r>
        <w:rPr>
          <w:spacing w:val="-4"/>
        </w:rPr>
        <w:t xml:space="preserve"> </w:t>
      </w:r>
      <w:r>
        <w:t>в</w:t>
      </w:r>
      <w:r>
        <w:rPr>
          <w:spacing w:val="-7"/>
        </w:rPr>
        <w:t xml:space="preserve"> </w:t>
      </w:r>
      <w:r>
        <w:t>организме</w:t>
      </w:r>
      <w:r>
        <w:rPr>
          <w:spacing w:val="-11"/>
        </w:rPr>
        <w:t xml:space="preserve"> </w:t>
      </w:r>
      <w:r>
        <w:rPr>
          <w:spacing w:val="-2"/>
        </w:rPr>
        <w:t>человека;</w:t>
      </w:r>
    </w:p>
    <w:p w:rsidR="00DF51EA" w:rsidRDefault="00CA5DA9">
      <w:pPr>
        <w:pStyle w:val="a3"/>
        <w:spacing w:before="2"/>
        <w:ind w:right="426" w:firstLine="542"/>
      </w:pPr>
      <w:r>
        <w:t>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w:t>
      </w:r>
    </w:p>
    <w:p w:rsidR="00DF51EA" w:rsidRDefault="00CA5DA9">
      <w:pPr>
        <w:pStyle w:val="a3"/>
        <w:ind w:right="426" w:firstLine="542"/>
      </w:pPr>
      <w:r>
        <w:t xml:space="preserve">знание правил здорового образа жизни и безопасного поведения, использование их для объяснения новых </w:t>
      </w:r>
      <w:r>
        <w:rPr>
          <w:spacing w:val="-2"/>
        </w:rPr>
        <w:t>ситуаций;</w:t>
      </w:r>
    </w:p>
    <w:p w:rsidR="00DF51EA" w:rsidRDefault="00CA5DA9">
      <w:pPr>
        <w:pStyle w:val="a3"/>
        <w:spacing w:before="3"/>
        <w:ind w:right="429" w:firstLine="542"/>
      </w:pPr>
      <w:r>
        <w:t>выполнение практических работ самостоятельно или при предварительной (ориентировочной) помощи педагогического работника (измерение температуры тела, оказание доврачебной помощи при вывихах, порезах, кровотечении, ожогах);</w:t>
      </w:r>
    </w:p>
    <w:p w:rsidR="00DF51EA" w:rsidRDefault="00CA5DA9">
      <w:pPr>
        <w:pStyle w:val="a3"/>
        <w:spacing w:before="1" w:line="237" w:lineRule="auto"/>
        <w:ind w:right="411" w:firstLine="542"/>
      </w:pPr>
      <w:r>
        <w:t xml:space="preserve">владение сформированными знаниями и умениями в учебных, учебно-бытовых и учебно-трудовых </w:t>
      </w:r>
      <w:r>
        <w:rPr>
          <w:spacing w:val="-2"/>
        </w:rPr>
        <w:t>ситуациях.</w:t>
      </w:r>
    </w:p>
    <w:p w:rsidR="00DF51EA" w:rsidRDefault="00DF51EA">
      <w:pPr>
        <w:pStyle w:val="a3"/>
        <w:spacing w:before="8"/>
        <w:ind w:left="0"/>
        <w:jc w:val="left"/>
      </w:pPr>
    </w:p>
    <w:p w:rsidR="00DF51EA" w:rsidRDefault="00CA5DA9">
      <w:pPr>
        <w:pStyle w:val="2"/>
        <w:numPr>
          <w:ilvl w:val="2"/>
          <w:numId w:val="34"/>
        </w:numPr>
        <w:tabs>
          <w:tab w:val="left" w:pos="1587"/>
        </w:tabs>
        <w:ind w:right="419" w:firstLine="542"/>
      </w:pPr>
      <w:bookmarkStart w:id="26" w:name="2.1.7._Рабочая_программа_по_учебному_пре"/>
      <w:bookmarkEnd w:id="26"/>
      <w:r>
        <w:t>Рабочая программа по учебному предмету "География" (VI - IX) предметной области "Естествознание" включает пояснительную записку, содержание обучения, планируемые результаты освоения программы.</w:t>
      </w:r>
    </w:p>
    <w:p w:rsidR="00DF51EA" w:rsidRDefault="00DF51EA">
      <w:pPr>
        <w:pStyle w:val="a3"/>
        <w:ind w:left="0"/>
        <w:jc w:val="left"/>
        <w:rPr>
          <w:b/>
        </w:rPr>
      </w:pPr>
    </w:p>
    <w:p w:rsidR="00DF51EA" w:rsidRDefault="00CA5DA9">
      <w:pPr>
        <w:spacing w:before="1" w:line="249" w:lineRule="exact"/>
        <w:ind w:left="941"/>
        <w:jc w:val="both"/>
        <w:rPr>
          <w:b/>
        </w:rPr>
      </w:pPr>
      <w:r>
        <w:rPr>
          <w:b/>
        </w:rPr>
        <w:t>Пояснительная</w:t>
      </w:r>
      <w:r>
        <w:rPr>
          <w:b/>
          <w:spacing w:val="-11"/>
        </w:rPr>
        <w:t xml:space="preserve"> </w:t>
      </w:r>
      <w:r>
        <w:rPr>
          <w:b/>
          <w:spacing w:val="-2"/>
        </w:rPr>
        <w:t>записка.</w:t>
      </w:r>
    </w:p>
    <w:p w:rsidR="00DF51EA" w:rsidRDefault="00CA5DA9">
      <w:pPr>
        <w:pStyle w:val="a3"/>
        <w:ind w:right="414" w:firstLine="542"/>
      </w:pPr>
      <w:r>
        <w:t>География синтезирует многие компоненты общественно-научного и естественно-научного знания. Вследствие этого содержание разных разделов курса географии, насыщенное экологическими, этнографическими, социальными, экономическими аспектами, становится тем звеном, которое помогает учащимся осознать тесную взаимосвязь естественных и общественных дисциплин, природы и общества в</w:t>
      </w:r>
      <w:r>
        <w:rPr>
          <w:spacing w:val="80"/>
        </w:rPr>
        <w:t xml:space="preserve"> </w:t>
      </w:r>
      <w:r>
        <w:t>целом. В этом проявляется образовательное, развивающее и воспитательное значение географии.</w:t>
      </w:r>
    </w:p>
    <w:p w:rsidR="00DF51EA" w:rsidRDefault="00CA5DA9">
      <w:pPr>
        <w:pStyle w:val="a3"/>
        <w:ind w:right="422" w:firstLine="542"/>
      </w:pPr>
      <w:r>
        <w:t>Основная цель обучения географии - сформировать у обучающихся с умственной отсталостью (интеллектуальными нарушениями) умение использовать географические знания и умения в повседневной жизни для объяснения, оценки разнообразных природных, социально-экономических и экологических</w:t>
      </w:r>
      <w:r>
        <w:rPr>
          <w:spacing w:val="40"/>
        </w:rPr>
        <w:t xml:space="preserve"> </w:t>
      </w:r>
      <w:r>
        <w:t>процессов и явлений, адаптации к условиям окружающей среды и обеспечения безопасности жизнедеятельности, экологически сообразного поведения в окружающей среде.</w:t>
      </w:r>
    </w:p>
    <w:p w:rsidR="00DF51EA" w:rsidRDefault="00CA5DA9">
      <w:pPr>
        <w:pStyle w:val="a3"/>
        <w:spacing w:line="251" w:lineRule="exact"/>
        <w:ind w:left="941"/>
      </w:pPr>
      <w:r>
        <w:t>Задачами</w:t>
      </w:r>
      <w:r>
        <w:rPr>
          <w:spacing w:val="-8"/>
        </w:rPr>
        <w:t xml:space="preserve"> </w:t>
      </w:r>
      <w:r>
        <w:t>изучения</w:t>
      </w:r>
      <w:r>
        <w:rPr>
          <w:spacing w:val="-6"/>
        </w:rPr>
        <w:t xml:space="preserve"> </w:t>
      </w:r>
      <w:r>
        <w:t>географии</w:t>
      </w:r>
      <w:r>
        <w:rPr>
          <w:spacing w:val="-6"/>
        </w:rPr>
        <w:t xml:space="preserve"> </w:t>
      </w:r>
      <w:r>
        <w:rPr>
          <w:spacing w:val="-2"/>
        </w:rPr>
        <w:t>являются:</w:t>
      </w:r>
    </w:p>
    <w:p w:rsidR="00DF51EA" w:rsidRDefault="00CA5DA9">
      <w:pPr>
        <w:pStyle w:val="a3"/>
        <w:ind w:right="416" w:firstLine="542"/>
      </w:pPr>
      <w:r>
        <w:t>формирование представлений о географии и ее роли в понимании природных и социально-экономических процессов и их взаимосвязей;</w:t>
      </w:r>
    </w:p>
    <w:p w:rsidR="00DF51EA" w:rsidRDefault="00CA5DA9">
      <w:pPr>
        <w:pStyle w:val="a3"/>
        <w:spacing w:before="5" w:line="237" w:lineRule="auto"/>
        <w:ind w:right="434" w:firstLine="542"/>
      </w:pPr>
      <w:r>
        <w:t>формирование представлений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DF51EA" w:rsidRDefault="00CA5DA9">
      <w:pPr>
        <w:pStyle w:val="a3"/>
        <w:spacing w:before="1"/>
        <w:ind w:right="428" w:firstLine="542"/>
      </w:pPr>
      <w:r>
        <w:t>формирование</w:t>
      </w:r>
      <w:r>
        <w:rPr>
          <w:spacing w:val="-10"/>
        </w:rPr>
        <w:t xml:space="preserve"> </w:t>
      </w:r>
      <w:r>
        <w:t>умения</w:t>
      </w:r>
      <w:r>
        <w:rPr>
          <w:spacing w:val="-4"/>
        </w:rPr>
        <w:t xml:space="preserve"> </w:t>
      </w:r>
      <w:r>
        <w:t>выделять,</w:t>
      </w:r>
      <w:r>
        <w:rPr>
          <w:spacing w:val="-2"/>
        </w:rPr>
        <w:t xml:space="preserve"> </w:t>
      </w:r>
      <w:r>
        <w:t>описывать и</w:t>
      </w:r>
      <w:r>
        <w:rPr>
          <w:spacing w:val="-3"/>
        </w:rPr>
        <w:t xml:space="preserve"> </w:t>
      </w:r>
      <w:r>
        <w:t>объяснять</w:t>
      </w:r>
      <w:r>
        <w:rPr>
          <w:spacing w:val="-4"/>
        </w:rPr>
        <w:t xml:space="preserve"> </w:t>
      </w:r>
      <w:r>
        <w:t>существенные</w:t>
      </w:r>
      <w:r>
        <w:rPr>
          <w:spacing w:val="-9"/>
        </w:rPr>
        <w:t xml:space="preserve"> </w:t>
      </w:r>
      <w:r>
        <w:t>признаки</w:t>
      </w:r>
      <w:r>
        <w:rPr>
          <w:spacing w:val="-3"/>
        </w:rPr>
        <w:t xml:space="preserve"> </w:t>
      </w:r>
      <w:r>
        <w:t>географических объектов и явлений;</w:t>
      </w:r>
    </w:p>
    <w:p w:rsidR="00DF51EA" w:rsidRDefault="00CA5DA9">
      <w:pPr>
        <w:pStyle w:val="a3"/>
        <w:ind w:right="421" w:firstLine="542"/>
      </w:pPr>
      <w:r>
        <w:t>формирование умений и навыков использования географических знаний в повседневной жизни для объяснения явлений и</w:t>
      </w:r>
      <w:r>
        <w:rPr>
          <w:spacing w:val="-1"/>
        </w:rPr>
        <w:t xml:space="preserve"> </w:t>
      </w:r>
      <w:r>
        <w:t>процессов, адаптации к условиям территории проживания, соблюдения мер безопасности в случаях стихийных бедствий и техногенных катастроф;</w:t>
      </w:r>
    </w:p>
    <w:p w:rsidR="00DF51EA" w:rsidRDefault="00CA5DA9">
      <w:pPr>
        <w:pStyle w:val="a3"/>
        <w:ind w:right="432" w:firstLine="542"/>
      </w:pPr>
      <w:r>
        <w:t>овладение основами картографической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w:t>
      </w:r>
    </w:p>
    <w:p w:rsidR="00DF51EA" w:rsidRDefault="00CA5DA9">
      <w:pPr>
        <w:pStyle w:val="a3"/>
        <w:spacing w:before="1"/>
        <w:ind w:right="429" w:firstLine="542"/>
      </w:pPr>
      <w:r>
        <w:t>формирование умения вести наблюдения за объектами, процессами и явлениями географической среды,</w:t>
      </w:r>
      <w:r>
        <w:rPr>
          <w:spacing w:val="40"/>
        </w:rPr>
        <w:t xml:space="preserve"> </w:t>
      </w:r>
      <w:r>
        <w:t>их изменениями в результате природных и антропогенных воздействий.</w:t>
      </w:r>
    </w:p>
    <w:p w:rsidR="00DF51EA" w:rsidRDefault="00CA5DA9">
      <w:pPr>
        <w:pStyle w:val="2"/>
        <w:spacing w:before="3"/>
        <w:ind w:left="399" w:right="421" w:firstLine="542"/>
      </w:pPr>
      <w:r>
        <w:t>Содержание учебного предмета "География" позволяет формировать широкий спектр видов учебной деятельности, таких, как умение классифицировать, наблюдать, делать выводы, объяснять, доказывать, давать определения понятиям.</w:t>
      </w:r>
    </w:p>
    <w:p w:rsidR="00DF51EA" w:rsidRDefault="00DF51EA">
      <w:pPr>
        <w:pStyle w:val="2"/>
        <w:sectPr w:rsidR="00DF51EA">
          <w:pgSz w:w="11910" w:h="16840"/>
          <w:pgMar w:top="480" w:right="141" w:bottom="1200" w:left="283" w:header="0" w:footer="952" w:gutter="0"/>
          <w:cols w:space="720"/>
        </w:sectPr>
      </w:pPr>
    </w:p>
    <w:p w:rsidR="00DF51EA" w:rsidRDefault="00CA5DA9">
      <w:pPr>
        <w:pStyle w:val="a3"/>
        <w:spacing w:before="64"/>
        <w:ind w:right="417" w:firstLine="542"/>
      </w:pPr>
      <w:r>
        <w:t xml:space="preserve">В соответствии с требованиями </w:t>
      </w:r>
      <w:hyperlink r:id="rId13">
        <w:r>
          <w:t>Стандарта</w:t>
        </w:r>
      </w:hyperlink>
      <w:r>
        <w:t xml:space="preserve"> предметом оценки освоения обучающимися АООП должно быть достижение обучающимися предметных и личностных результатов, которые применительно к изучению географии должны быть представлены в тематическом планировании в виде конкретных учебных действий.</w:t>
      </w:r>
    </w:p>
    <w:p w:rsidR="00DF51EA" w:rsidRDefault="00CA5DA9">
      <w:pPr>
        <w:pStyle w:val="2"/>
        <w:spacing w:before="5" w:line="251" w:lineRule="exact"/>
      </w:pPr>
      <w:r>
        <w:t>Начальный</w:t>
      </w:r>
      <w:r>
        <w:rPr>
          <w:spacing w:val="-5"/>
        </w:rPr>
        <w:t xml:space="preserve"> </w:t>
      </w:r>
      <w:r>
        <w:t>курс</w:t>
      </w:r>
      <w:r>
        <w:rPr>
          <w:spacing w:val="-7"/>
        </w:rPr>
        <w:t xml:space="preserve"> </w:t>
      </w:r>
      <w:r>
        <w:t>физической</w:t>
      </w:r>
      <w:r>
        <w:rPr>
          <w:spacing w:val="-8"/>
        </w:rPr>
        <w:t xml:space="preserve"> </w:t>
      </w:r>
      <w:r>
        <w:rPr>
          <w:spacing w:val="-2"/>
        </w:rPr>
        <w:t>географии.</w:t>
      </w:r>
    </w:p>
    <w:p w:rsidR="00DF51EA" w:rsidRDefault="00CA5DA9">
      <w:pPr>
        <w:pStyle w:val="a3"/>
        <w:spacing w:line="237" w:lineRule="auto"/>
        <w:ind w:right="424" w:firstLine="542"/>
      </w:pPr>
      <w:r>
        <w:t>Понятие о географии как науке. Явления природы: ветер, дождь, гроза. Географические сведения о своей местности и труде населения.</w:t>
      </w:r>
    </w:p>
    <w:p w:rsidR="00DF51EA" w:rsidRDefault="00CA5DA9">
      <w:pPr>
        <w:pStyle w:val="a3"/>
        <w:spacing w:before="1"/>
        <w:ind w:left="941"/>
      </w:pPr>
      <w:r>
        <w:t>Ориентирование</w:t>
      </w:r>
      <w:r>
        <w:rPr>
          <w:spacing w:val="-12"/>
        </w:rPr>
        <w:t xml:space="preserve"> </w:t>
      </w:r>
      <w:r>
        <w:t>на</w:t>
      </w:r>
      <w:r>
        <w:rPr>
          <w:spacing w:val="-3"/>
        </w:rPr>
        <w:t xml:space="preserve"> </w:t>
      </w:r>
      <w:r>
        <w:t>местности.</w:t>
      </w:r>
      <w:r>
        <w:rPr>
          <w:spacing w:val="-3"/>
        </w:rPr>
        <w:t xml:space="preserve"> </w:t>
      </w:r>
      <w:r>
        <w:t>Горизонт,</w:t>
      </w:r>
      <w:r>
        <w:rPr>
          <w:spacing w:val="-4"/>
        </w:rPr>
        <w:t xml:space="preserve"> </w:t>
      </w:r>
      <w:r>
        <w:t>линии,</w:t>
      </w:r>
      <w:r>
        <w:rPr>
          <w:spacing w:val="-8"/>
        </w:rPr>
        <w:t xml:space="preserve"> </w:t>
      </w:r>
      <w:r>
        <w:t>стороны</w:t>
      </w:r>
      <w:r>
        <w:rPr>
          <w:spacing w:val="-5"/>
        </w:rPr>
        <w:t xml:space="preserve"> </w:t>
      </w:r>
      <w:r>
        <w:t>горизонта.</w:t>
      </w:r>
      <w:r>
        <w:rPr>
          <w:spacing w:val="-8"/>
        </w:rPr>
        <w:t xml:space="preserve"> </w:t>
      </w:r>
      <w:r>
        <w:t>Компас</w:t>
      </w:r>
      <w:r>
        <w:rPr>
          <w:spacing w:val="-11"/>
        </w:rPr>
        <w:t xml:space="preserve"> </w:t>
      </w:r>
      <w:r>
        <w:t>и</w:t>
      </w:r>
      <w:r>
        <w:rPr>
          <w:spacing w:val="-8"/>
        </w:rPr>
        <w:t xml:space="preserve"> </w:t>
      </w:r>
      <w:r>
        <w:t>правила</w:t>
      </w:r>
      <w:r>
        <w:rPr>
          <w:spacing w:val="-7"/>
        </w:rPr>
        <w:t xml:space="preserve"> </w:t>
      </w:r>
      <w:r>
        <w:t>пользования</w:t>
      </w:r>
      <w:r>
        <w:rPr>
          <w:spacing w:val="-6"/>
        </w:rPr>
        <w:t xml:space="preserve"> </w:t>
      </w:r>
      <w:r>
        <w:rPr>
          <w:spacing w:val="-5"/>
        </w:rPr>
        <w:t>им.</w:t>
      </w:r>
    </w:p>
    <w:p w:rsidR="00DF51EA" w:rsidRDefault="00CA5DA9">
      <w:pPr>
        <w:pStyle w:val="a3"/>
        <w:spacing w:before="4" w:line="237" w:lineRule="auto"/>
        <w:ind w:right="428" w:firstLine="542"/>
      </w:pPr>
      <w:r>
        <w:t>Формы поверхности земли. Рельеф местности, его основные формы. Равнины, холмы, горы. Понятие о землетрясениях и вулканах. Овраги и их образование.</w:t>
      </w:r>
    </w:p>
    <w:p w:rsidR="00DF51EA" w:rsidRDefault="00CA5DA9">
      <w:pPr>
        <w:pStyle w:val="a3"/>
        <w:spacing w:before="1"/>
        <w:ind w:right="423" w:firstLine="542"/>
      </w:pPr>
      <w:r>
        <w:t>Вода на земле. Река и ее части. Горные и равнинные реки. Озера, водохранилища, пруды. Болота и их осушение. Родник и его образование. Колодец. Водопровод. Океаны и моря. Ураганы и штормы. Острова и полуострова. Водоемы нашей местности. Охрана воды от загрязнения.</w:t>
      </w:r>
    </w:p>
    <w:p w:rsidR="00DF51EA" w:rsidRDefault="00CA5DA9">
      <w:pPr>
        <w:pStyle w:val="a3"/>
        <w:spacing w:line="252" w:lineRule="exact"/>
        <w:ind w:left="941"/>
      </w:pPr>
      <w:r>
        <w:t>План</w:t>
      </w:r>
      <w:r>
        <w:rPr>
          <w:spacing w:val="7"/>
        </w:rPr>
        <w:t xml:space="preserve"> </w:t>
      </w:r>
      <w:r>
        <w:t>и</w:t>
      </w:r>
      <w:r>
        <w:rPr>
          <w:spacing w:val="7"/>
        </w:rPr>
        <w:t xml:space="preserve"> </w:t>
      </w:r>
      <w:r>
        <w:t>карта.</w:t>
      </w:r>
      <w:r>
        <w:rPr>
          <w:spacing w:val="9"/>
        </w:rPr>
        <w:t xml:space="preserve"> </w:t>
      </w:r>
      <w:r>
        <w:t>Масштаб.</w:t>
      </w:r>
      <w:r>
        <w:rPr>
          <w:spacing w:val="8"/>
        </w:rPr>
        <w:t xml:space="preserve"> </w:t>
      </w:r>
      <w:r>
        <w:t>Условные</w:t>
      </w:r>
      <w:r>
        <w:rPr>
          <w:spacing w:val="4"/>
        </w:rPr>
        <w:t xml:space="preserve"> </w:t>
      </w:r>
      <w:r>
        <w:t>знаки</w:t>
      </w:r>
      <w:r>
        <w:rPr>
          <w:spacing w:val="8"/>
        </w:rPr>
        <w:t xml:space="preserve"> </w:t>
      </w:r>
      <w:r>
        <w:t>плана</w:t>
      </w:r>
      <w:r>
        <w:rPr>
          <w:spacing w:val="8"/>
        </w:rPr>
        <w:t xml:space="preserve"> </w:t>
      </w:r>
      <w:r>
        <w:t>местности.</w:t>
      </w:r>
      <w:r>
        <w:rPr>
          <w:spacing w:val="12"/>
        </w:rPr>
        <w:t xml:space="preserve"> </w:t>
      </w:r>
      <w:r>
        <w:t>План</w:t>
      </w:r>
      <w:r>
        <w:rPr>
          <w:spacing w:val="7"/>
        </w:rPr>
        <w:t xml:space="preserve"> </w:t>
      </w:r>
      <w:r>
        <w:t>и</w:t>
      </w:r>
      <w:r>
        <w:rPr>
          <w:spacing w:val="8"/>
        </w:rPr>
        <w:t xml:space="preserve"> </w:t>
      </w:r>
      <w:r>
        <w:t>географическая</w:t>
      </w:r>
      <w:r>
        <w:rPr>
          <w:spacing w:val="10"/>
        </w:rPr>
        <w:t xml:space="preserve"> </w:t>
      </w:r>
      <w:r>
        <w:t>карта.</w:t>
      </w:r>
      <w:r>
        <w:rPr>
          <w:spacing w:val="8"/>
        </w:rPr>
        <w:t xml:space="preserve"> </w:t>
      </w:r>
      <w:r>
        <w:t>Масштаб</w:t>
      </w:r>
      <w:r>
        <w:rPr>
          <w:spacing w:val="9"/>
        </w:rPr>
        <w:t xml:space="preserve"> </w:t>
      </w:r>
      <w:r>
        <w:rPr>
          <w:spacing w:val="-2"/>
        </w:rPr>
        <w:t>карты.</w:t>
      </w:r>
    </w:p>
    <w:p w:rsidR="00DF51EA" w:rsidRDefault="00CA5DA9">
      <w:pPr>
        <w:pStyle w:val="a3"/>
        <w:spacing w:before="2"/>
      </w:pPr>
      <w:r>
        <w:t>Условные</w:t>
      </w:r>
      <w:r>
        <w:rPr>
          <w:spacing w:val="-13"/>
        </w:rPr>
        <w:t xml:space="preserve"> </w:t>
      </w:r>
      <w:r>
        <w:t>цвета</w:t>
      </w:r>
      <w:r>
        <w:rPr>
          <w:spacing w:val="-3"/>
        </w:rPr>
        <w:t xml:space="preserve"> </w:t>
      </w:r>
      <w:r>
        <w:t>и</w:t>
      </w:r>
      <w:r>
        <w:rPr>
          <w:spacing w:val="-5"/>
        </w:rPr>
        <w:t xml:space="preserve"> </w:t>
      </w:r>
      <w:r>
        <w:t>знаки</w:t>
      </w:r>
      <w:r>
        <w:rPr>
          <w:spacing w:val="-4"/>
        </w:rPr>
        <w:t xml:space="preserve"> </w:t>
      </w:r>
      <w:r>
        <w:t>физической</w:t>
      </w:r>
      <w:r>
        <w:rPr>
          <w:spacing w:val="-4"/>
        </w:rPr>
        <w:t xml:space="preserve"> </w:t>
      </w:r>
      <w:r>
        <w:t>карты.</w:t>
      </w:r>
      <w:r>
        <w:rPr>
          <w:spacing w:val="-4"/>
        </w:rPr>
        <w:t xml:space="preserve"> </w:t>
      </w:r>
      <w:r>
        <w:t>Физическая</w:t>
      </w:r>
      <w:r>
        <w:rPr>
          <w:spacing w:val="-6"/>
        </w:rPr>
        <w:t xml:space="preserve"> </w:t>
      </w:r>
      <w:r>
        <w:t>карта</w:t>
      </w:r>
      <w:r>
        <w:rPr>
          <w:spacing w:val="-6"/>
        </w:rPr>
        <w:t xml:space="preserve"> </w:t>
      </w:r>
      <w:r>
        <w:rPr>
          <w:spacing w:val="-2"/>
        </w:rPr>
        <w:t>России.</w:t>
      </w:r>
    </w:p>
    <w:p w:rsidR="00DF51EA" w:rsidRDefault="00CA5DA9">
      <w:pPr>
        <w:pStyle w:val="a3"/>
        <w:spacing w:before="1"/>
        <w:ind w:right="420" w:firstLine="542"/>
      </w:pPr>
      <w:r>
        <w:t>Земной шар. Краткие сведения о Земле, Солнце и Луне. Планеты. Земля - планета. Освоение космоса. Глобус - модель земного шара. Земная ось, экватор, полюса. Физическая карта полушарий. Океаны и материки на глобусе и карте полушарий. Первые кругосветные путешествия. Значение Солнца для жизни на Земле. Понятие о климате, его отличие от погоды. Основные типы климата. Пояса освещенности, их изображение на глобусе и карте полушарий. Природа тропического пояса. Природа умеренных и полярных поясов.</w:t>
      </w:r>
    </w:p>
    <w:p w:rsidR="00DF51EA" w:rsidRDefault="00CA5DA9">
      <w:pPr>
        <w:pStyle w:val="a3"/>
        <w:spacing w:line="242" w:lineRule="auto"/>
        <w:ind w:right="422" w:firstLine="542"/>
      </w:pPr>
      <w:r>
        <w:t>Положение России на глобусе, карте полушарий, физической карте. Границы России. Океаны и моря, омывающие берега России. Острова и полуострова России.</w:t>
      </w:r>
    </w:p>
    <w:p w:rsidR="00DF51EA" w:rsidRDefault="00CA5DA9">
      <w:pPr>
        <w:pStyle w:val="a3"/>
        <w:spacing w:line="251" w:lineRule="exact"/>
        <w:ind w:left="941"/>
      </w:pPr>
      <w:r>
        <w:t>Формы</w:t>
      </w:r>
      <w:r>
        <w:rPr>
          <w:spacing w:val="-6"/>
        </w:rPr>
        <w:t xml:space="preserve"> </w:t>
      </w:r>
      <w:r>
        <w:t>поверхности</w:t>
      </w:r>
      <w:r>
        <w:rPr>
          <w:spacing w:val="-4"/>
        </w:rPr>
        <w:t xml:space="preserve"> </w:t>
      </w:r>
      <w:r>
        <w:t>России.</w:t>
      </w:r>
      <w:r>
        <w:rPr>
          <w:spacing w:val="-4"/>
        </w:rPr>
        <w:t xml:space="preserve"> </w:t>
      </w:r>
      <w:r>
        <w:t>Горы</w:t>
      </w:r>
      <w:r>
        <w:rPr>
          <w:spacing w:val="-9"/>
        </w:rPr>
        <w:t xml:space="preserve"> </w:t>
      </w:r>
      <w:r>
        <w:t>России.</w:t>
      </w:r>
      <w:r>
        <w:rPr>
          <w:spacing w:val="-8"/>
        </w:rPr>
        <w:t xml:space="preserve"> </w:t>
      </w:r>
      <w:r>
        <w:t>Реки</w:t>
      </w:r>
      <w:r>
        <w:rPr>
          <w:spacing w:val="-4"/>
        </w:rPr>
        <w:t xml:space="preserve"> </w:t>
      </w:r>
      <w:r>
        <w:t>и</w:t>
      </w:r>
      <w:r>
        <w:rPr>
          <w:spacing w:val="-5"/>
        </w:rPr>
        <w:t xml:space="preserve"> </w:t>
      </w:r>
      <w:r>
        <w:t>озера</w:t>
      </w:r>
      <w:r>
        <w:rPr>
          <w:spacing w:val="-2"/>
        </w:rPr>
        <w:t xml:space="preserve"> России.</w:t>
      </w:r>
    </w:p>
    <w:p w:rsidR="00DF51EA" w:rsidRDefault="00CA5DA9">
      <w:pPr>
        <w:pStyle w:val="2"/>
        <w:spacing w:line="251" w:lineRule="exact"/>
      </w:pPr>
      <w:r>
        <w:t>География</w:t>
      </w:r>
      <w:r>
        <w:rPr>
          <w:spacing w:val="-5"/>
        </w:rPr>
        <w:t xml:space="preserve"> </w:t>
      </w:r>
      <w:r>
        <w:rPr>
          <w:spacing w:val="-2"/>
        </w:rPr>
        <w:t>России.</w:t>
      </w:r>
    </w:p>
    <w:p w:rsidR="00DF51EA" w:rsidRDefault="00CA5DA9">
      <w:pPr>
        <w:pStyle w:val="a3"/>
        <w:ind w:right="417" w:firstLine="542"/>
      </w:pPr>
      <w:r>
        <w:t>Общая характеристика природы и хозяйства России. Географическое положение России на карте мира. Морские и сухопутные границы. Европейская и азиатская части России. Разнообразие рельефа. Острова и полуострова. Административное деление России.</w:t>
      </w:r>
    </w:p>
    <w:p w:rsidR="00DF51EA" w:rsidRDefault="00CA5DA9">
      <w:pPr>
        <w:pStyle w:val="a3"/>
        <w:ind w:right="429" w:firstLine="542"/>
      </w:pPr>
      <w:r>
        <w:t>Полезные ископаемые, их месторождения, пути рационального использования. Типы климата в разных частях России. Водные ресурсы России, их использование. Экологические проблемы. Численность населения России, его размещение. Народы России.</w:t>
      </w:r>
    </w:p>
    <w:p w:rsidR="00DF51EA" w:rsidRDefault="00CA5DA9">
      <w:pPr>
        <w:pStyle w:val="a3"/>
        <w:ind w:left="941"/>
      </w:pPr>
      <w:r>
        <w:t>Отрасли</w:t>
      </w:r>
      <w:r>
        <w:rPr>
          <w:spacing w:val="-11"/>
        </w:rPr>
        <w:t xml:space="preserve"> </w:t>
      </w:r>
      <w:r>
        <w:t>промышленности.</w:t>
      </w:r>
      <w:r>
        <w:rPr>
          <w:spacing w:val="-8"/>
        </w:rPr>
        <w:t xml:space="preserve"> </w:t>
      </w:r>
      <w:r>
        <w:t>Уровни</w:t>
      </w:r>
      <w:r>
        <w:rPr>
          <w:spacing w:val="-8"/>
        </w:rPr>
        <w:t xml:space="preserve"> </w:t>
      </w:r>
      <w:r>
        <w:t>развития</w:t>
      </w:r>
      <w:r>
        <w:rPr>
          <w:spacing w:val="-6"/>
        </w:rPr>
        <w:t xml:space="preserve"> </w:t>
      </w:r>
      <w:r>
        <w:t>европейской</w:t>
      </w:r>
      <w:r>
        <w:rPr>
          <w:spacing w:val="-4"/>
        </w:rPr>
        <w:t xml:space="preserve"> </w:t>
      </w:r>
      <w:r>
        <w:t>и</w:t>
      </w:r>
      <w:r>
        <w:rPr>
          <w:spacing w:val="-8"/>
        </w:rPr>
        <w:t xml:space="preserve"> </w:t>
      </w:r>
      <w:r>
        <w:t>азиатской</w:t>
      </w:r>
      <w:r>
        <w:rPr>
          <w:spacing w:val="-5"/>
        </w:rPr>
        <w:t xml:space="preserve"> </w:t>
      </w:r>
      <w:r>
        <w:t>частей</w:t>
      </w:r>
      <w:r>
        <w:rPr>
          <w:spacing w:val="-4"/>
        </w:rPr>
        <w:t xml:space="preserve"> </w:t>
      </w:r>
      <w:r>
        <w:rPr>
          <w:spacing w:val="-2"/>
        </w:rPr>
        <w:t>России.</w:t>
      </w:r>
    </w:p>
    <w:p w:rsidR="00DF51EA" w:rsidRDefault="00CA5DA9">
      <w:pPr>
        <w:pStyle w:val="a3"/>
        <w:ind w:right="425" w:firstLine="542"/>
      </w:pPr>
      <w:r>
        <w:t>Природные зоны России. Зона арктических пустынь. Тундра. Лесная зона. Степи. Полупустыни и</w:t>
      </w:r>
      <w:r>
        <w:rPr>
          <w:spacing w:val="40"/>
        </w:rPr>
        <w:t xml:space="preserve"> </w:t>
      </w:r>
      <w:r>
        <w:t>пустыни. Субтропики. Высотная поясность в горах.</w:t>
      </w:r>
    </w:p>
    <w:p w:rsidR="00DF51EA" w:rsidRDefault="00CA5DA9">
      <w:pPr>
        <w:pStyle w:val="2"/>
        <w:spacing w:before="1" w:line="251" w:lineRule="exact"/>
      </w:pPr>
      <w:r>
        <w:t>География</w:t>
      </w:r>
      <w:r>
        <w:rPr>
          <w:spacing w:val="-5"/>
        </w:rPr>
        <w:t xml:space="preserve"> </w:t>
      </w:r>
      <w:r>
        <w:t>материков</w:t>
      </w:r>
      <w:r>
        <w:rPr>
          <w:spacing w:val="-4"/>
        </w:rPr>
        <w:t xml:space="preserve"> </w:t>
      </w:r>
      <w:r>
        <w:t>и</w:t>
      </w:r>
      <w:r>
        <w:rPr>
          <w:spacing w:val="-6"/>
        </w:rPr>
        <w:t xml:space="preserve"> </w:t>
      </w:r>
      <w:r>
        <w:rPr>
          <w:spacing w:val="-2"/>
        </w:rPr>
        <w:t>океанов.</w:t>
      </w:r>
    </w:p>
    <w:p w:rsidR="00DF51EA" w:rsidRDefault="00CA5DA9">
      <w:pPr>
        <w:pStyle w:val="a3"/>
        <w:ind w:right="422" w:firstLine="542"/>
      </w:pPr>
      <w:r>
        <w:t>Материки и океаны на глобусе и физической карте полушарий. Атлантический океан. Северный Ледовитый океан. Тихий океан. Индийский океан. Хозяйственное значение. Судоходство.</w:t>
      </w:r>
    </w:p>
    <w:p w:rsidR="00DF51EA" w:rsidRDefault="00CA5DA9">
      <w:pPr>
        <w:pStyle w:val="a3"/>
        <w:ind w:right="425" w:firstLine="542"/>
      </w:pPr>
      <w:r>
        <w:t>Африка, Австралия, Антарктида, Северная Америка, Южная Америка, Евразия: географическое</w:t>
      </w:r>
      <w:r>
        <w:rPr>
          <w:spacing w:val="40"/>
        </w:rPr>
        <w:t xml:space="preserve"> </w:t>
      </w:r>
      <w:r>
        <w:t>положение и очертания берегов, острова и полуострова, рельеф, климат, реки и озера, природа материка, население и государства.</w:t>
      </w:r>
    </w:p>
    <w:p w:rsidR="00DF51EA" w:rsidRDefault="00CA5DA9">
      <w:pPr>
        <w:pStyle w:val="2"/>
        <w:spacing w:before="6" w:line="249" w:lineRule="exact"/>
      </w:pPr>
      <w:r>
        <w:rPr>
          <w:spacing w:val="-2"/>
        </w:rPr>
        <w:t>Государства</w:t>
      </w:r>
      <w:r>
        <w:rPr>
          <w:spacing w:val="8"/>
        </w:rPr>
        <w:t xml:space="preserve"> </w:t>
      </w:r>
      <w:r>
        <w:rPr>
          <w:spacing w:val="-2"/>
        </w:rPr>
        <w:t>Евразии.</w:t>
      </w:r>
    </w:p>
    <w:p w:rsidR="00DF51EA" w:rsidRDefault="00CA5DA9">
      <w:pPr>
        <w:pStyle w:val="a3"/>
        <w:spacing w:line="242" w:lineRule="auto"/>
        <w:ind w:right="413" w:firstLine="542"/>
      </w:pPr>
      <w:r>
        <w:t>Политическая карта Евразии. Государства Евразии. Западная Европа, Южная Европа, Северная Европа, Восточная</w:t>
      </w:r>
      <w:r>
        <w:rPr>
          <w:spacing w:val="-2"/>
        </w:rPr>
        <w:t xml:space="preserve"> </w:t>
      </w:r>
      <w:r>
        <w:t>Европа. Центральная</w:t>
      </w:r>
      <w:r>
        <w:rPr>
          <w:spacing w:val="-2"/>
        </w:rPr>
        <w:t xml:space="preserve"> </w:t>
      </w:r>
      <w:r>
        <w:t>Азия. Юго-Западная</w:t>
      </w:r>
      <w:r>
        <w:rPr>
          <w:spacing w:val="-2"/>
        </w:rPr>
        <w:t xml:space="preserve"> </w:t>
      </w:r>
      <w:r>
        <w:t>Азия. Южная</w:t>
      </w:r>
      <w:r>
        <w:rPr>
          <w:spacing w:val="-7"/>
        </w:rPr>
        <w:t xml:space="preserve"> </w:t>
      </w:r>
      <w:r>
        <w:t>Азия. Восточная</w:t>
      </w:r>
      <w:r>
        <w:rPr>
          <w:spacing w:val="-2"/>
        </w:rPr>
        <w:t xml:space="preserve"> </w:t>
      </w:r>
      <w:r>
        <w:t>Азия. Юго-Восточная</w:t>
      </w:r>
      <w:r>
        <w:rPr>
          <w:spacing w:val="-2"/>
        </w:rPr>
        <w:t xml:space="preserve"> </w:t>
      </w:r>
      <w:r>
        <w:t xml:space="preserve">Азия. </w:t>
      </w:r>
      <w:r>
        <w:rPr>
          <w:spacing w:val="-2"/>
        </w:rPr>
        <w:t>Россия.</w:t>
      </w:r>
    </w:p>
    <w:p w:rsidR="00DF51EA" w:rsidRDefault="00CA5DA9">
      <w:pPr>
        <w:pStyle w:val="a3"/>
        <w:ind w:right="419" w:firstLine="542"/>
      </w:pPr>
      <w:r>
        <w:t>Свой край. История</w:t>
      </w:r>
      <w:r>
        <w:rPr>
          <w:spacing w:val="-3"/>
        </w:rPr>
        <w:t xml:space="preserve"> </w:t>
      </w:r>
      <w:r>
        <w:t>возникновения. Положение</w:t>
      </w:r>
      <w:r>
        <w:rPr>
          <w:spacing w:val="-4"/>
        </w:rPr>
        <w:t xml:space="preserve"> </w:t>
      </w:r>
      <w:r>
        <w:t>на</w:t>
      </w:r>
      <w:r>
        <w:rPr>
          <w:spacing w:val="-4"/>
        </w:rPr>
        <w:t xml:space="preserve"> </w:t>
      </w:r>
      <w:r>
        <w:t>карте, границы. Рельеф. Полезные</w:t>
      </w:r>
      <w:r>
        <w:rPr>
          <w:spacing w:val="-4"/>
        </w:rPr>
        <w:t xml:space="preserve"> </w:t>
      </w:r>
      <w:r>
        <w:t>ископаемые</w:t>
      </w:r>
      <w:r>
        <w:rPr>
          <w:spacing w:val="-4"/>
        </w:rPr>
        <w:t xml:space="preserve"> </w:t>
      </w:r>
      <w:r>
        <w:t>и почвы нашей местности. Климат. Реки, пруды, озера, каналы нашей местности. Охрана водоемов. Растительный и животный мир нашей местности. Население нашего края. Национальные обычаи, традиции, национальная</w:t>
      </w:r>
      <w:r>
        <w:rPr>
          <w:spacing w:val="40"/>
        </w:rPr>
        <w:t xml:space="preserve"> </w:t>
      </w:r>
      <w:r>
        <w:t>кухня. Промышленность нашей местности. Специализация сельского хозяйства. Транспорт нашего края. Архитектурно-исторические и культурные памятники нашего края.</w:t>
      </w:r>
    </w:p>
    <w:p w:rsidR="00DF51EA" w:rsidRDefault="00DF51EA">
      <w:pPr>
        <w:pStyle w:val="a3"/>
        <w:spacing w:before="3"/>
        <w:ind w:left="0"/>
        <w:jc w:val="left"/>
      </w:pPr>
    </w:p>
    <w:p w:rsidR="00DF51EA" w:rsidRDefault="00CA5DA9">
      <w:pPr>
        <w:pStyle w:val="2"/>
        <w:spacing w:line="232" w:lineRule="auto"/>
        <w:ind w:right="2341"/>
        <w:rPr>
          <w:b w:val="0"/>
        </w:rPr>
      </w:pPr>
      <w:r>
        <w:t>Планируемые</w:t>
      </w:r>
      <w:r>
        <w:rPr>
          <w:spacing w:val="-5"/>
        </w:rPr>
        <w:t xml:space="preserve"> </w:t>
      </w:r>
      <w:r>
        <w:t>предметные</w:t>
      </w:r>
      <w:r>
        <w:rPr>
          <w:spacing w:val="-5"/>
        </w:rPr>
        <w:t xml:space="preserve"> </w:t>
      </w:r>
      <w:r>
        <w:t>результаты</w:t>
      </w:r>
      <w:r>
        <w:rPr>
          <w:spacing w:val="-7"/>
        </w:rPr>
        <w:t xml:space="preserve"> </w:t>
      </w:r>
      <w:r>
        <w:t>освоения</w:t>
      </w:r>
      <w:r>
        <w:rPr>
          <w:spacing w:val="-7"/>
        </w:rPr>
        <w:t xml:space="preserve"> </w:t>
      </w:r>
      <w:r>
        <w:t>учебного</w:t>
      </w:r>
      <w:r>
        <w:rPr>
          <w:spacing w:val="-7"/>
        </w:rPr>
        <w:t xml:space="preserve"> </w:t>
      </w:r>
      <w:r>
        <w:t>предмета</w:t>
      </w:r>
      <w:r>
        <w:rPr>
          <w:spacing w:val="-8"/>
        </w:rPr>
        <w:t xml:space="preserve"> </w:t>
      </w:r>
      <w:r>
        <w:t>"География". Минимальный уровень</w:t>
      </w:r>
      <w:r>
        <w:rPr>
          <w:b w:val="0"/>
        </w:rPr>
        <w:t>:</w:t>
      </w:r>
    </w:p>
    <w:p w:rsidR="00DF51EA" w:rsidRDefault="00CA5DA9">
      <w:pPr>
        <w:pStyle w:val="a3"/>
        <w:spacing w:before="3"/>
        <w:ind w:right="426" w:firstLine="542"/>
      </w:pPr>
      <w:r>
        <w:t>представление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DF51EA" w:rsidRDefault="00CA5DA9">
      <w:pPr>
        <w:pStyle w:val="a3"/>
        <w:spacing w:line="242" w:lineRule="auto"/>
        <w:ind w:right="429" w:firstLine="542"/>
      </w:pPr>
      <w:r>
        <w:t>владение приемами элементарного чтения географической карты: декодирование условных знаков карты; определение направлений на карте; определение расстояний по карте при помощи масштаба; умение описывать географический объект по карте;</w:t>
      </w:r>
    </w:p>
    <w:p w:rsidR="00DF51EA" w:rsidRDefault="00CA5DA9">
      <w:pPr>
        <w:pStyle w:val="a3"/>
        <w:spacing w:line="237" w:lineRule="auto"/>
        <w:ind w:left="941" w:right="1294"/>
      </w:pPr>
      <w:r>
        <w:t>выделение,</w:t>
      </w:r>
      <w:r>
        <w:rPr>
          <w:spacing w:val="-2"/>
        </w:rPr>
        <w:t xml:space="preserve"> </w:t>
      </w:r>
      <w:r>
        <w:t>описание</w:t>
      </w:r>
      <w:r>
        <w:rPr>
          <w:spacing w:val="-10"/>
        </w:rPr>
        <w:t xml:space="preserve"> </w:t>
      </w:r>
      <w:r>
        <w:t>и</w:t>
      </w:r>
      <w:r>
        <w:rPr>
          <w:spacing w:val="-3"/>
        </w:rPr>
        <w:t xml:space="preserve"> </w:t>
      </w:r>
      <w:r>
        <w:t>объяснение</w:t>
      </w:r>
      <w:r>
        <w:rPr>
          <w:spacing w:val="-10"/>
        </w:rPr>
        <w:t xml:space="preserve"> </w:t>
      </w:r>
      <w:r>
        <w:t>существенных</w:t>
      </w:r>
      <w:r>
        <w:rPr>
          <w:spacing w:val="-4"/>
        </w:rPr>
        <w:t xml:space="preserve"> </w:t>
      </w:r>
      <w:r>
        <w:t>признаков</w:t>
      </w:r>
      <w:r>
        <w:rPr>
          <w:spacing w:val="-3"/>
        </w:rPr>
        <w:t xml:space="preserve"> </w:t>
      </w:r>
      <w:r>
        <w:t>географических</w:t>
      </w:r>
      <w:r>
        <w:rPr>
          <w:spacing w:val="-4"/>
        </w:rPr>
        <w:t xml:space="preserve"> </w:t>
      </w:r>
      <w:r>
        <w:t>объектов</w:t>
      </w:r>
      <w:r>
        <w:rPr>
          <w:spacing w:val="-3"/>
        </w:rPr>
        <w:t xml:space="preserve"> </w:t>
      </w:r>
      <w:r>
        <w:t>и</w:t>
      </w:r>
      <w:r>
        <w:rPr>
          <w:spacing w:val="-3"/>
        </w:rPr>
        <w:t xml:space="preserve"> </w:t>
      </w:r>
      <w:r>
        <w:t>явлений; сравнение географических объектов, фактов, явлений, событий по заданным критериям;</w:t>
      </w:r>
    </w:p>
    <w:p w:rsidR="00DF51EA" w:rsidRDefault="00CA5DA9">
      <w:pPr>
        <w:pStyle w:val="a3"/>
        <w:ind w:right="423" w:firstLine="542"/>
      </w:pPr>
      <w:r>
        <w:t>использование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w:t>
      </w:r>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before="64"/>
        <w:jc w:val="left"/>
      </w:pPr>
      <w:r>
        <w:t>техногенных</w:t>
      </w:r>
      <w:r>
        <w:rPr>
          <w:spacing w:val="-6"/>
        </w:rPr>
        <w:t xml:space="preserve"> </w:t>
      </w:r>
      <w:r>
        <w:rPr>
          <w:spacing w:val="-2"/>
        </w:rPr>
        <w:t>катастроф.</w:t>
      </w:r>
    </w:p>
    <w:p w:rsidR="00DF51EA" w:rsidRDefault="00CA5DA9">
      <w:pPr>
        <w:pStyle w:val="2"/>
        <w:spacing w:before="2" w:line="251" w:lineRule="exact"/>
        <w:jc w:val="left"/>
        <w:rPr>
          <w:b w:val="0"/>
        </w:rPr>
      </w:pPr>
      <w:r>
        <w:t>Достаточный</w:t>
      </w:r>
      <w:r>
        <w:rPr>
          <w:spacing w:val="-9"/>
        </w:rPr>
        <w:t xml:space="preserve"> </w:t>
      </w:r>
      <w:r>
        <w:rPr>
          <w:spacing w:val="-2"/>
        </w:rPr>
        <w:t>уровень</w:t>
      </w:r>
      <w:r>
        <w:rPr>
          <w:b w:val="0"/>
          <w:spacing w:val="-2"/>
        </w:rPr>
        <w:t>:</w:t>
      </w:r>
    </w:p>
    <w:p w:rsidR="00DF51EA" w:rsidRDefault="00CA5DA9">
      <w:pPr>
        <w:pStyle w:val="a3"/>
        <w:ind w:firstLine="542"/>
        <w:jc w:val="left"/>
      </w:pPr>
      <w:r>
        <w:t>применение</w:t>
      </w:r>
      <w:r>
        <w:rPr>
          <w:spacing w:val="80"/>
        </w:rPr>
        <w:t xml:space="preserve"> </w:t>
      </w:r>
      <w:r>
        <w:t>элементарных</w:t>
      </w:r>
      <w:r>
        <w:rPr>
          <w:spacing w:val="80"/>
        </w:rPr>
        <w:t xml:space="preserve"> </w:t>
      </w:r>
      <w:r>
        <w:t>практических</w:t>
      </w:r>
      <w:r>
        <w:rPr>
          <w:spacing w:val="80"/>
        </w:rPr>
        <w:t xml:space="preserve"> </w:t>
      </w:r>
      <w:r>
        <w:t>умений</w:t>
      </w:r>
      <w:r>
        <w:rPr>
          <w:spacing w:val="80"/>
        </w:rPr>
        <w:t xml:space="preserve"> </w:t>
      </w:r>
      <w:r>
        <w:t>и</w:t>
      </w:r>
      <w:r>
        <w:rPr>
          <w:spacing w:val="80"/>
        </w:rPr>
        <w:t xml:space="preserve"> </w:t>
      </w:r>
      <w:r>
        <w:t>приемов</w:t>
      </w:r>
      <w:r>
        <w:rPr>
          <w:spacing w:val="80"/>
        </w:rPr>
        <w:t xml:space="preserve"> </w:t>
      </w:r>
      <w:r>
        <w:t>работы</w:t>
      </w:r>
      <w:r>
        <w:rPr>
          <w:spacing w:val="80"/>
        </w:rPr>
        <w:t xml:space="preserve"> </w:t>
      </w:r>
      <w:r>
        <w:t>с</w:t>
      </w:r>
      <w:r>
        <w:rPr>
          <w:spacing w:val="80"/>
        </w:rPr>
        <w:t xml:space="preserve"> </w:t>
      </w:r>
      <w:r>
        <w:t>географической</w:t>
      </w:r>
      <w:r>
        <w:rPr>
          <w:spacing w:val="80"/>
        </w:rPr>
        <w:t xml:space="preserve"> </w:t>
      </w:r>
      <w:r>
        <w:t>картой</w:t>
      </w:r>
      <w:r>
        <w:rPr>
          <w:spacing w:val="80"/>
        </w:rPr>
        <w:t xml:space="preserve"> </w:t>
      </w:r>
      <w:r>
        <w:t>для получения географической информации;</w:t>
      </w:r>
    </w:p>
    <w:p w:rsidR="00DF51EA" w:rsidRDefault="00CA5DA9">
      <w:pPr>
        <w:pStyle w:val="a3"/>
        <w:spacing w:before="3" w:line="237" w:lineRule="auto"/>
        <w:ind w:firstLine="542"/>
        <w:jc w:val="left"/>
      </w:pPr>
      <w:r>
        <w:t>ведение</w:t>
      </w:r>
      <w:r>
        <w:rPr>
          <w:spacing w:val="-10"/>
        </w:rPr>
        <w:t xml:space="preserve"> </w:t>
      </w:r>
      <w:r>
        <w:t>наблюдений</w:t>
      </w:r>
      <w:r>
        <w:rPr>
          <w:spacing w:val="-2"/>
        </w:rPr>
        <w:t xml:space="preserve"> </w:t>
      </w:r>
      <w:r>
        <w:t>за объектами,</w:t>
      </w:r>
      <w:r>
        <w:rPr>
          <w:spacing w:val="-6"/>
        </w:rPr>
        <w:t xml:space="preserve"> </w:t>
      </w:r>
      <w:r>
        <w:t>процессами</w:t>
      </w:r>
      <w:r>
        <w:rPr>
          <w:spacing w:val="-2"/>
        </w:rPr>
        <w:t xml:space="preserve"> </w:t>
      </w:r>
      <w:r>
        <w:t>и</w:t>
      </w:r>
      <w:r>
        <w:rPr>
          <w:spacing w:val="-6"/>
        </w:rPr>
        <w:t xml:space="preserve"> </w:t>
      </w:r>
      <w:r>
        <w:t>явлениями</w:t>
      </w:r>
      <w:r>
        <w:rPr>
          <w:spacing w:val="-2"/>
        </w:rPr>
        <w:t xml:space="preserve"> </w:t>
      </w:r>
      <w:r>
        <w:t>географической</w:t>
      </w:r>
      <w:r>
        <w:rPr>
          <w:spacing w:val="-2"/>
        </w:rPr>
        <w:t xml:space="preserve"> </w:t>
      </w:r>
      <w:r>
        <w:t>среды, оценка их</w:t>
      </w:r>
      <w:r>
        <w:rPr>
          <w:spacing w:val="-8"/>
        </w:rPr>
        <w:t xml:space="preserve"> </w:t>
      </w:r>
      <w:r>
        <w:t>изменения</w:t>
      </w:r>
      <w:r>
        <w:rPr>
          <w:spacing w:val="-4"/>
        </w:rPr>
        <w:t xml:space="preserve"> </w:t>
      </w:r>
      <w:r>
        <w:t>в результате природных и антропогенных воздействий;</w:t>
      </w:r>
    </w:p>
    <w:p w:rsidR="00DF51EA" w:rsidRDefault="00CA5DA9">
      <w:pPr>
        <w:pStyle w:val="a3"/>
        <w:spacing w:before="1"/>
        <w:ind w:left="941"/>
        <w:jc w:val="left"/>
      </w:pPr>
      <w:r>
        <w:t>нахождение</w:t>
      </w:r>
      <w:r>
        <w:rPr>
          <w:spacing w:val="-13"/>
        </w:rPr>
        <w:t xml:space="preserve"> </w:t>
      </w:r>
      <w:r>
        <w:t>в</w:t>
      </w:r>
      <w:r>
        <w:rPr>
          <w:spacing w:val="-4"/>
        </w:rPr>
        <w:t xml:space="preserve"> </w:t>
      </w:r>
      <w:r>
        <w:t>различных</w:t>
      </w:r>
      <w:r>
        <w:rPr>
          <w:spacing w:val="-8"/>
        </w:rPr>
        <w:t xml:space="preserve"> </w:t>
      </w:r>
      <w:r>
        <w:t>источниках</w:t>
      </w:r>
      <w:r>
        <w:rPr>
          <w:spacing w:val="-9"/>
        </w:rPr>
        <w:t xml:space="preserve"> </w:t>
      </w:r>
      <w:r>
        <w:t>и</w:t>
      </w:r>
      <w:r>
        <w:rPr>
          <w:spacing w:val="-8"/>
        </w:rPr>
        <w:t xml:space="preserve"> </w:t>
      </w:r>
      <w:r>
        <w:t>анализ</w:t>
      </w:r>
      <w:r>
        <w:rPr>
          <w:spacing w:val="-10"/>
        </w:rPr>
        <w:t xml:space="preserve"> </w:t>
      </w:r>
      <w:r>
        <w:t>географической</w:t>
      </w:r>
      <w:r>
        <w:rPr>
          <w:spacing w:val="-3"/>
        </w:rPr>
        <w:t xml:space="preserve"> </w:t>
      </w:r>
      <w:r>
        <w:rPr>
          <w:spacing w:val="-2"/>
        </w:rPr>
        <w:t>информации;</w:t>
      </w:r>
    </w:p>
    <w:p w:rsidR="00DF51EA" w:rsidRDefault="00CA5DA9">
      <w:pPr>
        <w:pStyle w:val="a3"/>
        <w:spacing w:before="4" w:line="237" w:lineRule="auto"/>
        <w:ind w:firstLine="542"/>
        <w:jc w:val="left"/>
      </w:pPr>
      <w:r>
        <w:t>применение</w:t>
      </w:r>
      <w:r>
        <w:rPr>
          <w:spacing w:val="27"/>
        </w:rPr>
        <w:t xml:space="preserve"> </w:t>
      </w:r>
      <w:r>
        <w:t>приборов</w:t>
      </w:r>
      <w:r>
        <w:rPr>
          <w:spacing w:val="34"/>
        </w:rPr>
        <w:t xml:space="preserve"> </w:t>
      </w:r>
      <w:r>
        <w:t>и</w:t>
      </w:r>
      <w:r>
        <w:rPr>
          <w:spacing w:val="30"/>
        </w:rPr>
        <w:t xml:space="preserve"> </w:t>
      </w:r>
      <w:r>
        <w:t>инструментов</w:t>
      </w:r>
      <w:r>
        <w:rPr>
          <w:spacing w:val="34"/>
        </w:rPr>
        <w:t xml:space="preserve"> </w:t>
      </w:r>
      <w:r>
        <w:t>для</w:t>
      </w:r>
      <w:r>
        <w:rPr>
          <w:spacing w:val="33"/>
        </w:rPr>
        <w:t xml:space="preserve"> </w:t>
      </w:r>
      <w:r>
        <w:t>определения</w:t>
      </w:r>
      <w:r>
        <w:rPr>
          <w:spacing w:val="33"/>
        </w:rPr>
        <w:t xml:space="preserve"> </w:t>
      </w:r>
      <w:r>
        <w:t>количественных</w:t>
      </w:r>
      <w:r>
        <w:rPr>
          <w:spacing w:val="29"/>
        </w:rPr>
        <w:t xml:space="preserve"> </w:t>
      </w:r>
      <w:r>
        <w:t>и</w:t>
      </w:r>
      <w:r>
        <w:rPr>
          <w:spacing w:val="35"/>
        </w:rPr>
        <w:t xml:space="preserve"> </w:t>
      </w:r>
      <w:r>
        <w:t>качественных</w:t>
      </w:r>
      <w:r>
        <w:rPr>
          <w:spacing w:val="34"/>
        </w:rPr>
        <w:t xml:space="preserve"> </w:t>
      </w:r>
      <w:r>
        <w:t>характеристик компонентов природы;</w:t>
      </w:r>
    </w:p>
    <w:p w:rsidR="00DF51EA" w:rsidRDefault="00CA5DA9">
      <w:pPr>
        <w:pStyle w:val="a3"/>
        <w:spacing w:before="1"/>
        <w:ind w:left="941"/>
        <w:jc w:val="left"/>
      </w:pPr>
      <w:r>
        <w:t>называние</w:t>
      </w:r>
      <w:r>
        <w:rPr>
          <w:spacing w:val="15"/>
        </w:rPr>
        <w:t xml:space="preserve"> </w:t>
      </w:r>
      <w:r>
        <w:t>и</w:t>
      </w:r>
      <w:r>
        <w:rPr>
          <w:spacing w:val="22"/>
        </w:rPr>
        <w:t xml:space="preserve"> </w:t>
      </w:r>
      <w:r>
        <w:t>показ</w:t>
      </w:r>
      <w:r>
        <w:rPr>
          <w:spacing w:val="19"/>
        </w:rPr>
        <w:t xml:space="preserve"> </w:t>
      </w:r>
      <w:r>
        <w:t>на</w:t>
      </w:r>
      <w:r>
        <w:rPr>
          <w:spacing w:val="22"/>
        </w:rPr>
        <w:t xml:space="preserve"> </w:t>
      </w:r>
      <w:r>
        <w:t>иллюстрациях</w:t>
      </w:r>
      <w:r>
        <w:rPr>
          <w:spacing w:val="20"/>
        </w:rPr>
        <w:t xml:space="preserve"> </w:t>
      </w:r>
      <w:r>
        <w:t>изученных</w:t>
      </w:r>
      <w:r>
        <w:rPr>
          <w:spacing w:val="24"/>
        </w:rPr>
        <w:t xml:space="preserve"> </w:t>
      </w:r>
      <w:r>
        <w:t>культурных</w:t>
      </w:r>
      <w:r>
        <w:rPr>
          <w:spacing w:val="24"/>
        </w:rPr>
        <w:t xml:space="preserve"> </w:t>
      </w:r>
      <w:r>
        <w:t>и</w:t>
      </w:r>
      <w:r>
        <w:rPr>
          <w:spacing w:val="17"/>
        </w:rPr>
        <w:t xml:space="preserve"> </w:t>
      </w:r>
      <w:r>
        <w:t>исторических</w:t>
      </w:r>
      <w:r>
        <w:rPr>
          <w:spacing w:val="25"/>
        </w:rPr>
        <w:t xml:space="preserve"> </w:t>
      </w:r>
      <w:r>
        <w:t>памятников</w:t>
      </w:r>
      <w:r>
        <w:rPr>
          <w:spacing w:val="25"/>
        </w:rPr>
        <w:t xml:space="preserve"> </w:t>
      </w:r>
      <w:r>
        <w:t>своего</w:t>
      </w:r>
      <w:r>
        <w:rPr>
          <w:spacing w:val="20"/>
        </w:rPr>
        <w:t xml:space="preserve"> </w:t>
      </w:r>
      <w:r>
        <w:rPr>
          <w:spacing w:val="-2"/>
        </w:rPr>
        <w:t>родного</w:t>
      </w:r>
    </w:p>
    <w:p w:rsidR="00DF51EA" w:rsidRDefault="00CA5DA9">
      <w:pPr>
        <w:pStyle w:val="a3"/>
        <w:spacing w:before="2"/>
        <w:jc w:val="left"/>
      </w:pPr>
      <w:r>
        <w:rPr>
          <w:spacing w:val="-2"/>
        </w:rPr>
        <w:t>края.</w:t>
      </w:r>
    </w:p>
    <w:p w:rsidR="00DF51EA" w:rsidRDefault="00DF51EA">
      <w:pPr>
        <w:pStyle w:val="a3"/>
        <w:spacing w:before="2"/>
        <w:ind w:left="0"/>
        <w:jc w:val="left"/>
      </w:pPr>
    </w:p>
    <w:p w:rsidR="00DF51EA" w:rsidRDefault="00CA5DA9">
      <w:pPr>
        <w:pStyle w:val="2"/>
        <w:numPr>
          <w:ilvl w:val="2"/>
          <w:numId w:val="34"/>
        </w:numPr>
        <w:tabs>
          <w:tab w:val="left" w:pos="1558"/>
        </w:tabs>
        <w:ind w:right="419" w:firstLine="542"/>
      </w:pPr>
      <w:bookmarkStart w:id="27" w:name="2.1.8._Рабочая_программа_по_учебному_пре"/>
      <w:bookmarkEnd w:id="27"/>
      <w:r>
        <w:t>Рабочая программа по учебному предмету "Основы социальной жизни" (V - IX классы) предметной области "Человек и общество" включает пояснительную записку, содержание обучения, планируемые результаты освоения программы.</w:t>
      </w:r>
    </w:p>
    <w:p w:rsidR="00DF51EA" w:rsidRDefault="00DF51EA">
      <w:pPr>
        <w:pStyle w:val="a3"/>
        <w:spacing w:before="1"/>
        <w:ind w:left="0"/>
        <w:jc w:val="left"/>
        <w:rPr>
          <w:b/>
        </w:rPr>
      </w:pPr>
    </w:p>
    <w:p w:rsidR="00DF51EA" w:rsidRDefault="00CA5DA9">
      <w:pPr>
        <w:spacing w:before="1" w:line="251" w:lineRule="exact"/>
        <w:ind w:left="941"/>
        <w:jc w:val="both"/>
        <w:rPr>
          <w:b/>
        </w:rPr>
      </w:pPr>
      <w:r>
        <w:rPr>
          <w:b/>
        </w:rPr>
        <w:t>Пояснительная</w:t>
      </w:r>
      <w:r>
        <w:rPr>
          <w:b/>
          <w:spacing w:val="-11"/>
        </w:rPr>
        <w:t xml:space="preserve"> </w:t>
      </w:r>
      <w:r>
        <w:rPr>
          <w:b/>
          <w:spacing w:val="-2"/>
        </w:rPr>
        <w:t>записка.</w:t>
      </w:r>
    </w:p>
    <w:p w:rsidR="00DF51EA" w:rsidRDefault="00CA5DA9">
      <w:pPr>
        <w:pStyle w:val="a3"/>
        <w:ind w:right="425" w:firstLine="542"/>
      </w:pPr>
      <w:r>
        <w:t>Учебный предмет "Основы социальной жизни" имеет своей целью практическую подготовку</w:t>
      </w:r>
      <w:r>
        <w:rPr>
          <w:spacing w:val="40"/>
        </w:rPr>
        <w:t xml:space="preserve"> </w:t>
      </w:r>
      <w:r>
        <w:t>обучающихся с умственной отсталостью (интеллектуальными нарушениями) к самостоятельной жизни и трудовой деятельности в ближайшем и более отдаленном социуме.</w:t>
      </w:r>
    </w:p>
    <w:p w:rsidR="00DF51EA" w:rsidRDefault="00CA5DA9">
      <w:pPr>
        <w:pStyle w:val="a3"/>
        <w:spacing w:line="252" w:lineRule="exact"/>
        <w:ind w:left="941"/>
      </w:pPr>
      <w:r>
        <w:t>Основные</w:t>
      </w:r>
      <w:r>
        <w:rPr>
          <w:spacing w:val="-11"/>
        </w:rPr>
        <w:t xml:space="preserve"> </w:t>
      </w:r>
      <w:r>
        <w:t>задачи,</w:t>
      </w:r>
      <w:r>
        <w:rPr>
          <w:spacing w:val="-6"/>
        </w:rPr>
        <w:t xml:space="preserve"> </w:t>
      </w:r>
      <w:r>
        <w:t>которые</w:t>
      </w:r>
      <w:r>
        <w:rPr>
          <w:spacing w:val="-10"/>
        </w:rPr>
        <w:t xml:space="preserve"> </w:t>
      </w:r>
      <w:r>
        <w:t>призван</w:t>
      </w:r>
      <w:r>
        <w:rPr>
          <w:spacing w:val="-2"/>
        </w:rPr>
        <w:t xml:space="preserve"> </w:t>
      </w:r>
      <w:r>
        <w:t>решать</w:t>
      </w:r>
      <w:r>
        <w:rPr>
          <w:spacing w:val="-4"/>
        </w:rPr>
        <w:t xml:space="preserve"> </w:t>
      </w:r>
      <w:r>
        <w:t>этот</w:t>
      </w:r>
      <w:r>
        <w:rPr>
          <w:spacing w:val="-5"/>
        </w:rPr>
        <w:t xml:space="preserve"> </w:t>
      </w:r>
      <w:r>
        <w:t>учебный</w:t>
      </w:r>
      <w:r>
        <w:rPr>
          <w:spacing w:val="-6"/>
        </w:rPr>
        <w:t xml:space="preserve"> </w:t>
      </w:r>
      <w:r>
        <w:t>предмет,</w:t>
      </w:r>
      <w:r>
        <w:rPr>
          <w:spacing w:val="-1"/>
        </w:rPr>
        <w:t xml:space="preserve"> </w:t>
      </w:r>
      <w:r>
        <w:t>состоят</w:t>
      </w:r>
      <w:r>
        <w:rPr>
          <w:spacing w:val="-4"/>
        </w:rPr>
        <w:t xml:space="preserve"> </w:t>
      </w:r>
      <w:r>
        <w:t>в</w:t>
      </w:r>
      <w:r>
        <w:rPr>
          <w:spacing w:val="-2"/>
        </w:rPr>
        <w:t xml:space="preserve"> следующем:</w:t>
      </w:r>
    </w:p>
    <w:p w:rsidR="00DF51EA" w:rsidRDefault="00CA5DA9">
      <w:pPr>
        <w:pStyle w:val="a3"/>
        <w:spacing w:before="2" w:line="237" w:lineRule="auto"/>
        <w:ind w:right="425" w:firstLine="542"/>
      </w:pPr>
      <w:r>
        <w:t xml:space="preserve">расширение кругозора обучающихся в процессе ознакомления с различными сторонами повседневной </w:t>
      </w:r>
      <w:r>
        <w:rPr>
          <w:spacing w:val="-2"/>
        </w:rPr>
        <w:t>жизни;</w:t>
      </w:r>
    </w:p>
    <w:p w:rsidR="00DF51EA" w:rsidRDefault="00CA5DA9">
      <w:pPr>
        <w:pStyle w:val="a3"/>
        <w:spacing w:before="1"/>
        <w:ind w:firstLine="542"/>
        <w:jc w:val="left"/>
      </w:pPr>
      <w:r>
        <w:t>формирование</w:t>
      </w:r>
      <w:r>
        <w:rPr>
          <w:spacing w:val="76"/>
        </w:rPr>
        <w:t xml:space="preserve"> </w:t>
      </w:r>
      <w:r>
        <w:t>и</w:t>
      </w:r>
      <w:r>
        <w:rPr>
          <w:spacing w:val="80"/>
        </w:rPr>
        <w:t xml:space="preserve"> </w:t>
      </w:r>
      <w:r>
        <w:t>развитие</w:t>
      </w:r>
      <w:r>
        <w:rPr>
          <w:spacing w:val="76"/>
        </w:rPr>
        <w:t xml:space="preserve"> </w:t>
      </w:r>
      <w:r>
        <w:t>навыков</w:t>
      </w:r>
      <w:r>
        <w:rPr>
          <w:spacing w:val="80"/>
        </w:rPr>
        <w:t xml:space="preserve"> </w:t>
      </w:r>
      <w:r>
        <w:t>самообслуживания</w:t>
      </w:r>
      <w:r>
        <w:rPr>
          <w:spacing w:val="73"/>
        </w:rPr>
        <w:t xml:space="preserve"> </w:t>
      </w:r>
      <w:r>
        <w:t>и</w:t>
      </w:r>
      <w:r>
        <w:rPr>
          <w:spacing w:val="80"/>
        </w:rPr>
        <w:t xml:space="preserve"> </w:t>
      </w:r>
      <w:r>
        <w:t>трудовых</w:t>
      </w:r>
      <w:r>
        <w:rPr>
          <w:spacing w:val="80"/>
        </w:rPr>
        <w:t xml:space="preserve"> </w:t>
      </w:r>
      <w:r>
        <w:t>навыков,</w:t>
      </w:r>
      <w:r>
        <w:rPr>
          <w:spacing w:val="80"/>
        </w:rPr>
        <w:t xml:space="preserve"> </w:t>
      </w:r>
      <w:r>
        <w:t>связанных</w:t>
      </w:r>
      <w:r>
        <w:rPr>
          <w:spacing w:val="79"/>
        </w:rPr>
        <w:t xml:space="preserve"> </w:t>
      </w:r>
      <w:r>
        <w:t>с</w:t>
      </w:r>
      <w:r>
        <w:rPr>
          <w:spacing w:val="76"/>
        </w:rPr>
        <w:t xml:space="preserve"> </w:t>
      </w:r>
      <w:r>
        <w:t>ведением домашнего хозяйства;</w:t>
      </w:r>
    </w:p>
    <w:p w:rsidR="00DF51EA" w:rsidRDefault="00CA5DA9">
      <w:pPr>
        <w:pStyle w:val="a3"/>
        <w:ind w:firstLine="542"/>
        <w:jc w:val="left"/>
      </w:pPr>
      <w:r>
        <w:t>ознакомление</w:t>
      </w:r>
      <w:r>
        <w:rPr>
          <w:spacing w:val="80"/>
        </w:rPr>
        <w:t xml:space="preserve"> </w:t>
      </w:r>
      <w:r>
        <w:t>с</w:t>
      </w:r>
      <w:r>
        <w:rPr>
          <w:spacing w:val="80"/>
        </w:rPr>
        <w:t xml:space="preserve"> </w:t>
      </w:r>
      <w:r>
        <w:t>основами</w:t>
      </w:r>
      <w:r>
        <w:rPr>
          <w:spacing w:val="80"/>
        </w:rPr>
        <w:t xml:space="preserve"> </w:t>
      </w:r>
      <w:r>
        <w:t>экономики</w:t>
      </w:r>
      <w:r>
        <w:rPr>
          <w:spacing w:val="80"/>
        </w:rPr>
        <w:t xml:space="preserve"> </w:t>
      </w:r>
      <w:r>
        <w:t>ведения</w:t>
      </w:r>
      <w:r>
        <w:rPr>
          <w:spacing w:val="80"/>
        </w:rPr>
        <w:t xml:space="preserve"> </w:t>
      </w:r>
      <w:r>
        <w:t>домашнего</w:t>
      </w:r>
      <w:r>
        <w:rPr>
          <w:spacing w:val="80"/>
        </w:rPr>
        <w:t xml:space="preserve"> </w:t>
      </w:r>
      <w:r>
        <w:t>хозяйства</w:t>
      </w:r>
      <w:r>
        <w:rPr>
          <w:spacing w:val="80"/>
        </w:rPr>
        <w:t xml:space="preserve"> </w:t>
      </w:r>
      <w:r>
        <w:t>и</w:t>
      </w:r>
      <w:r>
        <w:rPr>
          <w:spacing w:val="80"/>
        </w:rPr>
        <w:t xml:space="preserve"> </w:t>
      </w:r>
      <w:r>
        <w:t>формирование</w:t>
      </w:r>
      <w:r>
        <w:rPr>
          <w:spacing w:val="80"/>
        </w:rPr>
        <w:t xml:space="preserve"> </w:t>
      </w:r>
      <w:r>
        <w:t xml:space="preserve">необходимых </w:t>
      </w:r>
      <w:r>
        <w:rPr>
          <w:spacing w:val="-2"/>
        </w:rPr>
        <w:t>умений;</w:t>
      </w:r>
    </w:p>
    <w:p w:rsidR="00DF51EA" w:rsidRDefault="00CA5DA9">
      <w:pPr>
        <w:pStyle w:val="a3"/>
        <w:spacing w:before="1"/>
        <w:ind w:firstLine="542"/>
        <w:jc w:val="left"/>
      </w:pPr>
      <w:r>
        <w:t>практическое</w:t>
      </w:r>
      <w:r>
        <w:rPr>
          <w:spacing w:val="80"/>
        </w:rPr>
        <w:t xml:space="preserve"> </w:t>
      </w:r>
      <w:r>
        <w:t>ознакомление</w:t>
      </w:r>
      <w:r>
        <w:rPr>
          <w:spacing w:val="80"/>
        </w:rPr>
        <w:t xml:space="preserve"> </w:t>
      </w:r>
      <w:r>
        <w:t>с</w:t>
      </w:r>
      <w:r>
        <w:rPr>
          <w:spacing w:val="80"/>
        </w:rPr>
        <w:t xml:space="preserve"> </w:t>
      </w:r>
      <w:r>
        <w:t>деятельностью</w:t>
      </w:r>
      <w:r>
        <w:rPr>
          <w:spacing w:val="80"/>
        </w:rPr>
        <w:t xml:space="preserve"> </w:t>
      </w:r>
      <w:r>
        <w:t>различных</w:t>
      </w:r>
      <w:r>
        <w:rPr>
          <w:spacing w:val="80"/>
        </w:rPr>
        <w:t xml:space="preserve"> </w:t>
      </w:r>
      <w:r>
        <w:t>учреждений</w:t>
      </w:r>
      <w:r>
        <w:rPr>
          <w:spacing w:val="80"/>
        </w:rPr>
        <w:t xml:space="preserve"> </w:t>
      </w:r>
      <w:r>
        <w:t>социальной</w:t>
      </w:r>
      <w:r>
        <w:rPr>
          <w:spacing w:val="80"/>
        </w:rPr>
        <w:t xml:space="preserve"> </w:t>
      </w:r>
      <w:r>
        <w:t>направленности;</w:t>
      </w:r>
      <w:r>
        <w:rPr>
          <w:spacing w:val="40"/>
        </w:rPr>
        <w:t xml:space="preserve"> </w:t>
      </w:r>
      <w:r>
        <w:t>формирование умений пользоваться услугами учреждений и предприятий социальной направленности;</w:t>
      </w:r>
    </w:p>
    <w:p w:rsidR="00DF51EA" w:rsidRDefault="00CA5DA9">
      <w:pPr>
        <w:pStyle w:val="a3"/>
        <w:tabs>
          <w:tab w:val="left" w:pos="2001"/>
          <w:tab w:val="left" w:pos="4128"/>
          <w:tab w:val="left" w:pos="4814"/>
          <w:tab w:val="left" w:pos="6056"/>
          <w:tab w:val="left" w:pos="7245"/>
          <w:tab w:val="left" w:pos="8243"/>
          <w:tab w:val="left" w:pos="9274"/>
          <w:tab w:val="left" w:pos="9662"/>
          <w:tab w:val="left" w:pos="10214"/>
          <w:tab w:val="left" w:pos="10958"/>
        </w:tabs>
        <w:ind w:right="421" w:firstLine="542"/>
        <w:jc w:val="left"/>
      </w:pPr>
      <w:r>
        <w:rPr>
          <w:spacing w:val="-2"/>
        </w:rPr>
        <w:t>усвоение</w:t>
      </w:r>
      <w:r>
        <w:tab/>
      </w:r>
      <w:r>
        <w:rPr>
          <w:spacing w:val="-2"/>
        </w:rPr>
        <w:t>морально-этических</w:t>
      </w:r>
      <w:r>
        <w:tab/>
      </w:r>
      <w:r>
        <w:rPr>
          <w:spacing w:val="-4"/>
        </w:rPr>
        <w:t>норм</w:t>
      </w:r>
      <w:r>
        <w:tab/>
      </w:r>
      <w:r>
        <w:rPr>
          <w:spacing w:val="-2"/>
        </w:rPr>
        <w:t>поведения,</w:t>
      </w:r>
      <w:r>
        <w:tab/>
      </w:r>
      <w:r>
        <w:rPr>
          <w:spacing w:val="-2"/>
        </w:rPr>
        <w:t>выработка</w:t>
      </w:r>
      <w:r>
        <w:tab/>
      </w:r>
      <w:r>
        <w:rPr>
          <w:spacing w:val="-2"/>
        </w:rPr>
        <w:t>навыков</w:t>
      </w:r>
      <w:r>
        <w:tab/>
      </w:r>
      <w:r>
        <w:rPr>
          <w:spacing w:val="-2"/>
        </w:rPr>
        <w:t>общения</w:t>
      </w:r>
      <w:r>
        <w:tab/>
      </w:r>
      <w:r>
        <w:rPr>
          <w:spacing w:val="-6"/>
        </w:rPr>
        <w:t>(в</w:t>
      </w:r>
      <w:r>
        <w:tab/>
      </w:r>
      <w:r>
        <w:rPr>
          <w:spacing w:val="-4"/>
        </w:rPr>
        <w:t>том</w:t>
      </w:r>
      <w:r>
        <w:tab/>
      </w:r>
      <w:r>
        <w:rPr>
          <w:spacing w:val="-2"/>
        </w:rPr>
        <w:t>числе</w:t>
      </w:r>
      <w:r>
        <w:tab/>
      </w:r>
      <w:r>
        <w:rPr>
          <w:spacing w:val="-10"/>
        </w:rPr>
        <w:t xml:space="preserve">с </w:t>
      </w:r>
      <w:r>
        <w:t>использованием деловых бумаг);</w:t>
      </w:r>
    </w:p>
    <w:p w:rsidR="00DF51EA" w:rsidRDefault="00CA5DA9">
      <w:pPr>
        <w:pStyle w:val="a3"/>
        <w:spacing w:before="1"/>
        <w:ind w:left="941"/>
        <w:jc w:val="left"/>
      </w:pPr>
      <w:r>
        <w:t>развитие</w:t>
      </w:r>
      <w:r>
        <w:rPr>
          <w:spacing w:val="-13"/>
        </w:rPr>
        <w:t xml:space="preserve"> </w:t>
      </w:r>
      <w:r>
        <w:t>навыков</w:t>
      </w:r>
      <w:r>
        <w:rPr>
          <w:spacing w:val="-4"/>
        </w:rPr>
        <w:t xml:space="preserve"> </w:t>
      </w:r>
      <w:r>
        <w:t>здорового</w:t>
      </w:r>
      <w:r>
        <w:rPr>
          <w:spacing w:val="-9"/>
        </w:rPr>
        <w:t xml:space="preserve"> </w:t>
      </w:r>
      <w:r>
        <w:t>образа</w:t>
      </w:r>
      <w:r>
        <w:rPr>
          <w:spacing w:val="-6"/>
        </w:rPr>
        <w:t xml:space="preserve"> </w:t>
      </w:r>
      <w:r>
        <w:t>жизни;</w:t>
      </w:r>
      <w:r>
        <w:rPr>
          <w:spacing w:val="-8"/>
        </w:rPr>
        <w:t xml:space="preserve"> </w:t>
      </w:r>
      <w:r>
        <w:t>положительных</w:t>
      </w:r>
      <w:r>
        <w:rPr>
          <w:spacing w:val="-5"/>
        </w:rPr>
        <w:t xml:space="preserve"> </w:t>
      </w:r>
      <w:r>
        <w:t>качеств</w:t>
      </w:r>
      <w:r>
        <w:rPr>
          <w:spacing w:val="-3"/>
        </w:rPr>
        <w:t xml:space="preserve"> </w:t>
      </w:r>
      <w:r>
        <w:t>и</w:t>
      </w:r>
      <w:r>
        <w:rPr>
          <w:spacing w:val="-4"/>
        </w:rPr>
        <w:t xml:space="preserve"> </w:t>
      </w:r>
      <w:r>
        <w:t>свойств</w:t>
      </w:r>
      <w:r>
        <w:rPr>
          <w:spacing w:val="-3"/>
        </w:rPr>
        <w:t xml:space="preserve"> </w:t>
      </w:r>
      <w:r>
        <w:rPr>
          <w:spacing w:val="-2"/>
        </w:rPr>
        <w:t>личности.</w:t>
      </w:r>
    </w:p>
    <w:p w:rsidR="00DF51EA" w:rsidRDefault="00DF51EA">
      <w:pPr>
        <w:pStyle w:val="a3"/>
        <w:spacing w:before="3"/>
        <w:ind w:left="0"/>
        <w:jc w:val="left"/>
      </w:pPr>
    </w:p>
    <w:p w:rsidR="00DF51EA" w:rsidRDefault="00CA5DA9">
      <w:pPr>
        <w:pStyle w:val="2"/>
        <w:spacing w:line="251" w:lineRule="exact"/>
        <w:ind w:left="1056"/>
      </w:pPr>
      <w:r>
        <w:t>Содержание</w:t>
      </w:r>
      <w:r>
        <w:rPr>
          <w:spacing w:val="-7"/>
        </w:rPr>
        <w:t xml:space="preserve"> </w:t>
      </w:r>
      <w:r>
        <w:t>учебного</w:t>
      </w:r>
      <w:r>
        <w:rPr>
          <w:spacing w:val="-8"/>
        </w:rPr>
        <w:t xml:space="preserve"> </w:t>
      </w:r>
      <w:r>
        <w:rPr>
          <w:spacing w:val="-2"/>
        </w:rPr>
        <w:t>предмета.</w:t>
      </w:r>
    </w:p>
    <w:p w:rsidR="00DF51EA" w:rsidRDefault="00CA5DA9">
      <w:pPr>
        <w:pStyle w:val="a3"/>
        <w:ind w:right="417" w:firstLine="542"/>
      </w:pPr>
      <w:r>
        <w:t>Личная гигиена и здоровье. Значение личной гигиены для здоровья и жизни человека. Утренний и вечерний туалет: содержание, правила и приемы выполнения, значение. Личные (индивидуальные) вещи для совершения</w:t>
      </w:r>
      <w:r>
        <w:rPr>
          <w:spacing w:val="-3"/>
        </w:rPr>
        <w:t xml:space="preserve"> </w:t>
      </w:r>
      <w:r>
        <w:t>туалета (зубная</w:t>
      </w:r>
      <w:r>
        <w:rPr>
          <w:spacing w:val="-3"/>
        </w:rPr>
        <w:t xml:space="preserve"> </w:t>
      </w:r>
      <w:r>
        <w:t>щетка, мочалка, расческа,</w:t>
      </w:r>
      <w:r>
        <w:rPr>
          <w:spacing w:val="-5"/>
        </w:rPr>
        <w:t xml:space="preserve"> </w:t>
      </w:r>
      <w:r>
        <w:t>полотенце):</w:t>
      </w:r>
      <w:r>
        <w:rPr>
          <w:spacing w:val="-5"/>
        </w:rPr>
        <w:t xml:space="preserve"> </w:t>
      </w:r>
      <w:r>
        <w:t>правила</w:t>
      </w:r>
      <w:r>
        <w:rPr>
          <w:spacing w:val="-4"/>
        </w:rPr>
        <w:t xml:space="preserve"> </w:t>
      </w:r>
      <w:r>
        <w:t>хранения, уход. Правила</w:t>
      </w:r>
      <w:r>
        <w:rPr>
          <w:spacing w:val="-4"/>
        </w:rPr>
        <w:t xml:space="preserve"> </w:t>
      </w:r>
      <w:r>
        <w:t>содержания личных вещей.</w:t>
      </w:r>
    </w:p>
    <w:p w:rsidR="00DF51EA" w:rsidRDefault="00CA5DA9">
      <w:pPr>
        <w:pStyle w:val="a3"/>
        <w:ind w:right="417" w:firstLine="542"/>
      </w:pPr>
      <w:r>
        <w:t>Гигиена тела. Уход за телом. Уход за кожей рук и ногтями: значение чистоты рук; приемы обрезания ногтей на руках. Косметические средства для ухода кожей рук. Уход за кожей ног: необходимость ежедневного мытья ног; приемы обрезания ногтей на ногах.</w:t>
      </w:r>
    </w:p>
    <w:p w:rsidR="00DF51EA" w:rsidRDefault="00CA5DA9">
      <w:pPr>
        <w:pStyle w:val="a3"/>
        <w:spacing w:line="251" w:lineRule="exact"/>
        <w:ind w:left="941"/>
      </w:pPr>
      <w:r>
        <w:t>Гигиенические</w:t>
      </w:r>
      <w:r>
        <w:rPr>
          <w:spacing w:val="-13"/>
        </w:rPr>
        <w:t xml:space="preserve"> </w:t>
      </w:r>
      <w:r>
        <w:t>требования</w:t>
      </w:r>
      <w:r>
        <w:rPr>
          <w:spacing w:val="-9"/>
        </w:rPr>
        <w:t xml:space="preserve"> </w:t>
      </w:r>
      <w:r>
        <w:t>к</w:t>
      </w:r>
      <w:r>
        <w:rPr>
          <w:spacing w:val="-9"/>
        </w:rPr>
        <w:t xml:space="preserve"> </w:t>
      </w:r>
      <w:r>
        <w:t>использованию</w:t>
      </w:r>
      <w:r>
        <w:rPr>
          <w:spacing w:val="-10"/>
        </w:rPr>
        <w:t xml:space="preserve"> </w:t>
      </w:r>
      <w:r>
        <w:t>личного</w:t>
      </w:r>
      <w:r>
        <w:rPr>
          <w:spacing w:val="-8"/>
        </w:rPr>
        <w:t xml:space="preserve"> </w:t>
      </w:r>
      <w:r>
        <w:t>белья</w:t>
      </w:r>
      <w:r>
        <w:rPr>
          <w:spacing w:val="-5"/>
        </w:rPr>
        <w:t xml:space="preserve"> </w:t>
      </w:r>
      <w:r>
        <w:t>(нижнее</w:t>
      </w:r>
      <w:r>
        <w:rPr>
          <w:spacing w:val="-10"/>
        </w:rPr>
        <w:t xml:space="preserve"> </w:t>
      </w:r>
      <w:r>
        <w:t>белье,</w:t>
      </w:r>
      <w:r>
        <w:rPr>
          <w:spacing w:val="-2"/>
        </w:rPr>
        <w:t xml:space="preserve"> </w:t>
      </w:r>
      <w:r>
        <w:t>носки,</w:t>
      </w:r>
      <w:r>
        <w:rPr>
          <w:spacing w:val="-1"/>
        </w:rPr>
        <w:t xml:space="preserve"> </w:t>
      </w:r>
      <w:r>
        <w:rPr>
          <w:spacing w:val="-2"/>
        </w:rPr>
        <w:t>колготки).</w:t>
      </w:r>
    </w:p>
    <w:p w:rsidR="00DF51EA" w:rsidRDefault="00CA5DA9">
      <w:pPr>
        <w:pStyle w:val="a3"/>
        <w:ind w:right="427" w:firstLine="542"/>
      </w:pPr>
      <w:r>
        <w:t>Закаливание организма. Значение закаливания организма для поддержания здоровья человека. Способы закаливания. Воздушные и солнечные процедуры. Водные процедуры для закаливания. Способы и приемы выполнения различных видов процедур, физических упражнений. Утренняя гимнастика. Составление комплексов утренней гимнастики.</w:t>
      </w:r>
    </w:p>
    <w:p w:rsidR="00DF51EA" w:rsidRDefault="00CA5DA9">
      <w:pPr>
        <w:pStyle w:val="a3"/>
        <w:ind w:right="423" w:firstLine="542"/>
      </w:pPr>
      <w:r>
        <w:t>Уход за волосами. Средства для ухода за волосами: шампуни, кондиционеры, ополаскиватели. Виды шампуней в зависимости от типов волос. Средства для борьбы с перхотью и выпадением волос.</w:t>
      </w:r>
    </w:p>
    <w:p w:rsidR="00DF51EA" w:rsidRDefault="00CA5DA9">
      <w:pPr>
        <w:pStyle w:val="a3"/>
        <w:spacing w:before="2"/>
        <w:ind w:right="422" w:firstLine="542"/>
      </w:pPr>
      <w:r>
        <w:t xml:space="preserve">Гигиена зрения. Значение зрения в жизни и деятельности человека. Правила бережного отношения к зрению при выполнении различных видов деятельности: чтения, письма, просмотре телепередач, работы с </w:t>
      </w:r>
      <w:r>
        <w:rPr>
          <w:spacing w:val="-2"/>
        </w:rPr>
        <w:t>компьютером.</w:t>
      </w:r>
    </w:p>
    <w:p w:rsidR="00DF51EA" w:rsidRDefault="00CA5DA9">
      <w:pPr>
        <w:pStyle w:val="a3"/>
        <w:spacing w:before="2" w:line="237" w:lineRule="auto"/>
        <w:ind w:right="426" w:firstLine="542"/>
      </w:pPr>
      <w:r>
        <w:t>Правила</w:t>
      </w:r>
      <w:r>
        <w:rPr>
          <w:spacing w:val="-3"/>
        </w:rPr>
        <w:t xml:space="preserve"> </w:t>
      </w:r>
      <w:r>
        <w:t>и приемы</w:t>
      </w:r>
      <w:r>
        <w:rPr>
          <w:spacing w:val="-1"/>
        </w:rPr>
        <w:t xml:space="preserve"> </w:t>
      </w:r>
      <w:r>
        <w:t>ухода за органами зрения.</w:t>
      </w:r>
      <w:r>
        <w:rPr>
          <w:spacing w:val="-4"/>
        </w:rPr>
        <w:t xml:space="preserve"> </w:t>
      </w:r>
      <w:r>
        <w:t>Способы</w:t>
      </w:r>
      <w:r>
        <w:rPr>
          <w:spacing w:val="-1"/>
        </w:rPr>
        <w:t xml:space="preserve"> </w:t>
      </w:r>
      <w:r>
        <w:t>сохранения</w:t>
      </w:r>
      <w:r>
        <w:rPr>
          <w:spacing w:val="-2"/>
        </w:rPr>
        <w:t xml:space="preserve"> </w:t>
      </w:r>
      <w:r>
        <w:t>зрения. Гигиенические</w:t>
      </w:r>
      <w:r>
        <w:rPr>
          <w:spacing w:val="-8"/>
        </w:rPr>
        <w:t xml:space="preserve"> </w:t>
      </w:r>
      <w:r>
        <w:t>правила</w:t>
      </w:r>
      <w:r>
        <w:rPr>
          <w:spacing w:val="-3"/>
        </w:rPr>
        <w:t xml:space="preserve"> </w:t>
      </w:r>
      <w:r>
        <w:t>письма, чтения, просмотра телепередач</w:t>
      </w:r>
    </w:p>
    <w:p w:rsidR="00DF51EA" w:rsidRDefault="00CA5DA9">
      <w:pPr>
        <w:pStyle w:val="a3"/>
        <w:spacing w:before="1" w:line="242" w:lineRule="auto"/>
        <w:ind w:right="426" w:firstLine="542"/>
      </w:pPr>
      <w:r>
        <w:t>Особенности соблюдения личной гигиены подростком. Правила и приемы соблюдения личной гигиены подростками (отдельно для девочек и мальчиков).</w:t>
      </w:r>
    </w:p>
    <w:p w:rsidR="00DF51EA" w:rsidRDefault="00CA5DA9">
      <w:pPr>
        <w:pStyle w:val="a3"/>
        <w:ind w:right="423" w:firstLine="542"/>
      </w:pPr>
      <w:r>
        <w:t>Негативное влияние на организм человека вредных веществ: табака, алкоголя, токсических и наркотических веществ. Вредные привычки и способы предотвращения их появления. Табакокурение и вред, наносимый здоровью человека. Наркотики и их разрушительное действие на организм человека.</w:t>
      </w:r>
    </w:p>
    <w:p w:rsidR="00DF51EA" w:rsidRDefault="00CA5DA9">
      <w:pPr>
        <w:pStyle w:val="a3"/>
        <w:spacing w:line="252" w:lineRule="exact"/>
        <w:ind w:left="941"/>
      </w:pPr>
      <w:r>
        <w:t>Охрана</w:t>
      </w:r>
      <w:r>
        <w:rPr>
          <w:spacing w:val="-6"/>
        </w:rPr>
        <w:t xml:space="preserve"> </w:t>
      </w:r>
      <w:r>
        <w:t>здоровья.</w:t>
      </w:r>
      <w:r>
        <w:rPr>
          <w:spacing w:val="-4"/>
        </w:rPr>
        <w:t xml:space="preserve"> </w:t>
      </w:r>
      <w:r>
        <w:t>Виды</w:t>
      </w:r>
      <w:r>
        <w:rPr>
          <w:spacing w:val="-6"/>
        </w:rPr>
        <w:t xml:space="preserve"> </w:t>
      </w:r>
      <w:r>
        <w:t>медицинской</w:t>
      </w:r>
      <w:r>
        <w:rPr>
          <w:spacing w:val="-5"/>
        </w:rPr>
        <w:t xml:space="preserve"> </w:t>
      </w:r>
      <w:r>
        <w:t>помощи:</w:t>
      </w:r>
      <w:r>
        <w:rPr>
          <w:spacing w:val="-9"/>
        </w:rPr>
        <w:t xml:space="preserve"> </w:t>
      </w:r>
      <w:r>
        <w:t>доврачебная</w:t>
      </w:r>
      <w:r>
        <w:rPr>
          <w:spacing w:val="-6"/>
        </w:rPr>
        <w:t xml:space="preserve"> </w:t>
      </w:r>
      <w:r>
        <w:t>и</w:t>
      </w:r>
      <w:r>
        <w:rPr>
          <w:spacing w:val="-8"/>
        </w:rPr>
        <w:t xml:space="preserve"> </w:t>
      </w:r>
      <w:r>
        <w:rPr>
          <w:spacing w:val="-2"/>
        </w:rPr>
        <w:t>врачебная.</w:t>
      </w:r>
    </w:p>
    <w:p w:rsidR="00DF51EA" w:rsidRDefault="00DF51EA">
      <w:pPr>
        <w:pStyle w:val="a3"/>
        <w:spacing w:line="252" w:lineRule="exact"/>
        <w:sectPr w:rsidR="00DF51EA">
          <w:pgSz w:w="11910" w:h="16840"/>
          <w:pgMar w:top="480" w:right="141" w:bottom="1200" w:left="283" w:header="0" w:footer="952" w:gutter="0"/>
          <w:cols w:space="720"/>
        </w:sectPr>
      </w:pPr>
    </w:p>
    <w:p w:rsidR="00DF51EA" w:rsidRDefault="00CA5DA9">
      <w:pPr>
        <w:pStyle w:val="a3"/>
        <w:spacing w:before="64"/>
        <w:ind w:right="412" w:firstLine="542"/>
      </w:pPr>
      <w:r>
        <w:t>Виды доврачебной помощи. Способы измерения температуры тела. Обработка ран, порезов и ссадин с применением специальных средств (раствора йода, бриллиантового зеленого ("зеленки"). Профилактические средства для предупреждения вирусных и простудных заболеваний.</w:t>
      </w:r>
    </w:p>
    <w:p w:rsidR="00DF51EA" w:rsidRDefault="00CA5DA9">
      <w:pPr>
        <w:pStyle w:val="a3"/>
        <w:ind w:right="419" w:firstLine="542"/>
      </w:pPr>
      <w:r>
        <w:t>Лекарственные растения и лекарственные препараты первой необходимости в домашней аптечке. Виды, названия, способы хранения. Самолечение и его негативные последствия.</w:t>
      </w:r>
    </w:p>
    <w:p w:rsidR="00DF51EA" w:rsidRDefault="00CA5DA9">
      <w:pPr>
        <w:pStyle w:val="a3"/>
        <w:ind w:right="425" w:firstLine="542"/>
      </w:pPr>
      <w:r>
        <w:t>Первая помощь. Первая помощь при ушибах и травмах. Первая помощь при обморожениях, отравлениях, солнечном ударе. Меры по предупреждению несчастных случаев в быту.</w:t>
      </w:r>
    </w:p>
    <w:p w:rsidR="00DF51EA" w:rsidRDefault="00CA5DA9">
      <w:pPr>
        <w:pStyle w:val="a3"/>
        <w:spacing w:before="1" w:line="251" w:lineRule="exact"/>
        <w:ind w:left="941"/>
      </w:pPr>
      <w:r>
        <w:t>Уход</w:t>
      </w:r>
      <w:r>
        <w:rPr>
          <w:spacing w:val="-9"/>
        </w:rPr>
        <w:t xml:space="preserve"> </w:t>
      </w:r>
      <w:r>
        <w:t>за</w:t>
      </w:r>
      <w:r>
        <w:rPr>
          <w:spacing w:val="-2"/>
        </w:rPr>
        <w:t xml:space="preserve"> </w:t>
      </w:r>
      <w:r>
        <w:t>больным</w:t>
      </w:r>
      <w:r>
        <w:rPr>
          <w:spacing w:val="-9"/>
        </w:rPr>
        <w:t xml:space="preserve"> </w:t>
      </w:r>
      <w:r>
        <w:t>на</w:t>
      </w:r>
      <w:r>
        <w:rPr>
          <w:spacing w:val="-6"/>
        </w:rPr>
        <w:t xml:space="preserve"> </w:t>
      </w:r>
      <w:r>
        <w:t>дому:</w:t>
      </w:r>
      <w:r>
        <w:rPr>
          <w:spacing w:val="-8"/>
        </w:rPr>
        <w:t xml:space="preserve"> </w:t>
      </w:r>
      <w:r>
        <w:t>переодевание,</w:t>
      </w:r>
      <w:r>
        <w:rPr>
          <w:spacing w:val="-3"/>
        </w:rPr>
        <w:t xml:space="preserve"> </w:t>
      </w:r>
      <w:r>
        <w:t>умывание,</w:t>
      </w:r>
      <w:r>
        <w:rPr>
          <w:spacing w:val="-3"/>
        </w:rPr>
        <w:t xml:space="preserve"> </w:t>
      </w:r>
      <w:r>
        <w:t>кормление</w:t>
      </w:r>
      <w:r>
        <w:rPr>
          <w:spacing w:val="-10"/>
        </w:rPr>
        <w:t xml:space="preserve"> </w:t>
      </w:r>
      <w:r>
        <w:rPr>
          <w:spacing w:val="-2"/>
        </w:rPr>
        <w:t>больного.</w:t>
      </w:r>
    </w:p>
    <w:p w:rsidR="00DF51EA" w:rsidRDefault="00CA5DA9">
      <w:pPr>
        <w:pStyle w:val="a3"/>
        <w:spacing w:line="251" w:lineRule="exact"/>
        <w:ind w:left="941"/>
      </w:pPr>
      <w:r>
        <w:t>Виды</w:t>
      </w:r>
      <w:r>
        <w:rPr>
          <w:spacing w:val="7"/>
        </w:rPr>
        <w:t xml:space="preserve"> </w:t>
      </w:r>
      <w:r>
        <w:t>врачебной</w:t>
      </w:r>
      <w:r>
        <w:rPr>
          <w:spacing w:val="9"/>
        </w:rPr>
        <w:t xml:space="preserve"> </w:t>
      </w:r>
      <w:r>
        <w:t>помощи</w:t>
      </w:r>
      <w:r>
        <w:rPr>
          <w:spacing w:val="8"/>
        </w:rPr>
        <w:t xml:space="preserve"> </w:t>
      </w:r>
      <w:r>
        <w:t>на</w:t>
      </w:r>
      <w:r>
        <w:rPr>
          <w:spacing w:val="10"/>
        </w:rPr>
        <w:t xml:space="preserve"> </w:t>
      </w:r>
      <w:r>
        <w:t>дому.</w:t>
      </w:r>
      <w:r>
        <w:rPr>
          <w:spacing w:val="9"/>
        </w:rPr>
        <w:t xml:space="preserve"> </w:t>
      </w:r>
      <w:r>
        <w:t>Вызов</w:t>
      </w:r>
      <w:r>
        <w:rPr>
          <w:spacing w:val="8"/>
        </w:rPr>
        <w:t xml:space="preserve"> </w:t>
      </w:r>
      <w:r>
        <w:t>врача</w:t>
      </w:r>
      <w:r>
        <w:rPr>
          <w:spacing w:val="9"/>
        </w:rPr>
        <w:t xml:space="preserve"> </w:t>
      </w:r>
      <w:r>
        <w:t>на</w:t>
      </w:r>
      <w:r>
        <w:rPr>
          <w:spacing w:val="5"/>
        </w:rPr>
        <w:t xml:space="preserve"> </w:t>
      </w:r>
      <w:r>
        <w:t>дом.</w:t>
      </w:r>
      <w:r>
        <w:rPr>
          <w:spacing w:val="8"/>
        </w:rPr>
        <w:t xml:space="preserve"> </w:t>
      </w:r>
      <w:r>
        <w:t>Медицинские</w:t>
      </w:r>
      <w:r>
        <w:rPr>
          <w:spacing w:val="1"/>
        </w:rPr>
        <w:t xml:space="preserve"> </w:t>
      </w:r>
      <w:r>
        <w:t>показания</w:t>
      </w:r>
      <w:r>
        <w:rPr>
          <w:spacing w:val="7"/>
        </w:rPr>
        <w:t xml:space="preserve"> </w:t>
      </w:r>
      <w:r>
        <w:t>для</w:t>
      </w:r>
      <w:r>
        <w:rPr>
          <w:spacing w:val="2"/>
        </w:rPr>
        <w:t xml:space="preserve"> </w:t>
      </w:r>
      <w:r>
        <w:t>вызова</w:t>
      </w:r>
      <w:r>
        <w:rPr>
          <w:spacing w:val="5"/>
        </w:rPr>
        <w:t xml:space="preserve"> </w:t>
      </w:r>
      <w:r>
        <w:t>врача</w:t>
      </w:r>
      <w:r>
        <w:rPr>
          <w:spacing w:val="4"/>
        </w:rPr>
        <w:t xml:space="preserve"> </w:t>
      </w:r>
      <w:r>
        <w:t>на</w:t>
      </w:r>
      <w:r>
        <w:rPr>
          <w:spacing w:val="2"/>
        </w:rPr>
        <w:t xml:space="preserve"> </w:t>
      </w:r>
      <w:r>
        <w:rPr>
          <w:spacing w:val="-4"/>
        </w:rPr>
        <w:t>дом.</w:t>
      </w:r>
    </w:p>
    <w:p w:rsidR="00DF51EA" w:rsidRDefault="00CA5DA9">
      <w:pPr>
        <w:pStyle w:val="a3"/>
        <w:spacing w:before="2"/>
      </w:pPr>
      <w:r>
        <w:t>Вызов</w:t>
      </w:r>
      <w:r>
        <w:rPr>
          <w:spacing w:val="-8"/>
        </w:rPr>
        <w:t xml:space="preserve"> </w:t>
      </w:r>
      <w:r>
        <w:t>"скорой"</w:t>
      </w:r>
      <w:r>
        <w:rPr>
          <w:spacing w:val="-11"/>
        </w:rPr>
        <w:t xml:space="preserve"> </w:t>
      </w:r>
      <w:r>
        <w:t>или</w:t>
      </w:r>
      <w:r>
        <w:rPr>
          <w:spacing w:val="-10"/>
        </w:rPr>
        <w:t xml:space="preserve"> </w:t>
      </w:r>
      <w:r>
        <w:t>неотложной</w:t>
      </w:r>
      <w:r>
        <w:rPr>
          <w:spacing w:val="-7"/>
        </w:rPr>
        <w:t xml:space="preserve"> </w:t>
      </w:r>
      <w:r>
        <w:t>помощи.</w:t>
      </w:r>
      <w:r>
        <w:rPr>
          <w:spacing w:val="-6"/>
        </w:rPr>
        <w:t xml:space="preserve"> </w:t>
      </w:r>
      <w:r>
        <w:t>Госпитализация.</w:t>
      </w:r>
      <w:r>
        <w:rPr>
          <w:spacing w:val="-2"/>
        </w:rPr>
        <w:t xml:space="preserve"> </w:t>
      </w:r>
      <w:r>
        <w:t>Амбулаторный</w:t>
      </w:r>
      <w:r>
        <w:rPr>
          <w:spacing w:val="-6"/>
        </w:rPr>
        <w:t xml:space="preserve"> </w:t>
      </w:r>
      <w:r>
        <w:rPr>
          <w:spacing w:val="-2"/>
        </w:rPr>
        <w:t>прием.</w:t>
      </w:r>
    </w:p>
    <w:p w:rsidR="00DF51EA" w:rsidRDefault="00CA5DA9">
      <w:pPr>
        <w:pStyle w:val="a3"/>
        <w:spacing w:before="1"/>
        <w:ind w:left="941"/>
      </w:pPr>
      <w:r>
        <w:t>Документы,</w:t>
      </w:r>
      <w:r>
        <w:rPr>
          <w:spacing w:val="-7"/>
        </w:rPr>
        <w:t xml:space="preserve"> </w:t>
      </w:r>
      <w:r>
        <w:t>подтверждающие</w:t>
      </w:r>
      <w:r>
        <w:rPr>
          <w:spacing w:val="-12"/>
        </w:rPr>
        <w:t xml:space="preserve"> </w:t>
      </w:r>
      <w:r>
        <w:t>нетрудоспособность:</w:t>
      </w:r>
      <w:r>
        <w:rPr>
          <w:spacing w:val="-5"/>
        </w:rPr>
        <w:t xml:space="preserve"> </w:t>
      </w:r>
      <w:r>
        <w:t>справка</w:t>
      </w:r>
      <w:r>
        <w:rPr>
          <w:spacing w:val="-8"/>
        </w:rPr>
        <w:t xml:space="preserve"> </w:t>
      </w:r>
      <w:r>
        <w:t>и</w:t>
      </w:r>
      <w:r>
        <w:rPr>
          <w:spacing w:val="-9"/>
        </w:rPr>
        <w:t xml:space="preserve"> </w:t>
      </w:r>
      <w:r>
        <w:t>листок</w:t>
      </w:r>
      <w:r>
        <w:rPr>
          <w:spacing w:val="-7"/>
        </w:rPr>
        <w:t xml:space="preserve"> </w:t>
      </w:r>
      <w:r>
        <w:rPr>
          <w:spacing w:val="-2"/>
        </w:rPr>
        <w:t>нетрудоспособности.</w:t>
      </w:r>
    </w:p>
    <w:p w:rsidR="00DF51EA" w:rsidRDefault="00CA5DA9">
      <w:pPr>
        <w:pStyle w:val="a3"/>
        <w:spacing w:before="2"/>
        <w:ind w:right="426" w:firstLine="542"/>
      </w:pPr>
      <w:r>
        <w:t>Жилище. Общее представление о доме. Типы жилых помещений в городе и сельской местности. Виды жилья: собственное и государственное. Домашний почтовый адрес. Коммунальные удобства в городе и</w:t>
      </w:r>
      <w:r>
        <w:rPr>
          <w:spacing w:val="40"/>
        </w:rPr>
        <w:t xml:space="preserve"> </w:t>
      </w:r>
      <w:r>
        <w:t>сельской местности. Общие коммунальные удобства в многоквартирных домах (лифт, мусоропровод, домофон, почтовые ящики). Комнатные растения. Виды комнатных растений. Особенности ухода: полив, подкормка, температурный и световой режим. Горшки и кашпо для комнатных растений.</w:t>
      </w:r>
    </w:p>
    <w:p w:rsidR="00DF51EA" w:rsidRDefault="00CA5DA9">
      <w:pPr>
        <w:pStyle w:val="a3"/>
        <w:ind w:right="429" w:firstLine="542"/>
      </w:pPr>
      <w:r>
        <w:t>Домашние животные. Содержание животных (собак, кошек, птиц) в городской квартире: кормление, выгул, уход за внешним видом и здоровьем домашнего питомца. Домашние животные и птицы в сельской местности: виды домашних животных, особенности содержания и уход. Наиболее распространенные болезни некоторых животных. Ветеринарная служба.</w:t>
      </w:r>
    </w:p>
    <w:p w:rsidR="00DF51EA" w:rsidRDefault="00CA5DA9">
      <w:pPr>
        <w:pStyle w:val="a3"/>
        <w:spacing w:line="242" w:lineRule="auto"/>
        <w:ind w:right="426" w:firstLine="542"/>
      </w:pPr>
      <w:r>
        <w:t>Планировка жилища. Виды жилых комнат: гостиная, спальня, детская комната. Виды нежилых помещений: кухня, ванная комната, санузел. Назначение жилых комнат и нежилых (подсобных) помещений.</w:t>
      </w:r>
    </w:p>
    <w:p w:rsidR="00DF51EA" w:rsidRDefault="00CA5DA9">
      <w:pPr>
        <w:pStyle w:val="a3"/>
        <w:ind w:right="423" w:firstLine="542"/>
      </w:pPr>
      <w:r>
        <w:t>Кухня. Нагревательные приборы: виды плит в городской квартире; печь и плита в сельской местности; микроволновые печи. Правила техники безопасности пользования нагревательными приборами. Электробытовые приборы на кухне (холодильник, морозильник, мясорубка, овощерезка): назначение, правила использования и ухода, техника безопасности.</w:t>
      </w:r>
    </w:p>
    <w:p w:rsidR="00DF51EA" w:rsidRDefault="00CA5DA9">
      <w:pPr>
        <w:pStyle w:val="a3"/>
        <w:ind w:right="425" w:firstLine="542"/>
      </w:pPr>
      <w:r>
        <w:t>Кухонная утварь. Правила гигиены и хранения. Деревянный инвентарь. Уход за деревянными изделиями. Кухонная посуда: виды, функциональное назначение, правила ухода. Предметы для сервировки стола: назначение, уход. Посуда для сыпучих продуктов и уход за ней.</w:t>
      </w:r>
    </w:p>
    <w:p w:rsidR="00DF51EA" w:rsidRDefault="00CA5DA9">
      <w:pPr>
        <w:pStyle w:val="a3"/>
        <w:ind w:right="427" w:firstLine="542"/>
      </w:pPr>
      <w:r>
        <w:t>Кухонное белье: полотенца, скатерти, салфетки. Материал, из которого изготовлено кухонное белье (льняной, хлопчатобумажный, смесовая ткань). Правила ухода и хранения.</w:t>
      </w:r>
    </w:p>
    <w:p w:rsidR="00DF51EA" w:rsidRDefault="00CA5DA9">
      <w:pPr>
        <w:pStyle w:val="a3"/>
        <w:spacing w:line="251" w:lineRule="exact"/>
        <w:ind w:left="941"/>
      </w:pPr>
      <w:r>
        <w:t>Кухонная</w:t>
      </w:r>
      <w:r>
        <w:rPr>
          <w:spacing w:val="-6"/>
        </w:rPr>
        <w:t xml:space="preserve"> </w:t>
      </w:r>
      <w:r>
        <w:t>мебель:</w:t>
      </w:r>
      <w:r>
        <w:rPr>
          <w:spacing w:val="-8"/>
        </w:rPr>
        <w:t xml:space="preserve"> </w:t>
      </w:r>
      <w:r>
        <w:t>названия,</w:t>
      </w:r>
      <w:r>
        <w:rPr>
          <w:spacing w:val="-6"/>
        </w:rPr>
        <w:t xml:space="preserve"> </w:t>
      </w:r>
      <w:r>
        <w:rPr>
          <w:spacing w:val="-2"/>
        </w:rPr>
        <w:t>назначение.</w:t>
      </w:r>
    </w:p>
    <w:p w:rsidR="00DF51EA" w:rsidRDefault="00CA5DA9">
      <w:pPr>
        <w:pStyle w:val="a3"/>
        <w:ind w:right="427" w:firstLine="542"/>
      </w:pPr>
      <w:r>
        <w:t>Санузел и</w:t>
      </w:r>
      <w:r>
        <w:rPr>
          <w:spacing w:val="-1"/>
        </w:rPr>
        <w:t xml:space="preserve"> </w:t>
      </w:r>
      <w:r>
        <w:t>ванная</w:t>
      </w:r>
      <w:r>
        <w:rPr>
          <w:spacing w:val="-4"/>
        </w:rPr>
        <w:t xml:space="preserve"> </w:t>
      </w:r>
      <w:r>
        <w:t>комната.</w:t>
      </w:r>
      <w:r>
        <w:rPr>
          <w:spacing w:val="-1"/>
        </w:rPr>
        <w:t xml:space="preserve"> </w:t>
      </w:r>
      <w:r>
        <w:t>Оборудование</w:t>
      </w:r>
      <w:r>
        <w:rPr>
          <w:spacing w:val="-4"/>
        </w:rPr>
        <w:t xml:space="preserve"> </w:t>
      </w:r>
      <w:r>
        <w:t>ванной</w:t>
      </w:r>
      <w:r>
        <w:rPr>
          <w:spacing w:val="-1"/>
        </w:rPr>
        <w:t xml:space="preserve"> </w:t>
      </w:r>
      <w:r>
        <w:t>комнаты</w:t>
      </w:r>
      <w:r>
        <w:rPr>
          <w:spacing w:val="-3"/>
        </w:rPr>
        <w:t xml:space="preserve"> </w:t>
      </w:r>
      <w:r>
        <w:t>и</w:t>
      </w:r>
      <w:r>
        <w:rPr>
          <w:spacing w:val="-1"/>
        </w:rPr>
        <w:t xml:space="preserve"> </w:t>
      </w:r>
      <w:r>
        <w:t>санузла,</w:t>
      </w:r>
      <w:r>
        <w:rPr>
          <w:spacing w:val="-1"/>
        </w:rPr>
        <w:t xml:space="preserve"> </w:t>
      </w:r>
      <w:r>
        <w:t>его</w:t>
      </w:r>
      <w:r>
        <w:rPr>
          <w:spacing w:val="-3"/>
        </w:rPr>
        <w:t xml:space="preserve"> </w:t>
      </w:r>
      <w:r>
        <w:t>назначение. Правила безопасного поведения в ванной комнате.</w:t>
      </w:r>
    </w:p>
    <w:p w:rsidR="00DF51EA" w:rsidRDefault="00CA5DA9">
      <w:pPr>
        <w:pStyle w:val="a3"/>
        <w:ind w:right="419" w:firstLine="542"/>
      </w:pPr>
      <w:r>
        <w:t>Электробытовые приборы в ванной комнате: стиральные машины, фены для сушки волос. Правила пользования</w:t>
      </w:r>
      <w:r>
        <w:rPr>
          <w:spacing w:val="-3"/>
        </w:rPr>
        <w:t xml:space="preserve"> </w:t>
      </w:r>
      <w:r>
        <w:t>стиральными</w:t>
      </w:r>
      <w:r>
        <w:rPr>
          <w:spacing w:val="-5"/>
        </w:rPr>
        <w:t xml:space="preserve"> </w:t>
      </w:r>
      <w:r>
        <w:t>машинами;</w:t>
      </w:r>
      <w:r>
        <w:rPr>
          <w:spacing w:val="-6"/>
        </w:rPr>
        <w:t xml:space="preserve"> </w:t>
      </w:r>
      <w:r>
        <w:t>стиральные</w:t>
      </w:r>
      <w:r>
        <w:rPr>
          <w:spacing w:val="-8"/>
        </w:rPr>
        <w:t xml:space="preserve"> </w:t>
      </w:r>
      <w:r>
        <w:t>средства для</w:t>
      </w:r>
      <w:r>
        <w:rPr>
          <w:spacing w:val="-3"/>
        </w:rPr>
        <w:t xml:space="preserve"> </w:t>
      </w:r>
      <w:r>
        <w:t>машин</w:t>
      </w:r>
      <w:r>
        <w:rPr>
          <w:spacing w:val="-1"/>
        </w:rPr>
        <w:t xml:space="preserve"> </w:t>
      </w:r>
      <w:r>
        <w:t>(порошки, отбеливатели, кондиционеры), условные обозначения на упаковках. Правила пользования стиральными машинами. Техника безопасности. Ручная стирка белья: замачивание, кипячение, полоскание. Стиральные средства для ручной стирки. Техника безопасности при использовании моющих средств. Магазины по</w:t>
      </w:r>
      <w:r>
        <w:rPr>
          <w:spacing w:val="-3"/>
        </w:rPr>
        <w:t xml:space="preserve"> </w:t>
      </w:r>
      <w:r>
        <w:t xml:space="preserve">продаже электробытовой техники (стиральных </w:t>
      </w:r>
      <w:r>
        <w:rPr>
          <w:spacing w:val="-2"/>
        </w:rPr>
        <w:t>машин).</w:t>
      </w:r>
    </w:p>
    <w:p w:rsidR="00DF51EA" w:rsidRDefault="00CA5DA9">
      <w:pPr>
        <w:pStyle w:val="a3"/>
        <w:ind w:right="418" w:firstLine="542"/>
      </w:pPr>
      <w:r>
        <w:t>Мебель в жилых помещениях. Виды мебели в жилых помещениях и их назначение (мягкая, корпусная). Уход за мебелью: средства и правила ухода за различными видами мебели. Магазины по продаже различных видов мебели.</w:t>
      </w:r>
    </w:p>
    <w:p w:rsidR="00DF51EA" w:rsidRDefault="00CA5DA9">
      <w:pPr>
        <w:pStyle w:val="a3"/>
        <w:ind w:right="417" w:firstLine="542"/>
      </w:pPr>
      <w:r>
        <w:t>Убранство жилых комнат: зеркала, картины, фотографии; ковры, паласы; светильники. Правила ухода за убранством жилых комнат.</w:t>
      </w:r>
    </w:p>
    <w:p w:rsidR="00DF51EA" w:rsidRDefault="00CA5DA9">
      <w:pPr>
        <w:pStyle w:val="a3"/>
        <w:ind w:right="424" w:firstLine="542"/>
      </w:pPr>
      <w:r>
        <w:t>Уход за жилищем. Гигиенические требования к жилому помещению и меры по их обеспечению. Виды уборки жилища (сухая, влажная), инвентарь, моющие средства, электробытовые приборы для уборки помещений. Правила техники безопасности использования чистящих и моющих средств. Уборка санузла и ванной комнаты. Правила техники безопасности использования бытовых электроприборов по уборке жилого помещения. Уход за различными видами напольных покрытий. Ежедневная уборка. Сезонная уборка жилых помещений. Подготовка квартиры и дома к зиме и лету.</w:t>
      </w:r>
    </w:p>
    <w:p w:rsidR="00DF51EA" w:rsidRDefault="00CA5DA9">
      <w:pPr>
        <w:pStyle w:val="a3"/>
        <w:ind w:right="429" w:firstLine="542"/>
      </w:pPr>
      <w:r>
        <w:t>Насекомые и грызуны в доме: виды; вред, приносимый грызунами и насекомыми. Профилактика появления грызунов и насекомых в доме. Виды химических средств для борьбы с грызунами и насекомыми. Правила использования ядохимикатов и аэрозолей для профилактики и борьбы с грызунами и насекомыми. Предупреждение отравлений ядохимикатами.</w:t>
      </w:r>
    </w:p>
    <w:p w:rsidR="00DF51EA" w:rsidRDefault="00CA5DA9">
      <w:pPr>
        <w:pStyle w:val="a3"/>
        <w:spacing w:before="2" w:line="237" w:lineRule="auto"/>
        <w:ind w:left="941" w:right="5104"/>
      </w:pPr>
      <w:r>
        <w:t>Городские</w:t>
      </w:r>
      <w:r>
        <w:rPr>
          <w:spacing w:val="-8"/>
        </w:rPr>
        <w:t xml:space="preserve"> </w:t>
      </w:r>
      <w:r>
        <w:t>службы</w:t>
      </w:r>
      <w:r>
        <w:rPr>
          <w:spacing w:val="-2"/>
        </w:rPr>
        <w:t xml:space="preserve"> </w:t>
      </w:r>
      <w:r>
        <w:t>по</w:t>
      </w:r>
      <w:r>
        <w:rPr>
          <w:spacing w:val="-7"/>
        </w:rPr>
        <w:t xml:space="preserve"> </w:t>
      </w:r>
      <w:r>
        <w:t>борьбе</w:t>
      </w:r>
      <w:r>
        <w:rPr>
          <w:spacing w:val="-8"/>
        </w:rPr>
        <w:t xml:space="preserve"> </w:t>
      </w:r>
      <w:r>
        <w:t>с</w:t>
      </w:r>
      <w:r>
        <w:rPr>
          <w:spacing w:val="-4"/>
        </w:rPr>
        <w:t xml:space="preserve"> </w:t>
      </w:r>
      <w:r>
        <w:t>грызунами</w:t>
      </w:r>
      <w:r>
        <w:rPr>
          <w:spacing w:val="-1"/>
        </w:rPr>
        <w:t xml:space="preserve"> </w:t>
      </w:r>
      <w:r>
        <w:t>и</w:t>
      </w:r>
      <w:r>
        <w:rPr>
          <w:spacing w:val="-5"/>
        </w:rPr>
        <w:t xml:space="preserve"> </w:t>
      </w:r>
      <w:r>
        <w:t>насекомыми. Одежда и обувь.</w:t>
      </w:r>
    </w:p>
    <w:p w:rsidR="00DF51EA" w:rsidRDefault="00CA5DA9">
      <w:pPr>
        <w:pStyle w:val="a3"/>
        <w:spacing w:before="1"/>
        <w:ind w:right="418" w:firstLine="542"/>
      </w:pPr>
      <w:r>
        <w:t>Одежда. Виды одежды в зависимости от пола и возраста, назначения (деловая, праздничная, спортивная), способа</w:t>
      </w:r>
      <w:r>
        <w:rPr>
          <w:spacing w:val="22"/>
        </w:rPr>
        <w:t xml:space="preserve"> </w:t>
      </w:r>
      <w:r>
        <w:t>ношения (верхняя, нижняя), сезона</w:t>
      </w:r>
      <w:r>
        <w:rPr>
          <w:spacing w:val="22"/>
        </w:rPr>
        <w:t xml:space="preserve"> </w:t>
      </w:r>
      <w:r>
        <w:t>(летняя,</w:t>
      </w:r>
      <w:r>
        <w:rPr>
          <w:spacing w:val="22"/>
        </w:rPr>
        <w:t xml:space="preserve"> </w:t>
      </w:r>
      <w:r>
        <w:t>зимняя, демисезонная), вида тканей.</w:t>
      </w:r>
      <w:r>
        <w:rPr>
          <w:spacing w:val="22"/>
        </w:rPr>
        <w:t xml:space="preserve"> </w:t>
      </w:r>
      <w:r>
        <w:t>Особенности</w:t>
      </w:r>
      <w:r>
        <w:rPr>
          <w:spacing w:val="21"/>
        </w:rPr>
        <w:t xml:space="preserve"> </w:t>
      </w:r>
      <w:r>
        <w:t>разных</w:t>
      </w:r>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before="64"/>
        <w:ind w:right="433"/>
      </w:pPr>
      <w:r>
        <w:t>видов одежды. Головные уборы: виды и назначение. Роль одежды и головных уборов для сохранения здоровья человека. Магазины по продаже различных видов одежды.</w:t>
      </w:r>
    </w:p>
    <w:p w:rsidR="00DF51EA" w:rsidRDefault="00CA5DA9">
      <w:pPr>
        <w:pStyle w:val="a3"/>
        <w:spacing w:line="251" w:lineRule="exact"/>
        <w:ind w:left="941"/>
      </w:pPr>
      <w:r>
        <w:t>Значение</w:t>
      </w:r>
      <w:r>
        <w:rPr>
          <w:spacing w:val="-8"/>
        </w:rPr>
        <w:t xml:space="preserve"> </w:t>
      </w:r>
      <w:r>
        <w:t>опрятного</w:t>
      </w:r>
      <w:r>
        <w:rPr>
          <w:spacing w:val="-6"/>
        </w:rPr>
        <w:t xml:space="preserve"> </w:t>
      </w:r>
      <w:r>
        <w:t>вида</w:t>
      </w:r>
      <w:r>
        <w:rPr>
          <w:spacing w:val="-3"/>
        </w:rPr>
        <w:t xml:space="preserve"> </w:t>
      </w:r>
      <w:r>
        <w:rPr>
          <w:spacing w:val="-2"/>
        </w:rPr>
        <w:t>человека.</w:t>
      </w:r>
    </w:p>
    <w:p w:rsidR="00DF51EA" w:rsidRDefault="00CA5DA9">
      <w:pPr>
        <w:pStyle w:val="a3"/>
        <w:spacing w:before="1"/>
        <w:ind w:right="414" w:firstLine="542"/>
      </w:pPr>
      <w:r>
        <w:t>Уход за одеждой. Хранение одежды: места для хранения разных видов одежды; правила хранения. Предупреждение появление вредителей на одежде (моли). Правила и приемы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Электробытовые приборы для глажения: виды утюгов, правила использования. Глажение изделий из различных видов тканей. Правила и приемы глажения белья, брюк, спортивной одежды. Правила и приемы глажения блузок и рубашек. Правила пришивания пуговиц, крючков, петель, зашивание распоровшегося шва Продление срока службы одежды: штопка, наложение заплат. Выведение пятен в домашних условиях.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w:t>
      </w:r>
    </w:p>
    <w:p w:rsidR="00DF51EA" w:rsidRDefault="00CA5DA9">
      <w:pPr>
        <w:pStyle w:val="a3"/>
        <w:spacing w:before="1"/>
        <w:ind w:right="425" w:firstLine="542"/>
      </w:pPr>
      <w:r>
        <w:t>Предприятия бытового обслуживания. Прачечная. Виды услуг. Правила пользования прачечной. Прейскурант. Химчистка. Услуги химчистки. Правила приема изделий и выдачи изделий. Стоимость услуг в зависимости от вида одежды.</w:t>
      </w:r>
    </w:p>
    <w:p w:rsidR="00DF51EA" w:rsidRDefault="00CA5DA9">
      <w:pPr>
        <w:pStyle w:val="a3"/>
        <w:ind w:right="426" w:firstLine="542"/>
      </w:pPr>
      <w:r>
        <w:t>Выбор и покупка одежды. Выбор одежды при покупке в соответствии с назначением и необходимыми размерами. Подбор одежды в соответствии с индивидуальными особенностями.</w:t>
      </w:r>
    </w:p>
    <w:p w:rsidR="00DF51EA" w:rsidRDefault="00CA5DA9">
      <w:pPr>
        <w:pStyle w:val="a3"/>
        <w:ind w:right="411" w:firstLine="542"/>
      </w:pPr>
      <w:r>
        <w:t>Магазины по продаже одежды. Специализированные</w:t>
      </w:r>
      <w:r>
        <w:rPr>
          <w:spacing w:val="-1"/>
        </w:rPr>
        <w:t xml:space="preserve"> </w:t>
      </w:r>
      <w:r>
        <w:t>магазины по продаже</w:t>
      </w:r>
      <w:r>
        <w:rPr>
          <w:spacing w:val="-1"/>
        </w:rPr>
        <w:t xml:space="preserve"> </w:t>
      </w:r>
      <w:r>
        <w:t>одежды. Правила возврата или обмена купленного товара (одежды). Хранение чека. Гарантийные средства носки.</w:t>
      </w:r>
    </w:p>
    <w:p w:rsidR="00DF51EA" w:rsidRDefault="00CA5DA9">
      <w:pPr>
        <w:pStyle w:val="a3"/>
        <w:spacing w:line="242" w:lineRule="auto"/>
        <w:ind w:right="426" w:firstLine="542"/>
      </w:pPr>
      <w:r>
        <w:t>Обувь. Виды обуви: в зависимости от времени года, назначения (спортивная, домашняя, выходная), вида материалов (кожаная, резиновая, текстильная).</w:t>
      </w:r>
    </w:p>
    <w:p w:rsidR="00DF51EA" w:rsidRDefault="00CA5DA9">
      <w:pPr>
        <w:pStyle w:val="a3"/>
        <w:spacing w:line="242" w:lineRule="auto"/>
        <w:ind w:right="427" w:firstLine="542"/>
      </w:pPr>
      <w:r>
        <w:t>Магазины</w:t>
      </w:r>
      <w:r>
        <w:rPr>
          <w:spacing w:val="-3"/>
        </w:rPr>
        <w:t xml:space="preserve"> </w:t>
      </w:r>
      <w:r>
        <w:t>по</w:t>
      </w:r>
      <w:r>
        <w:rPr>
          <w:spacing w:val="-3"/>
        </w:rPr>
        <w:t xml:space="preserve"> </w:t>
      </w:r>
      <w:r>
        <w:t>продаже</w:t>
      </w:r>
      <w:r>
        <w:rPr>
          <w:spacing w:val="-4"/>
        </w:rPr>
        <w:t xml:space="preserve"> </w:t>
      </w:r>
      <w:r>
        <w:t>различных</w:t>
      </w:r>
      <w:r>
        <w:rPr>
          <w:spacing w:val="-3"/>
        </w:rPr>
        <w:t xml:space="preserve"> </w:t>
      </w:r>
      <w:r>
        <w:t>видов обуви. Порядок приобретения обуви в магазине:</w:t>
      </w:r>
      <w:r>
        <w:rPr>
          <w:spacing w:val="-2"/>
        </w:rPr>
        <w:t xml:space="preserve"> </w:t>
      </w:r>
      <w:r>
        <w:t>выбор, примерка, оплата. Гарантийный срок службы обуви, хранение чека или его копии.</w:t>
      </w:r>
    </w:p>
    <w:p w:rsidR="00DF51EA" w:rsidRDefault="00CA5DA9">
      <w:pPr>
        <w:pStyle w:val="a3"/>
        <w:ind w:right="428" w:firstLine="542"/>
      </w:pPr>
      <w:r>
        <w:t xml:space="preserve">Уход за обувью. Хранение обуви: способы и правила. Чистка обуви. Использование кремов для чистки обуви. Виды кремов для чистки обуви, их назначение. Сушка обуви. Правила ухода за обувью из различных </w:t>
      </w:r>
      <w:r>
        <w:rPr>
          <w:spacing w:val="-2"/>
        </w:rPr>
        <w:t>материалов.</w:t>
      </w:r>
    </w:p>
    <w:p w:rsidR="00DF51EA" w:rsidRDefault="00CA5DA9">
      <w:pPr>
        <w:pStyle w:val="a3"/>
        <w:ind w:right="425" w:firstLine="542"/>
      </w:pPr>
      <w:r>
        <w:t>Предприятия бытового обслуживания. Ремонт обуви. Виды услуг. Прейскурант. Правила подготовки</w:t>
      </w:r>
      <w:r>
        <w:rPr>
          <w:spacing w:val="40"/>
        </w:rPr>
        <w:t xml:space="preserve"> </w:t>
      </w:r>
      <w:r>
        <w:t>обуви для сдачи в ремонт. Правила приема и выдачи обуви.</w:t>
      </w:r>
    </w:p>
    <w:p w:rsidR="00DF51EA" w:rsidRDefault="00CA5DA9">
      <w:pPr>
        <w:pStyle w:val="a3"/>
        <w:spacing w:line="251" w:lineRule="exact"/>
        <w:ind w:left="941"/>
      </w:pPr>
      <w:r>
        <w:t>Обувь</w:t>
      </w:r>
      <w:r>
        <w:rPr>
          <w:spacing w:val="-8"/>
        </w:rPr>
        <w:t xml:space="preserve"> </w:t>
      </w:r>
      <w:r>
        <w:t>и</w:t>
      </w:r>
      <w:r>
        <w:rPr>
          <w:spacing w:val="-4"/>
        </w:rPr>
        <w:t xml:space="preserve"> </w:t>
      </w:r>
      <w:r>
        <w:t>здоровье</w:t>
      </w:r>
      <w:r>
        <w:rPr>
          <w:spacing w:val="-11"/>
        </w:rPr>
        <w:t xml:space="preserve"> </w:t>
      </w:r>
      <w:r>
        <w:t>человека.</w:t>
      </w:r>
      <w:r>
        <w:rPr>
          <w:spacing w:val="-3"/>
        </w:rPr>
        <w:t xml:space="preserve"> </w:t>
      </w:r>
      <w:r>
        <w:t>Значение</w:t>
      </w:r>
      <w:r>
        <w:rPr>
          <w:spacing w:val="-11"/>
        </w:rPr>
        <w:t xml:space="preserve"> </w:t>
      </w:r>
      <w:r>
        <w:t>правильного</w:t>
      </w:r>
      <w:r>
        <w:rPr>
          <w:spacing w:val="-10"/>
        </w:rPr>
        <w:t xml:space="preserve"> </w:t>
      </w:r>
      <w:r>
        <w:t>выбора</w:t>
      </w:r>
      <w:r>
        <w:rPr>
          <w:spacing w:val="-2"/>
        </w:rPr>
        <w:t xml:space="preserve"> </w:t>
      </w:r>
      <w:r>
        <w:t>обуви</w:t>
      </w:r>
      <w:r>
        <w:rPr>
          <w:spacing w:val="-5"/>
        </w:rPr>
        <w:t xml:space="preserve"> </w:t>
      </w:r>
      <w:r>
        <w:t>для</w:t>
      </w:r>
      <w:r>
        <w:rPr>
          <w:spacing w:val="-6"/>
        </w:rPr>
        <w:t xml:space="preserve"> </w:t>
      </w:r>
      <w:r>
        <w:t>здоровья</w:t>
      </w:r>
      <w:r>
        <w:rPr>
          <w:spacing w:val="-5"/>
        </w:rPr>
        <w:t xml:space="preserve"> </w:t>
      </w:r>
      <w:r>
        <w:rPr>
          <w:spacing w:val="-2"/>
        </w:rPr>
        <w:t>человека.</w:t>
      </w:r>
    </w:p>
    <w:p w:rsidR="00DF51EA" w:rsidRDefault="00CA5DA9">
      <w:pPr>
        <w:pStyle w:val="a3"/>
        <w:ind w:right="423" w:firstLine="542"/>
      </w:pPr>
      <w:r>
        <w:t xml:space="preserve">Питание. Организация питания семьи. Значение питания в жизни и деятельности людей. Влияние правильного питания на здоровье человека. Режим питания. Разнообразие продуктов, составляющих рацион </w:t>
      </w:r>
      <w:r>
        <w:rPr>
          <w:spacing w:val="-2"/>
        </w:rPr>
        <w:t>питания.</w:t>
      </w:r>
    </w:p>
    <w:p w:rsidR="00DF51EA" w:rsidRDefault="00CA5DA9">
      <w:pPr>
        <w:pStyle w:val="a3"/>
        <w:spacing w:line="252" w:lineRule="exact"/>
        <w:ind w:left="941"/>
      </w:pPr>
      <w:r>
        <w:t>Приготовление</w:t>
      </w:r>
      <w:r>
        <w:rPr>
          <w:spacing w:val="-12"/>
        </w:rPr>
        <w:t xml:space="preserve"> </w:t>
      </w:r>
      <w:r>
        <w:t>пищи.</w:t>
      </w:r>
      <w:r>
        <w:rPr>
          <w:spacing w:val="-8"/>
        </w:rPr>
        <w:t xml:space="preserve"> </w:t>
      </w:r>
      <w:r>
        <w:t>Место</w:t>
      </w:r>
      <w:r>
        <w:rPr>
          <w:spacing w:val="-10"/>
        </w:rPr>
        <w:t xml:space="preserve"> </w:t>
      </w:r>
      <w:r>
        <w:t>для</w:t>
      </w:r>
      <w:r>
        <w:rPr>
          <w:spacing w:val="-6"/>
        </w:rPr>
        <w:t xml:space="preserve"> </w:t>
      </w:r>
      <w:r>
        <w:t>приготовления</w:t>
      </w:r>
      <w:r>
        <w:rPr>
          <w:spacing w:val="-6"/>
        </w:rPr>
        <w:t xml:space="preserve"> </w:t>
      </w:r>
      <w:r>
        <w:t>пищи</w:t>
      </w:r>
      <w:r>
        <w:rPr>
          <w:spacing w:val="-5"/>
        </w:rPr>
        <w:t xml:space="preserve"> </w:t>
      </w:r>
      <w:r>
        <w:t>и</w:t>
      </w:r>
      <w:r>
        <w:rPr>
          <w:spacing w:val="-8"/>
        </w:rPr>
        <w:t xml:space="preserve"> </w:t>
      </w:r>
      <w:r>
        <w:t>его</w:t>
      </w:r>
      <w:r>
        <w:rPr>
          <w:spacing w:val="-5"/>
        </w:rPr>
        <w:t xml:space="preserve"> </w:t>
      </w:r>
      <w:r>
        <w:t>оборудование.</w:t>
      </w:r>
      <w:r>
        <w:rPr>
          <w:spacing w:val="-4"/>
        </w:rPr>
        <w:t xml:space="preserve"> </w:t>
      </w:r>
      <w:r>
        <w:t>Гигиена</w:t>
      </w:r>
      <w:r>
        <w:rPr>
          <w:spacing w:val="-7"/>
        </w:rPr>
        <w:t xml:space="preserve"> </w:t>
      </w:r>
      <w:r>
        <w:t>приготовления</w:t>
      </w:r>
      <w:r>
        <w:rPr>
          <w:spacing w:val="-6"/>
        </w:rPr>
        <w:t xml:space="preserve"> </w:t>
      </w:r>
      <w:r>
        <w:rPr>
          <w:spacing w:val="-2"/>
        </w:rPr>
        <w:t>пищи.</w:t>
      </w:r>
    </w:p>
    <w:p w:rsidR="00DF51EA" w:rsidRDefault="00CA5DA9">
      <w:pPr>
        <w:pStyle w:val="a3"/>
        <w:spacing w:line="237" w:lineRule="auto"/>
        <w:ind w:right="423" w:firstLine="542"/>
      </w:pPr>
      <w:r>
        <w:t>Виды продуктов питания. Молоко и молочные продукты: виды, правила хранения. Значение кипячения молока. Виды блюд, приготовляемых на основе молока (каши, молочный суп).</w:t>
      </w:r>
    </w:p>
    <w:p w:rsidR="00DF51EA" w:rsidRDefault="00CA5DA9">
      <w:pPr>
        <w:pStyle w:val="a3"/>
        <w:ind w:left="941"/>
      </w:pPr>
      <w:r>
        <w:t>Хлеб</w:t>
      </w:r>
      <w:r>
        <w:rPr>
          <w:spacing w:val="28"/>
        </w:rPr>
        <w:t xml:space="preserve"> </w:t>
      </w:r>
      <w:r>
        <w:t>и</w:t>
      </w:r>
      <w:r>
        <w:rPr>
          <w:spacing w:val="34"/>
        </w:rPr>
        <w:t xml:space="preserve"> </w:t>
      </w:r>
      <w:r>
        <w:t>хлебобулочные</w:t>
      </w:r>
      <w:r>
        <w:rPr>
          <w:spacing w:val="27"/>
        </w:rPr>
        <w:t xml:space="preserve"> </w:t>
      </w:r>
      <w:r>
        <w:t>изделия.</w:t>
      </w:r>
      <w:r>
        <w:rPr>
          <w:spacing w:val="36"/>
        </w:rPr>
        <w:t xml:space="preserve"> </w:t>
      </w:r>
      <w:r>
        <w:t>Виды</w:t>
      </w:r>
      <w:r>
        <w:rPr>
          <w:spacing w:val="33"/>
        </w:rPr>
        <w:t xml:space="preserve"> </w:t>
      </w:r>
      <w:r>
        <w:t>хлебной</w:t>
      </w:r>
      <w:r>
        <w:rPr>
          <w:spacing w:val="34"/>
        </w:rPr>
        <w:t xml:space="preserve"> </w:t>
      </w:r>
      <w:r>
        <w:t>продукции.</w:t>
      </w:r>
      <w:r>
        <w:rPr>
          <w:spacing w:val="35"/>
        </w:rPr>
        <w:t xml:space="preserve"> </w:t>
      </w:r>
      <w:r>
        <w:t>Правила</w:t>
      </w:r>
      <w:r>
        <w:rPr>
          <w:spacing w:val="36"/>
        </w:rPr>
        <w:t xml:space="preserve"> </w:t>
      </w:r>
      <w:r>
        <w:t>хранения</w:t>
      </w:r>
      <w:r>
        <w:rPr>
          <w:spacing w:val="32"/>
        </w:rPr>
        <w:t xml:space="preserve"> </w:t>
      </w:r>
      <w:r>
        <w:t>хлебобулочных</w:t>
      </w:r>
      <w:r>
        <w:rPr>
          <w:spacing w:val="34"/>
        </w:rPr>
        <w:t xml:space="preserve"> </w:t>
      </w:r>
      <w:r>
        <w:rPr>
          <w:spacing w:val="-2"/>
        </w:rPr>
        <w:t>изделий.</w:t>
      </w:r>
    </w:p>
    <w:p w:rsidR="00DF51EA" w:rsidRDefault="00CA5DA9">
      <w:pPr>
        <w:pStyle w:val="a3"/>
      </w:pPr>
      <w:r>
        <w:t>Вторичное</w:t>
      </w:r>
      <w:r>
        <w:rPr>
          <w:spacing w:val="-14"/>
        </w:rPr>
        <w:t xml:space="preserve"> </w:t>
      </w:r>
      <w:r>
        <w:t>использование</w:t>
      </w:r>
      <w:r>
        <w:rPr>
          <w:spacing w:val="-11"/>
        </w:rPr>
        <w:t xml:space="preserve"> </w:t>
      </w:r>
      <w:r>
        <w:t>черствого</w:t>
      </w:r>
      <w:r>
        <w:rPr>
          <w:spacing w:val="-9"/>
        </w:rPr>
        <w:t xml:space="preserve"> </w:t>
      </w:r>
      <w:r>
        <w:t>хлеба.</w:t>
      </w:r>
      <w:r>
        <w:rPr>
          <w:spacing w:val="-3"/>
        </w:rPr>
        <w:t xml:space="preserve"> </w:t>
      </w:r>
      <w:r>
        <w:t>Приготовление</w:t>
      </w:r>
      <w:r>
        <w:rPr>
          <w:spacing w:val="-11"/>
        </w:rPr>
        <w:t xml:space="preserve"> </w:t>
      </w:r>
      <w:r>
        <w:t>простых</w:t>
      </w:r>
      <w:r>
        <w:rPr>
          <w:spacing w:val="-5"/>
        </w:rPr>
        <w:t xml:space="preserve"> </w:t>
      </w:r>
      <w:r>
        <w:t>и</w:t>
      </w:r>
      <w:r>
        <w:rPr>
          <w:spacing w:val="-4"/>
        </w:rPr>
        <w:t xml:space="preserve"> </w:t>
      </w:r>
      <w:r>
        <w:t>сложных</w:t>
      </w:r>
      <w:r>
        <w:rPr>
          <w:spacing w:val="-5"/>
        </w:rPr>
        <w:t xml:space="preserve"> </w:t>
      </w:r>
      <w:r>
        <w:t>бутербродов</w:t>
      </w:r>
      <w:r>
        <w:rPr>
          <w:spacing w:val="-4"/>
        </w:rPr>
        <w:t xml:space="preserve"> </w:t>
      </w:r>
      <w:r>
        <w:t>и</w:t>
      </w:r>
      <w:r>
        <w:rPr>
          <w:spacing w:val="-4"/>
        </w:rPr>
        <w:t xml:space="preserve"> </w:t>
      </w:r>
      <w:r>
        <w:rPr>
          <w:spacing w:val="-2"/>
        </w:rPr>
        <w:t>канапе.</w:t>
      </w:r>
    </w:p>
    <w:p w:rsidR="00DF51EA" w:rsidRDefault="00CA5DA9">
      <w:pPr>
        <w:pStyle w:val="a3"/>
        <w:spacing w:before="1" w:line="251" w:lineRule="exact"/>
        <w:ind w:left="941"/>
      </w:pPr>
      <w:r>
        <w:t>Мясо</w:t>
      </w:r>
      <w:r>
        <w:rPr>
          <w:spacing w:val="54"/>
        </w:rPr>
        <w:t xml:space="preserve">  </w:t>
      </w:r>
      <w:r>
        <w:t>и</w:t>
      </w:r>
      <w:r>
        <w:rPr>
          <w:spacing w:val="57"/>
        </w:rPr>
        <w:t xml:space="preserve">  </w:t>
      </w:r>
      <w:r>
        <w:t>мясопродукты.</w:t>
      </w:r>
      <w:r>
        <w:rPr>
          <w:spacing w:val="58"/>
        </w:rPr>
        <w:t xml:space="preserve">  </w:t>
      </w:r>
      <w:r>
        <w:t>Первичная</w:t>
      </w:r>
      <w:r>
        <w:rPr>
          <w:spacing w:val="56"/>
        </w:rPr>
        <w:t xml:space="preserve">  </w:t>
      </w:r>
      <w:r>
        <w:t>обработка,</w:t>
      </w:r>
      <w:r>
        <w:rPr>
          <w:spacing w:val="55"/>
        </w:rPr>
        <w:t xml:space="preserve">  </w:t>
      </w:r>
      <w:r>
        <w:t>правила</w:t>
      </w:r>
      <w:r>
        <w:rPr>
          <w:spacing w:val="58"/>
        </w:rPr>
        <w:t xml:space="preserve">  </w:t>
      </w:r>
      <w:r>
        <w:t>хранения.</w:t>
      </w:r>
      <w:r>
        <w:rPr>
          <w:spacing w:val="58"/>
        </w:rPr>
        <w:t xml:space="preserve">  </w:t>
      </w:r>
      <w:r>
        <w:t>Глубокая</w:t>
      </w:r>
      <w:r>
        <w:rPr>
          <w:spacing w:val="56"/>
        </w:rPr>
        <w:t xml:space="preserve">  </w:t>
      </w:r>
      <w:r>
        <w:t>заморозка</w:t>
      </w:r>
      <w:r>
        <w:rPr>
          <w:spacing w:val="58"/>
        </w:rPr>
        <w:t xml:space="preserve">  </w:t>
      </w:r>
      <w:r>
        <w:rPr>
          <w:spacing w:val="-2"/>
        </w:rPr>
        <w:t>мяса.</w:t>
      </w:r>
    </w:p>
    <w:p w:rsidR="00DF51EA" w:rsidRDefault="00CA5DA9">
      <w:pPr>
        <w:pStyle w:val="a3"/>
        <w:spacing w:line="251" w:lineRule="exact"/>
      </w:pPr>
      <w:r>
        <w:t>Размораживание</w:t>
      </w:r>
      <w:r>
        <w:rPr>
          <w:spacing w:val="-15"/>
        </w:rPr>
        <w:t xml:space="preserve"> </w:t>
      </w:r>
      <w:r>
        <w:t>мяса</w:t>
      </w:r>
      <w:r>
        <w:rPr>
          <w:spacing w:val="-4"/>
        </w:rPr>
        <w:t xml:space="preserve"> </w:t>
      </w:r>
      <w:r>
        <w:t>с</w:t>
      </w:r>
      <w:r>
        <w:rPr>
          <w:spacing w:val="-8"/>
        </w:rPr>
        <w:t xml:space="preserve"> </w:t>
      </w:r>
      <w:r>
        <w:t>помощью</w:t>
      </w:r>
      <w:r>
        <w:rPr>
          <w:spacing w:val="-9"/>
        </w:rPr>
        <w:t xml:space="preserve"> </w:t>
      </w:r>
      <w:r>
        <w:t>микроволновой</w:t>
      </w:r>
      <w:r>
        <w:rPr>
          <w:spacing w:val="-5"/>
        </w:rPr>
        <w:t xml:space="preserve"> </w:t>
      </w:r>
      <w:r>
        <w:rPr>
          <w:spacing w:val="-2"/>
        </w:rPr>
        <w:t>печи.</w:t>
      </w:r>
    </w:p>
    <w:p w:rsidR="00DF51EA" w:rsidRDefault="00CA5DA9">
      <w:pPr>
        <w:pStyle w:val="a3"/>
        <w:spacing w:before="1" w:line="242" w:lineRule="auto"/>
        <w:ind w:right="426" w:firstLine="542"/>
      </w:pPr>
      <w:r>
        <w:t>Яйца, жиры. Виды жиров растительного и животного происхождения. Виды растительного масла (подсолнечное, оливковое, рапсовое). Правила хранения. Места для хранения жиров и яиц.</w:t>
      </w:r>
    </w:p>
    <w:p w:rsidR="00DF51EA" w:rsidRDefault="00CA5DA9">
      <w:pPr>
        <w:pStyle w:val="a3"/>
        <w:spacing w:line="242" w:lineRule="auto"/>
        <w:ind w:right="435" w:firstLine="542"/>
      </w:pPr>
      <w:r>
        <w:t>Овощи, плоды, ягоды и грибы. Правила хранения. Первичная обработка: мытье, чистка, резка. Свежие и замороженные продукты.</w:t>
      </w:r>
    </w:p>
    <w:p w:rsidR="00DF51EA" w:rsidRDefault="00CA5DA9">
      <w:pPr>
        <w:pStyle w:val="a3"/>
        <w:spacing w:line="242" w:lineRule="auto"/>
        <w:ind w:right="423" w:firstLine="542"/>
      </w:pPr>
      <w:r>
        <w:t>Мука и крупы. Виды муки (пшеничная, ржаная, гречневая); сорта муки (крупчатка, высший, первый и второй сорт). Правила хранения муки и круп. Виды круп. Вредители круп и муки. Просеивание муки.</w:t>
      </w:r>
    </w:p>
    <w:p w:rsidR="00DF51EA" w:rsidRDefault="00CA5DA9">
      <w:pPr>
        <w:pStyle w:val="a3"/>
        <w:spacing w:line="242" w:lineRule="auto"/>
        <w:ind w:right="425" w:firstLine="542"/>
      </w:pPr>
      <w:r>
        <w:t>Соль, сахар, пряности и приправы. Соль и ее значение для питания. Использование соли при приготовлении блюд. Сахар: его польза и вред. Виды пряностей и приправ. Хранение приправ и пряностей.</w:t>
      </w:r>
    </w:p>
    <w:p w:rsidR="00DF51EA" w:rsidRDefault="00CA5DA9">
      <w:pPr>
        <w:pStyle w:val="a3"/>
        <w:spacing w:line="237" w:lineRule="auto"/>
        <w:ind w:right="429" w:firstLine="542"/>
      </w:pPr>
      <w:r>
        <w:t>Чай и кофе. Виды чая. Способы заварки чая. Виды кофе. Польза и негативные последствия чрезмерного употребления чая и кофе.</w:t>
      </w:r>
    </w:p>
    <w:p w:rsidR="00DF51EA" w:rsidRDefault="00CA5DA9">
      <w:pPr>
        <w:pStyle w:val="a3"/>
        <w:ind w:right="421" w:firstLine="542"/>
      </w:pPr>
      <w:r>
        <w:t>Магазины по продаже продуктов питания. 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DF51EA" w:rsidRDefault="00CA5DA9">
      <w:pPr>
        <w:pStyle w:val="a3"/>
        <w:spacing w:line="251" w:lineRule="exact"/>
        <w:ind w:left="941"/>
      </w:pPr>
      <w:r>
        <w:t>Рынки.</w:t>
      </w:r>
      <w:r>
        <w:rPr>
          <w:spacing w:val="59"/>
        </w:rPr>
        <w:t xml:space="preserve"> </w:t>
      </w:r>
      <w:r>
        <w:t>Виды</w:t>
      </w:r>
      <w:r>
        <w:rPr>
          <w:spacing w:val="64"/>
        </w:rPr>
        <w:t xml:space="preserve"> </w:t>
      </w:r>
      <w:r>
        <w:t>продовольственных</w:t>
      </w:r>
      <w:r>
        <w:rPr>
          <w:spacing w:val="63"/>
        </w:rPr>
        <w:t xml:space="preserve"> </w:t>
      </w:r>
      <w:r>
        <w:t>рынков:</w:t>
      </w:r>
      <w:r>
        <w:rPr>
          <w:spacing w:val="60"/>
        </w:rPr>
        <w:t xml:space="preserve"> </w:t>
      </w:r>
      <w:r>
        <w:t>крытые</w:t>
      </w:r>
      <w:r>
        <w:rPr>
          <w:spacing w:val="58"/>
        </w:rPr>
        <w:t xml:space="preserve"> </w:t>
      </w:r>
      <w:r>
        <w:t>и</w:t>
      </w:r>
      <w:r>
        <w:rPr>
          <w:spacing w:val="65"/>
        </w:rPr>
        <w:t xml:space="preserve"> </w:t>
      </w:r>
      <w:r>
        <w:t>закрытые,</w:t>
      </w:r>
      <w:r>
        <w:rPr>
          <w:spacing w:val="60"/>
        </w:rPr>
        <w:t xml:space="preserve"> </w:t>
      </w:r>
      <w:r>
        <w:t>постоянно</w:t>
      </w:r>
      <w:r>
        <w:rPr>
          <w:spacing w:val="59"/>
        </w:rPr>
        <w:t xml:space="preserve"> </w:t>
      </w:r>
      <w:r>
        <w:t>действующие</w:t>
      </w:r>
      <w:r>
        <w:rPr>
          <w:spacing w:val="56"/>
        </w:rPr>
        <w:t xml:space="preserve"> </w:t>
      </w:r>
      <w:r>
        <w:t>и</w:t>
      </w:r>
      <w:r>
        <w:rPr>
          <w:spacing w:val="66"/>
        </w:rPr>
        <w:t xml:space="preserve"> </w:t>
      </w:r>
      <w:r>
        <w:rPr>
          <w:spacing w:val="-2"/>
        </w:rPr>
        <w:t>сезонные.</w:t>
      </w:r>
    </w:p>
    <w:p w:rsidR="00DF51EA" w:rsidRDefault="00CA5DA9">
      <w:pPr>
        <w:pStyle w:val="a3"/>
        <w:spacing w:line="251" w:lineRule="exact"/>
      </w:pPr>
      <w:r>
        <w:t>Основное</w:t>
      </w:r>
      <w:r>
        <w:rPr>
          <w:spacing w:val="-5"/>
        </w:rPr>
        <w:t xml:space="preserve"> </w:t>
      </w:r>
      <w:r>
        <w:t>отличие</w:t>
      </w:r>
      <w:r>
        <w:rPr>
          <w:spacing w:val="-10"/>
        </w:rPr>
        <w:t xml:space="preserve"> </w:t>
      </w:r>
      <w:r>
        <w:t>рынка от</w:t>
      </w:r>
      <w:r>
        <w:rPr>
          <w:spacing w:val="-4"/>
        </w:rPr>
        <w:t xml:space="preserve"> </w:t>
      </w:r>
      <w:r>
        <w:rPr>
          <w:spacing w:val="-2"/>
        </w:rPr>
        <w:t>магазина.</w:t>
      </w:r>
    </w:p>
    <w:p w:rsidR="00DF51EA" w:rsidRDefault="00CA5DA9">
      <w:pPr>
        <w:pStyle w:val="a3"/>
        <w:ind w:left="941"/>
      </w:pPr>
      <w:r>
        <w:t>Прием</w:t>
      </w:r>
      <w:r>
        <w:rPr>
          <w:spacing w:val="-6"/>
        </w:rPr>
        <w:t xml:space="preserve"> </w:t>
      </w:r>
      <w:r>
        <w:t>пищи.</w:t>
      </w:r>
      <w:r>
        <w:rPr>
          <w:spacing w:val="-6"/>
        </w:rPr>
        <w:t xml:space="preserve"> </w:t>
      </w:r>
      <w:r>
        <w:t>Первые, вторые</w:t>
      </w:r>
      <w:r>
        <w:rPr>
          <w:spacing w:val="-10"/>
        </w:rPr>
        <w:t xml:space="preserve"> </w:t>
      </w:r>
      <w:r>
        <w:t>и</w:t>
      </w:r>
      <w:r>
        <w:rPr>
          <w:spacing w:val="-1"/>
        </w:rPr>
        <w:t xml:space="preserve"> </w:t>
      </w:r>
      <w:r>
        <w:t>третьи</w:t>
      </w:r>
      <w:r>
        <w:rPr>
          <w:spacing w:val="-2"/>
        </w:rPr>
        <w:t xml:space="preserve"> </w:t>
      </w:r>
      <w:r>
        <w:t>блюда:</w:t>
      </w:r>
      <w:r>
        <w:rPr>
          <w:spacing w:val="-7"/>
        </w:rPr>
        <w:t xml:space="preserve"> </w:t>
      </w:r>
      <w:r>
        <w:t xml:space="preserve">виды, </w:t>
      </w:r>
      <w:r>
        <w:rPr>
          <w:spacing w:val="-2"/>
        </w:rPr>
        <w:t>значение.</w:t>
      </w:r>
    </w:p>
    <w:p w:rsidR="00DF51EA" w:rsidRDefault="00CA5DA9">
      <w:pPr>
        <w:pStyle w:val="a3"/>
        <w:ind w:left="941"/>
      </w:pPr>
      <w:r>
        <w:t>Завтрак.</w:t>
      </w:r>
      <w:r>
        <w:rPr>
          <w:spacing w:val="49"/>
        </w:rPr>
        <w:t xml:space="preserve"> </w:t>
      </w:r>
      <w:r>
        <w:t>Блюда</w:t>
      </w:r>
      <w:r>
        <w:rPr>
          <w:spacing w:val="53"/>
        </w:rPr>
        <w:t xml:space="preserve"> </w:t>
      </w:r>
      <w:r>
        <w:t>для</w:t>
      </w:r>
      <w:r>
        <w:rPr>
          <w:spacing w:val="48"/>
        </w:rPr>
        <w:t xml:space="preserve"> </w:t>
      </w:r>
      <w:r>
        <w:t>завтрака;</w:t>
      </w:r>
      <w:r>
        <w:rPr>
          <w:spacing w:val="51"/>
        </w:rPr>
        <w:t xml:space="preserve"> </w:t>
      </w:r>
      <w:r>
        <w:t>горячий</w:t>
      </w:r>
      <w:r>
        <w:rPr>
          <w:spacing w:val="46"/>
        </w:rPr>
        <w:t xml:space="preserve"> </w:t>
      </w:r>
      <w:r>
        <w:t>и</w:t>
      </w:r>
      <w:r>
        <w:rPr>
          <w:spacing w:val="52"/>
        </w:rPr>
        <w:t xml:space="preserve"> </w:t>
      </w:r>
      <w:r>
        <w:t>холодный</w:t>
      </w:r>
      <w:r>
        <w:rPr>
          <w:spacing w:val="52"/>
        </w:rPr>
        <w:t xml:space="preserve"> </w:t>
      </w:r>
      <w:r>
        <w:t>завтраки.</w:t>
      </w:r>
      <w:r>
        <w:rPr>
          <w:spacing w:val="51"/>
        </w:rPr>
        <w:t xml:space="preserve"> </w:t>
      </w:r>
      <w:r>
        <w:t>Бутерброды.</w:t>
      </w:r>
      <w:r>
        <w:rPr>
          <w:spacing w:val="56"/>
        </w:rPr>
        <w:t xml:space="preserve"> </w:t>
      </w:r>
      <w:r>
        <w:t>Каши.</w:t>
      </w:r>
      <w:r>
        <w:rPr>
          <w:spacing w:val="52"/>
        </w:rPr>
        <w:t xml:space="preserve"> </w:t>
      </w:r>
      <w:r>
        <w:t>Блюда</w:t>
      </w:r>
      <w:r>
        <w:rPr>
          <w:spacing w:val="52"/>
        </w:rPr>
        <w:t xml:space="preserve"> </w:t>
      </w:r>
      <w:r>
        <w:t>из</w:t>
      </w:r>
      <w:r>
        <w:rPr>
          <w:spacing w:val="49"/>
        </w:rPr>
        <w:t xml:space="preserve"> </w:t>
      </w:r>
      <w:r>
        <w:t>яиц</w:t>
      </w:r>
      <w:r>
        <w:rPr>
          <w:spacing w:val="52"/>
        </w:rPr>
        <w:t xml:space="preserve"> </w:t>
      </w:r>
      <w:r>
        <w:rPr>
          <w:spacing w:val="-2"/>
        </w:rPr>
        <w:t>(яйца</w:t>
      </w:r>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before="64"/>
        <w:ind w:right="424"/>
      </w:pPr>
      <w:r>
        <w:t>отварные; яичница-глазунья). Напитки для завтрака. Составление меню для завтрака. Отбор необходимых продуктов для приготовления завтрака. Приготовление некоторых блюд для завтрака. Стоимость и расчет продуктов для завтрака. Посуда для завтрака. Сервировка стола.</w:t>
      </w:r>
    </w:p>
    <w:p w:rsidR="00DF51EA" w:rsidRDefault="00CA5DA9">
      <w:pPr>
        <w:pStyle w:val="a3"/>
        <w:ind w:right="418" w:firstLine="542"/>
      </w:pPr>
      <w:r>
        <w:t>Обед. Питательная ценность овощей, мяса, рыбы, фруктов. Овощные салаты: виды, способы приготовления. Супы (виды, способы приготовления). Мясные блюда (виды, способы приготовления). Рыбные блюда (виды, способы приготовления). Гарниры: овощные, из круп, макаронных изделий. Фруктовые напитки: соки, нектары. Составление меню для обеда. Отбор необходимых продуктов для приготовления обеда. Стоимость</w:t>
      </w:r>
      <w:r>
        <w:rPr>
          <w:spacing w:val="-2"/>
        </w:rPr>
        <w:t xml:space="preserve"> </w:t>
      </w:r>
      <w:r>
        <w:t>и расчет</w:t>
      </w:r>
      <w:r>
        <w:rPr>
          <w:spacing w:val="-2"/>
        </w:rPr>
        <w:t xml:space="preserve"> </w:t>
      </w:r>
      <w:r>
        <w:t>продуктов для</w:t>
      </w:r>
      <w:r>
        <w:rPr>
          <w:spacing w:val="-2"/>
        </w:rPr>
        <w:t xml:space="preserve"> </w:t>
      </w:r>
      <w:r>
        <w:t>обеда. Посуда для</w:t>
      </w:r>
      <w:r>
        <w:rPr>
          <w:spacing w:val="-2"/>
        </w:rPr>
        <w:t xml:space="preserve"> </w:t>
      </w:r>
      <w:r>
        <w:t>обедов. Праздничный обед. Сервирование</w:t>
      </w:r>
      <w:r>
        <w:rPr>
          <w:spacing w:val="-8"/>
        </w:rPr>
        <w:t xml:space="preserve"> </w:t>
      </w:r>
      <w:r>
        <w:t>стола для</w:t>
      </w:r>
      <w:r>
        <w:rPr>
          <w:spacing w:val="-2"/>
        </w:rPr>
        <w:t xml:space="preserve"> </w:t>
      </w:r>
      <w:r>
        <w:t>обеда. Правила этикета за столом.</w:t>
      </w:r>
    </w:p>
    <w:p w:rsidR="00DF51EA" w:rsidRDefault="00CA5DA9">
      <w:pPr>
        <w:pStyle w:val="a3"/>
        <w:ind w:right="426" w:firstLine="542"/>
      </w:pPr>
      <w:r>
        <w:t>Ужин. Блюда для ужина; холодный и горячий ужин. Составление меню для холодного ужина. Отбор продуктов для холодного ужина. Приготовление несложных салатов и холодных закусок.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w:t>
      </w:r>
    </w:p>
    <w:p w:rsidR="00DF51EA" w:rsidRDefault="00CA5DA9">
      <w:pPr>
        <w:pStyle w:val="a3"/>
        <w:ind w:right="420" w:firstLine="542"/>
      </w:pPr>
      <w:r>
        <w:t>Изделия из теста. Виды теста: дрожжевое, слоеное, песочное. Виды изделий из теста: пирожки, булочки, печенье. Приготовление изделий из теста. Составление и запись рецептов. Приготовление изделий из замороженного теста. Приготовление</w:t>
      </w:r>
    </w:p>
    <w:p w:rsidR="00DF51EA" w:rsidRDefault="00CA5DA9">
      <w:pPr>
        <w:pStyle w:val="a3"/>
        <w:ind w:right="426" w:firstLine="542"/>
      </w:pPr>
      <w:r>
        <w:t>Домашние</w:t>
      </w:r>
      <w:r>
        <w:rPr>
          <w:spacing w:val="-10"/>
        </w:rPr>
        <w:t xml:space="preserve"> </w:t>
      </w:r>
      <w:r>
        <w:t>заготовки.</w:t>
      </w:r>
      <w:r>
        <w:rPr>
          <w:spacing w:val="-1"/>
        </w:rPr>
        <w:t xml:space="preserve"> </w:t>
      </w:r>
      <w:r>
        <w:t>Виды</w:t>
      </w:r>
      <w:r>
        <w:rPr>
          <w:spacing w:val="-3"/>
        </w:rPr>
        <w:t xml:space="preserve"> </w:t>
      </w:r>
      <w:r>
        <w:t>домашних</w:t>
      </w:r>
      <w:r>
        <w:rPr>
          <w:spacing w:val="-3"/>
        </w:rPr>
        <w:t xml:space="preserve"> </w:t>
      </w:r>
      <w:r>
        <w:t>заготовок:</w:t>
      </w:r>
      <w:r>
        <w:rPr>
          <w:spacing w:val="-7"/>
        </w:rPr>
        <w:t xml:space="preserve"> </w:t>
      </w:r>
      <w:r>
        <w:t>варка,</w:t>
      </w:r>
      <w:r>
        <w:rPr>
          <w:spacing w:val="-1"/>
        </w:rPr>
        <w:t xml:space="preserve"> </w:t>
      </w:r>
      <w:r>
        <w:t>сушка,</w:t>
      </w:r>
      <w:r>
        <w:rPr>
          <w:spacing w:val="-1"/>
        </w:rPr>
        <w:t xml:space="preserve"> </w:t>
      </w:r>
      <w:r>
        <w:t>соление,</w:t>
      </w:r>
      <w:r>
        <w:rPr>
          <w:spacing w:val="-1"/>
        </w:rPr>
        <w:t xml:space="preserve"> </w:t>
      </w:r>
      <w:r>
        <w:t>маринование.</w:t>
      </w:r>
      <w:r>
        <w:rPr>
          <w:spacing w:val="-1"/>
        </w:rPr>
        <w:t xml:space="preserve"> </w:t>
      </w:r>
      <w:r>
        <w:t>Глубокая</w:t>
      </w:r>
      <w:r>
        <w:rPr>
          <w:spacing w:val="-4"/>
        </w:rPr>
        <w:t xml:space="preserve"> </w:t>
      </w:r>
      <w:r>
        <w:t>заморозка овощей и фруктов. Меры предосторожности при употреблении консервированных продуктов. Правила первой помощи при отравлении. Варенье из ягод и фруктов.</w:t>
      </w:r>
    </w:p>
    <w:p w:rsidR="00DF51EA" w:rsidRDefault="00CA5DA9">
      <w:pPr>
        <w:pStyle w:val="a3"/>
        <w:ind w:right="413" w:firstLine="542"/>
      </w:pPr>
      <w:r>
        <w:t>Транспорт. Городской транспорт. Виды городского транспорта. Оплата проезда на всех видах городского транспорта. Правила поведения в городском транспорте.</w:t>
      </w:r>
    </w:p>
    <w:p w:rsidR="00DF51EA" w:rsidRDefault="00CA5DA9">
      <w:pPr>
        <w:pStyle w:val="a3"/>
        <w:spacing w:before="5" w:line="237" w:lineRule="auto"/>
        <w:ind w:right="424" w:firstLine="542"/>
      </w:pPr>
      <w:r>
        <w:t>Проезд из дома в образовательную организацию. Выбор рационального маршрута проезда из дома в разные точки населенного пункта. Расчет стоимости проезда.</w:t>
      </w:r>
    </w:p>
    <w:p w:rsidR="00DF51EA" w:rsidRDefault="00CA5DA9">
      <w:pPr>
        <w:pStyle w:val="a3"/>
        <w:spacing w:before="1"/>
        <w:ind w:left="941"/>
      </w:pPr>
      <w:r>
        <w:t>Пригородный</w:t>
      </w:r>
      <w:r>
        <w:rPr>
          <w:spacing w:val="65"/>
        </w:rPr>
        <w:t xml:space="preserve"> </w:t>
      </w:r>
      <w:r>
        <w:t>транспорт.</w:t>
      </w:r>
      <w:r>
        <w:rPr>
          <w:spacing w:val="67"/>
        </w:rPr>
        <w:t xml:space="preserve"> </w:t>
      </w:r>
      <w:r>
        <w:t>Виды:</w:t>
      </w:r>
      <w:r>
        <w:rPr>
          <w:spacing w:val="63"/>
        </w:rPr>
        <w:t xml:space="preserve"> </w:t>
      </w:r>
      <w:r>
        <w:t>автобусы</w:t>
      </w:r>
      <w:r>
        <w:rPr>
          <w:spacing w:val="65"/>
        </w:rPr>
        <w:t xml:space="preserve"> </w:t>
      </w:r>
      <w:r>
        <w:t>пригородного</w:t>
      </w:r>
      <w:r>
        <w:rPr>
          <w:spacing w:val="61"/>
        </w:rPr>
        <w:t xml:space="preserve"> </w:t>
      </w:r>
      <w:r>
        <w:t>сообщения,</w:t>
      </w:r>
      <w:r>
        <w:rPr>
          <w:spacing w:val="67"/>
        </w:rPr>
        <w:t xml:space="preserve"> </w:t>
      </w:r>
      <w:r>
        <w:t>электрички.</w:t>
      </w:r>
      <w:r>
        <w:rPr>
          <w:spacing w:val="67"/>
        </w:rPr>
        <w:t xml:space="preserve"> </w:t>
      </w:r>
      <w:r>
        <w:t>Стоимость</w:t>
      </w:r>
      <w:r>
        <w:rPr>
          <w:spacing w:val="65"/>
        </w:rPr>
        <w:t xml:space="preserve"> </w:t>
      </w:r>
      <w:r>
        <w:rPr>
          <w:spacing w:val="-2"/>
        </w:rPr>
        <w:t>проезда.</w:t>
      </w:r>
    </w:p>
    <w:p w:rsidR="00DF51EA" w:rsidRDefault="00CA5DA9">
      <w:pPr>
        <w:pStyle w:val="a3"/>
        <w:spacing w:before="1" w:line="251" w:lineRule="exact"/>
        <w:jc w:val="left"/>
      </w:pPr>
      <w:r>
        <w:rPr>
          <w:spacing w:val="-2"/>
        </w:rPr>
        <w:t>Расписание.</w:t>
      </w:r>
    </w:p>
    <w:p w:rsidR="00DF51EA" w:rsidRDefault="00CA5DA9">
      <w:pPr>
        <w:pStyle w:val="a3"/>
        <w:ind w:right="414" w:firstLine="542"/>
      </w:pPr>
      <w:r>
        <w:t>Междугородний железнодорожный транспорт. Вокзалы: назначение, основные службы. Платформа, перрон, путь. Меры предосторожности по предотвращению чрезвычайных ситуаций на вокзале. Расписание поездов. Виды пассажирских вагонов.</w:t>
      </w:r>
    </w:p>
    <w:p w:rsidR="00DF51EA" w:rsidRDefault="00CA5DA9">
      <w:pPr>
        <w:pStyle w:val="a3"/>
        <w:spacing w:before="3" w:line="251" w:lineRule="exact"/>
        <w:ind w:left="941"/>
      </w:pPr>
      <w:r>
        <w:t>Междугородний</w:t>
      </w:r>
      <w:r>
        <w:rPr>
          <w:spacing w:val="49"/>
        </w:rPr>
        <w:t xml:space="preserve">  </w:t>
      </w:r>
      <w:r>
        <w:t>автотранспорт.</w:t>
      </w:r>
      <w:r>
        <w:rPr>
          <w:spacing w:val="51"/>
        </w:rPr>
        <w:t xml:space="preserve">  </w:t>
      </w:r>
      <w:r>
        <w:t>Автовокзал,</w:t>
      </w:r>
      <w:r>
        <w:rPr>
          <w:spacing w:val="50"/>
        </w:rPr>
        <w:t xml:space="preserve">  </w:t>
      </w:r>
      <w:r>
        <w:t>его</w:t>
      </w:r>
      <w:r>
        <w:rPr>
          <w:spacing w:val="48"/>
        </w:rPr>
        <w:t xml:space="preserve">  </w:t>
      </w:r>
      <w:r>
        <w:t>назначение.</w:t>
      </w:r>
      <w:r>
        <w:rPr>
          <w:spacing w:val="52"/>
        </w:rPr>
        <w:t xml:space="preserve">  </w:t>
      </w:r>
      <w:r>
        <w:t>Основные</w:t>
      </w:r>
      <w:r>
        <w:rPr>
          <w:spacing w:val="48"/>
        </w:rPr>
        <w:t xml:space="preserve">  </w:t>
      </w:r>
      <w:r>
        <w:t>автобусные</w:t>
      </w:r>
      <w:r>
        <w:rPr>
          <w:spacing w:val="47"/>
        </w:rPr>
        <w:t xml:space="preserve">  </w:t>
      </w:r>
      <w:r>
        <w:rPr>
          <w:spacing w:val="-2"/>
        </w:rPr>
        <w:t>маршруты.</w:t>
      </w:r>
    </w:p>
    <w:p w:rsidR="00DF51EA" w:rsidRDefault="00CA5DA9">
      <w:pPr>
        <w:pStyle w:val="a3"/>
        <w:spacing w:line="251" w:lineRule="exact"/>
      </w:pPr>
      <w:r>
        <w:t>Расписание,</w:t>
      </w:r>
      <w:r>
        <w:rPr>
          <w:spacing w:val="-9"/>
        </w:rPr>
        <w:t xml:space="preserve"> </w:t>
      </w:r>
      <w:r>
        <w:t>порядок</w:t>
      </w:r>
      <w:r>
        <w:rPr>
          <w:spacing w:val="-10"/>
        </w:rPr>
        <w:t xml:space="preserve"> </w:t>
      </w:r>
      <w:r>
        <w:t>приобретения</w:t>
      </w:r>
      <w:r>
        <w:rPr>
          <w:spacing w:val="-9"/>
        </w:rPr>
        <w:t xml:space="preserve"> </w:t>
      </w:r>
      <w:r>
        <w:t>билетов,</w:t>
      </w:r>
      <w:r>
        <w:rPr>
          <w:spacing w:val="-6"/>
        </w:rPr>
        <w:t xml:space="preserve"> </w:t>
      </w:r>
      <w:r>
        <w:t>стоимость</w:t>
      </w:r>
      <w:r>
        <w:rPr>
          <w:spacing w:val="-9"/>
        </w:rPr>
        <w:t xml:space="preserve"> </w:t>
      </w:r>
      <w:r>
        <w:rPr>
          <w:spacing w:val="-2"/>
        </w:rPr>
        <w:t>проезда.</w:t>
      </w:r>
    </w:p>
    <w:p w:rsidR="00DF51EA" w:rsidRDefault="00CA5DA9">
      <w:pPr>
        <w:pStyle w:val="a3"/>
        <w:spacing w:before="2"/>
        <w:ind w:left="941" w:right="4234"/>
      </w:pPr>
      <w:r>
        <w:t>Водный</w:t>
      </w:r>
      <w:r>
        <w:rPr>
          <w:spacing w:val="-1"/>
        </w:rPr>
        <w:t xml:space="preserve"> </w:t>
      </w:r>
      <w:r>
        <w:t>транспорт.</w:t>
      </w:r>
      <w:r>
        <w:rPr>
          <w:spacing w:val="-6"/>
        </w:rPr>
        <w:t xml:space="preserve"> </w:t>
      </w:r>
      <w:r>
        <w:t>Значение</w:t>
      </w:r>
      <w:r>
        <w:rPr>
          <w:spacing w:val="-9"/>
        </w:rPr>
        <w:t xml:space="preserve"> </w:t>
      </w:r>
      <w:r>
        <w:t>водного</w:t>
      </w:r>
      <w:r>
        <w:rPr>
          <w:spacing w:val="-7"/>
        </w:rPr>
        <w:t xml:space="preserve"> </w:t>
      </w:r>
      <w:r>
        <w:t>транспорта.</w:t>
      </w:r>
      <w:r>
        <w:rPr>
          <w:spacing w:val="-6"/>
        </w:rPr>
        <w:t xml:space="preserve"> </w:t>
      </w:r>
      <w:r>
        <w:t>Пристань.</w:t>
      </w:r>
      <w:r>
        <w:rPr>
          <w:spacing w:val="-1"/>
        </w:rPr>
        <w:t xml:space="preserve"> </w:t>
      </w:r>
      <w:r>
        <w:t>Порт. Авиационный транспорт. Аэропорты, аэровокзалы.</w:t>
      </w:r>
    </w:p>
    <w:p w:rsidR="00DF51EA" w:rsidRDefault="00CA5DA9">
      <w:pPr>
        <w:pStyle w:val="a3"/>
        <w:ind w:right="431" w:firstLine="542"/>
      </w:pPr>
      <w:r>
        <w:t>Средства связи. Основные средства связи: почта, телефон, телевидение, радио, компьютер. Назначение, особенности использования.</w:t>
      </w:r>
    </w:p>
    <w:p w:rsidR="00DF51EA" w:rsidRDefault="00CA5DA9">
      <w:pPr>
        <w:pStyle w:val="a3"/>
        <w:spacing w:before="3" w:line="237" w:lineRule="auto"/>
        <w:ind w:right="419" w:firstLine="542"/>
      </w:pPr>
      <w:r>
        <w:t>Почта. Работа почтового отделения связи "Почта России". Виды почтовых отправлений: письмо, бандероль, посылка.</w:t>
      </w:r>
    </w:p>
    <w:p w:rsidR="00DF51EA" w:rsidRDefault="00CA5DA9">
      <w:pPr>
        <w:pStyle w:val="a3"/>
        <w:spacing w:before="1"/>
        <w:ind w:right="431" w:firstLine="542"/>
      </w:pPr>
      <w:r>
        <w:t>Письма. Деловые письма: заказное, с уведомлением. Личные письма. Порядок отправления писем различного вида. Стоимость пересылки.</w:t>
      </w:r>
    </w:p>
    <w:p w:rsidR="00DF51EA" w:rsidRDefault="00CA5DA9">
      <w:pPr>
        <w:pStyle w:val="a3"/>
        <w:spacing w:before="3" w:line="251" w:lineRule="exact"/>
        <w:ind w:left="941"/>
      </w:pPr>
      <w:r>
        <w:t>Бандероли.</w:t>
      </w:r>
      <w:r>
        <w:rPr>
          <w:spacing w:val="-7"/>
        </w:rPr>
        <w:t xml:space="preserve"> </w:t>
      </w:r>
      <w:r>
        <w:t>Виды</w:t>
      </w:r>
      <w:r>
        <w:rPr>
          <w:spacing w:val="-6"/>
        </w:rPr>
        <w:t xml:space="preserve"> </w:t>
      </w:r>
      <w:r>
        <w:t>бандеролей:</w:t>
      </w:r>
      <w:r>
        <w:rPr>
          <w:spacing w:val="-9"/>
        </w:rPr>
        <w:t xml:space="preserve"> </w:t>
      </w:r>
      <w:r>
        <w:t>простая,</w:t>
      </w:r>
      <w:r>
        <w:rPr>
          <w:spacing w:val="-4"/>
        </w:rPr>
        <w:t xml:space="preserve"> </w:t>
      </w:r>
      <w:r>
        <w:t>заказная,</w:t>
      </w:r>
      <w:r>
        <w:rPr>
          <w:spacing w:val="-9"/>
        </w:rPr>
        <w:t xml:space="preserve"> </w:t>
      </w:r>
      <w:r>
        <w:t>ценная,</w:t>
      </w:r>
      <w:r>
        <w:rPr>
          <w:spacing w:val="-4"/>
        </w:rPr>
        <w:t xml:space="preserve"> </w:t>
      </w:r>
      <w:r>
        <w:t>с</w:t>
      </w:r>
      <w:r>
        <w:rPr>
          <w:spacing w:val="-8"/>
        </w:rPr>
        <w:t xml:space="preserve"> </w:t>
      </w:r>
      <w:r>
        <w:t>уведомлением.</w:t>
      </w:r>
      <w:r>
        <w:rPr>
          <w:spacing w:val="-5"/>
        </w:rPr>
        <w:t xml:space="preserve"> </w:t>
      </w:r>
      <w:r>
        <w:t>Порядок</w:t>
      </w:r>
      <w:r>
        <w:rPr>
          <w:spacing w:val="6"/>
        </w:rPr>
        <w:t xml:space="preserve"> </w:t>
      </w:r>
      <w:r>
        <w:t>отправления.</w:t>
      </w:r>
      <w:r>
        <w:rPr>
          <w:spacing w:val="-8"/>
        </w:rPr>
        <w:t xml:space="preserve"> </w:t>
      </w:r>
      <w:r>
        <w:rPr>
          <w:spacing w:val="-2"/>
        </w:rPr>
        <w:t>Упаковка.</w:t>
      </w:r>
    </w:p>
    <w:p w:rsidR="00DF51EA" w:rsidRDefault="00CA5DA9">
      <w:pPr>
        <w:pStyle w:val="a3"/>
        <w:spacing w:line="251" w:lineRule="exact"/>
      </w:pPr>
      <w:r>
        <w:t>Стоимость</w:t>
      </w:r>
      <w:r>
        <w:rPr>
          <w:spacing w:val="-12"/>
        </w:rPr>
        <w:t xml:space="preserve"> </w:t>
      </w:r>
      <w:r>
        <w:rPr>
          <w:spacing w:val="-2"/>
        </w:rPr>
        <w:t>пересылки.</w:t>
      </w:r>
    </w:p>
    <w:p w:rsidR="00DF51EA" w:rsidRDefault="00CA5DA9">
      <w:pPr>
        <w:pStyle w:val="a3"/>
        <w:spacing w:before="2"/>
        <w:ind w:left="941"/>
      </w:pPr>
      <w:r>
        <w:t>Посылки.</w:t>
      </w:r>
      <w:r>
        <w:rPr>
          <w:spacing w:val="-7"/>
        </w:rPr>
        <w:t xml:space="preserve"> </w:t>
      </w:r>
      <w:r>
        <w:t>Виды</w:t>
      </w:r>
      <w:r>
        <w:rPr>
          <w:spacing w:val="-6"/>
        </w:rPr>
        <w:t xml:space="preserve"> </w:t>
      </w:r>
      <w:r>
        <w:t>упаковок.</w:t>
      </w:r>
      <w:r>
        <w:rPr>
          <w:spacing w:val="-4"/>
        </w:rPr>
        <w:t xml:space="preserve"> </w:t>
      </w:r>
      <w:r>
        <w:t>Правила</w:t>
      </w:r>
      <w:r>
        <w:rPr>
          <w:spacing w:val="-7"/>
        </w:rPr>
        <w:t xml:space="preserve"> </w:t>
      </w:r>
      <w:r>
        <w:t>и</w:t>
      </w:r>
      <w:r>
        <w:rPr>
          <w:spacing w:val="-9"/>
        </w:rPr>
        <w:t xml:space="preserve"> </w:t>
      </w:r>
      <w:r>
        <w:t>стоимость</w:t>
      </w:r>
      <w:r>
        <w:rPr>
          <w:spacing w:val="-2"/>
        </w:rPr>
        <w:t xml:space="preserve"> отправления.</w:t>
      </w:r>
    </w:p>
    <w:p w:rsidR="00DF51EA" w:rsidRDefault="00CA5DA9">
      <w:pPr>
        <w:pStyle w:val="a3"/>
        <w:spacing w:before="2"/>
        <w:ind w:right="422" w:firstLine="542"/>
      </w:pPr>
      <w:r>
        <w:t>Телефонная связь. Виды телефонной связи: проводная (фиксированная), беспроводная (сотовая). Влияние на здоровье излучений мобильного телефона. Культура разговора по телефону. Номера телефонов экстренной службы. Правила оплаты различных видов телефонной связи. Сотовые компании, тарифы.</w:t>
      </w:r>
    </w:p>
    <w:p w:rsidR="00DF51EA" w:rsidRDefault="00CA5DA9">
      <w:pPr>
        <w:pStyle w:val="a3"/>
        <w:ind w:left="941" w:right="828"/>
      </w:pPr>
      <w:r>
        <w:t>Интернет-связь.</w:t>
      </w:r>
      <w:r>
        <w:rPr>
          <w:spacing w:val="-3"/>
        </w:rPr>
        <w:t xml:space="preserve"> </w:t>
      </w:r>
      <w:r>
        <w:t>Электронная</w:t>
      </w:r>
      <w:r>
        <w:rPr>
          <w:spacing w:val="-9"/>
        </w:rPr>
        <w:t xml:space="preserve"> </w:t>
      </w:r>
      <w:r>
        <w:t>почта.</w:t>
      </w:r>
      <w:r>
        <w:rPr>
          <w:spacing w:val="-7"/>
        </w:rPr>
        <w:t xml:space="preserve"> </w:t>
      </w:r>
      <w:r>
        <w:t>Видеосвязь</w:t>
      </w:r>
      <w:r>
        <w:rPr>
          <w:spacing w:val="-4"/>
        </w:rPr>
        <w:t xml:space="preserve"> </w:t>
      </w:r>
      <w:r>
        <w:t>(скайп).</w:t>
      </w:r>
      <w:r>
        <w:rPr>
          <w:spacing w:val="-3"/>
        </w:rPr>
        <w:t xml:space="preserve"> </w:t>
      </w:r>
      <w:r>
        <w:t>Особенности,</w:t>
      </w:r>
      <w:r>
        <w:rPr>
          <w:spacing w:val="-3"/>
        </w:rPr>
        <w:t xml:space="preserve"> </w:t>
      </w:r>
      <w:r>
        <w:t>значение</w:t>
      </w:r>
      <w:r>
        <w:rPr>
          <w:spacing w:val="-11"/>
        </w:rPr>
        <w:t xml:space="preserve"> </w:t>
      </w:r>
      <w:r>
        <w:t>в</w:t>
      </w:r>
      <w:r>
        <w:rPr>
          <w:spacing w:val="-3"/>
        </w:rPr>
        <w:t xml:space="preserve"> </w:t>
      </w:r>
      <w:r>
        <w:t>современной</w:t>
      </w:r>
      <w:r>
        <w:rPr>
          <w:spacing w:val="-3"/>
        </w:rPr>
        <w:t xml:space="preserve"> </w:t>
      </w:r>
      <w:r>
        <w:t>жизни. Денежные переводы. Виды денежных переводов. Стоимость отправления.</w:t>
      </w:r>
    </w:p>
    <w:p w:rsidR="00DF51EA" w:rsidRDefault="00CA5DA9">
      <w:pPr>
        <w:pStyle w:val="a3"/>
        <w:ind w:right="430" w:firstLine="542"/>
      </w:pPr>
      <w:r>
        <w:t>Предприятия, организации, учреждения. Образовательные организации. Местные и промышленные и сельскохозяйственные предприятия. Названия предприятия, вид деятельности, основные виды выпускаемой продукции, профессии рабочих и служащих.</w:t>
      </w:r>
    </w:p>
    <w:p w:rsidR="00DF51EA" w:rsidRDefault="00CA5DA9">
      <w:pPr>
        <w:pStyle w:val="a3"/>
        <w:ind w:right="426" w:firstLine="542"/>
      </w:pPr>
      <w:r>
        <w:t xml:space="preserve">Исполнительные органы государственной власти (города, района). Муниципальные власти. Структура, </w:t>
      </w:r>
      <w:r>
        <w:rPr>
          <w:spacing w:val="-2"/>
        </w:rPr>
        <w:t>назначение.</w:t>
      </w:r>
    </w:p>
    <w:p w:rsidR="00DF51EA" w:rsidRDefault="00CA5DA9">
      <w:pPr>
        <w:pStyle w:val="a3"/>
        <w:ind w:right="425" w:firstLine="542"/>
      </w:pPr>
      <w:r>
        <w:t xml:space="preserve">. Семья. Родственные отношения в семье. Состав семьи. Фамилии, имена, отчества ближайших родственников; возраст; дни рождения. Место работы членов семьи, должности, профессии. Взаимоотношения между родственниками. Распределение обязанностей в семье. Помощь старших младшим: домашние </w:t>
      </w:r>
      <w:r>
        <w:rPr>
          <w:spacing w:val="-2"/>
        </w:rPr>
        <w:t>обязанности.</w:t>
      </w:r>
    </w:p>
    <w:p w:rsidR="00DF51EA" w:rsidRDefault="00CA5DA9">
      <w:pPr>
        <w:pStyle w:val="a3"/>
        <w:spacing w:before="3" w:line="237" w:lineRule="auto"/>
        <w:ind w:right="430" w:firstLine="542"/>
      </w:pPr>
      <w:r>
        <w:t>Культура межличностных отношений (дружба и любовь; культура поведения влюбленных; выбор спутника жизни; готовность к браку; планирование семьи).</w:t>
      </w:r>
    </w:p>
    <w:p w:rsidR="00DF51EA" w:rsidRDefault="00CA5DA9">
      <w:pPr>
        <w:pStyle w:val="a3"/>
        <w:spacing w:before="1"/>
        <w:ind w:right="423" w:firstLine="542"/>
      </w:pPr>
      <w:r>
        <w:t>Семейный досуг. Виды досуга: чтение книг, просмотр телепередач, прогулки, правильная, рациональная организация досуга. Любимые и нелюбимые занятия в свободное время.</w:t>
      </w:r>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before="64"/>
        <w:ind w:left="941" w:right="1366"/>
      </w:pPr>
      <w:r>
        <w:t>Досуг как источник получения новых знаний: экскурсии, прогулки, посещения музеев, театров. Досуг</w:t>
      </w:r>
      <w:r>
        <w:rPr>
          <w:spacing w:val="-7"/>
        </w:rPr>
        <w:t xml:space="preserve"> </w:t>
      </w:r>
      <w:r>
        <w:t>как</w:t>
      </w:r>
      <w:r>
        <w:rPr>
          <w:spacing w:val="-6"/>
        </w:rPr>
        <w:t xml:space="preserve"> </w:t>
      </w:r>
      <w:r>
        <w:t>средство</w:t>
      </w:r>
      <w:r>
        <w:rPr>
          <w:spacing w:val="-8"/>
        </w:rPr>
        <w:t xml:space="preserve"> </w:t>
      </w:r>
      <w:r>
        <w:t>укрепления</w:t>
      </w:r>
      <w:r>
        <w:rPr>
          <w:spacing w:val="-5"/>
        </w:rPr>
        <w:t xml:space="preserve"> </w:t>
      </w:r>
      <w:r>
        <w:t>здоровья:</w:t>
      </w:r>
      <w:r>
        <w:rPr>
          <w:spacing w:val="-8"/>
        </w:rPr>
        <w:t xml:space="preserve"> </w:t>
      </w:r>
      <w:r>
        <w:t>туристические</w:t>
      </w:r>
      <w:r>
        <w:rPr>
          <w:spacing w:val="-11"/>
        </w:rPr>
        <w:t xml:space="preserve"> </w:t>
      </w:r>
      <w:r>
        <w:t>походы;</w:t>
      </w:r>
      <w:r>
        <w:rPr>
          <w:spacing w:val="-3"/>
        </w:rPr>
        <w:t xml:space="preserve"> </w:t>
      </w:r>
      <w:r>
        <w:t>посещение</w:t>
      </w:r>
      <w:r>
        <w:rPr>
          <w:spacing w:val="-10"/>
        </w:rPr>
        <w:t xml:space="preserve"> </w:t>
      </w:r>
      <w:r>
        <w:t>спортивных</w:t>
      </w:r>
      <w:r>
        <w:rPr>
          <w:spacing w:val="-4"/>
        </w:rPr>
        <w:t xml:space="preserve"> </w:t>
      </w:r>
      <w:r>
        <w:rPr>
          <w:spacing w:val="-2"/>
        </w:rPr>
        <w:t>секций.</w:t>
      </w:r>
    </w:p>
    <w:p w:rsidR="00DF51EA" w:rsidRDefault="00CA5DA9">
      <w:pPr>
        <w:pStyle w:val="a3"/>
        <w:ind w:right="415" w:firstLine="542"/>
      </w:pPr>
      <w:r>
        <w:t>Досуг как развитие постоянного интереса к какому-либо виду деятельности (хобби): коллекционирование чего-либо, фотография.</w:t>
      </w:r>
    </w:p>
    <w:p w:rsidR="00DF51EA" w:rsidRDefault="00CA5DA9">
      <w:pPr>
        <w:pStyle w:val="a3"/>
        <w:spacing w:before="1"/>
        <w:ind w:right="426" w:firstLine="542"/>
      </w:pPr>
      <w:r>
        <w:t>Отдых. 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DF51EA" w:rsidRDefault="00CA5DA9">
      <w:pPr>
        <w:pStyle w:val="a3"/>
        <w:ind w:right="432" w:firstLine="542"/>
      </w:pPr>
      <w:r>
        <w:t>Экономика домашнего хозяйства. 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w:t>
      </w:r>
    </w:p>
    <w:p w:rsidR="00DF51EA" w:rsidRDefault="00DF51EA">
      <w:pPr>
        <w:pStyle w:val="a3"/>
        <w:spacing w:before="12"/>
        <w:ind w:left="0"/>
        <w:jc w:val="left"/>
      </w:pPr>
    </w:p>
    <w:p w:rsidR="00DF51EA" w:rsidRDefault="00CA5DA9">
      <w:pPr>
        <w:pStyle w:val="2"/>
        <w:spacing w:line="232" w:lineRule="auto"/>
        <w:ind w:firstLine="115"/>
        <w:jc w:val="left"/>
        <w:rPr>
          <w:b w:val="0"/>
        </w:rPr>
      </w:pPr>
      <w:r>
        <w:t>Планируемые</w:t>
      </w:r>
      <w:r>
        <w:rPr>
          <w:spacing w:val="-5"/>
        </w:rPr>
        <w:t xml:space="preserve"> </w:t>
      </w:r>
      <w:r>
        <w:t>предметные</w:t>
      </w:r>
      <w:r>
        <w:rPr>
          <w:spacing w:val="-5"/>
        </w:rPr>
        <w:t xml:space="preserve"> </w:t>
      </w:r>
      <w:r>
        <w:t>результаты</w:t>
      </w:r>
      <w:r>
        <w:rPr>
          <w:spacing w:val="-7"/>
        </w:rPr>
        <w:t xml:space="preserve"> </w:t>
      </w:r>
      <w:r>
        <w:t>освоения</w:t>
      </w:r>
      <w:r>
        <w:rPr>
          <w:spacing w:val="-3"/>
        </w:rPr>
        <w:t xml:space="preserve"> </w:t>
      </w:r>
      <w:r>
        <w:t>учебного</w:t>
      </w:r>
      <w:r>
        <w:rPr>
          <w:spacing w:val="-7"/>
        </w:rPr>
        <w:t xml:space="preserve"> </w:t>
      </w:r>
      <w:r>
        <w:t>предмета</w:t>
      </w:r>
      <w:r>
        <w:rPr>
          <w:spacing w:val="-8"/>
        </w:rPr>
        <w:t xml:space="preserve"> </w:t>
      </w:r>
      <w:r>
        <w:t>"Основы</w:t>
      </w:r>
      <w:r>
        <w:rPr>
          <w:spacing w:val="-7"/>
        </w:rPr>
        <w:t xml:space="preserve"> </w:t>
      </w:r>
      <w:r>
        <w:t>социальной</w:t>
      </w:r>
      <w:r>
        <w:rPr>
          <w:spacing w:val="-6"/>
        </w:rPr>
        <w:t xml:space="preserve"> </w:t>
      </w:r>
      <w:r>
        <w:t>жизни". Минимальный уровень</w:t>
      </w:r>
      <w:r>
        <w:rPr>
          <w:b w:val="0"/>
        </w:rPr>
        <w:t>:</w:t>
      </w:r>
    </w:p>
    <w:p w:rsidR="00DF51EA" w:rsidRDefault="00CA5DA9">
      <w:pPr>
        <w:pStyle w:val="a3"/>
        <w:spacing w:before="2"/>
        <w:ind w:firstLine="542"/>
        <w:jc w:val="left"/>
      </w:pPr>
      <w:r>
        <w:t>представления</w:t>
      </w:r>
      <w:r>
        <w:rPr>
          <w:spacing w:val="80"/>
        </w:rPr>
        <w:t xml:space="preserve"> </w:t>
      </w:r>
      <w:r>
        <w:t>о</w:t>
      </w:r>
      <w:r>
        <w:rPr>
          <w:spacing w:val="80"/>
        </w:rPr>
        <w:t xml:space="preserve"> </w:t>
      </w:r>
      <w:r>
        <w:t>разных</w:t>
      </w:r>
      <w:r>
        <w:rPr>
          <w:spacing w:val="80"/>
        </w:rPr>
        <w:t xml:space="preserve"> </w:t>
      </w:r>
      <w:r>
        <w:t>группах</w:t>
      </w:r>
      <w:r>
        <w:rPr>
          <w:spacing w:val="80"/>
        </w:rPr>
        <w:t xml:space="preserve"> </w:t>
      </w:r>
      <w:r>
        <w:t>продуктов</w:t>
      </w:r>
      <w:r>
        <w:rPr>
          <w:spacing w:val="80"/>
        </w:rPr>
        <w:t xml:space="preserve"> </w:t>
      </w:r>
      <w:r>
        <w:t>питания;</w:t>
      </w:r>
      <w:r>
        <w:rPr>
          <w:spacing w:val="80"/>
        </w:rPr>
        <w:t xml:space="preserve"> </w:t>
      </w:r>
      <w:r>
        <w:t>знание</w:t>
      </w:r>
      <w:r>
        <w:rPr>
          <w:spacing w:val="78"/>
        </w:rPr>
        <w:t xml:space="preserve"> </w:t>
      </w:r>
      <w:r>
        <w:t>отдельных</w:t>
      </w:r>
      <w:r>
        <w:rPr>
          <w:spacing w:val="80"/>
        </w:rPr>
        <w:t xml:space="preserve"> </w:t>
      </w:r>
      <w:r>
        <w:t>видов</w:t>
      </w:r>
      <w:r>
        <w:rPr>
          <w:spacing w:val="80"/>
        </w:rPr>
        <w:t xml:space="preserve"> </w:t>
      </w:r>
      <w:r>
        <w:t>продуктов</w:t>
      </w:r>
      <w:r>
        <w:rPr>
          <w:spacing w:val="80"/>
        </w:rPr>
        <w:t xml:space="preserve"> </w:t>
      </w:r>
      <w:r>
        <w:t>питания, относящихся к различным группам; понимание их значения для здорового образа жизни человека;</w:t>
      </w:r>
    </w:p>
    <w:p w:rsidR="00DF51EA" w:rsidRDefault="00CA5DA9">
      <w:pPr>
        <w:pStyle w:val="a3"/>
        <w:spacing w:line="251" w:lineRule="exact"/>
        <w:ind w:left="941"/>
        <w:jc w:val="left"/>
      </w:pPr>
      <w:r>
        <w:t>приготовление</w:t>
      </w:r>
      <w:r>
        <w:rPr>
          <w:spacing w:val="-13"/>
        </w:rPr>
        <w:t xml:space="preserve"> </w:t>
      </w:r>
      <w:r>
        <w:t>несложных</w:t>
      </w:r>
      <w:r>
        <w:rPr>
          <w:spacing w:val="-6"/>
        </w:rPr>
        <w:t xml:space="preserve"> </w:t>
      </w:r>
      <w:r>
        <w:t>видов</w:t>
      </w:r>
      <w:r>
        <w:rPr>
          <w:spacing w:val="-6"/>
        </w:rPr>
        <w:t xml:space="preserve"> </w:t>
      </w:r>
      <w:r>
        <w:t>блюд</w:t>
      </w:r>
      <w:r>
        <w:rPr>
          <w:spacing w:val="-8"/>
        </w:rPr>
        <w:t xml:space="preserve"> </w:t>
      </w:r>
      <w:r>
        <w:t>под</w:t>
      </w:r>
      <w:r>
        <w:rPr>
          <w:spacing w:val="-8"/>
        </w:rPr>
        <w:t xml:space="preserve"> </w:t>
      </w:r>
      <w:r>
        <w:t>руководством</w:t>
      </w:r>
      <w:r>
        <w:rPr>
          <w:spacing w:val="-7"/>
        </w:rPr>
        <w:t xml:space="preserve"> </w:t>
      </w:r>
      <w:r>
        <w:t>педагогического</w:t>
      </w:r>
      <w:r>
        <w:rPr>
          <w:spacing w:val="-10"/>
        </w:rPr>
        <w:t xml:space="preserve"> </w:t>
      </w:r>
      <w:r>
        <w:rPr>
          <w:spacing w:val="-2"/>
        </w:rPr>
        <w:t>работника;</w:t>
      </w:r>
    </w:p>
    <w:p w:rsidR="00DF51EA" w:rsidRDefault="00CA5DA9">
      <w:pPr>
        <w:pStyle w:val="a3"/>
        <w:spacing w:before="2"/>
        <w:ind w:firstLine="542"/>
        <w:jc w:val="left"/>
      </w:pPr>
      <w:r>
        <w:t>представления</w:t>
      </w:r>
      <w:r>
        <w:rPr>
          <w:spacing w:val="40"/>
        </w:rPr>
        <w:t xml:space="preserve"> </w:t>
      </w:r>
      <w:r>
        <w:t>о</w:t>
      </w:r>
      <w:r>
        <w:rPr>
          <w:spacing w:val="40"/>
        </w:rPr>
        <w:t xml:space="preserve"> </w:t>
      </w:r>
      <w:r>
        <w:t>санитарно-гигиенических</w:t>
      </w:r>
      <w:r>
        <w:rPr>
          <w:spacing w:val="40"/>
        </w:rPr>
        <w:t xml:space="preserve"> </w:t>
      </w:r>
      <w:r>
        <w:t>требованиях</w:t>
      </w:r>
      <w:r>
        <w:rPr>
          <w:spacing w:val="40"/>
        </w:rPr>
        <w:t xml:space="preserve"> </w:t>
      </w:r>
      <w:r>
        <w:t>к</w:t>
      </w:r>
      <w:r>
        <w:rPr>
          <w:spacing w:val="40"/>
        </w:rPr>
        <w:t xml:space="preserve"> </w:t>
      </w:r>
      <w:r>
        <w:t>процессу</w:t>
      </w:r>
      <w:r>
        <w:rPr>
          <w:spacing w:val="40"/>
        </w:rPr>
        <w:t xml:space="preserve"> </w:t>
      </w:r>
      <w:r>
        <w:t>приготовления</w:t>
      </w:r>
      <w:r>
        <w:rPr>
          <w:spacing w:val="40"/>
        </w:rPr>
        <w:t xml:space="preserve"> </w:t>
      </w:r>
      <w:r>
        <w:t>пищи;</w:t>
      </w:r>
      <w:r>
        <w:rPr>
          <w:spacing w:val="40"/>
        </w:rPr>
        <w:t xml:space="preserve"> </w:t>
      </w:r>
      <w:r>
        <w:t>соблюдение требований техники безопасности при приготовлении пищи;</w:t>
      </w:r>
    </w:p>
    <w:p w:rsidR="00DF51EA" w:rsidRDefault="00CA5DA9">
      <w:pPr>
        <w:pStyle w:val="a3"/>
        <w:ind w:right="423" w:firstLine="542"/>
        <w:jc w:val="left"/>
      </w:pPr>
      <w:r>
        <w:t>знание</w:t>
      </w:r>
      <w:r>
        <w:rPr>
          <w:spacing w:val="-8"/>
        </w:rPr>
        <w:t xml:space="preserve"> </w:t>
      </w:r>
      <w:r>
        <w:t>отдельных</w:t>
      </w:r>
      <w:r>
        <w:rPr>
          <w:spacing w:val="-2"/>
        </w:rPr>
        <w:t xml:space="preserve"> </w:t>
      </w:r>
      <w:r>
        <w:t>видов</w:t>
      </w:r>
      <w:r>
        <w:rPr>
          <w:spacing w:val="-1"/>
        </w:rPr>
        <w:t xml:space="preserve"> </w:t>
      </w:r>
      <w:r>
        <w:t>одежды</w:t>
      </w:r>
      <w:r>
        <w:rPr>
          <w:spacing w:val="-2"/>
        </w:rPr>
        <w:t xml:space="preserve"> </w:t>
      </w:r>
      <w:r>
        <w:t>и</w:t>
      </w:r>
      <w:r>
        <w:rPr>
          <w:spacing w:val="-1"/>
        </w:rPr>
        <w:t xml:space="preserve"> </w:t>
      </w:r>
      <w:r>
        <w:t>обуви,</w:t>
      </w:r>
      <w:r>
        <w:rPr>
          <w:spacing w:val="-5"/>
        </w:rPr>
        <w:t xml:space="preserve"> </w:t>
      </w:r>
      <w:r>
        <w:t>некоторых</w:t>
      </w:r>
      <w:r>
        <w:rPr>
          <w:spacing w:val="-2"/>
        </w:rPr>
        <w:t xml:space="preserve"> </w:t>
      </w:r>
      <w:r>
        <w:t>правил</w:t>
      </w:r>
      <w:r>
        <w:rPr>
          <w:spacing w:val="-2"/>
        </w:rPr>
        <w:t xml:space="preserve"> </w:t>
      </w:r>
      <w:r>
        <w:t>ухода за ними;</w:t>
      </w:r>
      <w:r>
        <w:rPr>
          <w:spacing w:val="-5"/>
        </w:rPr>
        <w:t xml:space="preserve"> </w:t>
      </w:r>
      <w:r>
        <w:t>соблюдение</w:t>
      </w:r>
      <w:r>
        <w:rPr>
          <w:spacing w:val="-4"/>
        </w:rPr>
        <w:t xml:space="preserve"> </w:t>
      </w:r>
      <w:r>
        <w:t>усвоенных</w:t>
      </w:r>
      <w:r>
        <w:rPr>
          <w:spacing w:val="-2"/>
        </w:rPr>
        <w:t xml:space="preserve"> </w:t>
      </w:r>
      <w:r>
        <w:t>правил в повседневной жизни;</w:t>
      </w:r>
    </w:p>
    <w:p w:rsidR="00DF51EA" w:rsidRDefault="00CA5DA9">
      <w:pPr>
        <w:pStyle w:val="a3"/>
        <w:spacing w:before="1"/>
        <w:ind w:left="941"/>
        <w:jc w:val="left"/>
      </w:pPr>
      <w:r>
        <w:t>знание</w:t>
      </w:r>
      <w:r>
        <w:rPr>
          <w:spacing w:val="-12"/>
        </w:rPr>
        <w:t xml:space="preserve"> </w:t>
      </w:r>
      <w:r>
        <w:t>правил</w:t>
      </w:r>
      <w:r>
        <w:rPr>
          <w:spacing w:val="-7"/>
        </w:rPr>
        <w:t xml:space="preserve"> </w:t>
      </w:r>
      <w:r>
        <w:t>личной</w:t>
      </w:r>
      <w:r>
        <w:rPr>
          <w:spacing w:val="-2"/>
        </w:rPr>
        <w:t xml:space="preserve"> </w:t>
      </w:r>
      <w:r>
        <w:t>гигиены</w:t>
      </w:r>
      <w:r>
        <w:rPr>
          <w:spacing w:val="-7"/>
        </w:rPr>
        <w:t xml:space="preserve"> </w:t>
      </w:r>
      <w:r>
        <w:t>и</w:t>
      </w:r>
      <w:r>
        <w:rPr>
          <w:spacing w:val="-5"/>
        </w:rPr>
        <w:t xml:space="preserve"> </w:t>
      </w:r>
      <w:r>
        <w:t>их</w:t>
      </w:r>
      <w:r>
        <w:rPr>
          <w:spacing w:val="-8"/>
        </w:rPr>
        <w:t xml:space="preserve"> </w:t>
      </w:r>
      <w:r>
        <w:t>выполнение</w:t>
      </w:r>
      <w:r>
        <w:rPr>
          <w:spacing w:val="-9"/>
        </w:rPr>
        <w:t xml:space="preserve"> </w:t>
      </w:r>
      <w:r>
        <w:t>под</w:t>
      </w:r>
      <w:r>
        <w:rPr>
          <w:spacing w:val="-5"/>
        </w:rPr>
        <w:t xml:space="preserve"> </w:t>
      </w:r>
      <w:r>
        <w:t>руководством</w:t>
      </w:r>
      <w:r>
        <w:rPr>
          <w:spacing w:val="-3"/>
        </w:rPr>
        <w:t xml:space="preserve"> </w:t>
      </w:r>
      <w:r>
        <w:rPr>
          <w:spacing w:val="-2"/>
        </w:rPr>
        <w:t>взрослого;</w:t>
      </w:r>
    </w:p>
    <w:p w:rsidR="00DF51EA" w:rsidRDefault="00CA5DA9">
      <w:pPr>
        <w:pStyle w:val="a3"/>
        <w:spacing w:before="2"/>
        <w:ind w:right="422" w:firstLine="542"/>
      </w:pPr>
      <w:r>
        <w:t xml:space="preserve">знание названий предприятий бытового обслуживания и их назначения; решение типовых практических задач под руководством педагогического работника посредством обращения в предприятия бытового </w:t>
      </w:r>
      <w:r>
        <w:rPr>
          <w:spacing w:val="-2"/>
        </w:rPr>
        <w:t>обслуживания;</w:t>
      </w:r>
    </w:p>
    <w:p w:rsidR="00DF51EA" w:rsidRDefault="00CA5DA9">
      <w:pPr>
        <w:pStyle w:val="a3"/>
        <w:ind w:left="941" w:right="3437"/>
        <w:jc w:val="left"/>
      </w:pPr>
      <w:r>
        <w:t>знание названий торговых организаций, их видов и назначения; совершение</w:t>
      </w:r>
      <w:r>
        <w:rPr>
          <w:spacing w:val="-11"/>
        </w:rPr>
        <w:t xml:space="preserve"> </w:t>
      </w:r>
      <w:r>
        <w:t>покупок</w:t>
      </w:r>
      <w:r>
        <w:rPr>
          <w:spacing w:val="-7"/>
        </w:rPr>
        <w:t xml:space="preserve"> </w:t>
      </w:r>
      <w:r>
        <w:t>различных</w:t>
      </w:r>
      <w:r>
        <w:rPr>
          <w:spacing w:val="-5"/>
        </w:rPr>
        <w:t xml:space="preserve"> </w:t>
      </w:r>
      <w:r>
        <w:t>товаров</w:t>
      </w:r>
      <w:r>
        <w:rPr>
          <w:spacing w:val="-8"/>
        </w:rPr>
        <w:t xml:space="preserve"> </w:t>
      </w:r>
      <w:r>
        <w:t>под</w:t>
      </w:r>
      <w:r>
        <w:rPr>
          <w:spacing w:val="-7"/>
        </w:rPr>
        <w:t xml:space="preserve"> </w:t>
      </w:r>
      <w:r>
        <w:t>руководством</w:t>
      </w:r>
      <w:r>
        <w:rPr>
          <w:spacing w:val="-6"/>
        </w:rPr>
        <w:t xml:space="preserve"> </w:t>
      </w:r>
      <w:r>
        <w:t>взрослого; первоначальные представления о статьях семейного бюджета;</w:t>
      </w:r>
    </w:p>
    <w:p w:rsidR="00DF51EA" w:rsidRDefault="00CA5DA9">
      <w:pPr>
        <w:pStyle w:val="a3"/>
        <w:ind w:left="941"/>
        <w:jc w:val="left"/>
      </w:pPr>
      <w:r>
        <w:t>представления</w:t>
      </w:r>
      <w:r>
        <w:rPr>
          <w:spacing w:val="-4"/>
        </w:rPr>
        <w:t xml:space="preserve"> </w:t>
      </w:r>
      <w:r>
        <w:t>о</w:t>
      </w:r>
      <w:r>
        <w:rPr>
          <w:spacing w:val="-8"/>
        </w:rPr>
        <w:t xml:space="preserve"> </w:t>
      </w:r>
      <w:r>
        <w:t>различных</w:t>
      </w:r>
      <w:r>
        <w:rPr>
          <w:spacing w:val="-7"/>
        </w:rPr>
        <w:t xml:space="preserve"> </w:t>
      </w:r>
      <w:r>
        <w:t>видах</w:t>
      </w:r>
      <w:r>
        <w:rPr>
          <w:spacing w:val="-7"/>
        </w:rPr>
        <w:t xml:space="preserve"> </w:t>
      </w:r>
      <w:r>
        <w:t>средств</w:t>
      </w:r>
      <w:r>
        <w:rPr>
          <w:spacing w:val="-2"/>
        </w:rPr>
        <w:t xml:space="preserve"> связи;</w:t>
      </w:r>
    </w:p>
    <w:p w:rsidR="00DF51EA" w:rsidRDefault="00CA5DA9">
      <w:pPr>
        <w:pStyle w:val="a3"/>
        <w:spacing w:before="2" w:line="237" w:lineRule="auto"/>
        <w:ind w:firstLine="542"/>
        <w:jc w:val="left"/>
      </w:pPr>
      <w:r>
        <w:t>знание</w:t>
      </w:r>
      <w:r>
        <w:rPr>
          <w:spacing w:val="80"/>
        </w:rPr>
        <w:t xml:space="preserve"> </w:t>
      </w:r>
      <w:r>
        <w:t>и</w:t>
      </w:r>
      <w:r>
        <w:rPr>
          <w:spacing w:val="80"/>
        </w:rPr>
        <w:t xml:space="preserve"> </w:t>
      </w:r>
      <w:r>
        <w:t>соблюдение</w:t>
      </w:r>
      <w:r>
        <w:rPr>
          <w:spacing w:val="80"/>
        </w:rPr>
        <w:t xml:space="preserve"> </w:t>
      </w:r>
      <w:r>
        <w:t>правил</w:t>
      </w:r>
      <w:r>
        <w:rPr>
          <w:spacing w:val="80"/>
        </w:rPr>
        <w:t xml:space="preserve"> </w:t>
      </w:r>
      <w:r>
        <w:t>поведения</w:t>
      </w:r>
      <w:r>
        <w:rPr>
          <w:spacing w:val="80"/>
        </w:rPr>
        <w:t xml:space="preserve"> </w:t>
      </w:r>
      <w:r>
        <w:t>в</w:t>
      </w:r>
      <w:r>
        <w:rPr>
          <w:spacing w:val="80"/>
        </w:rPr>
        <w:t xml:space="preserve"> </w:t>
      </w:r>
      <w:r>
        <w:t>общественных</w:t>
      </w:r>
      <w:r>
        <w:rPr>
          <w:spacing w:val="80"/>
        </w:rPr>
        <w:t xml:space="preserve"> </w:t>
      </w:r>
      <w:r>
        <w:t>местах</w:t>
      </w:r>
      <w:r>
        <w:rPr>
          <w:spacing w:val="80"/>
        </w:rPr>
        <w:t xml:space="preserve"> </w:t>
      </w:r>
      <w:r>
        <w:t>(магазинах,</w:t>
      </w:r>
      <w:r>
        <w:rPr>
          <w:spacing w:val="80"/>
        </w:rPr>
        <w:t xml:space="preserve"> </w:t>
      </w:r>
      <w:r>
        <w:t>транспорте,</w:t>
      </w:r>
      <w:r>
        <w:rPr>
          <w:spacing w:val="80"/>
        </w:rPr>
        <w:t xml:space="preserve"> </w:t>
      </w:r>
      <w:r>
        <w:t>музеях, медицинских учреждениях);</w:t>
      </w:r>
    </w:p>
    <w:p w:rsidR="00DF51EA" w:rsidRDefault="00CA5DA9">
      <w:pPr>
        <w:pStyle w:val="a3"/>
        <w:spacing w:before="2"/>
        <w:ind w:left="941"/>
        <w:jc w:val="left"/>
      </w:pPr>
      <w:r>
        <w:t>знание</w:t>
      </w:r>
      <w:r>
        <w:rPr>
          <w:spacing w:val="-13"/>
        </w:rPr>
        <w:t xml:space="preserve"> </w:t>
      </w:r>
      <w:r>
        <w:t>названий</w:t>
      </w:r>
      <w:r>
        <w:rPr>
          <w:spacing w:val="-4"/>
        </w:rPr>
        <w:t xml:space="preserve"> </w:t>
      </w:r>
      <w:r>
        <w:t>организаций</w:t>
      </w:r>
      <w:r>
        <w:rPr>
          <w:spacing w:val="-7"/>
        </w:rPr>
        <w:t xml:space="preserve"> </w:t>
      </w:r>
      <w:r>
        <w:t>социальной</w:t>
      </w:r>
      <w:r>
        <w:rPr>
          <w:spacing w:val="-3"/>
        </w:rPr>
        <w:t xml:space="preserve"> </w:t>
      </w:r>
      <w:r>
        <w:t>направленности</w:t>
      </w:r>
      <w:r>
        <w:rPr>
          <w:spacing w:val="-4"/>
        </w:rPr>
        <w:t xml:space="preserve"> </w:t>
      </w:r>
      <w:r>
        <w:t>и</w:t>
      </w:r>
      <w:r>
        <w:rPr>
          <w:spacing w:val="-7"/>
        </w:rPr>
        <w:t xml:space="preserve"> </w:t>
      </w:r>
      <w:r>
        <w:t>их</w:t>
      </w:r>
      <w:r>
        <w:rPr>
          <w:spacing w:val="-8"/>
        </w:rPr>
        <w:t xml:space="preserve"> </w:t>
      </w:r>
      <w:r>
        <w:rPr>
          <w:spacing w:val="-2"/>
        </w:rPr>
        <w:t>назначения;</w:t>
      </w:r>
    </w:p>
    <w:p w:rsidR="00DF51EA" w:rsidRDefault="00CA5DA9">
      <w:pPr>
        <w:pStyle w:val="2"/>
        <w:spacing w:before="1" w:line="251" w:lineRule="exact"/>
        <w:jc w:val="left"/>
        <w:rPr>
          <w:b w:val="0"/>
        </w:rPr>
      </w:pPr>
      <w:r>
        <w:t>Достаточный</w:t>
      </w:r>
      <w:r>
        <w:rPr>
          <w:spacing w:val="-9"/>
        </w:rPr>
        <w:t xml:space="preserve"> </w:t>
      </w:r>
      <w:r>
        <w:rPr>
          <w:spacing w:val="-2"/>
        </w:rPr>
        <w:t>уровень</w:t>
      </w:r>
      <w:r>
        <w:rPr>
          <w:b w:val="0"/>
          <w:spacing w:val="-2"/>
        </w:rPr>
        <w:t>:</w:t>
      </w:r>
    </w:p>
    <w:p w:rsidR="00DF51EA" w:rsidRDefault="00CA5DA9">
      <w:pPr>
        <w:pStyle w:val="a3"/>
        <w:spacing w:line="251" w:lineRule="exact"/>
        <w:ind w:left="941"/>
        <w:jc w:val="left"/>
      </w:pPr>
      <w:r>
        <w:t>знание</w:t>
      </w:r>
      <w:r>
        <w:rPr>
          <w:spacing w:val="-13"/>
        </w:rPr>
        <w:t xml:space="preserve"> </w:t>
      </w:r>
      <w:r>
        <w:t>способов</w:t>
      </w:r>
      <w:r>
        <w:rPr>
          <w:spacing w:val="-4"/>
        </w:rPr>
        <w:t xml:space="preserve"> </w:t>
      </w:r>
      <w:r>
        <w:t>хранения</w:t>
      </w:r>
      <w:r>
        <w:rPr>
          <w:spacing w:val="-10"/>
        </w:rPr>
        <w:t xml:space="preserve"> </w:t>
      </w:r>
      <w:r>
        <w:t>и</w:t>
      </w:r>
      <w:r>
        <w:rPr>
          <w:spacing w:val="-7"/>
        </w:rPr>
        <w:t xml:space="preserve"> </w:t>
      </w:r>
      <w:r>
        <w:t>переработки</w:t>
      </w:r>
      <w:r>
        <w:rPr>
          <w:spacing w:val="-4"/>
        </w:rPr>
        <w:t xml:space="preserve"> </w:t>
      </w:r>
      <w:r>
        <w:t>продуктов</w:t>
      </w:r>
      <w:r>
        <w:rPr>
          <w:spacing w:val="1"/>
        </w:rPr>
        <w:t xml:space="preserve"> </w:t>
      </w:r>
      <w:r>
        <w:rPr>
          <w:spacing w:val="-2"/>
        </w:rPr>
        <w:t>питания;</w:t>
      </w:r>
    </w:p>
    <w:p w:rsidR="00DF51EA" w:rsidRDefault="00CA5DA9">
      <w:pPr>
        <w:pStyle w:val="a3"/>
        <w:spacing w:before="1"/>
        <w:ind w:left="941" w:right="3437"/>
        <w:jc w:val="left"/>
      </w:pPr>
      <w:r>
        <w:t>составление ежедневного меню из предложенных продуктов питания; самостоятельное приготовление несложных знакомых блюд; самостоятельное</w:t>
      </w:r>
      <w:r>
        <w:rPr>
          <w:spacing w:val="-11"/>
        </w:rPr>
        <w:t xml:space="preserve"> </w:t>
      </w:r>
      <w:r>
        <w:t>совершение</w:t>
      </w:r>
      <w:r>
        <w:rPr>
          <w:spacing w:val="-11"/>
        </w:rPr>
        <w:t xml:space="preserve"> </w:t>
      </w:r>
      <w:r>
        <w:t>покупок</w:t>
      </w:r>
      <w:r>
        <w:rPr>
          <w:spacing w:val="-6"/>
        </w:rPr>
        <w:t xml:space="preserve"> </w:t>
      </w:r>
      <w:r>
        <w:t>товаров</w:t>
      </w:r>
      <w:r>
        <w:rPr>
          <w:spacing w:val="-3"/>
        </w:rPr>
        <w:t xml:space="preserve"> </w:t>
      </w:r>
      <w:r>
        <w:t>ежедневного</w:t>
      </w:r>
      <w:r>
        <w:rPr>
          <w:spacing w:val="-9"/>
        </w:rPr>
        <w:t xml:space="preserve"> </w:t>
      </w:r>
      <w:r>
        <w:t>назначения;</w:t>
      </w:r>
    </w:p>
    <w:p w:rsidR="00DF51EA" w:rsidRDefault="00CA5DA9">
      <w:pPr>
        <w:pStyle w:val="a3"/>
        <w:ind w:left="941"/>
        <w:jc w:val="left"/>
      </w:pPr>
      <w:r>
        <w:t>соблюдение</w:t>
      </w:r>
      <w:r>
        <w:rPr>
          <w:spacing w:val="-10"/>
        </w:rPr>
        <w:t xml:space="preserve"> </w:t>
      </w:r>
      <w:r>
        <w:t>правил</w:t>
      </w:r>
      <w:r>
        <w:rPr>
          <w:spacing w:val="-9"/>
        </w:rPr>
        <w:t xml:space="preserve"> </w:t>
      </w:r>
      <w:r>
        <w:t>личной</w:t>
      </w:r>
      <w:r>
        <w:rPr>
          <w:spacing w:val="-2"/>
        </w:rPr>
        <w:t xml:space="preserve"> </w:t>
      </w:r>
      <w:r>
        <w:t>гигиены</w:t>
      </w:r>
      <w:r>
        <w:rPr>
          <w:spacing w:val="-4"/>
        </w:rPr>
        <w:t xml:space="preserve"> </w:t>
      </w:r>
      <w:r>
        <w:t>по</w:t>
      </w:r>
      <w:r>
        <w:rPr>
          <w:spacing w:val="-8"/>
        </w:rPr>
        <w:t xml:space="preserve"> </w:t>
      </w:r>
      <w:r>
        <w:t>уходу</w:t>
      </w:r>
      <w:r>
        <w:rPr>
          <w:spacing w:val="-8"/>
        </w:rPr>
        <w:t xml:space="preserve"> </w:t>
      </w:r>
      <w:r>
        <w:t>за</w:t>
      </w:r>
      <w:r>
        <w:rPr>
          <w:spacing w:val="-1"/>
        </w:rPr>
        <w:t xml:space="preserve"> </w:t>
      </w:r>
      <w:r>
        <w:t>полостью</w:t>
      </w:r>
      <w:r>
        <w:rPr>
          <w:spacing w:val="-6"/>
        </w:rPr>
        <w:t xml:space="preserve"> </w:t>
      </w:r>
      <w:r>
        <w:t>рта,</w:t>
      </w:r>
      <w:r>
        <w:rPr>
          <w:spacing w:val="-1"/>
        </w:rPr>
        <w:t xml:space="preserve"> </w:t>
      </w:r>
      <w:r>
        <w:t>волосами,</w:t>
      </w:r>
      <w:r>
        <w:rPr>
          <w:spacing w:val="-7"/>
        </w:rPr>
        <w:t xml:space="preserve"> </w:t>
      </w:r>
      <w:r>
        <w:t>кожей</w:t>
      </w:r>
      <w:r>
        <w:rPr>
          <w:spacing w:val="-2"/>
        </w:rPr>
        <w:t xml:space="preserve"> </w:t>
      </w:r>
      <w:r>
        <w:rPr>
          <w:spacing w:val="-4"/>
        </w:rPr>
        <w:t>рук;</w:t>
      </w:r>
    </w:p>
    <w:p w:rsidR="00DF51EA" w:rsidRDefault="00CA5DA9">
      <w:pPr>
        <w:pStyle w:val="a3"/>
        <w:spacing w:before="2"/>
        <w:ind w:firstLine="542"/>
        <w:jc w:val="left"/>
      </w:pPr>
      <w:r>
        <w:t>соблюдение</w:t>
      </w:r>
      <w:r>
        <w:rPr>
          <w:spacing w:val="40"/>
        </w:rPr>
        <w:t xml:space="preserve"> </w:t>
      </w:r>
      <w:r>
        <w:t>правила</w:t>
      </w:r>
      <w:r>
        <w:rPr>
          <w:spacing w:val="40"/>
        </w:rPr>
        <w:t xml:space="preserve"> </w:t>
      </w:r>
      <w:r>
        <w:t>поведения</w:t>
      </w:r>
      <w:r>
        <w:rPr>
          <w:spacing w:val="40"/>
        </w:rPr>
        <w:t xml:space="preserve"> </w:t>
      </w:r>
      <w:r>
        <w:t>в</w:t>
      </w:r>
      <w:r>
        <w:rPr>
          <w:spacing w:val="40"/>
        </w:rPr>
        <w:t xml:space="preserve"> </w:t>
      </w:r>
      <w:r>
        <w:t>доме</w:t>
      </w:r>
      <w:r>
        <w:rPr>
          <w:spacing w:val="40"/>
        </w:rPr>
        <w:t xml:space="preserve"> </w:t>
      </w:r>
      <w:r>
        <w:t>и</w:t>
      </w:r>
      <w:r>
        <w:rPr>
          <w:spacing w:val="40"/>
        </w:rPr>
        <w:t xml:space="preserve"> </w:t>
      </w:r>
      <w:r>
        <w:t>общественных</w:t>
      </w:r>
      <w:r>
        <w:rPr>
          <w:spacing w:val="40"/>
        </w:rPr>
        <w:t xml:space="preserve"> </w:t>
      </w:r>
      <w:r>
        <w:t>местах;</w:t>
      </w:r>
      <w:r>
        <w:rPr>
          <w:spacing w:val="40"/>
        </w:rPr>
        <w:t xml:space="preserve"> </w:t>
      </w:r>
      <w:r>
        <w:t>представления</w:t>
      </w:r>
      <w:r>
        <w:rPr>
          <w:spacing w:val="40"/>
        </w:rPr>
        <w:t xml:space="preserve"> </w:t>
      </w:r>
      <w:r>
        <w:t>о</w:t>
      </w:r>
      <w:r>
        <w:rPr>
          <w:spacing w:val="40"/>
        </w:rPr>
        <w:t xml:space="preserve"> </w:t>
      </w:r>
      <w:r>
        <w:t>морально-этических нормах поведения;</w:t>
      </w:r>
    </w:p>
    <w:p w:rsidR="00DF51EA" w:rsidRDefault="00CA5DA9">
      <w:pPr>
        <w:pStyle w:val="a3"/>
        <w:spacing w:line="242" w:lineRule="auto"/>
        <w:ind w:left="941" w:right="1485"/>
        <w:jc w:val="left"/>
      </w:pPr>
      <w:r>
        <w:t>некоторые</w:t>
      </w:r>
      <w:r>
        <w:rPr>
          <w:spacing w:val="-10"/>
        </w:rPr>
        <w:t xml:space="preserve"> </w:t>
      </w:r>
      <w:r>
        <w:t>навыки</w:t>
      </w:r>
      <w:r>
        <w:rPr>
          <w:spacing w:val="-6"/>
        </w:rPr>
        <w:t xml:space="preserve"> </w:t>
      </w:r>
      <w:r>
        <w:t>ведения</w:t>
      </w:r>
      <w:r>
        <w:rPr>
          <w:spacing w:val="-5"/>
        </w:rPr>
        <w:t xml:space="preserve"> </w:t>
      </w:r>
      <w:r>
        <w:t>домашнего</w:t>
      </w:r>
      <w:r>
        <w:rPr>
          <w:spacing w:val="-8"/>
        </w:rPr>
        <w:t xml:space="preserve"> </w:t>
      </w:r>
      <w:r>
        <w:t>хозяйства</w:t>
      </w:r>
      <w:r>
        <w:rPr>
          <w:spacing w:val="-1"/>
        </w:rPr>
        <w:t xml:space="preserve"> </w:t>
      </w:r>
      <w:r>
        <w:t>(уборка</w:t>
      </w:r>
      <w:r>
        <w:rPr>
          <w:spacing w:val="-1"/>
        </w:rPr>
        <w:t xml:space="preserve"> </w:t>
      </w:r>
      <w:r>
        <w:t>дома,</w:t>
      </w:r>
      <w:r>
        <w:rPr>
          <w:spacing w:val="-2"/>
        </w:rPr>
        <w:t xml:space="preserve"> </w:t>
      </w:r>
      <w:r>
        <w:t>стирка</w:t>
      </w:r>
      <w:r>
        <w:rPr>
          <w:spacing w:val="-1"/>
        </w:rPr>
        <w:t xml:space="preserve"> </w:t>
      </w:r>
      <w:r>
        <w:t>белья,</w:t>
      </w:r>
      <w:r>
        <w:rPr>
          <w:spacing w:val="-2"/>
        </w:rPr>
        <w:t xml:space="preserve"> </w:t>
      </w:r>
      <w:r>
        <w:t>мытье</w:t>
      </w:r>
      <w:r>
        <w:rPr>
          <w:spacing w:val="-10"/>
        </w:rPr>
        <w:t xml:space="preserve"> </w:t>
      </w:r>
      <w:r>
        <w:t>посуды); навыки обращения в различные медицинские учреждения (под руководством взрослого); пользование различными средствами связи для решения практических житейских задач;</w:t>
      </w:r>
    </w:p>
    <w:p w:rsidR="00DF51EA" w:rsidRDefault="00CA5DA9">
      <w:pPr>
        <w:pStyle w:val="a3"/>
        <w:spacing w:line="242" w:lineRule="auto"/>
        <w:ind w:firstLine="542"/>
        <w:jc w:val="left"/>
      </w:pPr>
      <w:r>
        <w:t>знание</w:t>
      </w:r>
      <w:r>
        <w:rPr>
          <w:spacing w:val="76"/>
        </w:rPr>
        <w:t xml:space="preserve"> </w:t>
      </w:r>
      <w:r>
        <w:t>основных</w:t>
      </w:r>
      <w:r>
        <w:rPr>
          <w:spacing w:val="80"/>
        </w:rPr>
        <w:t xml:space="preserve"> </w:t>
      </w:r>
      <w:r>
        <w:t>статей</w:t>
      </w:r>
      <w:r>
        <w:rPr>
          <w:spacing w:val="80"/>
        </w:rPr>
        <w:t xml:space="preserve"> </w:t>
      </w:r>
      <w:r>
        <w:t>семейного</w:t>
      </w:r>
      <w:r>
        <w:rPr>
          <w:spacing w:val="80"/>
        </w:rPr>
        <w:t xml:space="preserve"> </w:t>
      </w:r>
      <w:r>
        <w:t>бюджета;</w:t>
      </w:r>
      <w:r>
        <w:rPr>
          <w:spacing w:val="80"/>
        </w:rPr>
        <w:t xml:space="preserve"> </w:t>
      </w:r>
      <w:r>
        <w:t>коллективный</w:t>
      </w:r>
      <w:r>
        <w:rPr>
          <w:spacing w:val="80"/>
        </w:rPr>
        <w:t xml:space="preserve"> </w:t>
      </w:r>
      <w:r>
        <w:t>расчет</w:t>
      </w:r>
      <w:r>
        <w:rPr>
          <w:spacing w:val="80"/>
        </w:rPr>
        <w:t xml:space="preserve"> </w:t>
      </w:r>
      <w:r>
        <w:t>расходов</w:t>
      </w:r>
      <w:r>
        <w:rPr>
          <w:spacing w:val="80"/>
        </w:rPr>
        <w:t xml:space="preserve"> </w:t>
      </w:r>
      <w:r>
        <w:t>и</w:t>
      </w:r>
      <w:r>
        <w:rPr>
          <w:spacing w:val="80"/>
        </w:rPr>
        <w:t xml:space="preserve"> </w:t>
      </w:r>
      <w:r>
        <w:t>доходов</w:t>
      </w:r>
      <w:r>
        <w:rPr>
          <w:spacing w:val="80"/>
        </w:rPr>
        <w:t xml:space="preserve"> </w:t>
      </w:r>
      <w:r>
        <w:t xml:space="preserve">семейного </w:t>
      </w:r>
      <w:r>
        <w:rPr>
          <w:spacing w:val="-2"/>
        </w:rPr>
        <w:t>бюджета;</w:t>
      </w:r>
    </w:p>
    <w:p w:rsidR="00DF51EA" w:rsidRDefault="00CA5DA9">
      <w:pPr>
        <w:pStyle w:val="a3"/>
        <w:spacing w:line="242" w:lineRule="auto"/>
        <w:ind w:firstLine="542"/>
        <w:jc w:val="left"/>
      </w:pPr>
      <w:r>
        <w:t>составление</w:t>
      </w:r>
      <w:r>
        <w:rPr>
          <w:spacing w:val="40"/>
        </w:rPr>
        <w:t xml:space="preserve"> </w:t>
      </w:r>
      <w:r>
        <w:t>различных</w:t>
      </w:r>
      <w:r>
        <w:rPr>
          <w:spacing w:val="40"/>
        </w:rPr>
        <w:t xml:space="preserve"> </w:t>
      </w:r>
      <w:r>
        <w:t>видов</w:t>
      </w:r>
      <w:r>
        <w:rPr>
          <w:spacing w:val="40"/>
        </w:rPr>
        <w:t xml:space="preserve"> </w:t>
      </w:r>
      <w:r>
        <w:t>деловых</w:t>
      </w:r>
      <w:r>
        <w:rPr>
          <w:spacing w:val="40"/>
        </w:rPr>
        <w:t xml:space="preserve"> </w:t>
      </w:r>
      <w:r>
        <w:t>бумаг</w:t>
      </w:r>
      <w:r>
        <w:rPr>
          <w:spacing w:val="40"/>
        </w:rPr>
        <w:t xml:space="preserve"> </w:t>
      </w:r>
      <w:r>
        <w:t>под</w:t>
      </w:r>
      <w:r>
        <w:rPr>
          <w:spacing w:val="40"/>
        </w:rPr>
        <w:t xml:space="preserve"> </w:t>
      </w:r>
      <w:r>
        <w:t>руководством</w:t>
      </w:r>
      <w:r>
        <w:rPr>
          <w:spacing w:val="40"/>
        </w:rPr>
        <w:t xml:space="preserve"> </w:t>
      </w:r>
      <w:r>
        <w:t>педагогического</w:t>
      </w:r>
      <w:r>
        <w:rPr>
          <w:spacing w:val="40"/>
        </w:rPr>
        <w:t xml:space="preserve"> </w:t>
      </w:r>
      <w:r>
        <w:t>работника</w:t>
      </w:r>
      <w:r>
        <w:rPr>
          <w:spacing w:val="40"/>
        </w:rPr>
        <w:t xml:space="preserve"> </w:t>
      </w:r>
      <w:r>
        <w:t>с</w:t>
      </w:r>
      <w:r>
        <w:rPr>
          <w:spacing w:val="40"/>
        </w:rPr>
        <w:t xml:space="preserve"> </w:t>
      </w:r>
      <w:r>
        <w:t>целью</w:t>
      </w:r>
      <w:r>
        <w:rPr>
          <w:spacing w:val="40"/>
        </w:rPr>
        <w:t xml:space="preserve"> </w:t>
      </w:r>
      <w:r>
        <w:t>обращения в различные организации социального назначения.</w:t>
      </w:r>
    </w:p>
    <w:p w:rsidR="00DF51EA" w:rsidRDefault="00CA5DA9">
      <w:pPr>
        <w:pStyle w:val="2"/>
        <w:numPr>
          <w:ilvl w:val="2"/>
          <w:numId w:val="34"/>
        </w:numPr>
        <w:tabs>
          <w:tab w:val="left" w:pos="1544"/>
        </w:tabs>
        <w:spacing w:before="241"/>
        <w:ind w:right="427" w:firstLine="542"/>
      </w:pPr>
      <w:bookmarkStart w:id="28" w:name="2.1.9._Рабочая_программа_по_учебному_пре"/>
      <w:bookmarkEnd w:id="28"/>
      <w:r>
        <w:t>Рабочая программа по учебному предмету "Мир истории" (VI класс) предметной области "Человек и общество" включает пояснительную записку, содержание обучения, планируемые</w:t>
      </w:r>
      <w:r>
        <w:rPr>
          <w:spacing w:val="40"/>
        </w:rPr>
        <w:t xml:space="preserve"> </w:t>
      </w:r>
      <w:r>
        <w:t>результаты освоения программы.</w:t>
      </w:r>
    </w:p>
    <w:p w:rsidR="00DF51EA" w:rsidRDefault="00DF51EA">
      <w:pPr>
        <w:pStyle w:val="a3"/>
        <w:ind w:left="0"/>
        <w:jc w:val="left"/>
        <w:rPr>
          <w:b/>
        </w:rPr>
      </w:pPr>
    </w:p>
    <w:p w:rsidR="00DF51EA" w:rsidRDefault="00CA5DA9">
      <w:pPr>
        <w:spacing w:line="249" w:lineRule="exact"/>
        <w:ind w:left="999"/>
        <w:jc w:val="both"/>
        <w:rPr>
          <w:b/>
        </w:rPr>
      </w:pPr>
      <w:r>
        <w:rPr>
          <w:b/>
        </w:rPr>
        <w:t>Пояснительная</w:t>
      </w:r>
      <w:r>
        <w:rPr>
          <w:b/>
          <w:spacing w:val="-11"/>
        </w:rPr>
        <w:t xml:space="preserve"> </w:t>
      </w:r>
      <w:r>
        <w:rPr>
          <w:b/>
          <w:spacing w:val="-2"/>
        </w:rPr>
        <w:t>записка.</w:t>
      </w:r>
    </w:p>
    <w:p w:rsidR="00DF51EA" w:rsidRDefault="00CA5DA9">
      <w:pPr>
        <w:pStyle w:val="a3"/>
        <w:ind w:right="416" w:firstLine="542"/>
      </w:pPr>
      <w:r>
        <w:t>В основу изучения предмета "Мир истории" положен принцип цивилизационного анализа исторических фактов, позволяющий на конкретных примерах познакомить обучающихся с историей развития человека и человеческой цивилизации. Такой подход позволяет создать условия для формирования нравственного</w:t>
      </w:r>
      <w:r>
        <w:rPr>
          <w:spacing w:val="40"/>
        </w:rPr>
        <w:t xml:space="preserve"> </w:t>
      </w:r>
      <w:r>
        <w:t>сознания, усвоения и накопления обучающимися социального опыта, коррекции и развития высших психических функций.</w:t>
      </w:r>
    </w:p>
    <w:p w:rsidR="00DF51EA" w:rsidRDefault="00CA5DA9">
      <w:pPr>
        <w:pStyle w:val="a3"/>
        <w:ind w:right="421" w:firstLine="542"/>
      </w:pPr>
      <w:r>
        <w:t>Цель изучения предмета "Мир истории" заключается в подготовке обучающихся к усвоению курса "История</w:t>
      </w:r>
      <w:r>
        <w:rPr>
          <w:spacing w:val="26"/>
        </w:rPr>
        <w:t xml:space="preserve"> </w:t>
      </w:r>
      <w:r>
        <w:t>Отечества"</w:t>
      </w:r>
      <w:r>
        <w:rPr>
          <w:spacing w:val="26"/>
        </w:rPr>
        <w:t xml:space="preserve"> </w:t>
      </w:r>
      <w:r>
        <w:t>в</w:t>
      </w:r>
      <w:r>
        <w:rPr>
          <w:spacing w:val="26"/>
        </w:rPr>
        <w:t xml:space="preserve"> </w:t>
      </w:r>
      <w:r>
        <w:t>VII</w:t>
      </w:r>
      <w:r>
        <w:rPr>
          <w:spacing w:val="30"/>
        </w:rPr>
        <w:t xml:space="preserve"> </w:t>
      </w:r>
      <w:r>
        <w:t>-</w:t>
      </w:r>
      <w:r>
        <w:rPr>
          <w:spacing w:val="28"/>
        </w:rPr>
        <w:t xml:space="preserve"> </w:t>
      </w:r>
      <w:r>
        <w:t>XI</w:t>
      </w:r>
      <w:r>
        <w:rPr>
          <w:spacing w:val="23"/>
        </w:rPr>
        <w:t xml:space="preserve"> </w:t>
      </w:r>
      <w:r>
        <w:t>классах.</w:t>
      </w:r>
      <w:r>
        <w:rPr>
          <w:spacing w:val="27"/>
        </w:rPr>
        <w:t xml:space="preserve"> </w:t>
      </w:r>
      <w:r>
        <w:t>Для</w:t>
      </w:r>
      <w:r>
        <w:rPr>
          <w:spacing w:val="24"/>
        </w:rPr>
        <w:t xml:space="preserve"> </w:t>
      </w:r>
      <w:r>
        <w:t>достижения</w:t>
      </w:r>
      <w:r>
        <w:rPr>
          <w:spacing w:val="24"/>
        </w:rPr>
        <w:t xml:space="preserve"> </w:t>
      </w:r>
      <w:r>
        <w:t>поставленной</w:t>
      </w:r>
      <w:r>
        <w:rPr>
          <w:spacing w:val="30"/>
        </w:rPr>
        <w:t xml:space="preserve"> </w:t>
      </w:r>
      <w:r>
        <w:t>цели</w:t>
      </w:r>
      <w:r>
        <w:rPr>
          <w:spacing w:val="27"/>
        </w:rPr>
        <w:t xml:space="preserve"> </w:t>
      </w:r>
      <w:r>
        <w:t>необходимо</w:t>
      </w:r>
      <w:r>
        <w:rPr>
          <w:spacing w:val="24"/>
        </w:rPr>
        <w:t xml:space="preserve"> </w:t>
      </w:r>
      <w:r>
        <w:t>решить</w:t>
      </w:r>
      <w:r>
        <w:rPr>
          <w:spacing w:val="29"/>
        </w:rPr>
        <w:t xml:space="preserve"> </w:t>
      </w:r>
      <w:r>
        <w:rPr>
          <w:spacing w:val="-2"/>
        </w:rPr>
        <w:t>следующие</w:t>
      </w:r>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before="64"/>
        <w:jc w:val="left"/>
      </w:pPr>
      <w:r>
        <w:rPr>
          <w:spacing w:val="-2"/>
        </w:rPr>
        <w:t>задачи:</w:t>
      </w:r>
    </w:p>
    <w:p w:rsidR="00DF51EA" w:rsidRDefault="00CA5DA9">
      <w:pPr>
        <w:pStyle w:val="a3"/>
        <w:spacing w:before="4" w:line="237" w:lineRule="auto"/>
        <w:ind w:firstLine="542"/>
        <w:jc w:val="left"/>
      </w:pPr>
      <w:r>
        <w:t>формирование</w:t>
      </w:r>
      <w:r>
        <w:rPr>
          <w:spacing w:val="-10"/>
        </w:rPr>
        <w:t xml:space="preserve"> </w:t>
      </w:r>
      <w:r>
        <w:t>первоначальных</w:t>
      </w:r>
      <w:r>
        <w:rPr>
          <w:spacing w:val="-7"/>
        </w:rPr>
        <w:t xml:space="preserve"> </w:t>
      </w:r>
      <w:r>
        <w:t>представлений</w:t>
      </w:r>
      <w:r>
        <w:rPr>
          <w:spacing w:val="-3"/>
        </w:rPr>
        <w:t xml:space="preserve"> </w:t>
      </w:r>
      <w:r>
        <w:t>об</w:t>
      </w:r>
      <w:r>
        <w:rPr>
          <w:spacing w:val="-5"/>
        </w:rPr>
        <w:t xml:space="preserve"> </w:t>
      </w:r>
      <w:r>
        <w:t>особенностях</w:t>
      </w:r>
      <w:r>
        <w:rPr>
          <w:spacing w:val="-4"/>
        </w:rPr>
        <w:t xml:space="preserve"> </w:t>
      </w:r>
      <w:r>
        <w:t>жизни,</w:t>
      </w:r>
      <w:r>
        <w:rPr>
          <w:spacing w:val="-2"/>
        </w:rPr>
        <w:t xml:space="preserve"> </w:t>
      </w:r>
      <w:r>
        <w:t>быта,</w:t>
      </w:r>
      <w:r>
        <w:rPr>
          <w:spacing w:val="-2"/>
        </w:rPr>
        <w:t xml:space="preserve"> </w:t>
      </w:r>
      <w:r>
        <w:t>труда</w:t>
      </w:r>
      <w:r>
        <w:rPr>
          <w:spacing w:val="-1"/>
        </w:rPr>
        <w:t xml:space="preserve"> </w:t>
      </w:r>
      <w:r>
        <w:t>человека</w:t>
      </w:r>
      <w:r>
        <w:rPr>
          <w:spacing w:val="-1"/>
        </w:rPr>
        <w:t xml:space="preserve"> </w:t>
      </w:r>
      <w:r>
        <w:t>на</w:t>
      </w:r>
      <w:r>
        <w:rPr>
          <w:spacing w:val="-1"/>
        </w:rPr>
        <w:t xml:space="preserve"> </w:t>
      </w:r>
      <w:r>
        <w:t>различных исторических этапах его развития;</w:t>
      </w:r>
    </w:p>
    <w:p w:rsidR="00DF51EA" w:rsidRDefault="00CA5DA9">
      <w:pPr>
        <w:pStyle w:val="a3"/>
        <w:spacing w:before="1"/>
        <w:ind w:firstLine="542"/>
        <w:jc w:val="left"/>
      </w:pPr>
      <w:r>
        <w:t xml:space="preserve">формирование первоначальных исторических представлений о "историческом времени" и "историческом </w:t>
      </w:r>
      <w:r>
        <w:rPr>
          <w:spacing w:val="-2"/>
        </w:rPr>
        <w:t>пространстве";</w:t>
      </w:r>
    </w:p>
    <w:p w:rsidR="00DF51EA" w:rsidRDefault="00CA5DA9">
      <w:pPr>
        <w:pStyle w:val="a3"/>
        <w:ind w:left="941" w:right="2437"/>
        <w:jc w:val="left"/>
      </w:pPr>
      <w:r>
        <w:t>формирование</w:t>
      </w:r>
      <w:r>
        <w:rPr>
          <w:spacing w:val="-10"/>
        </w:rPr>
        <w:t xml:space="preserve"> </w:t>
      </w:r>
      <w:r>
        <w:t>исторических</w:t>
      </w:r>
      <w:r>
        <w:rPr>
          <w:spacing w:val="-4"/>
        </w:rPr>
        <w:t xml:space="preserve"> </w:t>
      </w:r>
      <w:r>
        <w:t>понятий:</w:t>
      </w:r>
      <w:r>
        <w:rPr>
          <w:spacing w:val="-7"/>
        </w:rPr>
        <w:t xml:space="preserve"> </w:t>
      </w:r>
      <w:r>
        <w:t>"век",</w:t>
      </w:r>
      <w:r>
        <w:rPr>
          <w:spacing w:val="-2"/>
        </w:rPr>
        <w:t xml:space="preserve"> </w:t>
      </w:r>
      <w:r>
        <w:t>"эпоха",</w:t>
      </w:r>
      <w:r>
        <w:rPr>
          <w:spacing w:val="-2"/>
        </w:rPr>
        <w:t xml:space="preserve"> </w:t>
      </w:r>
      <w:r>
        <w:t>"община"</w:t>
      </w:r>
      <w:r>
        <w:rPr>
          <w:spacing w:val="-7"/>
        </w:rPr>
        <w:t xml:space="preserve"> </w:t>
      </w:r>
      <w:r>
        <w:t>и</w:t>
      </w:r>
      <w:r>
        <w:rPr>
          <w:spacing w:val="-7"/>
        </w:rPr>
        <w:t xml:space="preserve"> </w:t>
      </w:r>
      <w:r>
        <w:t>некоторых</w:t>
      </w:r>
      <w:r>
        <w:rPr>
          <w:spacing w:val="-4"/>
        </w:rPr>
        <w:t xml:space="preserve"> </w:t>
      </w:r>
      <w:r>
        <w:t>других; формирование умения работать с "лентой времени";</w:t>
      </w:r>
    </w:p>
    <w:p w:rsidR="00DF51EA" w:rsidRDefault="00CA5DA9">
      <w:pPr>
        <w:pStyle w:val="a3"/>
        <w:spacing w:before="3" w:line="237" w:lineRule="auto"/>
        <w:ind w:firstLine="542"/>
        <w:jc w:val="left"/>
      </w:pPr>
      <w:r>
        <w:t>формирование умения анализировать и сопоставлять</w:t>
      </w:r>
      <w:r>
        <w:rPr>
          <w:spacing w:val="28"/>
        </w:rPr>
        <w:t xml:space="preserve"> </w:t>
      </w:r>
      <w:r>
        <w:t>исторические</w:t>
      </w:r>
      <w:r>
        <w:rPr>
          <w:spacing w:val="29"/>
        </w:rPr>
        <w:t xml:space="preserve"> </w:t>
      </w:r>
      <w:r>
        <w:t>факты; делать</w:t>
      </w:r>
      <w:r>
        <w:rPr>
          <w:spacing w:val="27"/>
        </w:rPr>
        <w:t xml:space="preserve"> </w:t>
      </w:r>
      <w:r>
        <w:t xml:space="preserve">простейшие выводы и </w:t>
      </w:r>
      <w:r>
        <w:rPr>
          <w:spacing w:val="-2"/>
        </w:rPr>
        <w:t>обобщения;</w:t>
      </w:r>
    </w:p>
    <w:p w:rsidR="00DF51EA" w:rsidRDefault="00CA5DA9">
      <w:pPr>
        <w:pStyle w:val="a3"/>
        <w:spacing w:before="1"/>
        <w:ind w:left="941"/>
        <w:jc w:val="left"/>
      </w:pPr>
      <w:r>
        <w:t>воспитание</w:t>
      </w:r>
      <w:r>
        <w:rPr>
          <w:spacing w:val="-10"/>
        </w:rPr>
        <w:t xml:space="preserve"> </w:t>
      </w:r>
      <w:r>
        <w:t>интереса</w:t>
      </w:r>
      <w:r>
        <w:rPr>
          <w:spacing w:val="-1"/>
        </w:rPr>
        <w:t xml:space="preserve"> </w:t>
      </w:r>
      <w:r>
        <w:t>к</w:t>
      </w:r>
      <w:r>
        <w:rPr>
          <w:spacing w:val="-6"/>
        </w:rPr>
        <w:t xml:space="preserve"> </w:t>
      </w:r>
      <w:r>
        <w:t>изучению</w:t>
      </w:r>
      <w:r>
        <w:rPr>
          <w:spacing w:val="-5"/>
        </w:rPr>
        <w:t xml:space="preserve"> </w:t>
      </w:r>
      <w:r>
        <w:rPr>
          <w:spacing w:val="-2"/>
        </w:rPr>
        <w:t>истории.</w:t>
      </w:r>
    </w:p>
    <w:p w:rsidR="00DF51EA" w:rsidRDefault="00DF51EA">
      <w:pPr>
        <w:pStyle w:val="a3"/>
        <w:spacing w:before="8"/>
        <w:ind w:left="0"/>
        <w:jc w:val="left"/>
      </w:pPr>
    </w:p>
    <w:p w:rsidR="00DF51EA" w:rsidRDefault="00CA5DA9">
      <w:pPr>
        <w:pStyle w:val="2"/>
        <w:spacing w:line="249" w:lineRule="exact"/>
        <w:ind w:left="999"/>
      </w:pPr>
      <w:r>
        <w:t>Содержание</w:t>
      </w:r>
      <w:r>
        <w:rPr>
          <w:spacing w:val="-8"/>
        </w:rPr>
        <w:t xml:space="preserve"> </w:t>
      </w:r>
      <w:r>
        <w:t>учебного</w:t>
      </w:r>
      <w:r>
        <w:rPr>
          <w:spacing w:val="-8"/>
        </w:rPr>
        <w:t xml:space="preserve"> </w:t>
      </w:r>
      <w:r>
        <w:rPr>
          <w:spacing w:val="-2"/>
        </w:rPr>
        <w:t>предмета.</w:t>
      </w:r>
    </w:p>
    <w:p w:rsidR="00DF51EA" w:rsidRDefault="00CA5DA9">
      <w:pPr>
        <w:pStyle w:val="a3"/>
        <w:spacing w:line="249" w:lineRule="exact"/>
        <w:ind w:left="941"/>
      </w:pPr>
      <w:r>
        <w:t>Представление</w:t>
      </w:r>
      <w:r>
        <w:rPr>
          <w:spacing w:val="-9"/>
        </w:rPr>
        <w:t xml:space="preserve"> </w:t>
      </w:r>
      <w:r>
        <w:t>о</w:t>
      </w:r>
      <w:r>
        <w:rPr>
          <w:spacing w:val="-8"/>
        </w:rPr>
        <w:t xml:space="preserve"> </w:t>
      </w:r>
      <w:r>
        <w:t>себе</w:t>
      </w:r>
      <w:r>
        <w:rPr>
          <w:spacing w:val="-8"/>
        </w:rPr>
        <w:t xml:space="preserve"> </w:t>
      </w:r>
      <w:r>
        <w:t>и</w:t>
      </w:r>
      <w:r>
        <w:rPr>
          <w:spacing w:val="-2"/>
        </w:rPr>
        <w:t xml:space="preserve"> </w:t>
      </w:r>
      <w:r>
        <w:t>окружающем</w:t>
      </w:r>
      <w:r>
        <w:rPr>
          <w:spacing w:val="-3"/>
        </w:rPr>
        <w:t xml:space="preserve"> </w:t>
      </w:r>
      <w:r>
        <w:rPr>
          <w:spacing w:val="-4"/>
        </w:rPr>
        <w:t>мире.</w:t>
      </w:r>
    </w:p>
    <w:p w:rsidR="00DF51EA" w:rsidRDefault="00CA5DA9">
      <w:pPr>
        <w:pStyle w:val="a3"/>
        <w:spacing w:before="1"/>
        <w:ind w:right="435" w:firstLine="542"/>
      </w:pPr>
      <w:r>
        <w:t>Твое имя, отчество, фамилия. История имени. Возникновение и значение имен. Отчество в имени человека. Происхождение фамилий. Семья: близкие и дальние родственники. Поколения, предки, потомки, родословная. Даты жизни. Понятие о биографии. Твоя биография.</w:t>
      </w:r>
    </w:p>
    <w:p w:rsidR="00DF51EA" w:rsidRDefault="00CA5DA9">
      <w:pPr>
        <w:pStyle w:val="a3"/>
        <w:ind w:right="437" w:firstLine="542"/>
      </w:pPr>
      <w:r>
        <w:t>Дом, в котором ты живешь. Место нахождения твоего дома (регион, город, поселок, село и другие), кто и когда его построил. Твои соседи.</w:t>
      </w:r>
    </w:p>
    <w:p w:rsidR="00DF51EA" w:rsidRDefault="00CA5DA9">
      <w:pPr>
        <w:pStyle w:val="a3"/>
        <w:spacing w:line="251" w:lineRule="exact"/>
        <w:ind w:left="941"/>
      </w:pPr>
      <w:r>
        <w:t>Пословицы</w:t>
      </w:r>
      <w:r>
        <w:rPr>
          <w:spacing w:val="-5"/>
        </w:rPr>
        <w:t xml:space="preserve"> </w:t>
      </w:r>
      <w:r>
        <w:t>и</w:t>
      </w:r>
      <w:r>
        <w:rPr>
          <w:spacing w:val="-8"/>
        </w:rPr>
        <w:t xml:space="preserve"> </w:t>
      </w:r>
      <w:r>
        <w:t>поговорки</w:t>
      </w:r>
      <w:r>
        <w:rPr>
          <w:spacing w:val="-4"/>
        </w:rPr>
        <w:t xml:space="preserve"> </w:t>
      </w:r>
      <w:r>
        <w:t>о</w:t>
      </w:r>
      <w:r>
        <w:rPr>
          <w:spacing w:val="-9"/>
        </w:rPr>
        <w:t xml:space="preserve"> </w:t>
      </w:r>
      <w:r>
        <w:t>доме,</w:t>
      </w:r>
      <w:r>
        <w:rPr>
          <w:spacing w:val="-3"/>
        </w:rPr>
        <w:t xml:space="preserve"> </w:t>
      </w:r>
      <w:r>
        <w:t>семье,</w:t>
      </w:r>
      <w:r>
        <w:rPr>
          <w:spacing w:val="-3"/>
        </w:rPr>
        <w:t xml:space="preserve"> </w:t>
      </w:r>
      <w:r>
        <w:rPr>
          <w:spacing w:val="-2"/>
        </w:rPr>
        <w:t>соседях.</w:t>
      </w:r>
    </w:p>
    <w:p w:rsidR="00DF51EA" w:rsidRDefault="00CA5DA9">
      <w:pPr>
        <w:pStyle w:val="a3"/>
        <w:spacing w:before="2"/>
        <w:ind w:right="434" w:firstLine="542"/>
      </w:pPr>
      <w:r>
        <w:t xml:space="preserve">История улицы. Названия улиц, их происхождение. Улица твоего дома, твоей образовательной </w:t>
      </w:r>
      <w:r>
        <w:rPr>
          <w:spacing w:val="-2"/>
        </w:rPr>
        <w:t>организации.</w:t>
      </w:r>
    </w:p>
    <w:p w:rsidR="00DF51EA" w:rsidRDefault="00CA5DA9">
      <w:pPr>
        <w:pStyle w:val="a3"/>
        <w:spacing w:before="5" w:line="237" w:lineRule="auto"/>
        <w:ind w:right="412" w:firstLine="542"/>
      </w:pPr>
      <w:r>
        <w:t>Местность, где</w:t>
      </w:r>
      <w:r>
        <w:rPr>
          <w:spacing w:val="-4"/>
        </w:rPr>
        <w:t xml:space="preserve"> </w:t>
      </w:r>
      <w:r>
        <w:t>мы живем. Происхождение</w:t>
      </w:r>
      <w:r>
        <w:rPr>
          <w:spacing w:val="-4"/>
        </w:rPr>
        <w:t xml:space="preserve"> </w:t>
      </w:r>
      <w:r>
        <w:t>названия местности. Край (область, республика), в котором мы живем; главный город края, области, республики; национальный состав, основные занятия жителей.</w:t>
      </w:r>
    </w:p>
    <w:p w:rsidR="00DF51EA" w:rsidRDefault="00CA5DA9">
      <w:pPr>
        <w:pStyle w:val="a3"/>
        <w:spacing w:before="1"/>
        <w:ind w:right="421" w:firstLine="542"/>
      </w:pPr>
      <w:r>
        <w:t>Россия - страна, в которой мы живем: ее столица, население, национальный состав. Республики в составе Российской Федерации. Государственные символы Российской Федерации. Руководитель страны (Президент Российской Федерации).</w:t>
      </w:r>
    </w:p>
    <w:p w:rsidR="00DF51EA" w:rsidRDefault="00CA5DA9">
      <w:pPr>
        <w:pStyle w:val="a3"/>
        <w:spacing w:line="252" w:lineRule="exact"/>
        <w:ind w:left="941"/>
      </w:pPr>
      <w:r>
        <w:t>Большая</w:t>
      </w:r>
      <w:r>
        <w:rPr>
          <w:spacing w:val="-3"/>
        </w:rPr>
        <w:t xml:space="preserve"> </w:t>
      </w:r>
      <w:r>
        <w:t>и малая</w:t>
      </w:r>
      <w:r>
        <w:rPr>
          <w:spacing w:val="-7"/>
        </w:rPr>
        <w:t xml:space="preserve"> </w:t>
      </w:r>
      <w:r>
        <w:rPr>
          <w:spacing w:val="-2"/>
        </w:rPr>
        <w:t>родина.</w:t>
      </w:r>
    </w:p>
    <w:p w:rsidR="00DF51EA" w:rsidRDefault="00CA5DA9">
      <w:pPr>
        <w:pStyle w:val="a3"/>
        <w:spacing w:before="2"/>
        <w:ind w:left="941" w:right="3269"/>
      </w:pPr>
      <w:r>
        <w:t>Другие</w:t>
      </w:r>
      <w:r>
        <w:rPr>
          <w:spacing w:val="-10"/>
        </w:rPr>
        <w:t xml:space="preserve"> </w:t>
      </w:r>
      <w:r>
        <w:t>страны</w:t>
      </w:r>
      <w:r>
        <w:rPr>
          <w:spacing w:val="-4"/>
        </w:rPr>
        <w:t xml:space="preserve"> </w:t>
      </w:r>
      <w:r>
        <w:t>мира</w:t>
      </w:r>
      <w:r>
        <w:rPr>
          <w:spacing w:val="-1"/>
        </w:rPr>
        <w:t xml:space="preserve"> </w:t>
      </w:r>
      <w:r>
        <w:t>(обзорно,</w:t>
      </w:r>
      <w:r>
        <w:rPr>
          <w:spacing w:val="-2"/>
        </w:rPr>
        <w:t xml:space="preserve"> </w:t>
      </w:r>
      <w:r>
        <w:t>с</w:t>
      </w:r>
      <w:r>
        <w:rPr>
          <w:spacing w:val="-6"/>
        </w:rPr>
        <w:t xml:space="preserve"> </w:t>
      </w:r>
      <w:r>
        <w:t>примерами).</w:t>
      </w:r>
      <w:r>
        <w:rPr>
          <w:spacing w:val="-2"/>
        </w:rPr>
        <w:t xml:space="preserve"> </w:t>
      </w:r>
      <w:r>
        <w:t>Планета,</w:t>
      </w:r>
      <w:r>
        <w:rPr>
          <w:spacing w:val="-6"/>
        </w:rPr>
        <w:t xml:space="preserve"> </w:t>
      </w:r>
      <w:r>
        <w:t>на</w:t>
      </w:r>
      <w:r>
        <w:rPr>
          <w:spacing w:val="-1"/>
        </w:rPr>
        <w:t xml:space="preserve"> </w:t>
      </w:r>
      <w:r>
        <w:t>которой</w:t>
      </w:r>
      <w:r>
        <w:rPr>
          <w:spacing w:val="-3"/>
        </w:rPr>
        <w:t xml:space="preserve"> </w:t>
      </w:r>
      <w:r>
        <w:t>мы</w:t>
      </w:r>
      <w:r>
        <w:rPr>
          <w:spacing w:val="-8"/>
        </w:rPr>
        <w:t xml:space="preserve"> </w:t>
      </w:r>
      <w:r>
        <w:t>живем. Представления о времени в истории.</w:t>
      </w:r>
    </w:p>
    <w:p w:rsidR="00DF51EA" w:rsidRDefault="00CA5DA9">
      <w:pPr>
        <w:pStyle w:val="a3"/>
        <w:ind w:right="426" w:firstLine="542"/>
      </w:pPr>
      <w:r>
        <w:t>Представление о времени как о прошлом, настоящем и будущем. Понятия: вчера, сегодня, завтра. Меры времени. Измерение времени. Календарь (происхождение, виды).</w:t>
      </w:r>
    </w:p>
    <w:p w:rsidR="00DF51EA" w:rsidRDefault="00CA5DA9">
      <w:pPr>
        <w:pStyle w:val="a3"/>
        <w:spacing w:before="1"/>
        <w:ind w:right="414" w:firstLine="542"/>
      </w:pPr>
      <w:r>
        <w:t>Представление об историческом времени: век, (столетие), тысячелетие, историческая эпоха (общее представление). "Лента времени". Краткие исторические сведения о названии месяцев (римский календарь, русский земледельческий календарь). Части века: начало века, середина века, конец века, граница двух веков (конец одного века и начало другого); текущий век, тысячелетие. Основные события XX века (обзорно, с примерами). Новое тысячелетие (XXI век).</w:t>
      </w:r>
    </w:p>
    <w:p w:rsidR="00DF51EA" w:rsidRDefault="00CA5DA9">
      <w:pPr>
        <w:pStyle w:val="a3"/>
        <w:spacing w:line="251" w:lineRule="exact"/>
        <w:ind w:left="941"/>
      </w:pPr>
      <w:r>
        <w:t>Начальные</w:t>
      </w:r>
      <w:r>
        <w:rPr>
          <w:spacing w:val="-11"/>
        </w:rPr>
        <w:t xml:space="preserve"> </w:t>
      </w:r>
      <w:r>
        <w:t>представления</w:t>
      </w:r>
      <w:r>
        <w:rPr>
          <w:spacing w:val="-6"/>
        </w:rPr>
        <w:t xml:space="preserve"> </w:t>
      </w:r>
      <w:r>
        <w:t>об</w:t>
      </w:r>
      <w:r>
        <w:rPr>
          <w:spacing w:val="-7"/>
        </w:rPr>
        <w:t xml:space="preserve"> </w:t>
      </w:r>
      <w:r>
        <w:rPr>
          <w:spacing w:val="-2"/>
        </w:rPr>
        <w:t>истории.</w:t>
      </w:r>
    </w:p>
    <w:p w:rsidR="00DF51EA" w:rsidRDefault="00CA5DA9">
      <w:pPr>
        <w:pStyle w:val="a3"/>
        <w:spacing w:before="1"/>
        <w:ind w:right="422" w:firstLine="542"/>
      </w:pPr>
      <w:r>
        <w:t>История - наука о прошлом (о жизни и деятельности людей в прошлом). Значение исторических знаний для людей. Историческая память России.</w:t>
      </w:r>
    </w:p>
    <w:p w:rsidR="00DF51EA" w:rsidRDefault="00CA5DA9">
      <w:pPr>
        <w:pStyle w:val="a3"/>
        <w:ind w:right="421" w:firstLine="542"/>
      </w:pPr>
      <w:r>
        <w:t>Науки, помогающие добывать исторические сведения: археология, этнография, геральдика, нумизматика (элементарные представления на конкретных примерах).</w:t>
      </w:r>
    </w:p>
    <w:p w:rsidR="00DF51EA" w:rsidRDefault="00CA5DA9">
      <w:pPr>
        <w:pStyle w:val="a3"/>
        <w:spacing w:before="2"/>
        <w:ind w:right="425" w:firstLine="542"/>
      </w:pPr>
      <w:r>
        <w:t>Источники исторических знаний: вещественные (предметы быта; памятники зодчества, строительства и архитектуры; живопись), устные (фольклор), письменные (летописи, старинные книги, надписи и рисунки). Архивы и музеи (виды музеев). Библиотеки.</w:t>
      </w:r>
    </w:p>
    <w:p w:rsidR="00DF51EA" w:rsidRDefault="00CA5DA9">
      <w:pPr>
        <w:pStyle w:val="a3"/>
        <w:ind w:left="941" w:right="5145"/>
        <w:jc w:val="left"/>
      </w:pPr>
      <w:r>
        <w:t>Историческое</w:t>
      </w:r>
      <w:r>
        <w:rPr>
          <w:spacing w:val="-14"/>
        </w:rPr>
        <w:t xml:space="preserve"> </w:t>
      </w:r>
      <w:r>
        <w:t>пространство.</w:t>
      </w:r>
      <w:r>
        <w:rPr>
          <w:spacing w:val="-9"/>
        </w:rPr>
        <w:t xml:space="preserve"> </w:t>
      </w:r>
      <w:r>
        <w:t>Историческая</w:t>
      </w:r>
      <w:r>
        <w:rPr>
          <w:spacing w:val="-10"/>
        </w:rPr>
        <w:t xml:space="preserve"> </w:t>
      </w:r>
      <w:r>
        <w:t>карта. История Древнего мира</w:t>
      </w:r>
    </w:p>
    <w:p w:rsidR="00DF51EA" w:rsidRDefault="00CA5DA9">
      <w:pPr>
        <w:pStyle w:val="a3"/>
        <w:spacing w:line="251" w:lineRule="exact"/>
        <w:ind w:left="941"/>
        <w:jc w:val="left"/>
      </w:pPr>
      <w:r>
        <w:t>Версии</w:t>
      </w:r>
      <w:r>
        <w:rPr>
          <w:spacing w:val="-7"/>
        </w:rPr>
        <w:t xml:space="preserve"> </w:t>
      </w:r>
      <w:r>
        <w:t>о</w:t>
      </w:r>
      <w:r>
        <w:rPr>
          <w:spacing w:val="-11"/>
        </w:rPr>
        <w:t xml:space="preserve"> </w:t>
      </w:r>
      <w:r>
        <w:t>появлении</w:t>
      </w:r>
      <w:r>
        <w:rPr>
          <w:spacing w:val="-5"/>
        </w:rPr>
        <w:t xml:space="preserve"> </w:t>
      </w:r>
      <w:r>
        <w:t>человека</w:t>
      </w:r>
      <w:r>
        <w:rPr>
          <w:spacing w:val="-3"/>
        </w:rPr>
        <w:t xml:space="preserve"> </w:t>
      </w:r>
      <w:r>
        <w:t>на</w:t>
      </w:r>
      <w:r>
        <w:rPr>
          <w:spacing w:val="-3"/>
        </w:rPr>
        <w:t xml:space="preserve"> </w:t>
      </w:r>
      <w:r>
        <w:t>Земле</w:t>
      </w:r>
      <w:r>
        <w:rPr>
          <w:spacing w:val="-12"/>
        </w:rPr>
        <w:t xml:space="preserve"> </w:t>
      </w:r>
      <w:r>
        <w:t>(научные,</w:t>
      </w:r>
      <w:r>
        <w:rPr>
          <w:spacing w:val="-4"/>
        </w:rPr>
        <w:t xml:space="preserve"> </w:t>
      </w:r>
      <w:r>
        <w:t>религиозные).</w:t>
      </w:r>
      <w:r>
        <w:rPr>
          <w:spacing w:val="-4"/>
        </w:rPr>
        <w:t xml:space="preserve"> </w:t>
      </w:r>
      <w:r>
        <w:t>Отличие</w:t>
      </w:r>
      <w:r>
        <w:rPr>
          <w:spacing w:val="-12"/>
        </w:rPr>
        <w:t xml:space="preserve"> </w:t>
      </w:r>
      <w:r>
        <w:t>человека</w:t>
      </w:r>
      <w:r>
        <w:rPr>
          <w:spacing w:val="7"/>
        </w:rPr>
        <w:t xml:space="preserve"> </w:t>
      </w:r>
      <w:r>
        <w:t>от</w:t>
      </w:r>
      <w:r>
        <w:rPr>
          <w:spacing w:val="-6"/>
        </w:rPr>
        <w:t xml:space="preserve"> </w:t>
      </w:r>
      <w:r>
        <w:rPr>
          <w:spacing w:val="-2"/>
        </w:rPr>
        <w:t>животного.</w:t>
      </w:r>
    </w:p>
    <w:p w:rsidR="00DF51EA" w:rsidRDefault="00CA5DA9">
      <w:pPr>
        <w:pStyle w:val="a3"/>
        <w:spacing w:before="1"/>
        <w:ind w:left="941"/>
        <w:jc w:val="left"/>
      </w:pPr>
      <w:r>
        <w:t>Время</w:t>
      </w:r>
      <w:r>
        <w:rPr>
          <w:spacing w:val="-3"/>
        </w:rPr>
        <w:t xml:space="preserve"> </w:t>
      </w:r>
      <w:r>
        <w:t>появления</w:t>
      </w:r>
      <w:r>
        <w:rPr>
          <w:spacing w:val="-3"/>
        </w:rPr>
        <w:t xml:space="preserve"> </w:t>
      </w:r>
      <w:r>
        <w:t>первобытных</w:t>
      </w:r>
      <w:r>
        <w:rPr>
          <w:spacing w:val="-2"/>
        </w:rPr>
        <w:t xml:space="preserve"> </w:t>
      </w:r>
      <w:r>
        <w:t>людей, их</w:t>
      </w:r>
      <w:r>
        <w:rPr>
          <w:spacing w:val="-7"/>
        </w:rPr>
        <w:t xml:space="preserve"> </w:t>
      </w:r>
      <w:r>
        <w:t>внешний</w:t>
      </w:r>
      <w:r>
        <w:rPr>
          <w:spacing w:val="-10"/>
        </w:rPr>
        <w:t xml:space="preserve"> </w:t>
      </w:r>
      <w:r>
        <w:t>вид,</w:t>
      </w:r>
      <w:r>
        <w:rPr>
          <w:spacing w:val="-5"/>
        </w:rPr>
        <w:t xml:space="preserve"> </w:t>
      </w:r>
      <w:r>
        <w:t>среда обитания,</w:t>
      </w:r>
      <w:r>
        <w:rPr>
          <w:spacing w:val="-5"/>
        </w:rPr>
        <w:t xml:space="preserve"> </w:t>
      </w:r>
      <w:r>
        <w:t>отличие</w:t>
      </w:r>
      <w:r>
        <w:rPr>
          <w:spacing w:val="-9"/>
        </w:rPr>
        <w:t xml:space="preserve"> </w:t>
      </w:r>
      <w:r>
        <w:t>от</w:t>
      </w:r>
      <w:r>
        <w:rPr>
          <w:spacing w:val="-3"/>
        </w:rPr>
        <w:t xml:space="preserve"> </w:t>
      </w:r>
      <w:r>
        <w:t>современных</w:t>
      </w:r>
      <w:r>
        <w:rPr>
          <w:spacing w:val="-2"/>
        </w:rPr>
        <w:t xml:space="preserve"> </w:t>
      </w:r>
      <w:r>
        <w:t>людей. Стадный образ жизни древних людей. Занятия. Древние орудия труда. Каменный век.</w:t>
      </w:r>
    </w:p>
    <w:p w:rsidR="00DF51EA" w:rsidRDefault="00CA5DA9">
      <w:pPr>
        <w:pStyle w:val="a3"/>
        <w:ind w:right="416" w:firstLine="542"/>
      </w:pPr>
      <w:r>
        <w:t>Постепенные изменения во внешнем облике. Зарождение речи. Совершенствование орудий труда и занятий. Защита от опасностей. Образ жизни и виды деятельности. Причины зарождения религиозных верований. Язычество.</w:t>
      </w:r>
    </w:p>
    <w:p w:rsidR="00DF51EA" w:rsidRDefault="00CA5DA9">
      <w:pPr>
        <w:pStyle w:val="a3"/>
        <w:spacing w:line="242" w:lineRule="auto"/>
        <w:ind w:right="412" w:firstLine="542"/>
      </w:pPr>
      <w:r>
        <w:t>Изменение климата Земли, наступление ледников. Смена образа жизни древних людей из-за климатических условий: борьба за выживание. Способы охоты на диких животных. Приручение диких животных. Пища и одежда древнего человека.</w:t>
      </w:r>
    </w:p>
    <w:p w:rsidR="00DF51EA" w:rsidRDefault="00CA5DA9">
      <w:pPr>
        <w:pStyle w:val="a3"/>
        <w:ind w:right="424" w:firstLine="542"/>
      </w:pPr>
      <w:r>
        <w:t>Конец ледникового периода и расселение людей по миру. Влияние различных климатических условий на изменения во внешнем облике людей. Развитие земледелия, скотоводства. Появление новых орудий труда. Начало бронзового века. Оседлый образ жизни. Коллективы древних людей: семья, община, род, племя.</w:t>
      </w:r>
    </w:p>
    <w:p w:rsidR="00DF51EA" w:rsidRDefault="00CA5DA9">
      <w:pPr>
        <w:pStyle w:val="a3"/>
        <w:spacing w:line="252" w:lineRule="exact"/>
        <w:ind w:left="941"/>
      </w:pPr>
      <w:r>
        <w:t>Возникновение</w:t>
      </w:r>
      <w:r>
        <w:rPr>
          <w:spacing w:val="-15"/>
        </w:rPr>
        <w:t xml:space="preserve"> </w:t>
      </w:r>
      <w:r>
        <w:t>имущественного</w:t>
      </w:r>
      <w:r>
        <w:rPr>
          <w:spacing w:val="-11"/>
        </w:rPr>
        <w:t xml:space="preserve"> </w:t>
      </w:r>
      <w:r>
        <w:t>и</w:t>
      </w:r>
      <w:r>
        <w:rPr>
          <w:spacing w:val="-6"/>
        </w:rPr>
        <w:t xml:space="preserve"> </w:t>
      </w:r>
      <w:r>
        <w:t>социального</w:t>
      </w:r>
      <w:r>
        <w:rPr>
          <w:spacing w:val="-11"/>
        </w:rPr>
        <w:t xml:space="preserve"> </w:t>
      </w:r>
      <w:r>
        <w:t>неравенства,</w:t>
      </w:r>
      <w:r>
        <w:rPr>
          <w:spacing w:val="-9"/>
        </w:rPr>
        <w:t xml:space="preserve"> </w:t>
      </w:r>
      <w:r>
        <w:t>выделение</w:t>
      </w:r>
      <w:r>
        <w:rPr>
          <w:spacing w:val="-12"/>
        </w:rPr>
        <w:t xml:space="preserve"> </w:t>
      </w:r>
      <w:r>
        <w:rPr>
          <w:spacing w:val="-2"/>
        </w:rPr>
        <w:t>знати.</w:t>
      </w:r>
    </w:p>
    <w:p w:rsidR="00DF51EA" w:rsidRDefault="00DF51EA">
      <w:pPr>
        <w:pStyle w:val="a3"/>
        <w:spacing w:line="252" w:lineRule="exact"/>
        <w:sectPr w:rsidR="00DF51EA">
          <w:pgSz w:w="11910" w:h="16840"/>
          <w:pgMar w:top="480" w:right="141" w:bottom="1200" w:left="283" w:header="0" w:footer="952" w:gutter="0"/>
          <w:cols w:space="720"/>
        </w:sectPr>
      </w:pPr>
    </w:p>
    <w:p w:rsidR="00DF51EA" w:rsidRDefault="00CA5DA9">
      <w:pPr>
        <w:pStyle w:val="a3"/>
        <w:spacing w:before="64"/>
        <w:ind w:left="941"/>
      </w:pPr>
      <w:r>
        <w:t>Зарождение</w:t>
      </w:r>
      <w:r>
        <w:rPr>
          <w:spacing w:val="-8"/>
        </w:rPr>
        <w:t xml:space="preserve"> </w:t>
      </w:r>
      <w:r>
        <w:t>обмена,</w:t>
      </w:r>
      <w:r>
        <w:rPr>
          <w:spacing w:val="-2"/>
        </w:rPr>
        <w:t xml:space="preserve"> </w:t>
      </w:r>
      <w:r>
        <w:t>появление</w:t>
      </w:r>
      <w:r>
        <w:rPr>
          <w:spacing w:val="-6"/>
        </w:rPr>
        <w:t xml:space="preserve"> </w:t>
      </w:r>
      <w:r>
        <w:t>денег.</w:t>
      </w:r>
      <w:r>
        <w:rPr>
          <w:spacing w:val="-2"/>
        </w:rPr>
        <w:t xml:space="preserve"> </w:t>
      </w:r>
      <w:r>
        <w:t>Первые</w:t>
      </w:r>
      <w:r>
        <w:rPr>
          <w:spacing w:val="-10"/>
        </w:rPr>
        <w:t xml:space="preserve"> </w:t>
      </w:r>
      <w:r>
        <w:t>города.</w:t>
      </w:r>
      <w:r>
        <w:rPr>
          <w:spacing w:val="-2"/>
        </w:rPr>
        <w:t xml:space="preserve"> </w:t>
      </w:r>
      <w:r>
        <w:t>Создание</w:t>
      </w:r>
      <w:r>
        <w:rPr>
          <w:spacing w:val="-10"/>
        </w:rPr>
        <w:t xml:space="preserve"> </w:t>
      </w:r>
      <w:r>
        <w:t>человеком</w:t>
      </w:r>
      <w:r>
        <w:rPr>
          <w:spacing w:val="-5"/>
        </w:rPr>
        <w:t xml:space="preserve"> </w:t>
      </w:r>
      <w:r>
        <w:t>искусственной</w:t>
      </w:r>
      <w:r>
        <w:rPr>
          <w:spacing w:val="-3"/>
        </w:rPr>
        <w:t xml:space="preserve"> </w:t>
      </w:r>
      <w:r>
        <w:t>среды</w:t>
      </w:r>
      <w:r>
        <w:rPr>
          <w:spacing w:val="-3"/>
        </w:rPr>
        <w:t xml:space="preserve"> </w:t>
      </w:r>
      <w:r>
        <w:rPr>
          <w:spacing w:val="-2"/>
        </w:rPr>
        <w:t>обитания.</w:t>
      </w:r>
    </w:p>
    <w:p w:rsidR="00DF51EA" w:rsidRDefault="00CA5DA9">
      <w:pPr>
        <w:pStyle w:val="a3"/>
        <w:spacing w:before="2" w:line="251" w:lineRule="exact"/>
      </w:pPr>
      <w:r>
        <w:t>Возникновение</w:t>
      </w:r>
      <w:r>
        <w:rPr>
          <w:spacing w:val="-14"/>
        </w:rPr>
        <w:t xml:space="preserve"> </w:t>
      </w:r>
      <w:r>
        <w:t>древнейших</w:t>
      </w:r>
      <w:r>
        <w:rPr>
          <w:spacing w:val="-7"/>
        </w:rPr>
        <w:t xml:space="preserve"> </w:t>
      </w:r>
      <w:r>
        <w:rPr>
          <w:spacing w:val="-2"/>
        </w:rPr>
        <w:t>цивилизаций.</w:t>
      </w:r>
    </w:p>
    <w:p w:rsidR="00DF51EA" w:rsidRDefault="00CA5DA9">
      <w:pPr>
        <w:pStyle w:val="a3"/>
        <w:spacing w:line="251" w:lineRule="exact"/>
        <w:ind w:left="941"/>
      </w:pPr>
      <w:r>
        <w:t>История</w:t>
      </w:r>
      <w:r>
        <w:rPr>
          <w:spacing w:val="-6"/>
        </w:rPr>
        <w:t xml:space="preserve"> </w:t>
      </w:r>
      <w:r>
        <w:t>вещей</w:t>
      </w:r>
      <w:r>
        <w:rPr>
          <w:spacing w:val="-3"/>
        </w:rPr>
        <w:t xml:space="preserve"> </w:t>
      </w:r>
      <w:r>
        <w:t>и</w:t>
      </w:r>
      <w:r>
        <w:rPr>
          <w:spacing w:val="-3"/>
        </w:rPr>
        <w:t xml:space="preserve"> </w:t>
      </w:r>
      <w:r>
        <w:t>дел</w:t>
      </w:r>
      <w:r>
        <w:rPr>
          <w:spacing w:val="-4"/>
        </w:rPr>
        <w:t xml:space="preserve"> </w:t>
      </w:r>
      <w:r>
        <w:t>человека</w:t>
      </w:r>
      <w:r>
        <w:rPr>
          <w:spacing w:val="-2"/>
        </w:rPr>
        <w:t xml:space="preserve"> </w:t>
      </w:r>
      <w:r>
        <w:t>(от</w:t>
      </w:r>
      <w:r>
        <w:rPr>
          <w:spacing w:val="-5"/>
        </w:rPr>
        <w:t xml:space="preserve"> </w:t>
      </w:r>
      <w:r>
        <w:t>древности</w:t>
      </w:r>
      <w:r>
        <w:rPr>
          <w:spacing w:val="-3"/>
        </w:rPr>
        <w:t xml:space="preserve"> </w:t>
      </w:r>
      <w:r>
        <w:t>до</w:t>
      </w:r>
      <w:r>
        <w:rPr>
          <w:spacing w:val="-8"/>
        </w:rPr>
        <w:t xml:space="preserve"> </w:t>
      </w:r>
      <w:r>
        <w:t>наших</w:t>
      </w:r>
      <w:r>
        <w:rPr>
          <w:spacing w:val="-4"/>
        </w:rPr>
        <w:t xml:space="preserve"> </w:t>
      </w:r>
      <w:r>
        <w:rPr>
          <w:spacing w:val="-2"/>
        </w:rPr>
        <w:t>дней):</w:t>
      </w:r>
    </w:p>
    <w:p w:rsidR="00DF51EA" w:rsidRDefault="00CA5DA9">
      <w:pPr>
        <w:pStyle w:val="a3"/>
        <w:spacing w:before="1"/>
        <w:ind w:right="410" w:firstLine="542"/>
      </w:pPr>
      <w:r>
        <w:t>История освоения человеком огня, энергии. Источники огня в природе. Способы добычи огня древним человеком. Очаг. Причины сохранения огня древним человеком, культ огня. Использование огня для жизни: тепло, пища, защита от диких животных.</w:t>
      </w:r>
    </w:p>
    <w:p w:rsidR="00DF51EA" w:rsidRDefault="00CA5DA9">
      <w:pPr>
        <w:pStyle w:val="a3"/>
        <w:spacing w:line="242" w:lineRule="auto"/>
        <w:ind w:right="430" w:firstLine="542"/>
      </w:pPr>
      <w:r>
        <w:t>Использование огня в производстве: изготовление посуды, орудий труда, выплавка металлов, приготовление пищи.</w:t>
      </w:r>
    </w:p>
    <w:p w:rsidR="00DF51EA" w:rsidRDefault="00CA5DA9">
      <w:pPr>
        <w:pStyle w:val="a3"/>
        <w:spacing w:line="247" w:lineRule="exact"/>
        <w:ind w:left="941"/>
      </w:pPr>
      <w:r>
        <w:t>Огонь</w:t>
      </w:r>
      <w:r>
        <w:rPr>
          <w:spacing w:val="-7"/>
        </w:rPr>
        <w:t xml:space="preserve"> </w:t>
      </w:r>
      <w:r>
        <w:t>в</w:t>
      </w:r>
      <w:r>
        <w:rPr>
          <w:spacing w:val="-8"/>
        </w:rPr>
        <w:t xml:space="preserve"> </w:t>
      </w:r>
      <w:r>
        <w:t>военном</w:t>
      </w:r>
      <w:r>
        <w:rPr>
          <w:spacing w:val="-6"/>
        </w:rPr>
        <w:t xml:space="preserve"> </w:t>
      </w:r>
      <w:r>
        <w:t>деле.</w:t>
      </w:r>
      <w:r>
        <w:rPr>
          <w:spacing w:val="-2"/>
        </w:rPr>
        <w:t xml:space="preserve"> </w:t>
      </w:r>
      <w:r>
        <w:t>Изобретение</w:t>
      </w:r>
      <w:r>
        <w:rPr>
          <w:spacing w:val="-11"/>
        </w:rPr>
        <w:t xml:space="preserve"> </w:t>
      </w:r>
      <w:r>
        <w:t>пороха.</w:t>
      </w:r>
      <w:r>
        <w:rPr>
          <w:spacing w:val="-3"/>
        </w:rPr>
        <w:t xml:space="preserve"> </w:t>
      </w:r>
      <w:r>
        <w:t>Последствия</w:t>
      </w:r>
      <w:r>
        <w:rPr>
          <w:spacing w:val="-5"/>
        </w:rPr>
        <w:t xml:space="preserve"> </w:t>
      </w:r>
      <w:r>
        <w:t>этого</w:t>
      </w:r>
      <w:r>
        <w:rPr>
          <w:spacing w:val="-9"/>
        </w:rPr>
        <w:t xml:space="preserve"> </w:t>
      </w:r>
      <w:r>
        <w:t>изобретения</w:t>
      </w:r>
      <w:r>
        <w:rPr>
          <w:spacing w:val="-6"/>
        </w:rPr>
        <w:t xml:space="preserve"> </w:t>
      </w:r>
      <w:r>
        <w:t>в</w:t>
      </w:r>
      <w:r>
        <w:rPr>
          <w:spacing w:val="-3"/>
        </w:rPr>
        <w:t xml:space="preserve"> </w:t>
      </w:r>
      <w:r>
        <w:t>истории</w:t>
      </w:r>
      <w:r>
        <w:rPr>
          <w:spacing w:val="-7"/>
        </w:rPr>
        <w:t xml:space="preserve"> </w:t>
      </w:r>
      <w:r>
        <w:rPr>
          <w:spacing w:val="-2"/>
        </w:rPr>
        <w:t>войн.</w:t>
      </w:r>
    </w:p>
    <w:p w:rsidR="00DF51EA" w:rsidRDefault="00CA5DA9">
      <w:pPr>
        <w:pStyle w:val="a3"/>
        <w:spacing w:before="1"/>
        <w:ind w:right="422" w:firstLine="542"/>
      </w:pPr>
      <w:r>
        <w:t>Огонь и энергия. Виды энергии: электрическая, тепловая, атомная (общие представления). Изобретение электричества как новый этап в жизни людей. Современные способы получения большого количества энергии. Экологические последствия при получении тепловой энергии от сжигания полезных ископаемых (угля, торфа, газа), лесов. Роль энергетических ресурсов Земли для жизни человечества.</w:t>
      </w:r>
    </w:p>
    <w:p w:rsidR="00DF51EA" w:rsidRDefault="00CA5DA9">
      <w:pPr>
        <w:pStyle w:val="a3"/>
        <w:spacing w:before="1"/>
        <w:ind w:left="941"/>
      </w:pPr>
      <w:r>
        <w:t>История</w:t>
      </w:r>
      <w:r>
        <w:rPr>
          <w:spacing w:val="-11"/>
        </w:rPr>
        <w:t xml:space="preserve"> </w:t>
      </w:r>
      <w:r>
        <w:t>использования</w:t>
      </w:r>
      <w:r>
        <w:rPr>
          <w:spacing w:val="-10"/>
        </w:rPr>
        <w:t xml:space="preserve"> </w:t>
      </w:r>
      <w:r>
        <w:t>человеком</w:t>
      </w:r>
      <w:r>
        <w:rPr>
          <w:spacing w:val="-10"/>
        </w:rPr>
        <w:t xml:space="preserve"> </w:t>
      </w:r>
      <w:r>
        <w:rPr>
          <w:spacing w:val="-4"/>
        </w:rPr>
        <w:t>воды.</w:t>
      </w:r>
    </w:p>
    <w:p w:rsidR="00DF51EA" w:rsidRDefault="00CA5DA9">
      <w:pPr>
        <w:pStyle w:val="a3"/>
        <w:spacing w:before="2" w:line="251" w:lineRule="exact"/>
        <w:ind w:left="941"/>
      </w:pPr>
      <w:r>
        <w:t>Вода</w:t>
      </w:r>
      <w:r>
        <w:rPr>
          <w:spacing w:val="-3"/>
        </w:rPr>
        <w:t xml:space="preserve"> </w:t>
      </w:r>
      <w:r>
        <w:t>в</w:t>
      </w:r>
      <w:r>
        <w:rPr>
          <w:spacing w:val="-7"/>
        </w:rPr>
        <w:t xml:space="preserve"> </w:t>
      </w:r>
      <w:r>
        <w:t>природе.</w:t>
      </w:r>
      <w:r>
        <w:rPr>
          <w:spacing w:val="-1"/>
        </w:rPr>
        <w:t xml:space="preserve"> </w:t>
      </w:r>
      <w:r>
        <w:t>Значение</w:t>
      </w:r>
      <w:r>
        <w:rPr>
          <w:spacing w:val="-9"/>
        </w:rPr>
        <w:t xml:space="preserve"> </w:t>
      </w:r>
      <w:r>
        <w:t>воды</w:t>
      </w:r>
      <w:r>
        <w:rPr>
          <w:spacing w:val="-4"/>
        </w:rPr>
        <w:t xml:space="preserve"> </w:t>
      </w:r>
      <w:r>
        <w:t>в</w:t>
      </w:r>
      <w:r>
        <w:rPr>
          <w:spacing w:val="-2"/>
        </w:rPr>
        <w:t xml:space="preserve"> </w:t>
      </w:r>
      <w:r>
        <w:t>жизни</w:t>
      </w:r>
      <w:r>
        <w:rPr>
          <w:spacing w:val="-6"/>
        </w:rPr>
        <w:t xml:space="preserve"> </w:t>
      </w:r>
      <w:r>
        <w:t>человека.</w:t>
      </w:r>
      <w:r>
        <w:rPr>
          <w:spacing w:val="-5"/>
        </w:rPr>
        <w:t xml:space="preserve"> </w:t>
      </w:r>
      <w:r>
        <w:t>Охрана</w:t>
      </w:r>
      <w:r>
        <w:rPr>
          <w:spacing w:val="-5"/>
        </w:rPr>
        <w:t xml:space="preserve"> </w:t>
      </w:r>
      <w:r>
        <w:t>водных</w:t>
      </w:r>
      <w:r>
        <w:rPr>
          <w:spacing w:val="-3"/>
        </w:rPr>
        <w:t xml:space="preserve"> </w:t>
      </w:r>
      <w:r>
        <w:rPr>
          <w:spacing w:val="-2"/>
        </w:rPr>
        <w:t>угодий.</w:t>
      </w:r>
    </w:p>
    <w:p w:rsidR="00DF51EA" w:rsidRDefault="00CA5DA9">
      <w:pPr>
        <w:pStyle w:val="a3"/>
        <w:ind w:right="433" w:firstLine="542"/>
      </w:pPr>
      <w:r>
        <w:t>Причины поселения древнего человека на берегах рек, озер, морей. Рыболовство. Передвижение</w:t>
      </w:r>
      <w:r>
        <w:rPr>
          <w:spacing w:val="-1"/>
        </w:rPr>
        <w:t xml:space="preserve"> </w:t>
      </w:r>
      <w:r>
        <w:t>человека по воде. Судоходство, история мореплавания, открытие новых земель (общие представления).</w:t>
      </w:r>
    </w:p>
    <w:p w:rsidR="00DF51EA" w:rsidRDefault="00CA5DA9">
      <w:pPr>
        <w:pStyle w:val="a3"/>
        <w:spacing w:before="3" w:line="237" w:lineRule="auto"/>
        <w:ind w:right="431" w:firstLine="542"/>
      </w:pPr>
      <w:r>
        <w:t>Вода и земледелие. Поливное земледелие, причины его возникновения. Роль поливного земледелия в истории человечества.</w:t>
      </w:r>
    </w:p>
    <w:p w:rsidR="00DF51EA" w:rsidRDefault="00CA5DA9">
      <w:pPr>
        <w:pStyle w:val="a3"/>
        <w:spacing w:before="1"/>
        <w:ind w:left="941"/>
      </w:pPr>
      <w:r>
        <w:t>Использование</w:t>
      </w:r>
      <w:r>
        <w:rPr>
          <w:spacing w:val="37"/>
        </w:rPr>
        <w:t xml:space="preserve">  </w:t>
      </w:r>
      <w:r>
        <w:t>человеком</w:t>
      </w:r>
      <w:r>
        <w:rPr>
          <w:spacing w:val="42"/>
        </w:rPr>
        <w:t xml:space="preserve">  </w:t>
      </w:r>
      <w:r>
        <w:t>воды</w:t>
      </w:r>
      <w:r>
        <w:rPr>
          <w:spacing w:val="42"/>
        </w:rPr>
        <w:t xml:space="preserve">  </w:t>
      </w:r>
      <w:r>
        <w:t>для</w:t>
      </w:r>
      <w:r>
        <w:rPr>
          <w:spacing w:val="42"/>
        </w:rPr>
        <w:t xml:space="preserve">  </w:t>
      </w:r>
      <w:r>
        <w:t>получения</w:t>
      </w:r>
      <w:r>
        <w:rPr>
          <w:spacing w:val="42"/>
        </w:rPr>
        <w:t xml:space="preserve">  </w:t>
      </w:r>
      <w:r>
        <w:t>энергии:</w:t>
      </w:r>
      <w:r>
        <w:rPr>
          <w:spacing w:val="41"/>
        </w:rPr>
        <w:t xml:space="preserve">  </w:t>
      </w:r>
      <w:r>
        <w:t>водяное</w:t>
      </w:r>
      <w:r>
        <w:rPr>
          <w:spacing w:val="41"/>
        </w:rPr>
        <w:t xml:space="preserve">  </w:t>
      </w:r>
      <w:r>
        <w:t>колесо,</w:t>
      </w:r>
      <w:r>
        <w:rPr>
          <w:spacing w:val="44"/>
        </w:rPr>
        <w:t xml:space="preserve">  </w:t>
      </w:r>
      <w:r>
        <w:rPr>
          <w:spacing w:val="-2"/>
        </w:rPr>
        <w:t>гидроэлектростанция.</w:t>
      </w:r>
    </w:p>
    <w:p w:rsidR="00DF51EA" w:rsidRDefault="00CA5DA9">
      <w:pPr>
        <w:pStyle w:val="a3"/>
        <w:spacing w:before="1"/>
      </w:pPr>
      <w:r>
        <w:t>Использование</w:t>
      </w:r>
      <w:r>
        <w:rPr>
          <w:spacing w:val="-10"/>
        </w:rPr>
        <w:t xml:space="preserve"> </w:t>
      </w:r>
      <w:r>
        <w:t>воды</w:t>
      </w:r>
      <w:r>
        <w:rPr>
          <w:spacing w:val="-2"/>
        </w:rPr>
        <w:t xml:space="preserve"> </w:t>
      </w:r>
      <w:r>
        <w:t>при</w:t>
      </w:r>
      <w:r>
        <w:rPr>
          <w:spacing w:val="-6"/>
        </w:rPr>
        <w:t xml:space="preserve"> </w:t>
      </w:r>
      <w:r>
        <w:t>добыче</w:t>
      </w:r>
      <w:r>
        <w:rPr>
          <w:spacing w:val="-9"/>
        </w:rPr>
        <w:t xml:space="preserve"> </w:t>
      </w:r>
      <w:r>
        <w:t>полезных</w:t>
      </w:r>
      <w:r>
        <w:rPr>
          <w:spacing w:val="-2"/>
        </w:rPr>
        <w:t xml:space="preserve"> ископаемых.</w:t>
      </w:r>
    </w:p>
    <w:p w:rsidR="00DF51EA" w:rsidRDefault="00CA5DA9">
      <w:pPr>
        <w:pStyle w:val="a3"/>
        <w:spacing w:before="4" w:line="237" w:lineRule="auto"/>
        <w:ind w:left="941" w:right="3888"/>
      </w:pPr>
      <w:r>
        <w:t>Профессии</w:t>
      </w:r>
      <w:r>
        <w:rPr>
          <w:spacing w:val="-4"/>
        </w:rPr>
        <w:t xml:space="preserve"> </w:t>
      </w:r>
      <w:r>
        <w:t>людей,</w:t>
      </w:r>
      <w:r>
        <w:rPr>
          <w:spacing w:val="-3"/>
        </w:rPr>
        <w:t xml:space="preserve"> </w:t>
      </w:r>
      <w:r>
        <w:t>связанные</w:t>
      </w:r>
      <w:r>
        <w:rPr>
          <w:spacing w:val="-10"/>
        </w:rPr>
        <w:t xml:space="preserve"> </w:t>
      </w:r>
      <w:r>
        <w:t>с</w:t>
      </w:r>
      <w:r>
        <w:rPr>
          <w:spacing w:val="-6"/>
        </w:rPr>
        <w:t xml:space="preserve"> </w:t>
      </w:r>
      <w:r>
        <w:t>освоением</w:t>
      </w:r>
      <w:r>
        <w:rPr>
          <w:spacing w:val="-5"/>
        </w:rPr>
        <w:t xml:space="preserve"> </w:t>
      </w:r>
      <w:r>
        <w:t>энергии</w:t>
      </w:r>
      <w:r>
        <w:rPr>
          <w:spacing w:val="-7"/>
        </w:rPr>
        <w:t xml:space="preserve"> </w:t>
      </w:r>
      <w:r>
        <w:t>и</w:t>
      </w:r>
      <w:r>
        <w:rPr>
          <w:spacing w:val="-4"/>
        </w:rPr>
        <w:t xml:space="preserve"> </w:t>
      </w:r>
      <w:r>
        <w:t>водных</w:t>
      </w:r>
      <w:r>
        <w:rPr>
          <w:spacing w:val="-8"/>
        </w:rPr>
        <w:t xml:space="preserve"> </w:t>
      </w:r>
      <w:r>
        <w:t>ресурсов. История жилища человека.</w:t>
      </w:r>
    </w:p>
    <w:p w:rsidR="00DF51EA" w:rsidRDefault="00CA5DA9">
      <w:pPr>
        <w:pStyle w:val="a3"/>
        <w:spacing w:before="2"/>
        <w:ind w:right="423" w:firstLine="542"/>
      </w:pPr>
      <w:r>
        <w:t>Понятие о жилище. История появления жилища человека. Первые жилища: пещеры, шалаш, земляные укрытия. Сборно-разборные жилища. Материалы, используемые для строительства жилья у разных народов (чумы, яранги, вигвамы, юрты). История совершенствования жилища. Влияние климата и национальных традиций на строительство жилья</w:t>
      </w:r>
      <w:r>
        <w:rPr>
          <w:spacing w:val="-1"/>
        </w:rPr>
        <w:t xml:space="preserve"> </w:t>
      </w:r>
      <w:r>
        <w:t>и других зданий. Архитектурные</w:t>
      </w:r>
      <w:r>
        <w:rPr>
          <w:spacing w:val="-2"/>
        </w:rPr>
        <w:t xml:space="preserve"> </w:t>
      </w:r>
      <w:r>
        <w:t>памятники в строительстве, их значение</w:t>
      </w:r>
      <w:r>
        <w:rPr>
          <w:spacing w:val="-2"/>
        </w:rPr>
        <w:t xml:space="preserve"> </w:t>
      </w:r>
      <w:r>
        <w:t>для изучения истории.</w:t>
      </w:r>
    </w:p>
    <w:p w:rsidR="00DF51EA" w:rsidRDefault="00CA5DA9">
      <w:pPr>
        <w:pStyle w:val="a3"/>
        <w:spacing w:before="2" w:line="251" w:lineRule="exact"/>
        <w:ind w:left="941"/>
      </w:pPr>
      <w:r>
        <w:t>История</w:t>
      </w:r>
      <w:r>
        <w:rPr>
          <w:spacing w:val="-6"/>
        </w:rPr>
        <w:t xml:space="preserve"> </w:t>
      </w:r>
      <w:r>
        <w:t>появления</w:t>
      </w:r>
      <w:r>
        <w:rPr>
          <w:spacing w:val="-6"/>
        </w:rPr>
        <w:t xml:space="preserve"> </w:t>
      </w:r>
      <w:r>
        <w:rPr>
          <w:spacing w:val="-2"/>
        </w:rPr>
        <w:t>мебели.</w:t>
      </w:r>
    </w:p>
    <w:p w:rsidR="00DF51EA" w:rsidRDefault="00CA5DA9">
      <w:pPr>
        <w:pStyle w:val="a3"/>
        <w:spacing w:line="251" w:lineRule="exact"/>
        <w:ind w:left="941"/>
      </w:pPr>
      <w:r>
        <w:t>Назначение</w:t>
      </w:r>
      <w:r>
        <w:rPr>
          <w:spacing w:val="-9"/>
        </w:rPr>
        <w:t xml:space="preserve"> </w:t>
      </w:r>
      <w:r>
        <w:t>и</w:t>
      </w:r>
      <w:r>
        <w:rPr>
          <w:spacing w:val="-2"/>
        </w:rPr>
        <w:t xml:space="preserve"> </w:t>
      </w:r>
      <w:r>
        <w:t>виды</w:t>
      </w:r>
      <w:r>
        <w:rPr>
          <w:spacing w:val="-6"/>
        </w:rPr>
        <w:t xml:space="preserve"> </w:t>
      </w:r>
      <w:r>
        <w:t>мебели, материалы</w:t>
      </w:r>
      <w:r>
        <w:rPr>
          <w:spacing w:val="-6"/>
        </w:rPr>
        <w:t xml:space="preserve"> </w:t>
      </w:r>
      <w:r>
        <w:t>для</w:t>
      </w:r>
      <w:r>
        <w:rPr>
          <w:spacing w:val="-4"/>
        </w:rPr>
        <w:t xml:space="preserve"> </w:t>
      </w:r>
      <w:r>
        <w:t>ее</w:t>
      </w:r>
      <w:r>
        <w:rPr>
          <w:spacing w:val="-8"/>
        </w:rPr>
        <w:t xml:space="preserve"> </w:t>
      </w:r>
      <w:r>
        <w:rPr>
          <w:spacing w:val="-2"/>
        </w:rPr>
        <w:t>изготовления.</w:t>
      </w:r>
    </w:p>
    <w:p w:rsidR="00DF51EA" w:rsidRDefault="00CA5DA9">
      <w:pPr>
        <w:pStyle w:val="a3"/>
        <w:spacing w:before="2"/>
        <w:ind w:right="418" w:firstLine="542"/>
      </w:pPr>
      <w:r>
        <w:t>История появления первой мебели. Влияние исторических и национальных традиций на изготовление мебели. Изготовление мебели как искусство. Современная мебель. Профессии людей, связанные с изготовлением мебели.</w:t>
      </w:r>
    </w:p>
    <w:p w:rsidR="00DF51EA" w:rsidRDefault="00CA5DA9">
      <w:pPr>
        <w:pStyle w:val="a3"/>
        <w:spacing w:line="252" w:lineRule="exact"/>
        <w:ind w:left="941"/>
      </w:pPr>
      <w:r>
        <w:t>История</w:t>
      </w:r>
      <w:r>
        <w:rPr>
          <w:spacing w:val="-4"/>
        </w:rPr>
        <w:t xml:space="preserve"> </w:t>
      </w:r>
      <w:r>
        <w:t>питания</w:t>
      </w:r>
      <w:r>
        <w:rPr>
          <w:spacing w:val="-8"/>
        </w:rPr>
        <w:t xml:space="preserve"> </w:t>
      </w:r>
      <w:r>
        <w:rPr>
          <w:spacing w:val="-2"/>
        </w:rPr>
        <w:t>человека.</w:t>
      </w:r>
    </w:p>
    <w:p w:rsidR="00DF51EA" w:rsidRDefault="00CA5DA9">
      <w:pPr>
        <w:pStyle w:val="a3"/>
        <w:spacing w:before="4" w:line="237" w:lineRule="auto"/>
        <w:ind w:right="439" w:firstLine="542"/>
      </w:pPr>
      <w:r>
        <w:t>Питание</w:t>
      </w:r>
      <w:r>
        <w:rPr>
          <w:spacing w:val="-7"/>
        </w:rPr>
        <w:t xml:space="preserve"> </w:t>
      </w:r>
      <w:r>
        <w:t>как</w:t>
      </w:r>
      <w:r>
        <w:rPr>
          <w:spacing w:val="-2"/>
        </w:rPr>
        <w:t xml:space="preserve"> </w:t>
      </w:r>
      <w:r>
        <w:t>главное</w:t>
      </w:r>
      <w:r>
        <w:rPr>
          <w:spacing w:val="-2"/>
        </w:rPr>
        <w:t xml:space="preserve"> </w:t>
      </w:r>
      <w:r>
        <w:t>условие</w:t>
      </w:r>
      <w:r>
        <w:rPr>
          <w:spacing w:val="-7"/>
        </w:rPr>
        <w:t xml:space="preserve"> </w:t>
      </w:r>
      <w:r>
        <w:t>жизни любого</w:t>
      </w:r>
      <w:r>
        <w:rPr>
          <w:spacing w:val="-5"/>
        </w:rPr>
        <w:t xml:space="preserve"> </w:t>
      </w:r>
      <w:r>
        <w:t>живого организма.</w:t>
      </w:r>
      <w:r>
        <w:rPr>
          <w:spacing w:val="-3"/>
        </w:rPr>
        <w:t xml:space="preserve"> </w:t>
      </w:r>
      <w:r>
        <w:t>Уточнение</w:t>
      </w:r>
      <w:r>
        <w:rPr>
          <w:spacing w:val="-7"/>
        </w:rPr>
        <w:t xml:space="preserve"> </w:t>
      </w:r>
      <w:r>
        <w:t>представлений о</w:t>
      </w:r>
      <w:r>
        <w:rPr>
          <w:spacing w:val="-5"/>
        </w:rPr>
        <w:t xml:space="preserve"> </w:t>
      </w:r>
      <w:r>
        <w:t>пище</w:t>
      </w:r>
      <w:r>
        <w:rPr>
          <w:spacing w:val="-7"/>
        </w:rPr>
        <w:t xml:space="preserve"> </w:t>
      </w:r>
      <w:r>
        <w:t>человека в разные периоды развития общества.</w:t>
      </w:r>
    </w:p>
    <w:p w:rsidR="00DF51EA" w:rsidRDefault="00CA5DA9">
      <w:pPr>
        <w:pStyle w:val="a3"/>
        <w:spacing w:before="1"/>
        <w:ind w:right="424" w:firstLine="542"/>
      </w:pPr>
      <w:r>
        <w:t>Добывание пищи древним человеком как борьба за его выживание. Способы добывания: собирательство, бортничество, рыболовство, охота, земледелие, скотоводство. Приручение человеком животных. Значение домашних животных в жизни человека.</w:t>
      </w:r>
    </w:p>
    <w:p w:rsidR="00DF51EA" w:rsidRDefault="00CA5DA9">
      <w:pPr>
        <w:pStyle w:val="a3"/>
        <w:spacing w:line="252" w:lineRule="exact"/>
        <w:ind w:left="941"/>
      </w:pPr>
      <w:r>
        <w:t>История</w:t>
      </w:r>
      <w:r>
        <w:rPr>
          <w:spacing w:val="-4"/>
        </w:rPr>
        <w:t xml:space="preserve"> </w:t>
      </w:r>
      <w:r>
        <w:t>хлеба и</w:t>
      </w:r>
      <w:r>
        <w:rPr>
          <w:spacing w:val="-5"/>
        </w:rPr>
        <w:t xml:space="preserve"> </w:t>
      </w:r>
      <w:r>
        <w:rPr>
          <w:spacing w:val="-2"/>
        </w:rPr>
        <w:t>хлебопечения.</w:t>
      </w:r>
    </w:p>
    <w:p w:rsidR="00DF51EA" w:rsidRDefault="00CA5DA9">
      <w:pPr>
        <w:pStyle w:val="a3"/>
        <w:spacing w:before="1"/>
        <w:ind w:left="941"/>
      </w:pPr>
      <w:r>
        <w:t>Способы</w:t>
      </w:r>
      <w:r>
        <w:rPr>
          <w:spacing w:val="-5"/>
        </w:rPr>
        <w:t xml:space="preserve"> </w:t>
      </w:r>
      <w:r>
        <w:t>хранения</w:t>
      </w:r>
      <w:r>
        <w:rPr>
          <w:spacing w:val="-9"/>
        </w:rPr>
        <w:t xml:space="preserve"> </w:t>
      </w:r>
      <w:r>
        <w:t>и</w:t>
      </w:r>
      <w:r>
        <w:rPr>
          <w:spacing w:val="-7"/>
        </w:rPr>
        <w:t xml:space="preserve"> </w:t>
      </w:r>
      <w:r>
        <w:t>накопления</w:t>
      </w:r>
      <w:r>
        <w:rPr>
          <w:spacing w:val="-5"/>
        </w:rPr>
        <w:t xml:space="preserve"> </w:t>
      </w:r>
      <w:r>
        <w:t>продуктов</w:t>
      </w:r>
      <w:r>
        <w:rPr>
          <w:spacing w:val="-3"/>
        </w:rPr>
        <w:t xml:space="preserve"> </w:t>
      </w:r>
      <w:r>
        <w:rPr>
          <w:spacing w:val="-2"/>
        </w:rPr>
        <w:t>питания.</w:t>
      </w:r>
    </w:p>
    <w:p w:rsidR="00DF51EA" w:rsidRDefault="00CA5DA9">
      <w:pPr>
        <w:pStyle w:val="a3"/>
        <w:spacing w:before="4" w:line="237" w:lineRule="auto"/>
        <w:ind w:right="419" w:firstLine="542"/>
      </w:pPr>
      <w:r>
        <w:t>Влияние</w:t>
      </w:r>
      <w:r>
        <w:rPr>
          <w:spacing w:val="-4"/>
        </w:rPr>
        <w:t xml:space="preserve"> </w:t>
      </w:r>
      <w:r>
        <w:t>природных условий</w:t>
      </w:r>
      <w:r>
        <w:rPr>
          <w:spacing w:val="-1"/>
        </w:rPr>
        <w:t xml:space="preserve"> </w:t>
      </w:r>
      <w:r>
        <w:t>на традиции приготовления пищи у</w:t>
      </w:r>
      <w:r>
        <w:rPr>
          <w:spacing w:val="-2"/>
        </w:rPr>
        <w:t xml:space="preserve"> </w:t>
      </w:r>
      <w:r>
        <w:t>разных</w:t>
      </w:r>
      <w:r>
        <w:rPr>
          <w:spacing w:val="-2"/>
        </w:rPr>
        <w:t xml:space="preserve"> </w:t>
      </w:r>
      <w:r>
        <w:t>народов. Употребление</w:t>
      </w:r>
      <w:r>
        <w:rPr>
          <w:spacing w:val="-4"/>
        </w:rPr>
        <w:t xml:space="preserve"> </w:t>
      </w:r>
      <w:r>
        <w:t>пищи как необходимое условие сохранения здоровья и жизни человека.</w:t>
      </w:r>
    </w:p>
    <w:p w:rsidR="00DF51EA" w:rsidRDefault="00CA5DA9">
      <w:pPr>
        <w:pStyle w:val="a3"/>
        <w:spacing w:before="1"/>
        <w:ind w:left="941"/>
      </w:pPr>
      <w:r>
        <w:t>.</w:t>
      </w:r>
      <w:r>
        <w:rPr>
          <w:spacing w:val="-3"/>
        </w:rPr>
        <w:t xml:space="preserve"> </w:t>
      </w:r>
      <w:r>
        <w:t>История</w:t>
      </w:r>
      <w:r>
        <w:rPr>
          <w:spacing w:val="-5"/>
        </w:rPr>
        <w:t xml:space="preserve"> </w:t>
      </w:r>
      <w:r>
        <w:t>появления</w:t>
      </w:r>
      <w:r>
        <w:rPr>
          <w:spacing w:val="-5"/>
        </w:rPr>
        <w:t xml:space="preserve"> </w:t>
      </w:r>
      <w:r>
        <w:rPr>
          <w:spacing w:val="-2"/>
        </w:rPr>
        <w:t>посуды.</w:t>
      </w:r>
    </w:p>
    <w:p w:rsidR="00DF51EA" w:rsidRDefault="00CA5DA9">
      <w:pPr>
        <w:pStyle w:val="a3"/>
        <w:spacing w:before="2"/>
        <w:ind w:right="410" w:firstLine="542"/>
      </w:pPr>
      <w:r>
        <w:t>Посуда, ее назначение. Материалы для изготовления посуды. История появления посуды. Глиняная</w:t>
      </w:r>
      <w:r>
        <w:rPr>
          <w:spacing w:val="40"/>
        </w:rPr>
        <w:t xml:space="preserve"> </w:t>
      </w:r>
      <w:r>
        <w:t>посуда. Гончарное ремесло, изобретение гончарного круга, его значение для развития производства глиняной посуды. Народные традиции в изготовлении глиняной посуды.</w:t>
      </w:r>
    </w:p>
    <w:p w:rsidR="00DF51EA" w:rsidRDefault="00CA5DA9">
      <w:pPr>
        <w:pStyle w:val="a3"/>
        <w:ind w:right="418" w:firstLine="542"/>
      </w:pPr>
      <w:r>
        <w:t>Деревянная посуда. История появления и использования деревянной посуды, ее виды. Преимущества деревянной по суды для хранения продуктов, народные традиции ее изготовления.</w:t>
      </w:r>
    </w:p>
    <w:p w:rsidR="00DF51EA" w:rsidRDefault="00CA5DA9">
      <w:pPr>
        <w:pStyle w:val="a3"/>
        <w:ind w:left="941" w:right="3437"/>
        <w:jc w:val="left"/>
      </w:pPr>
      <w:r>
        <w:t>Посуда</w:t>
      </w:r>
      <w:r>
        <w:rPr>
          <w:spacing w:val="-1"/>
        </w:rPr>
        <w:t xml:space="preserve"> </w:t>
      </w:r>
      <w:r>
        <w:t>из</w:t>
      </w:r>
      <w:r>
        <w:rPr>
          <w:spacing w:val="-9"/>
        </w:rPr>
        <w:t xml:space="preserve"> </w:t>
      </w:r>
      <w:r>
        <w:t>других</w:t>
      </w:r>
      <w:r>
        <w:rPr>
          <w:spacing w:val="-4"/>
        </w:rPr>
        <w:t xml:space="preserve"> </w:t>
      </w:r>
      <w:r>
        <w:t>материалов.</w:t>
      </w:r>
      <w:r>
        <w:rPr>
          <w:spacing w:val="-7"/>
        </w:rPr>
        <w:t xml:space="preserve"> </w:t>
      </w:r>
      <w:r>
        <w:t>Изготовление</w:t>
      </w:r>
      <w:r>
        <w:rPr>
          <w:spacing w:val="-10"/>
        </w:rPr>
        <w:t xml:space="preserve"> </w:t>
      </w:r>
      <w:r>
        <w:t>посуды</w:t>
      </w:r>
      <w:r>
        <w:rPr>
          <w:spacing w:val="-4"/>
        </w:rPr>
        <w:t xml:space="preserve"> </w:t>
      </w:r>
      <w:r>
        <w:t>как</w:t>
      </w:r>
      <w:r>
        <w:rPr>
          <w:spacing w:val="-9"/>
        </w:rPr>
        <w:t xml:space="preserve"> </w:t>
      </w:r>
      <w:r>
        <w:t>искусство. Профессии людей, связанные с изготовлением посуды.</w:t>
      </w:r>
    </w:p>
    <w:p w:rsidR="00DF51EA" w:rsidRDefault="00CA5DA9">
      <w:pPr>
        <w:pStyle w:val="a3"/>
        <w:spacing w:line="251" w:lineRule="exact"/>
        <w:ind w:left="941"/>
        <w:jc w:val="left"/>
      </w:pPr>
      <w:r>
        <w:t>История</w:t>
      </w:r>
      <w:r>
        <w:rPr>
          <w:spacing w:val="-6"/>
        </w:rPr>
        <w:t xml:space="preserve"> </w:t>
      </w:r>
      <w:r>
        <w:t>появления</w:t>
      </w:r>
      <w:r>
        <w:rPr>
          <w:spacing w:val="-6"/>
        </w:rPr>
        <w:t xml:space="preserve"> </w:t>
      </w:r>
      <w:r>
        <w:t>одежды</w:t>
      </w:r>
      <w:r>
        <w:rPr>
          <w:spacing w:val="-5"/>
        </w:rPr>
        <w:t xml:space="preserve"> </w:t>
      </w:r>
      <w:r>
        <w:t>и</w:t>
      </w:r>
      <w:r>
        <w:rPr>
          <w:spacing w:val="-3"/>
        </w:rPr>
        <w:t xml:space="preserve"> </w:t>
      </w:r>
      <w:r>
        <w:rPr>
          <w:spacing w:val="-2"/>
        </w:rPr>
        <w:t>обуви.</w:t>
      </w:r>
    </w:p>
    <w:p w:rsidR="00DF51EA" w:rsidRDefault="00CA5DA9">
      <w:pPr>
        <w:pStyle w:val="a3"/>
        <w:spacing w:line="251" w:lineRule="exact"/>
        <w:ind w:left="941"/>
        <w:jc w:val="left"/>
      </w:pPr>
      <w:r>
        <w:t>Уточнение</w:t>
      </w:r>
      <w:r>
        <w:rPr>
          <w:spacing w:val="-6"/>
        </w:rPr>
        <w:t xml:space="preserve"> </w:t>
      </w:r>
      <w:r>
        <w:t>представлений</w:t>
      </w:r>
      <w:r>
        <w:rPr>
          <w:spacing w:val="2"/>
        </w:rPr>
        <w:t xml:space="preserve"> </w:t>
      </w:r>
      <w:r>
        <w:t>об</w:t>
      </w:r>
      <w:r>
        <w:rPr>
          <w:spacing w:val="-1"/>
        </w:rPr>
        <w:t xml:space="preserve"> </w:t>
      </w:r>
      <w:r>
        <w:t>одежде</w:t>
      </w:r>
      <w:r>
        <w:rPr>
          <w:spacing w:val="-5"/>
        </w:rPr>
        <w:t xml:space="preserve"> </w:t>
      </w:r>
      <w:r>
        <w:t>и</w:t>
      </w:r>
      <w:r>
        <w:rPr>
          <w:spacing w:val="2"/>
        </w:rPr>
        <w:t xml:space="preserve"> </w:t>
      </w:r>
      <w:r>
        <w:t>обуви,</w:t>
      </w:r>
      <w:r>
        <w:rPr>
          <w:spacing w:val="-2"/>
        </w:rPr>
        <w:t xml:space="preserve"> </w:t>
      </w:r>
      <w:r>
        <w:t>их</w:t>
      </w:r>
      <w:r>
        <w:rPr>
          <w:spacing w:val="-4"/>
        </w:rPr>
        <w:t xml:space="preserve"> </w:t>
      </w:r>
      <w:r>
        <w:t>функциях.</w:t>
      </w:r>
      <w:r>
        <w:rPr>
          <w:spacing w:val="-2"/>
        </w:rPr>
        <w:t xml:space="preserve"> </w:t>
      </w:r>
      <w:r>
        <w:t>Материалы</w:t>
      </w:r>
      <w:r>
        <w:rPr>
          <w:spacing w:val="-2"/>
        </w:rPr>
        <w:t xml:space="preserve"> </w:t>
      </w:r>
      <w:r>
        <w:t>для</w:t>
      </w:r>
      <w:r>
        <w:rPr>
          <w:spacing w:val="-5"/>
        </w:rPr>
        <w:t xml:space="preserve"> </w:t>
      </w:r>
      <w:r>
        <w:t>изготовления одежды</w:t>
      </w:r>
      <w:r>
        <w:rPr>
          <w:spacing w:val="1"/>
        </w:rPr>
        <w:t xml:space="preserve"> </w:t>
      </w:r>
      <w:r>
        <w:t>и</w:t>
      </w:r>
      <w:r>
        <w:rPr>
          <w:spacing w:val="-1"/>
        </w:rPr>
        <w:t xml:space="preserve"> </w:t>
      </w:r>
      <w:r>
        <w:rPr>
          <w:spacing w:val="-2"/>
        </w:rPr>
        <w:t>обуви.</w:t>
      </w:r>
    </w:p>
    <w:p w:rsidR="00DF51EA" w:rsidRDefault="00CA5DA9">
      <w:pPr>
        <w:pStyle w:val="a3"/>
        <w:spacing w:before="2"/>
        <w:jc w:val="left"/>
      </w:pPr>
      <w:r>
        <w:t>Различия</w:t>
      </w:r>
      <w:r>
        <w:rPr>
          <w:spacing w:val="-10"/>
        </w:rPr>
        <w:t xml:space="preserve"> </w:t>
      </w:r>
      <w:r>
        <w:t>в</w:t>
      </w:r>
      <w:r>
        <w:rPr>
          <w:spacing w:val="-2"/>
        </w:rPr>
        <w:t xml:space="preserve"> </w:t>
      </w:r>
      <w:r>
        <w:t>мужской</w:t>
      </w:r>
      <w:r>
        <w:rPr>
          <w:spacing w:val="-3"/>
        </w:rPr>
        <w:t xml:space="preserve"> </w:t>
      </w:r>
      <w:r>
        <w:t>и</w:t>
      </w:r>
      <w:r>
        <w:rPr>
          <w:spacing w:val="-7"/>
        </w:rPr>
        <w:t xml:space="preserve"> </w:t>
      </w:r>
      <w:r>
        <w:t>женской</w:t>
      </w:r>
      <w:r>
        <w:rPr>
          <w:spacing w:val="-2"/>
        </w:rPr>
        <w:t xml:space="preserve"> одежде.</w:t>
      </w:r>
    </w:p>
    <w:p w:rsidR="00DF51EA" w:rsidRDefault="00CA5DA9">
      <w:pPr>
        <w:pStyle w:val="a3"/>
        <w:spacing w:before="2"/>
        <w:ind w:right="426" w:firstLine="542"/>
      </w:pPr>
      <w:r>
        <w:t>Одежда как потребность защиты человеческого организма от неблагоприятных условий среды. Виды одежды</w:t>
      </w:r>
      <w:r>
        <w:rPr>
          <w:spacing w:val="-3"/>
        </w:rPr>
        <w:t xml:space="preserve"> </w:t>
      </w:r>
      <w:r>
        <w:t>древнего</w:t>
      </w:r>
      <w:r>
        <w:rPr>
          <w:spacing w:val="-7"/>
        </w:rPr>
        <w:t xml:space="preserve"> </w:t>
      </w:r>
      <w:r>
        <w:t>человека.</w:t>
      </w:r>
      <w:r>
        <w:rPr>
          <w:spacing w:val="-5"/>
        </w:rPr>
        <w:t xml:space="preserve"> </w:t>
      </w:r>
      <w:r>
        <w:t>Способы</w:t>
      </w:r>
      <w:r>
        <w:rPr>
          <w:spacing w:val="-3"/>
        </w:rPr>
        <w:t xml:space="preserve"> </w:t>
      </w:r>
      <w:r>
        <w:t>изготовления,</w:t>
      </w:r>
      <w:r>
        <w:rPr>
          <w:spacing w:val="-5"/>
        </w:rPr>
        <w:t xml:space="preserve"> </w:t>
      </w:r>
      <w:r>
        <w:t>материалы,</w:t>
      </w:r>
      <w:r>
        <w:rPr>
          <w:spacing w:val="-4"/>
        </w:rPr>
        <w:t xml:space="preserve"> </w:t>
      </w:r>
      <w:r>
        <w:t>инструменты.</w:t>
      </w:r>
      <w:r>
        <w:rPr>
          <w:spacing w:val="-1"/>
        </w:rPr>
        <w:t xml:space="preserve"> </w:t>
      </w:r>
      <w:r>
        <w:t>Совершенствование</w:t>
      </w:r>
      <w:r>
        <w:rPr>
          <w:spacing w:val="-9"/>
        </w:rPr>
        <w:t xml:space="preserve"> </w:t>
      </w:r>
      <w:r>
        <w:t>видов</w:t>
      </w:r>
      <w:r>
        <w:rPr>
          <w:spacing w:val="-2"/>
        </w:rPr>
        <w:t xml:space="preserve"> </w:t>
      </w:r>
      <w:r>
        <w:t>одежды в ходе развития земледелия и скотоводства, совершенствование инструментов для изготовления одежды. Влияние природных и климатических условий на изготовление одежды. Народные традиции изготовления одежды. Изготовление одежды как искусство. Изменения в одежде</w:t>
      </w:r>
      <w:r>
        <w:rPr>
          <w:spacing w:val="-2"/>
        </w:rPr>
        <w:t xml:space="preserve"> </w:t>
      </w:r>
      <w:r>
        <w:t>и обуви в разные</w:t>
      </w:r>
      <w:r>
        <w:rPr>
          <w:spacing w:val="-2"/>
        </w:rPr>
        <w:t xml:space="preserve"> </w:t>
      </w:r>
      <w:r>
        <w:t>времена у разных народов.</w:t>
      </w:r>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before="64"/>
      </w:pPr>
      <w:r>
        <w:t>Образцы</w:t>
      </w:r>
      <w:r>
        <w:rPr>
          <w:spacing w:val="-8"/>
        </w:rPr>
        <w:t xml:space="preserve"> </w:t>
      </w:r>
      <w:r>
        <w:t>народной</w:t>
      </w:r>
      <w:r>
        <w:rPr>
          <w:spacing w:val="-3"/>
        </w:rPr>
        <w:t xml:space="preserve"> </w:t>
      </w:r>
      <w:r>
        <w:t>одежды</w:t>
      </w:r>
      <w:r>
        <w:rPr>
          <w:spacing w:val="-4"/>
        </w:rPr>
        <w:t xml:space="preserve"> </w:t>
      </w:r>
      <w:r>
        <w:t>(на</w:t>
      </w:r>
      <w:r>
        <w:rPr>
          <w:spacing w:val="-6"/>
        </w:rPr>
        <w:t xml:space="preserve"> </w:t>
      </w:r>
      <w:r>
        <w:t>примере</w:t>
      </w:r>
      <w:r>
        <w:rPr>
          <w:spacing w:val="-10"/>
        </w:rPr>
        <w:t xml:space="preserve"> </w:t>
      </w:r>
      <w:r>
        <w:rPr>
          <w:spacing w:val="-2"/>
        </w:rPr>
        <w:t>региона).</w:t>
      </w:r>
    </w:p>
    <w:p w:rsidR="00DF51EA" w:rsidRDefault="00CA5DA9">
      <w:pPr>
        <w:pStyle w:val="a3"/>
        <w:spacing w:before="4" w:line="237" w:lineRule="auto"/>
        <w:ind w:right="436" w:firstLine="542"/>
      </w:pPr>
      <w:r>
        <w:t>История появления обуви. Влияние климатических условий на возникновение разных видов обуви. Обувь в разные исторические времена: лапти, сапоги, туфли, сандалии.</w:t>
      </w:r>
    </w:p>
    <w:p w:rsidR="00DF51EA" w:rsidRDefault="00CA5DA9">
      <w:pPr>
        <w:pStyle w:val="a3"/>
        <w:spacing w:before="1"/>
        <w:ind w:left="941" w:right="4536"/>
      </w:pPr>
      <w:r>
        <w:t>Профессии</w:t>
      </w:r>
      <w:r>
        <w:rPr>
          <w:spacing w:val="-5"/>
        </w:rPr>
        <w:t xml:space="preserve"> </w:t>
      </w:r>
      <w:r>
        <w:t>людей,</w:t>
      </w:r>
      <w:r>
        <w:rPr>
          <w:spacing w:val="-4"/>
        </w:rPr>
        <w:t xml:space="preserve"> </w:t>
      </w:r>
      <w:r>
        <w:t>связанные</w:t>
      </w:r>
      <w:r>
        <w:rPr>
          <w:spacing w:val="-11"/>
        </w:rPr>
        <w:t xml:space="preserve"> </w:t>
      </w:r>
      <w:r>
        <w:t>с</w:t>
      </w:r>
      <w:r>
        <w:rPr>
          <w:spacing w:val="-7"/>
        </w:rPr>
        <w:t xml:space="preserve"> </w:t>
      </w:r>
      <w:r>
        <w:t>изготовлением</w:t>
      </w:r>
      <w:r>
        <w:rPr>
          <w:spacing w:val="-7"/>
        </w:rPr>
        <w:t xml:space="preserve"> </w:t>
      </w:r>
      <w:r>
        <w:t>одежды</w:t>
      </w:r>
      <w:r>
        <w:rPr>
          <w:spacing w:val="-6"/>
        </w:rPr>
        <w:t xml:space="preserve"> </w:t>
      </w:r>
      <w:r>
        <w:t>и</w:t>
      </w:r>
      <w:r>
        <w:rPr>
          <w:spacing w:val="-5"/>
        </w:rPr>
        <w:t xml:space="preserve"> </w:t>
      </w:r>
      <w:r>
        <w:t>обуви. История человеческого общества.</w:t>
      </w:r>
    </w:p>
    <w:p w:rsidR="00DF51EA" w:rsidRDefault="00CA5DA9">
      <w:pPr>
        <w:pStyle w:val="a3"/>
        <w:ind w:right="425" w:firstLine="542"/>
      </w:pPr>
      <w:r>
        <w:t>Представления древних людей об окружающем мире. Освоение человеком морей и океанов, открытие новых земель, изменение представлений о мире.</w:t>
      </w:r>
    </w:p>
    <w:p w:rsidR="00DF51EA" w:rsidRDefault="00CA5DA9">
      <w:pPr>
        <w:pStyle w:val="a3"/>
        <w:spacing w:before="3" w:line="237" w:lineRule="auto"/>
        <w:ind w:right="432" w:firstLine="542"/>
      </w:pPr>
      <w:r>
        <w:t>Истоки возникновения мировых религий: иудаизм, христианство, буддизм, ислам. Значение религии для духовной жизни человечества.</w:t>
      </w:r>
    </w:p>
    <w:p w:rsidR="00DF51EA" w:rsidRDefault="00CA5DA9">
      <w:pPr>
        <w:pStyle w:val="a3"/>
        <w:spacing w:before="1"/>
        <w:ind w:left="941"/>
      </w:pPr>
      <w:r>
        <w:t>Зарождение</w:t>
      </w:r>
      <w:r>
        <w:rPr>
          <w:spacing w:val="-12"/>
        </w:rPr>
        <w:t xml:space="preserve"> </w:t>
      </w:r>
      <w:r>
        <w:t>науки,</w:t>
      </w:r>
      <w:r>
        <w:rPr>
          <w:spacing w:val="-7"/>
        </w:rPr>
        <w:t xml:space="preserve"> </w:t>
      </w:r>
      <w:r>
        <w:t>важнейшие</w:t>
      </w:r>
      <w:r>
        <w:rPr>
          <w:spacing w:val="-11"/>
        </w:rPr>
        <w:t xml:space="preserve"> </w:t>
      </w:r>
      <w:r>
        <w:t>человеческие</w:t>
      </w:r>
      <w:r>
        <w:rPr>
          <w:spacing w:val="-11"/>
        </w:rPr>
        <w:t xml:space="preserve"> </w:t>
      </w:r>
      <w:r>
        <w:rPr>
          <w:spacing w:val="-2"/>
        </w:rPr>
        <w:t>изобретения.</w:t>
      </w:r>
    </w:p>
    <w:p w:rsidR="00DF51EA" w:rsidRDefault="00CA5DA9">
      <w:pPr>
        <w:pStyle w:val="a3"/>
        <w:spacing w:before="2"/>
        <w:ind w:right="419" w:firstLine="542"/>
      </w:pPr>
      <w:r>
        <w:t xml:space="preserve">Направления в науке: астрономия, математика, география. Изменение среды и общества в ходе развития </w:t>
      </w:r>
      <w:r>
        <w:rPr>
          <w:spacing w:val="-2"/>
        </w:rPr>
        <w:t>науки.</w:t>
      </w:r>
    </w:p>
    <w:p w:rsidR="00DF51EA" w:rsidRDefault="00CA5DA9">
      <w:pPr>
        <w:pStyle w:val="a3"/>
        <w:ind w:right="428" w:firstLine="542"/>
      </w:pPr>
      <w:r>
        <w:t>Значение устного творчества для истории: сказания, легенды, песни, пословицы, поговорки. История возникновения письма. Виды письма: предметное письмо, клинопись, иероглифическое письмо. Латинский и славянский алфавит. История книги и книгопечатания.</w:t>
      </w:r>
    </w:p>
    <w:p w:rsidR="00DF51EA" w:rsidRDefault="00CA5DA9">
      <w:pPr>
        <w:pStyle w:val="a3"/>
        <w:ind w:left="941" w:right="1062"/>
      </w:pPr>
      <w:r>
        <w:t>Культура</w:t>
      </w:r>
      <w:r>
        <w:rPr>
          <w:spacing w:val="-2"/>
        </w:rPr>
        <w:t xml:space="preserve"> </w:t>
      </w:r>
      <w:r>
        <w:t>и</w:t>
      </w:r>
      <w:r>
        <w:rPr>
          <w:spacing w:val="-4"/>
        </w:rPr>
        <w:t xml:space="preserve"> </w:t>
      </w:r>
      <w:r>
        <w:t>человек</w:t>
      </w:r>
      <w:r>
        <w:rPr>
          <w:spacing w:val="-6"/>
        </w:rPr>
        <w:t xml:space="preserve"> </w:t>
      </w:r>
      <w:r>
        <w:t>как</w:t>
      </w:r>
      <w:r>
        <w:rPr>
          <w:spacing w:val="-6"/>
        </w:rPr>
        <w:t xml:space="preserve"> </w:t>
      </w:r>
      <w:r>
        <w:t>носитель</w:t>
      </w:r>
      <w:r>
        <w:rPr>
          <w:spacing w:val="-4"/>
        </w:rPr>
        <w:t xml:space="preserve"> </w:t>
      </w:r>
      <w:r>
        <w:t>культуры.</w:t>
      </w:r>
      <w:r>
        <w:rPr>
          <w:spacing w:val="-2"/>
        </w:rPr>
        <w:t xml:space="preserve"> </w:t>
      </w:r>
      <w:r>
        <w:t>Искусство</w:t>
      </w:r>
      <w:r>
        <w:rPr>
          <w:spacing w:val="-9"/>
        </w:rPr>
        <w:t xml:space="preserve"> </w:t>
      </w:r>
      <w:r>
        <w:t>как</w:t>
      </w:r>
      <w:r>
        <w:rPr>
          <w:spacing w:val="-6"/>
        </w:rPr>
        <w:t xml:space="preserve"> </w:t>
      </w:r>
      <w:r>
        <w:t>особая</w:t>
      </w:r>
      <w:r>
        <w:rPr>
          <w:spacing w:val="-5"/>
        </w:rPr>
        <w:t xml:space="preserve"> </w:t>
      </w:r>
      <w:r>
        <w:t>сфера</w:t>
      </w:r>
      <w:r>
        <w:rPr>
          <w:spacing w:val="-2"/>
        </w:rPr>
        <w:t xml:space="preserve"> </w:t>
      </w:r>
      <w:r>
        <w:t>человеческой</w:t>
      </w:r>
      <w:r>
        <w:rPr>
          <w:spacing w:val="-4"/>
        </w:rPr>
        <w:t xml:space="preserve"> </w:t>
      </w:r>
      <w:r>
        <w:t>деятельности. Виды и направления искусства.</w:t>
      </w:r>
    </w:p>
    <w:p w:rsidR="00DF51EA" w:rsidRDefault="00CA5DA9">
      <w:pPr>
        <w:pStyle w:val="a3"/>
        <w:spacing w:before="1"/>
        <w:ind w:right="416" w:firstLine="542"/>
      </w:pPr>
      <w:r>
        <w:t>Условия для возникновения государства. Аппарат власти. Право, суд, армия. Гражданин. Виды</w:t>
      </w:r>
      <w:r>
        <w:rPr>
          <w:spacing w:val="40"/>
        </w:rPr>
        <w:t xml:space="preserve"> </w:t>
      </w:r>
      <w:r>
        <w:t>государств: монархия, диктатура, демократическая республика. Политика государства, гражданские свободы, государственные законы.</w:t>
      </w:r>
    </w:p>
    <w:p w:rsidR="00DF51EA" w:rsidRDefault="00CA5DA9">
      <w:pPr>
        <w:pStyle w:val="a3"/>
        <w:spacing w:line="242" w:lineRule="auto"/>
        <w:ind w:right="424" w:firstLine="542"/>
      </w:pPr>
      <w:r>
        <w:t>Экономика как показатель развития общества и государства. История денег, торговли. Государства богатые и бедные.</w:t>
      </w:r>
    </w:p>
    <w:p w:rsidR="00DF51EA" w:rsidRDefault="00CA5DA9">
      <w:pPr>
        <w:pStyle w:val="a3"/>
        <w:spacing w:line="242" w:lineRule="auto"/>
        <w:ind w:left="941" w:right="4337"/>
        <w:jc w:val="left"/>
      </w:pPr>
      <w:r>
        <w:t>Войны.</w:t>
      </w:r>
      <w:r>
        <w:rPr>
          <w:spacing w:val="-4"/>
        </w:rPr>
        <w:t xml:space="preserve"> </w:t>
      </w:r>
      <w:r>
        <w:t>Причины</w:t>
      </w:r>
      <w:r>
        <w:rPr>
          <w:spacing w:val="-10"/>
        </w:rPr>
        <w:t xml:space="preserve"> </w:t>
      </w:r>
      <w:r>
        <w:t>возникновения</w:t>
      </w:r>
      <w:r>
        <w:rPr>
          <w:spacing w:val="-7"/>
        </w:rPr>
        <w:t xml:space="preserve"> </w:t>
      </w:r>
      <w:r>
        <w:t>войн.</w:t>
      </w:r>
      <w:r>
        <w:rPr>
          <w:spacing w:val="-5"/>
        </w:rPr>
        <w:t xml:space="preserve"> </w:t>
      </w:r>
      <w:r>
        <w:t>Исторические</w:t>
      </w:r>
      <w:r>
        <w:rPr>
          <w:spacing w:val="-13"/>
        </w:rPr>
        <w:t xml:space="preserve"> </w:t>
      </w:r>
      <w:r>
        <w:t>уроки</w:t>
      </w:r>
      <w:r>
        <w:rPr>
          <w:spacing w:val="-6"/>
        </w:rPr>
        <w:t xml:space="preserve"> </w:t>
      </w:r>
      <w:r>
        <w:t>войн. Рекомендуемые виды практических заданий:</w:t>
      </w:r>
    </w:p>
    <w:p w:rsidR="00DF51EA" w:rsidRDefault="00CA5DA9">
      <w:pPr>
        <w:pStyle w:val="a3"/>
        <w:spacing w:line="249" w:lineRule="exact"/>
        <w:ind w:left="941"/>
        <w:jc w:val="left"/>
      </w:pPr>
      <w:r>
        <w:t>заполнение</w:t>
      </w:r>
      <w:r>
        <w:rPr>
          <w:spacing w:val="-13"/>
        </w:rPr>
        <w:t xml:space="preserve"> </w:t>
      </w:r>
      <w:r>
        <w:rPr>
          <w:spacing w:val="-2"/>
        </w:rPr>
        <w:t>анкет;</w:t>
      </w:r>
    </w:p>
    <w:p w:rsidR="00DF51EA" w:rsidRDefault="00CA5DA9">
      <w:pPr>
        <w:pStyle w:val="a3"/>
        <w:spacing w:line="251" w:lineRule="exact"/>
        <w:ind w:left="941"/>
        <w:jc w:val="left"/>
      </w:pPr>
      <w:r>
        <w:t>рисование</w:t>
      </w:r>
      <w:r>
        <w:rPr>
          <w:spacing w:val="-10"/>
        </w:rPr>
        <w:t xml:space="preserve"> </w:t>
      </w:r>
      <w:r>
        <w:t>по</w:t>
      </w:r>
      <w:r>
        <w:rPr>
          <w:spacing w:val="-8"/>
        </w:rPr>
        <w:t xml:space="preserve"> </w:t>
      </w:r>
      <w:r>
        <w:t>темам:</w:t>
      </w:r>
      <w:r>
        <w:rPr>
          <w:spacing w:val="-7"/>
        </w:rPr>
        <w:t xml:space="preserve"> </w:t>
      </w:r>
      <w:r>
        <w:t>"Моя</w:t>
      </w:r>
      <w:r>
        <w:rPr>
          <w:spacing w:val="-4"/>
        </w:rPr>
        <w:t xml:space="preserve"> </w:t>
      </w:r>
      <w:r>
        <w:t>семья",</w:t>
      </w:r>
      <w:r>
        <w:rPr>
          <w:spacing w:val="-2"/>
        </w:rPr>
        <w:t xml:space="preserve"> </w:t>
      </w:r>
      <w:r>
        <w:t>"Мой</w:t>
      </w:r>
      <w:r>
        <w:rPr>
          <w:spacing w:val="-2"/>
        </w:rPr>
        <w:t xml:space="preserve"> </w:t>
      </w:r>
      <w:r>
        <w:t>дом",</w:t>
      </w:r>
      <w:r>
        <w:rPr>
          <w:spacing w:val="-2"/>
        </w:rPr>
        <w:t xml:space="preserve"> </w:t>
      </w:r>
      <w:r>
        <w:t>"Моя</w:t>
      </w:r>
      <w:r>
        <w:rPr>
          <w:spacing w:val="1"/>
        </w:rPr>
        <w:t xml:space="preserve"> </w:t>
      </w:r>
      <w:r>
        <w:rPr>
          <w:spacing w:val="-2"/>
        </w:rPr>
        <w:t>улица";</w:t>
      </w:r>
    </w:p>
    <w:p w:rsidR="00DF51EA" w:rsidRDefault="00CA5DA9">
      <w:pPr>
        <w:pStyle w:val="a3"/>
        <w:ind w:left="941"/>
        <w:jc w:val="left"/>
      </w:pPr>
      <w:r>
        <w:t>составление</w:t>
      </w:r>
      <w:r>
        <w:rPr>
          <w:spacing w:val="-10"/>
        </w:rPr>
        <w:t xml:space="preserve"> </w:t>
      </w:r>
      <w:r>
        <w:t>устных</w:t>
      </w:r>
      <w:r>
        <w:rPr>
          <w:spacing w:val="-5"/>
        </w:rPr>
        <w:t xml:space="preserve"> </w:t>
      </w:r>
      <w:r>
        <w:t>рассказов</w:t>
      </w:r>
      <w:r>
        <w:rPr>
          <w:spacing w:val="-4"/>
        </w:rPr>
        <w:t xml:space="preserve"> </w:t>
      </w:r>
      <w:r>
        <w:t>о</w:t>
      </w:r>
      <w:r>
        <w:rPr>
          <w:spacing w:val="-10"/>
        </w:rPr>
        <w:t xml:space="preserve"> </w:t>
      </w:r>
      <w:r>
        <w:t>себе,</w:t>
      </w:r>
      <w:r>
        <w:rPr>
          <w:spacing w:val="-4"/>
        </w:rPr>
        <w:t xml:space="preserve"> </w:t>
      </w:r>
      <w:r>
        <w:t>членах</w:t>
      </w:r>
      <w:r>
        <w:rPr>
          <w:spacing w:val="-5"/>
        </w:rPr>
        <w:t xml:space="preserve"> </w:t>
      </w:r>
      <w:r>
        <w:t>семьи,</w:t>
      </w:r>
      <w:r>
        <w:rPr>
          <w:spacing w:val="-4"/>
        </w:rPr>
        <w:t xml:space="preserve"> </w:t>
      </w:r>
      <w:r>
        <w:t>родственниках,</w:t>
      </w:r>
      <w:r>
        <w:rPr>
          <w:spacing w:val="-3"/>
        </w:rPr>
        <w:t xml:space="preserve"> </w:t>
      </w:r>
      <w:r>
        <w:rPr>
          <w:spacing w:val="-2"/>
        </w:rPr>
        <w:t>друзьях;</w:t>
      </w:r>
    </w:p>
    <w:p w:rsidR="00DF51EA" w:rsidRDefault="00CA5DA9">
      <w:pPr>
        <w:pStyle w:val="a3"/>
        <w:ind w:left="941"/>
        <w:jc w:val="left"/>
      </w:pPr>
      <w:r>
        <w:t>составление</w:t>
      </w:r>
      <w:r>
        <w:rPr>
          <w:spacing w:val="-10"/>
        </w:rPr>
        <w:t xml:space="preserve"> </w:t>
      </w:r>
      <w:r>
        <w:t>автобиографии</w:t>
      </w:r>
      <w:r>
        <w:rPr>
          <w:spacing w:val="-6"/>
        </w:rPr>
        <w:t xml:space="preserve"> </w:t>
      </w:r>
      <w:r>
        <w:t>и</w:t>
      </w:r>
      <w:r>
        <w:rPr>
          <w:spacing w:val="-3"/>
        </w:rPr>
        <w:t xml:space="preserve"> </w:t>
      </w:r>
      <w:r>
        <w:t>биографий</w:t>
      </w:r>
      <w:r>
        <w:rPr>
          <w:spacing w:val="-3"/>
        </w:rPr>
        <w:t xml:space="preserve"> </w:t>
      </w:r>
      <w:r>
        <w:t>членов</w:t>
      </w:r>
      <w:r>
        <w:rPr>
          <w:spacing w:val="-3"/>
        </w:rPr>
        <w:t xml:space="preserve"> </w:t>
      </w:r>
      <w:r>
        <w:t>семьи</w:t>
      </w:r>
      <w:r>
        <w:rPr>
          <w:spacing w:val="-3"/>
        </w:rPr>
        <w:t xml:space="preserve"> </w:t>
      </w:r>
      <w:r>
        <w:t>(под</w:t>
      </w:r>
      <w:r>
        <w:rPr>
          <w:spacing w:val="-5"/>
        </w:rPr>
        <w:t xml:space="preserve"> </w:t>
      </w:r>
      <w:r>
        <w:t>руководством</w:t>
      </w:r>
      <w:r>
        <w:rPr>
          <w:spacing w:val="-5"/>
        </w:rPr>
        <w:t xml:space="preserve"> </w:t>
      </w:r>
      <w:r>
        <w:t>педагогического</w:t>
      </w:r>
      <w:r>
        <w:rPr>
          <w:spacing w:val="-8"/>
        </w:rPr>
        <w:t xml:space="preserve"> </w:t>
      </w:r>
      <w:r>
        <w:t>работника); составление генеалогического древа (рисунок);</w:t>
      </w:r>
    </w:p>
    <w:p w:rsidR="00DF51EA" w:rsidRDefault="00CA5DA9">
      <w:pPr>
        <w:pStyle w:val="a3"/>
        <w:ind w:left="941" w:right="2437"/>
        <w:jc w:val="left"/>
      </w:pPr>
      <w:r>
        <w:t>рисование</w:t>
      </w:r>
      <w:r>
        <w:rPr>
          <w:spacing w:val="-10"/>
        </w:rPr>
        <w:t xml:space="preserve"> </w:t>
      </w:r>
      <w:r>
        <w:t>Государственного</w:t>
      </w:r>
      <w:r>
        <w:rPr>
          <w:spacing w:val="-8"/>
        </w:rPr>
        <w:t xml:space="preserve"> </w:t>
      </w:r>
      <w:r>
        <w:t>флага,</w:t>
      </w:r>
      <w:r>
        <w:rPr>
          <w:spacing w:val="-6"/>
        </w:rPr>
        <w:t xml:space="preserve"> </w:t>
      </w:r>
      <w:r>
        <w:t>прослушивание</w:t>
      </w:r>
      <w:r>
        <w:rPr>
          <w:spacing w:val="-5"/>
        </w:rPr>
        <w:t xml:space="preserve"> </w:t>
      </w:r>
      <w:r>
        <w:t>Государственного</w:t>
      </w:r>
      <w:r>
        <w:rPr>
          <w:spacing w:val="-8"/>
        </w:rPr>
        <w:t xml:space="preserve"> </w:t>
      </w:r>
      <w:r>
        <w:t>гимна; изображение схем сменяемости времен года;</w:t>
      </w:r>
    </w:p>
    <w:p w:rsidR="00DF51EA" w:rsidRDefault="00CA5DA9">
      <w:pPr>
        <w:pStyle w:val="a3"/>
        <w:spacing w:line="237" w:lineRule="auto"/>
        <w:ind w:firstLine="542"/>
        <w:jc w:val="left"/>
      </w:pPr>
      <w:r>
        <w:t>составление</w:t>
      </w:r>
      <w:r>
        <w:rPr>
          <w:spacing w:val="80"/>
        </w:rPr>
        <w:t xml:space="preserve"> </w:t>
      </w:r>
      <w:r>
        <w:t>календаря</w:t>
      </w:r>
      <w:r>
        <w:rPr>
          <w:spacing w:val="80"/>
        </w:rPr>
        <w:t xml:space="preserve"> </w:t>
      </w:r>
      <w:r>
        <w:t>на</w:t>
      </w:r>
      <w:r>
        <w:rPr>
          <w:spacing w:val="80"/>
        </w:rPr>
        <w:t xml:space="preserve"> </w:t>
      </w:r>
      <w:r>
        <w:t>неделю,</w:t>
      </w:r>
      <w:r>
        <w:rPr>
          <w:spacing w:val="80"/>
        </w:rPr>
        <w:t xml:space="preserve"> </w:t>
      </w:r>
      <w:r>
        <w:t>месяц:</w:t>
      </w:r>
      <w:r>
        <w:rPr>
          <w:spacing w:val="80"/>
        </w:rPr>
        <w:t xml:space="preserve"> </w:t>
      </w:r>
      <w:r>
        <w:t>изображение</w:t>
      </w:r>
      <w:r>
        <w:rPr>
          <w:spacing w:val="80"/>
        </w:rPr>
        <w:t xml:space="preserve"> </w:t>
      </w:r>
      <w:r>
        <w:t>"ленты</w:t>
      </w:r>
      <w:r>
        <w:rPr>
          <w:spacing w:val="80"/>
        </w:rPr>
        <w:t xml:space="preserve"> </w:t>
      </w:r>
      <w:r>
        <w:t>времени"</w:t>
      </w:r>
      <w:r>
        <w:rPr>
          <w:spacing w:val="80"/>
        </w:rPr>
        <w:t xml:space="preserve"> </w:t>
      </w:r>
      <w:r>
        <w:t>одного</w:t>
      </w:r>
      <w:r>
        <w:rPr>
          <w:spacing w:val="80"/>
        </w:rPr>
        <w:t xml:space="preserve"> </w:t>
      </w:r>
      <w:r>
        <w:t>столетия,</w:t>
      </w:r>
      <w:r>
        <w:rPr>
          <w:spacing w:val="80"/>
        </w:rPr>
        <w:t xml:space="preserve"> </w:t>
      </w:r>
      <w:r>
        <w:t>одного тысячелетия, ориентировка на "ленте времени";</w:t>
      </w:r>
    </w:p>
    <w:p w:rsidR="00DF51EA" w:rsidRDefault="00CA5DA9">
      <w:pPr>
        <w:pStyle w:val="a3"/>
        <w:ind w:left="941" w:right="1485"/>
        <w:jc w:val="left"/>
      </w:pPr>
      <w:r>
        <w:t>объяснение</w:t>
      </w:r>
      <w:r>
        <w:rPr>
          <w:spacing w:val="-8"/>
        </w:rPr>
        <w:t xml:space="preserve"> </w:t>
      </w:r>
      <w:r>
        <w:t>смысла пословиц</w:t>
      </w:r>
      <w:r>
        <w:rPr>
          <w:spacing w:val="-4"/>
        </w:rPr>
        <w:t xml:space="preserve"> </w:t>
      </w:r>
      <w:r>
        <w:t>и</w:t>
      </w:r>
      <w:r>
        <w:rPr>
          <w:spacing w:val="-4"/>
        </w:rPr>
        <w:t xml:space="preserve"> </w:t>
      </w:r>
      <w:r>
        <w:t>поговорок</w:t>
      </w:r>
      <w:r>
        <w:rPr>
          <w:spacing w:val="-3"/>
        </w:rPr>
        <w:t xml:space="preserve"> </w:t>
      </w:r>
      <w:r>
        <w:t>о</w:t>
      </w:r>
      <w:r>
        <w:rPr>
          <w:spacing w:val="-6"/>
        </w:rPr>
        <w:t xml:space="preserve"> </w:t>
      </w:r>
      <w:r>
        <w:t>времени,</w:t>
      </w:r>
      <w:r>
        <w:rPr>
          <w:spacing w:val="-4"/>
        </w:rPr>
        <w:t xml:space="preserve"> </w:t>
      </w:r>
      <w:r>
        <w:t>временах</w:t>
      </w:r>
      <w:r>
        <w:rPr>
          <w:spacing w:val="-1"/>
        </w:rPr>
        <w:t xml:space="preserve"> </w:t>
      </w:r>
      <w:r>
        <w:t>года,</w:t>
      </w:r>
      <w:r>
        <w:rPr>
          <w:spacing w:val="-4"/>
        </w:rPr>
        <w:t xml:space="preserve"> </w:t>
      </w:r>
      <w:r>
        <w:t>о</w:t>
      </w:r>
      <w:r>
        <w:rPr>
          <w:spacing w:val="-6"/>
        </w:rPr>
        <w:t xml:space="preserve"> </w:t>
      </w:r>
      <w:r>
        <w:t>человеке</w:t>
      </w:r>
      <w:r>
        <w:rPr>
          <w:spacing w:val="-8"/>
        </w:rPr>
        <w:t xml:space="preserve"> </w:t>
      </w:r>
      <w:r>
        <w:t>и</w:t>
      </w:r>
      <w:r>
        <w:rPr>
          <w:spacing w:val="-1"/>
        </w:rPr>
        <w:t xml:space="preserve"> </w:t>
      </w:r>
      <w:r>
        <w:t>времени. чтение и пересказ адаптированных текстов по изучаемым темам;</w:t>
      </w:r>
    </w:p>
    <w:p w:rsidR="00DF51EA" w:rsidRDefault="00CA5DA9">
      <w:pPr>
        <w:pStyle w:val="a3"/>
        <w:ind w:firstLine="542"/>
        <w:jc w:val="left"/>
      </w:pPr>
      <w:r>
        <w:t>рассматривание</w:t>
      </w:r>
      <w:r>
        <w:rPr>
          <w:spacing w:val="40"/>
        </w:rPr>
        <w:t xml:space="preserve"> </w:t>
      </w:r>
      <w:r>
        <w:t>и</w:t>
      </w:r>
      <w:r>
        <w:rPr>
          <w:spacing w:val="40"/>
        </w:rPr>
        <w:t xml:space="preserve"> </w:t>
      </w:r>
      <w:r>
        <w:t>анализ</w:t>
      </w:r>
      <w:r>
        <w:rPr>
          <w:spacing w:val="40"/>
        </w:rPr>
        <w:t xml:space="preserve"> </w:t>
      </w:r>
      <w:r>
        <w:t>иллюстраций,</w:t>
      </w:r>
      <w:r>
        <w:rPr>
          <w:spacing w:val="77"/>
        </w:rPr>
        <w:t xml:space="preserve"> </w:t>
      </w:r>
      <w:r>
        <w:t>альбомов</w:t>
      </w:r>
      <w:r>
        <w:rPr>
          <w:spacing w:val="80"/>
        </w:rPr>
        <w:t xml:space="preserve"> </w:t>
      </w:r>
      <w:r>
        <w:t>с</w:t>
      </w:r>
      <w:r>
        <w:rPr>
          <w:spacing w:val="40"/>
        </w:rPr>
        <w:t xml:space="preserve"> </w:t>
      </w:r>
      <w:r>
        <w:t>изображениями</w:t>
      </w:r>
      <w:r>
        <w:rPr>
          <w:spacing w:val="76"/>
        </w:rPr>
        <w:t xml:space="preserve"> </w:t>
      </w:r>
      <w:r>
        <w:t>гербов,</w:t>
      </w:r>
      <w:r>
        <w:rPr>
          <w:spacing w:val="80"/>
        </w:rPr>
        <w:t xml:space="preserve"> </w:t>
      </w:r>
      <w:r>
        <w:t>монет,</w:t>
      </w:r>
      <w:r>
        <w:rPr>
          <w:spacing w:val="80"/>
        </w:rPr>
        <w:t xml:space="preserve"> </w:t>
      </w:r>
      <w:r>
        <w:t>археологических находок, архитектурных сооружений, относящихся к различным историческим эпохам;</w:t>
      </w:r>
    </w:p>
    <w:p w:rsidR="00DF51EA" w:rsidRDefault="00CA5DA9">
      <w:pPr>
        <w:pStyle w:val="a3"/>
        <w:spacing w:before="1"/>
        <w:ind w:left="941"/>
        <w:jc w:val="left"/>
      </w:pPr>
      <w:r>
        <w:t>экскурсии</w:t>
      </w:r>
      <w:r>
        <w:rPr>
          <w:spacing w:val="-5"/>
        </w:rPr>
        <w:t xml:space="preserve"> </w:t>
      </w:r>
      <w:r>
        <w:t>в</w:t>
      </w:r>
      <w:r>
        <w:rPr>
          <w:spacing w:val="-9"/>
        </w:rPr>
        <w:t xml:space="preserve"> </w:t>
      </w:r>
      <w:r>
        <w:t>краеведческий</w:t>
      </w:r>
      <w:r>
        <w:rPr>
          <w:spacing w:val="-4"/>
        </w:rPr>
        <w:t xml:space="preserve"> </w:t>
      </w:r>
      <w:r>
        <w:t>и</w:t>
      </w:r>
      <w:r>
        <w:rPr>
          <w:spacing w:val="-9"/>
        </w:rPr>
        <w:t xml:space="preserve"> </w:t>
      </w:r>
      <w:r>
        <w:t>исторический</w:t>
      </w:r>
      <w:r>
        <w:rPr>
          <w:spacing w:val="-4"/>
        </w:rPr>
        <w:t xml:space="preserve"> </w:t>
      </w:r>
      <w:r>
        <w:rPr>
          <w:spacing w:val="-2"/>
        </w:rPr>
        <w:t>музеи;</w:t>
      </w:r>
    </w:p>
    <w:p w:rsidR="00DF51EA" w:rsidRDefault="00CA5DA9">
      <w:pPr>
        <w:pStyle w:val="a3"/>
        <w:spacing w:before="4" w:line="237" w:lineRule="auto"/>
        <w:ind w:left="941" w:right="2437"/>
        <w:jc w:val="left"/>
      </w:pPr>
      <w:r>
        <w:t>ознакомление</w:t>
      </w:r>
      <w:r>
        <w:rPr>
          <w:spacing w:val="-12"/>
        </w:rPr>
        <w:t xml:space="preserve"> </w:t>
      </w:r>
      <w:r>
        <w:t>с</w:t>
      </w:r>
      <w:r>
        <w:rPr>
          <w:spacing w:val="-8"/>
        </w:rPr>
        <w:t xml:space="preserve"> </w:t>
      </w:r>
      <w:r>
        <w:t>историческими</w:t>
      </w:r>
      <w:r>
        <w:rPr>
          <w:spacing w:val="-6"/>
        </w:rPr>
        <w:t xml:space="preserve"> </w:t>
      </w:r>
      <w:r>
        <w:t>памятниками,</w:t>
      </w:r>
      <w:r>
        <w:rPr>
          <w:spacing w:val="-9"/>
        </w:rPr>
        <w:t xml:space="preserve"> </w:t>
      </w:r>
      <w:r>
        <w:t>архитектурными</w:t>
      </w:r>
      <w:r>
        <w:rPr>
          <w:spacing w:val="-6"/>
        </w:rPr>
        <w:t xml:space="preserve"> </w:t>
      </w:r>
      <w:r>
        <w:t>сооружениями; просмотр фильмов о культурных памятниках;</w:t>
      </w:r>
    </w:p>
    <w:p w:rsidR="00DF51EA" w:rsidRDefault="00CA5DA9">
      <w:pPr>
        <w:pStyle w:val="a3"/>
        <w:spacing w:before="1"/>
        <w:ind w:right="426" w:firstLine="542"/>
      </w:pPr>
      <w:r>
        <w:t>викторины на темы: "С чего начинается Родина?", "Моя семья", "Мой род", "Я и мои друзья", "Страна, в которой я живу", "События прошлого", "Время, в котором мы живем", "История одного</w:t>
      </w:r>
      <w:r>
        <w:rPr>
          <w:spacing w:val="-2"/>
        </w:rPr>
        <w:t xml:space="preserve"> </w:t>
      </w:r>
      <w:r>
        <w:t>памятника", "История в рассказах очевидцев", "Исторические памятники нашего города".</w:t>
      </w:r>
    </w:p>
    <w:p w:rsidR="00DF51EA" w:rsidRDefault="00DF51EA">
      <w:pPr>
        <w:pStyle w:val="a3"/>
        <w:spacing w:before="6"/>
        <w:ind w:left="0"/>
        <w:jc w:val="left"/>
      </w:pPr>
    </w:p>
    <w:p w:rsidR="00DF51EA" w:rsidRDefault="00CA5DA9">
      <w:pPr>
        <w:pStyle w:val="2"/>
        <w:spacing w:line="251" w:lineRule="exact"/>
        <w:ind w:left="1056"/>
        <w:jc w:val="left"/>
      </w:pPr>
      <w:r>
        <w:t>Планируемые</w:t>
      </w:r>
      <w:r>
        <w:rPr>
          <w:spacing w:val="-10"/>
        </w:rPr>
        <w:t xml:space="preserve"> </w:t>
      </w:r>
      <w:r>
        <w:t>предметные</w:t>
      </w:r>
      <w:r>
        <w:rPr>
          <w:spacing w:val="-7"/>
        </w:rPr>
        <w:t xml:space="preserve"> </w:t>
      </w:r>
      <w:r>
        <w:t>результаты</w:t>
      </w:r>
      <w:r>
        <w:rPr>
          <w:spacing w:val="-9"/>
        </w:rPr>
        <w:t xml:space="preserve"> </w:t>
      </w:r>
      <w:r>
        <w:t>освоения</w:t>
      </w:r>
      <w:r>
        <w:rPr>
          <w:spacing w:val="-6"/>
        </w:rPr>
        <w:t xml:space="preserve"> </w:t>
      </w:r>
      <w:r>
        <w:t>учебного</w:t>
      </w:r>
      <w:r>
        <w:rPr>
          <w:spacing w:val="-9"/>
        </w:rPr>
        <w:t xml:space="preserve"> </w:t>
      </w:r>
      <w:r>
        <w:t>предмета</w:t>
      </w:r>
      <w:r>
        <w:rPr>
          <w:spacing w:val="-9"/>
        </w:rPr>
        <w:t xml:space="preserve"> </w:t>
      </w:r>
      <w:r>
        <w:t>"Мир</w:t>
      </w:r>
      <w:r>
        <w:rPr>
          <w:spacing w:val="-8"/>
        </w:rPr>
        <w:t xml:space="preserve"> </w:t>
      </w:r>
      <w:r>
        <w:rPr>
          <w:spacing w:val="-2"/>
        </w:rPr>
        <w:t>истории"</w:t>
      </w:r>
    </w:p>
    <w:p w:rsidR="00DF51EA" w:rsidRDefault="00CA5DA9">
      <w:pPr>
        <w:spacing w:line="250" w:lineRule="exact"/>
        <w:ind w:left="941"/>
        <w:rPr>
          <w:i/>
        </w:rPr>
      </w:pPr>
      <w:r>
        <w:rPr>
          <w:i/>
        </w:rPr>
        <w:t>Минимальный</w:t>
      </w:r>
      <w:r>
        <w:rPr>
          <w:i/>
          <w:spacing w:val="-8"/>
        </w:rPr>
        <w:t xml:space="preserve"> </w:t>
      </w:r>
      <w:r>
        <w:rPr>
          <w:i/>
          <w:spacing w:val="-2"/>
        </w:rPr>
        <w:t>уровень:</w:t>
      </w:r>
    </w:p>
    <w:p w:rsidR="00DF51EA" w:rsidRDefault="00CA5DA9">
      <w:pPr>
        <w:pStyle w:val="a3"/>
        <w:spacing w:line="251" w:lineRule="exact"/>
        <w:ind w:left="941"/>
        <w:jc w:val="left"/>
      </w:pPr>
      <w:r>
        <w:t>понимание</w:t>
      </w:r>
      <w:r>
        <w:rPr>
          <w:spacing w:val="-13"/>
        </w:rPr>
        <w:t xml:space="preserve"> </w:t>
      </w:r>
      <w:r>
        <w:t>доступных</w:t>
      </w:r>
      <w:r>
        <w:rPr>
          <w:spacing w:val="-6"/>
        </w:rPr>
        <w:t xml:space="preserve"> </w:t>
      </w:r>
      <w:r>
        <w:t>исторических</w:t>
      </w:r>
      <w:r>
        <w:rPr>
          <w:spacing w:val="-1"/>
        </w:rPr>
        <w:t xml:space="preserve"> </w:t>
      </w:r>
      <w:r>
        <w:rPr>
          <w:spacing w:val="-2"/>
        </w:rPr>
        <w:t>фактов;</w:t>
      </w:r>
    </w:p>
    <w:p w:rsidR="00DF51EA" w:rsidRDefault="00CA5DA9">
      <w:pPr>
        <w:pStyle w:val="a3"/>
        <w:spacing w:before="2"/>
        <w:ind w:left="941"/>
        <w:jc w:val="left"/>
      </w:pPr>
      <w:r>
        <w:t>использование</w:t>
      </w:r>
      <w:r>
        <w:rPr>
          <w:spacing w:val="-13"/>
        </w:rPr>
        <w:t xml:space="preserve"> </w:t>
      </w:r>
      <w:r>
        <w:t>некоторых</w:t>
      </w:r>
      <w:r>
        <w:rPr>
          <w:spacing w:val="-4"/>
        </w:rPr>
        <w:t xml:space="preserve"> </w:t>
      </w:r>
      <w:r>
        <w:t>усвоенных</w:t>
      </w:r>
      <w:r>
        <w:rPr>
          <w:spacing w:val="-4"/>
        </w:rPr>
        <w:t xml:space="preserve"> </w:t>
      </w:r>
      <w:r>
        <w:t>понятий</w:t>
      </w:r>
      <w:r>
        <w:rPr>
          <w:spacing w:val="-3"/>
        </w:rPr>
        <w:t xml:space="preserve"> </w:t>
      </w:r>
      <w:r>
        <w:t>в</w:t>
      </w:r>
      <w:r>
        <w:rPr>
          <w:spacing w:val="-12"/>
        </w:rPr>
        <w:t xml:space="preserve"> </w:t>
      </w:r>
      <w:r>
        <w:t>активной</w:t>
      </w:r>
      <w:r>
        <w:rPr>
          <w:spacing w:val="-6"/>
        </w:rPr>
        <w:t xml:space="preserve"> </w:t>
      </w:r>
      <w:r>
        <w:rPr>
          <w:spacing w:val="-2"/>
        </w:rPr>
        <w:t>речи;</w:t>
      </w:r>
    </w:p>
    <w:p w:rsidR="00DF51EA" w:rsidRDefault="00CA5DA9">
      <w:pPr>
        <w:pStyle w:val="a3"/>
        <w:spacing w:before="3" w:line="237" w:lineRule="auto"/>
        <w:ind w:left="941"/>
        <w:jc w:val="left"/>
      </w:pPr>
      <w:r>
        <w:t>последовательные ответы на вопросы, выбор правильного ответа из ряда предложенных вариантов; использование</w:t>
      </w:r>
      <w:r>
        <w:rPr>
          <w:spacing w:val="40"/>
        </w:rPr>
        <w:t xml:space="preserve"> </w:t>
      </w:r>
      <w:r>
        <w:t>помощи</w:t>
      </w:r>
      <w:r>
        <w:rPr>
          <w:spacing w:val="69"/>
        </w:rPr>
        <w:t xml:space="preserve"> </w:t>
      </w:r>
      <w:r>
        <w:t>педагогического</w:t>
      </w:r>
      <w:r>
        <w:rPr>
          <w:spacing w:val="40"/>
        </w:rPr>
        <w:t xml:space="preserve"> </w:t>
      </w:r>
      <w:r>
        <w:t>работника</w:t>
      </w:r>
      <w:r>
        <w:rPr>
          <w:spacing w:val="66"/>
        </w:rPr>
        <w:t xml:space="preserve"> </w:t>
      </w:r>
      <w:r>
        <w:t>при</w:t>
      </w:r>
      <w:r>
        <w:rPr>
          <w:spacing w:val="40"/>
        </w:rPr>
        <w:t xml:space="preserve"> </w:t>
      </w:r>
      <w:r>
        <w:t>выполнении</w:t>
      </w:r>
      <w:r>
        <w:rPr>
          <w:spacing w:val="65"/>
        </w:rPr>
        <w:t xml:space="preserve"> </w:t>
      </w:r>
      <w:r>
        <w:t>учебных</w:t>
      </w:r>
      <w:r>
        <w:rPr>
          <w:spacing w:val="68"/>
        </w:rPr>
        <w:t xml:space="preserve"> </w:t>
      </w:r>
      <w:r>
        <w:t>задач,</w:t>
      </w:r>
      <w:r>
        <w:rPr>
          <w:spacing w:val="65"/>
        </w:rPr>
        <w:t xml:space="preserve"> </w:t>
      </w:r>
      <w:r>
        <w:t>самостоятельное</w:t>
      </w:r>
    </w:p>
    <w:p w:rsidR="00DF51EA" w:rsidRDefault="00CA5DA9">
      <w:pPr>
        <w:pStyle w:val="a3"/>
        <w:spacing w:before="1"/>
        <w:jc w:val="left"/>
      </w:pPr>
      <w:r>
        <w:t>исправление</w:t>
      </w:r>
      <w:r>
        <w:rPr>
          <w:spacing w:val="-10"/>
        </w:rPr>
        <w:t xml:space="preserve"> </w:t>
      </w:r>
      <w:r>
        <w:rPr>
          <w:spacing w:val="-2"/>
        </w:rPr>
        <w:t>ошибок;</w:t>
      </w:r>
    </w:p>
    <w:p w:rsidR="00DF51EA" w:rsidRDefault="00CA5DA9">
      <w:pPr>
        <w:pStyle w:val="a3"/>
        <w:spacing w:before="4" w:line="237" w:lineRule="auto"/>
        <w:ind w:left="941"/>
        <w:jc w:val="left"/>
      </w:pPr>
      <w:r>
        <w:t>усвоение</w:t>
      </w:r>
      <w:r>
        <w:rPr>
          <w:spacing w:val="-11"/>
        </w:rPr>
        <w:t xml:space="preserve"> </w:t>
      </w:r>
      <w:r>
        <w:t>элементов</w:t>
      </w:r>
      <w:r>
        <w:rPr>
          <w:spacing w:val="-4"/>
        </w:rPr>
        <w:t xml:space="preserve"> </w:t>
      </w:r>
      <w:r>
        <w:t>контроля</w:t>
      </w:r>
      <w:r>
        <w:rPr>
          <w:spacing w:val="-1"/>
        </w:rPr>
        <w:t xml:space="preserve"> </w:t>
      </w:r>
      <w:r>
        <w:t>учебной</w:t>
      </w:r>
      <w:r>
        <w:rPr>
          <w:spacing w:val="-4"/>
        </w:rPr>
        <w:t xml:space="preserve"> </w:t>
      </w:r>
      <w:r>
        <w:t>деятельности</w:t>
      </w:r>
      <w:r>
        <w:rPr>
          <w:spacing w:val="-4"/>
        </w:rPr>
        <w:t xml:space="preserve"> </w:t>
      </w:r>
      <w:r>
        <w:t>(с</w:t>
      </w:r>
      <w:r>
        <w:rPr>
          <w:spacing w:val="-6"/>
        </w:rPr>
        <w:t xml:space="preserve"> </w:t>
      </w:r>
      <w:r>
        <w:t>помощью</w:t>
      </w:r>
      <w:r>
        <w:rPr>
          <w:spacing w:val="-6"/>
        </w:rPr>
        <w:t xml:space="preserve"> </w:t>
      </w:r>
      <w:r>
        <w:t>памяток,</w:t>
      </w:r>
      <w:r>
        <w:rPr>
          <w:spacing w:val="-3"/>
        </w:rPr>
        <w:t xml:space="preserve"> </w:t>
      </w:r>
      <w:r>
        <w:t>инструкций,</w:t>
      </w:r>
      <w:r>
        <w:rPr>
          <w:spacing w:val="-7"/>
        </w:rPr>
        <w:t xml:space="preserve"> </w:t>
      </w:r>
      <w:r>
        <w:t>опорных</w:t>
      </w:r>
      <w:r>
        <w:rPr>
          <w:spacing w:val="-5"/>
        </w:rPr>
        <w:t xml:space="preserve"> </w:t>
      </w:r>
      <w:r>
        <w:t>схем); адекватное реагирование на оценку учебных действий.</w:t>
      </w:r>
    </w:p>
    <w:p w:rsidR="00DF51EA" w:rsidRDefault="00CA5DA9">
      <w:pPr>
        <w:pStyle w:val="2"/>
        <w:spacing w:before="6" w:line="252" w:lineRule="exact"/>
        <w:jc w:val="left"/>
      </w:pPr>
      <w:r>
        <w:t>Достаточный</w:t>
      </w:r>
      <w:r>
        <w:rPr>
          <w:spacing w:val="-9"/>
        </w:rPr>
        <w:t xml:space="preserve"> </w:t>
      </w:r>
      <w:r>
        <w:rPr>
          <w:spacing w:val="-2"/>
        </w:rPr>
        <w:t>уровень:</w:t>
      </w:r>
    </w:p>
    <w:p w:rsidR="00DF51EA" w:rsidRDefault="00CA5DA9">
      <w:pPr>
        <w:pStyle w:val="a3"/>
        <w:ind w:left="941" w:right="2437"/>
        <w:jc w:val="left"/>
      </w:pPr>
      <w:r>
        <w:t>знание изученных понятий и наличие представлений по всем разделам программы; использование</w:t>
      </w:r>
      <w:r>
        <w:rPr>
          <w:spacing w:val="-11"/>
        </w:rPr>
        <w:t xml:space="preserve"> </w:t>
      </w:r>
      <w:r>
        <w:t>усвоенных</w:t>
      </w:r>
      <w:r>
        <w:rPr>
          <w:spacing w:val="-4"/>
        </w:rPr>
        <w:t xml:space="preserve"> </w:t>
      </w:r>
      <w:r>
        <w:t>исторических</w:t>
      </w:r>
      <w:r>
        <w:rPr>
          <w:spacing w:val="-4"/>
        </w:rPr>
        <w:t xml:space="preserve"> </w:t>
      </w:r>
      <w:r>
        <w:t>понятий</w:t>
      </w:r>
      <w:r>
        <w:rPr>
          <w:spacing w:val="-3"/>
        </w:rPr>
        <w:t xml:space="preserve"> </w:t>
      </w:r>
      <w:r>
        <w:t>в</w:t>
      </w:r>
      <w:r>
        <w:rPr>
          <w:spacing w:val="-11"/>
        </w:rPr>
        <w:t xml:space="preserve"> </w:t>
      </w:r>
      <w:r>
        <w:t>самостоятельных</w:t>
      </w:r>
      <w:r>
        <w:rPr>
          <w:spacing w:val="-4"/>
        </w:rPr>
        <w:t xml:space="preserve"> </w:t>
      </w:r>
      <w:r>
        <w:t>высказываниях; участие в беседах по основным темам программы;</w:t>
      </w:r>
    </w:p>
    <w:p w:rsidR="00DF51EA" w:rsidRDefault="00CA5DA9">
      <w:pPr>
        <w:pStyle w:val="a3"/>
        <w:spacing w:line="252" w:lineRule="exact"/>
        <w:ind w:left="941"/>
        <w:jc w:val="left"/>
      </w:pPr>
      <w:r>
        <w:t>высказывание</w:t>
      </w:r>
      <w:r>
        <w:rPr>
          <w:spacing w:val="-13"/>
        </w:rPr>
        <w:t xml:space="preserve"> </w:t>
      </w:r>
      <w:r>
        <w:t>собственных</w:t>
      </w:r>
      <w:r>
        <w:rPr>
          <w:spacing w:val="-5"/>
        </w:rPr>
        <w:t xml:space="preserve"> </w:t>
      </w:r>
      <w:r>
        <w:t>суждений</w:t>
      </w:r>
      <w:r>
        <w:rPr>
          <w:spacing w:val="-7"/>
        </w:rPr>
        <w:t xml:space="preserve"> </w:t>
      </w:r>
      <w:r>
        <w:t>и</w:t>
      </w:r>
      <w:r>
        <w:rPr>
          <w:spacing w:val="-4"/>
        </w:rPr>
        <w:t xml:space="preserve"> </w:t>
      </w:r>
      <w:r>
        <w:t>личностное</w:t>
      </w:r>
      <w:r>
        <w:rPr>
          <w:spacing w:val="-6"/>
        </w:rPr>
        <w:t xml:space="preserve"> </w:t>
      </w:r>
      <w:r>
        <w:t>отношение</w:t>
      </w:r>
      <w:r>
        <w:rPr>
          <w:spacing w:val="-11"/>
        </w:rPr>
        <w:t xml:space="preserve"> </w:t>
      </w:r>
      <w:r>
        <w:t>к</w:t>
      </w:r>
      <w:r>
        <w:rPr>
          <w:spacing w:val="-6"/>
        </w:rPr>
        <w:t xml:space="preserve"> </w:t>
      </w:r>
      <w:r>
        <w:t>изученным</w:t>
      </w:r>
      <w:r>
        <w:rPr>
          <w:spacing w:val="-4"/>
        </w:rPr>
        <w:t xml:space="preserve"> </w:t>
      </w:r>
      <w:r>
        <w:rPr>
          <w:spacing w:val="-2"/>
        </w:rPr>
        <w:t>фактам;</w:t>
      </w:r>
    </w:p>
    <w:p w:rsidR="00DF51EA" w:rsidRDefault="00CA5DA9">
      <w:pPr>
        <w:pStyle w:val="a3"/>
        <w:ind w:left="941"/>
        <w:jc w:val="left"/>
      </w:pPr>
      <w:r>
        <w:t>понимание</w:t>
      </w:r>
      <w:r>
        <w:rPr>
          <w:spacing w:val="-6"/>
        </w:rPr>
        <w:t xml:space="preserve"> </w:t>
      </w:r>
      <w:r>
        <w:t>содержания</w:t>
      </w:r>
      <w:r>
        <w:rPr>
          <w:spacing w:val="-3"/>
        </w:rPr>
        <w:t xml:space="preserve"> </w:t>
      </w:r>
      <w:r>
        <w:t>учебных</w:t>
      </w:r>
      <w:r>
        <w:rPr>
          <w:spacing w:val="2"/>
        </w:rPr>
        <w:t xml:space="preserve"> </w:t>
      </w:r>
      <w:r>
        <w:t>заданий, их</w:t>
      </w:r>
      <w:r>
        <w:rPr>
          <w:spacing w:val="-2"/>
        </w:rPr>
        <w:t xml:space="preserve"> </w:t>
      </w:r>
      <w:r>
        <w:t>выполнение</w:t>
      </w:r>
      <w:r>
        <w:rPr>
          <w:spacing w:val="-4"/>
        </w:rPr>
        <w:t xml:space="preserve"> </w:t>
      </w:r>
      <w:r>
        <w:t>самостоятельно</w:t>
      </w:r>
      <w:r>
        <w:rPr>
          <w:spacing w:val="-2"/>
        </w:rPr>
        <w:t xml:space="preserve"> </w:t>
      </w:r>
      <w:r>
        <w:t>или</w:t>
      </w:r>
      <w:r>
        <w:rPr>
          <w:spacing w:val="4"/>
        </w:rPr>
        <w:t xml:space="preserve"> </w:t>
      </w:r>
      <w:r>
        <w:t>с</w:t>
      </w:r>
      <w:r>
        <w:rPr>
          <w:spacing w:val="1"/>
        </w:rPr>
        <w:t xml:space="preserve"> </w:t>
      </w:r>
      <w:r>
        <w:t>помощью</w:t>
      </w:r>
      <w:r>
        <w:rPr>
          <w:spacing w:val="1"/>
        </w:rPr>
        <w:t xml:space="preserve"> </w:t>
      </w:r>
      <w:r>
        <w:rPr>
          <w:spacing w:val="-2"/>
        </w:rPr>
        <w:t>педагогического</w:t>
      </w:r>
    </w:p>
    <w:p w:rsidR="00DF51EA" w:rsidRDefault="00DF51EA">
      <w:pPr>
        <w:pStyle w:val="a3"/>
        <w:jc w:val="left"/>
        <w:sectPr w:rsidR="00DF51EA">
          <w:pgSz w:w="11910" w:h="16840"/>
          <w:pgMar w:top="480" w:right="141" w:bottom="1200" w:left="283" w:header="0" w:footer="952" w:gutter="0"/>
          <w:cols w:space="720"/>
        </w:sectPr>
      </w:pPr>
    </w:p>
    <w:p w:rsidR="00DF51EA" w:rsidRDefault="00CA5DA9">
      <w:pPr>
        <w:pStyle w:val="a3"/>
        <w:spacing w:before="64"/>
        <w:jc w:val="left"/>
      </w:pPr>
      <w:r>
        <w:rPr>
          <w:spacing w:val="-2"/>
        </w:rPr>
        <w:t>работника;</w:t>
      </w:r>
    </w:p>
    <w:p w:rsidR="00DF51EA" w:rsidRDefault="00CA5DA9">
      <w:pPr>
        <w:pStyle w:val="a3"/>
        <w:spacing w:before="4" w:line="237" w:lineRule="auto"/>
        <w:ind w:left="941" w:right="4337"/>
        <w:jc w:val="left"/>
      </w:pPr>
      <w:r>
        <w:t>владение</w:t>
      </w:r>
      <w:r>
        <w:rPr>
          <w:spacing w:val="-12"/>
        </w:rPr>
        <w:t xml:space="preserve"> </w:t>
      </w:r>
      <w:r>
        <w:t>элементами</w:t>
      </w:r>
      <w:r>
        <w:rPr>
          <w:spacing w:val="-6"/>
        </w:rPr>
        <w:t xml:space="preserve"> </w:t>
      </w:r>
      <w:r>
        <w:t>самоконтроля</w:t>
      </w:r>
      <w:r>
        <w:rPr>
          <w:spacing w:val="-7"/>
        </w:rPr>
        <w:t xml:space="preserve"> </w:t>
      </w:r>
      <w:r>
        <w:t>при</w:t>
      </w:r>
      <w:r>
        <w:rPr>
          <w:spacing w:val="-9"/>
        </w:rPr>
        <w:t xml:space="preserve"> </w:t>
      </w:r>
      <w:r>
        <w:t>выполнении</w:t>
      </w:r>
      <w:r>
        <w:rPr>
          <w:spacing w:val="-6"/>
        </w:rPr>
        <w:t xml:space="preserve"> </w:t>
      </w:r>
      <w:r>
        <w:t>заданий; владение элементами оценки и самооценки;</w:t>
      </w:r>
    </w:p>
    <w:p w:rsidR="00DF51EA" w:rsidRDefault="00CA5DA9">
      <w:pPr>
        <w:pStyle w:val="a3"/>
        <w:spacing w:before="1"/>
        <w:ind w:left="941"/>
        <w:jc w:val="left"/>
      </w:pPr>
      <w:r>
        <w:t>проявление</w:t>
      </w:r>
      <w:r>
        <w:rPr>
          <w:spacing w:val="-10"/>
        </w:rPr>
        <w:t xml:space="preserve"> </w:t>
      </w:r>
      <w:r>
        <w:t>интереса</w:t>
      </w:r>
      <w:r>
        <w:rPr>
          <w:spacing w:val="-1"/>
        </w:rPr>
        <w:t xml:space="preserve"> </w:t>
      </w:r>
      <w:r>
        <w:t>к</w:t>
      </w:r>
      <w:r>
        <w:rPr>
          <w:spacing w:val="-6"/>
        </w:rPr>
        <w:t xml:space="preserve"> </w:t>
      </w:r>
      <w:r>
        <w:t>изучению</w:t>
      </w:r>
      <w:r>
        <w:rPr>
          <w:spacing w:val="-5"/>
        </w:rPr>
        <w:t xml:space="preserve"> </w:t>
      </w:r>
      <w:r>
        <w:rPr>
          <w:spacing w:val="-2"/>
        </w:rPr>
        <w:t>истории.</w:t>
      </w:r>
    </w:p>
    <w:p w:rsidR="00DF51EA" w:rsidRDefault="00DF51EA">
      <w:pPr>
        <w:pStyle w:val="a3"/>
        <w:ind w:left="0"/>
        <w:jc w:val="left"/>
      </w:pPr>
    </w:p>
    <w:p w:rsidR="00DF51EA" w:rsidRDefault="00DF51EA">
      <w:pPr>
        <w:pStyle w:val="a3"/>
        <w:spacing w:before="4"/>
        <w:ind w:left="0"/>
        <w:jc w:val="left"/>
      </w:pPr>
    </w:p>
    <w:p w:rsidR="00DF51EA" w:rsidRDefault="00CA5DA9">
      <w:pPr>
        <w:pStyle w:val="2"/>
        <w:numPr>
          <w:ilvl w:val="1"/>
          <w:numId w:val="30"/>
        </w:numPr>
        <w:tabs>
          <w:tab w:val="left" w:pos="1338"/>
        </w:tabs>
        <w:ind w:right="414" w:firstLine="542"/>
      </w:pPr>
      <w:bookmarkStart w:id="29" w:name="2.1._10._Рабочая_программа_по_учебному_п"/>
      <w:bookmarkEnd w:id="29"/>
      <w:r>
        <w:t>10. Рабочая программа по учебному предмету "История Отечества" (VII - IX класс) предметной области "Человек и общество" включает пояснительную записку, содержание обучения, планируемые результаты освоения программы.</w:t>
      </w:r>
    </w:p>
    <w:p w:rsidR="00DF51EA" w:rsidRDefault="00DF51EA">
      <w:pPr>
        <w:pStyle w:val="a3"/>
        <w:spacing w:before="1"/>
        <w:ind w:left="0"/>
        <w:jc w:val="left"/>
        <w:rPr>
          <w:b/>
        </w:rPr>
      </w:pPr>
    </w:p>
    <w:p w:rsidR="00DF51EA" w:rsidRDefault="00CA5DA9">
      <w:pPr>
        <w:spacing w:before="1" w:line="251" w:lineRule="exact"/>
        <w:ind w:left="1056"/>
        <w:jc w:val="both"/>
        <w:rPr>
          <w:b/>
        </w:rPr>
      </w:pPr>
      <w:r>
        <w:rPr>
          <w:b/>
          <w:spacing w:val="-2"/>
        </w:rPr>
        <w:t>Пояснительная</w:t>
      </w:r>
      <w:r>
        <w:rPr>
          <w:b/>
          <w:spacing w:val="11"/>
        </w:rPr>
        <w:t xml:space="preserve"> </w:t>
      </w:r>
      <w:r>
        <w:rPr>
          <w:b/>
          <w:spacing w:val="-2"/>
        </w:rPr>
        <w:t>записка.</w:t>
      </w:r>
    </w:p>
    <w:p w:rsidR="00DF51EA" w:rsidRDefault="00CA5DA9">
      <w:pPr>
        <w:pStyle w:val="a3"/>
        <w:ind w:right="414" w:firstLine="542"/>
      </w:pPr>
      <w:r>
        <w:t xml:space="preserve">Предмет "История Отечества" играет важную роль в процессе развития и воспитания личности обучающихся с умственной отсталостью (интеллектуальными нарушениями), формирования гражданской позиции обучающихся, воспитания их в духе патриотизма и уважения к своей Родине, ее историческому </w:t>
      </w:r>
      <w:r>
        <w:rPr>
          <w:spacing w:val="-2"/>
        </w:rPr>
        <w:t>прошлому.</w:t>
      </w:r>
    </w:p>
    <w:p w:rsidR="00DF51EA" w:rsidRDefault="00CA5DA9">
      <w:pPr>
        <w:pStyle w:val="a3"/>
        <w:spacing w:line="249" w:lineRule="exact"/>
        <w:ind w:left="941"/>
      </w:pPr>
      <w:r>
        <w:t>Основные</w:t>
      </w:r>
      <w:r>
        <w:rPr>
          <w:spacing w:val="-12"/>
        </w:rPr>
        <w:t xml:space="preserve"> </w:t>
      </w:r>
      <w:r>
        <w:t>цели</w:t>
      </w:r>
      <w:r>
        <w:rPr>
          <w:spacing w:val="-3"/>
        </w:rPr>
        <w:t xml:space="preserve"> </w:t>
      </w:r>
      <w:r>
        <w:t>изучения</w:t>
      </w:r>
      <w:r>
        <w:rPr>
          <w:spacing w:val="-5"/>
        </w:rPr>
        <w:t xml:space="preserve"> </w:t>
      </w:r>
      <w:r>
        <w:t>данного</w:t>
      </w:r>
      <w:r>
        <w:rPr>
          <w:spacing w:val="-9"/>
        </w:rPr>
        <w:t xml:space="preserve"> </w:t>
      </w:r>
      <w:r>
        <w:t>предмета</w:t>
      </w:r>
      <w:r>
        <w:rPr>
          <w:spacing w:val="-3"/>
        </w:rPr>
        <w:t xml:space="preserve"> </w:t>
      </w:r>
      <w:r>
        <w:t>"История</w:t>
      </w:r>
      <w:r>
        <w:rPr>
          <w:spacing w:val="-5"/>
        </w:rPr>
        <w:t xml:space="preserve"> </w:t>
      </w:r>
      <w:r>
        <w:rPr>
          <w:spacing w:val="-2"/>
        </w:rPr>
        <w:t>Отечества":</w:t>
      </w:r>
    </w:p>
    <w:p w:rsidR="00DF51EA" w:rsidRDefault="00CA5DA9">
      <w:pPr>
        <w:pStyle w:val="a3"/>
        <w:ind w:right="414" w:firstLine="542"/>
      </w:pPr>
      <w:r>
        <w:t>формирование нравственного сознания развивающейся личности обучающихся с умственной отсталостью (интеллектуальными нарушениями), способных к определению своих ценностных приоритетов на основе осмысления исторического опыта своей страны;</w:t>
      </w:r>
    </w:p>
    <w:p w:rsidR="00DF51EA" w:rsidRDefault="00CA5DA9">
      <w:pPr>
        <w:pStyle w:val="a3"/>
        <w:ind w:right="426" w:firstLine="542"/>
      </w:pPr>
      <w:r>
        <w:t>развитие умения применять исторические знания в учебной и социальной деятельности; развитие нарушенных при умственной отсталости высших психических функций.</w:t>
      </w:r>
    </w:p>
    <w:p w:rsidR="00DF51EA" w:rsidRDefault="00CA5DA9">
      <w:pPr>
        <w:pStyle w:val="a3"/>
        <w:spacing w:before="4" w:line="237" w:lineRule="auto"/>
        <w:ind w:right="415" w:firstLine="542"/>
      </w:pPr>
      <w:r>
        <w:t xml:space="preserve">Достижение этих целей будет способствовать социализации обучающихся с интеллектуальным </w:t>
      </w:r>
      <w:r>
        <w:rPr>
          <w:spacing w:val="-2"/>
        </w:rPr>
        <w:t>недоразвитием.</w:t>
      </w:r>
    </w:p>
    <w:p w:rsidR="00DF51EA" w:rsidRDefault="00CA5DA9">
      <w:pPr>
        <w:pStyle w:val="a3"/>
        <w:spacing w:before="1"/>
        <w:ind w:left="941"/>
      </w:pPr>
      <w:r>
        <w:t>Основные</w:t>
      </w:r>
      <w:r>
        <w:rPr>
          <w:spacing w:val="-9"/>
        </w:rPr>
        <w:t xml:space="preserve"> </w:t>
      </w:r>
      <w:r>
        <w:t>задачи</w:t>
      </w:r>
      <w:r>
        <w:rPr>
          <w:spacing w:val="-5"/>
        </w:rPr>
        <w:t xml:space="preserve"> </w:t>
      </w:r>
      <w:r>
        <w:t>изучения</w:t>
      </w:r>
      <w:r>
        <w:rPr>
          <w:spacing w:val="-3"/>
        </w:rPr>
        <w:t xml:space="preserve"> </w:t>
      </w:r>
      <w:r>
        <w:rPr>
          <w:spacing w:val="-2"/>
        </w:rPr>
        <w:t>предмета:</w:t>
      </w:r>
    </w:p>
    <w:p w:rsidR="00DF51EA" w:rsidRDefault="00CA5DA9">
      <w:pPr>
        <w:pStyle w:val="a3"/>
        <w:spacing w:before="2"/>
        <w:ind w:left="941" w:right="423"/>
        <w:jc w:val="left"/>
      </w:pPr>
      <w:r>
        <w:t>овладение обучающимися знаниями о выдающихся событиях и деятелях отечественной истории; формирование у обучающихся представлений о жизни, быте, труде людей в разные исторические эпохи; формирование</w:t>
      </w:r>
      <w:r>
        <w:rPr>
          <w:spacing w:val="-9"/>
        </w:rPr>
        <w:t xml:space="preserve"> </w:t>
      </w:r>
      <w:r>
        <w:t>представлений</w:t>
      </w:r>
      <w:r>
        <w:rPr>
          <w:spacing w:val="-2"/>
        </w:rPr>
        <w:t xml:space="preserve"> </w:t>
      </w:r>
      <w:r>
        <w:t>о</w:t>
      </w:r>
      <w:r>
        <w:rPr>
          <w:spacing w:val="-7"/>
        </w:rPr>
        <w:t xml:space="preserve"> </w:t>
      </w:r>
      <w:r>
        <w:t>развитии</w:t>
      </w:r>
      <w:r>
        <w:rPr>
          <w:spacing w:val="-2"/>
        </w:rPr>
        <w:t xml:space="preserve"> </w:t>
      </w:r>
      <w:r>
        <w:t>российской</w:t>
      </w:r>
      <w:r>
        <w:rPr>
          <w:spacing w:val="-2"/>
        </w:rPr>
        <w:t xml:space="preserve"> </w:t>
      </w:r>
      <w:r>
        <w:t>культуры, ее</w:t>
      </w:r>
      <w:r>
        <w:rPr>
          <w:spacing w:val="-9"/>
        </w:rPr>
        <w:t xml:space="preserve"> </w:t>
      </w:r>
      <w:r>
        <w:t>выдающихся</w:t>
      </w:r>
      <w:r>
        <w:rPr>
          <w:spacing w:val="-4"/>
        </w:rPr>
        <w:t xml:space="preserve"> </w:t>
      </w:r>
      <w:r>
        <w:t>достижениях,</w:t>
      </w:r>
      <w:r>
        <w:rPr>
          <w:spacing w:val="-6"/>
        </w:rPr>
        <w:t xml:space="preserve"> </w:t>
      </w:r>
      <w:r>
        <w:t>памятниках; формирование представлений о постоянном развитии общества, связи прошлого и настоящего;</w:t>
      </w:r>
    </w:p>
    <w:p w:rsidR="00DF51EA" w:rsidRDefault="00CA5DA9">
      <w:pPr>
        <w:pStyle w:val="a3"/>
        <w:spacing w:before="3" w:line="237" w:lineRule="auto"/>
        <w:ind w:right="416" w:firstLine="542"/>
      </w:pPr>
      <w:r>
        <w:t xml:space="preserve">усвоение обучающимися терминов и понятий, знание которых необходимо для понимания хода развития </w:t>
      </w:r>
      <w:r>
        <w:rPr>
          <w:spacing w:val="-2"/>
        </w:rPr>
        <w:t>истории;</w:t>
      </w:r>
    </w:p>
    <w:p w:rsidR="00DF51EA" w:rsidRDefault="00CA5DA9">
      <w:pPr>
        <w:pStyle w:val="a3"/>
        <w:spacing w:before="1"/>
        <w:ind w:right="423" w:firstLine="542"/>
      </w:pPr>
      <w:r>
        <w:t xml:space="preserve">формирование интереса к истории как части общечеловеческой культуры, средству познания мира и </w:t>
      </w:r>
      <w:r>
        <w:rPr>
          <w:spacing w:val="-2"/>
        </w:rPr>
        <w:t>самопознания;</w:t>
      </w:r>
    </w:p>
    <w:p w:rsidR="00DF51EA" w:rsidRDefault="00CA5DA9">
      <w:pPr>
        <w:pStyle w:val="a3"/>
        <w:ind w:right="432" w:firstLine="542"/>
      </w:pPr>
      <w:r>
        <w:t>формирование у обучающихся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полиэтническом и многоконфессиональном обществе;</w:t>
      </w:r>
    </w:p>
    <w:p w:rsidR="00DF51EA" w:rsidRDefault="00CA5DA9">
      <w:pPr>
        <w:pStyle w:val="a3"/>
        <w:ind w:left="941" w:right="3268"/>
      </w:pPr>
      <w:r>
        <w:t>воспитание</w:t>
      </w:r>
      <w:r>
        <w:rPr>
          <w:spacing w:val="-10"/>
        </w:rPr>
        <w:t xml:space="preserve"> </w:t>
      </w:r>
      <w:r>
        <w:t>обучающихся</w:t>
      </w:r>
      <w:r>
        <w:rPr>
          <w:spacing w:val="-5"/>
        </w:rPr>
        <w:t xml:space="preserve"> </w:t>
      </w:r>
      <w:r>
        <w:t>в</w:t>
      </w:r>
      <w:r>
        <w:rPr>
          <w:spacing w:val="-3"/>
        </w:rPr>
        <w:t xml:space="preserve"> </w:t>
      </w:r>
      <w:r>
        <w:t>духе</w:t>
      </w:r>
      <w:r>
        <w:rPr>
          <w:spacing w:val="-10"/>
        </w:rPr>
        <w:t xml:space="preserve"> </w:t>
      </w:r>
      <w:r>
        <w:t>патриотизма,</w:t>
      </w:r>
      <w:r>
        <w:rPr>
          <w:spacing w:val="-2"/>
        </w:rPr>
        <w:t xml:space="preserve"> </w:t>
      </w:r>
      <w:r>
        <w:t>уважения</w:t>
      </w:r>
      <w:r>
        <w:rPr>
          <w:spacing w:val="-5"/>
        </w:rPr>
        <w:t xml:space="preserve"> </w:t>
      </w:r>
      <w:r>
        <w:t>к</w:t>
      </w:r>
      <w:r>
        <w:rPr>
          <w:spacing w:val="-6"/>
        </w:rPr>
        <w:t xml:space="preserve"> </w:t>
      </w:r>
      <w:r>
        <w:t>своему</w:t>
      </w:r>
      <w:r>
        <w:rPr>
          <w:spacing w:val="-8"/>
        </w:rPr>
        <w:t xml:space="preserve"> </w:t>
      </w:r>
      <w:r>
        <w:t>Отечеству; воспитание гражданственности и толерантности;</w:t>
      </w:r>
    </w:p>
    <w:p w:rsidR="00DF51EA" w:rsidRDefault="00CA5DA9">
      <w:pPr>
        <w:pStyle w:val="a3"/>
        <w:spacing w:before="1"/>
        <w:ind w:left="941"/>
      </w:pPr>
      <w:r>
        <w:t>коррекция</w:t>
      </w:r>
      <w:r>
        <w:rPr>
          <w:spacing w:val="-10"/>
        </w:rPr>
        <w:t xml:space="preserve"> </w:t>
      </w:r>
      <w:r>
        <w:t>и</w:t>
      </w:r>
      <w:r>
        <w:rPr>
          <w:spacing w:val="-9"/>
        </w:rPr>
        <w:t xml:space="preserve"> </w:t>
      </w:r>
      <w:r>
        <w:t>развитие</w:t>
      </w:r>
      <w:r>
        <w:rPr>
          <w:spacing w:val="-12"/>
        </w:rPr>
        <w:t xml:space="preserve"> </w:t>
      </w:r>
      <w:r>
        <w:t>познавательных</w:t>
      </w:r>
      <w:r>
        <w:rPr>
          <w:spacing w:val="-6"/>
        </w:rPr>
        <w:t xml:space="preserve"> </w:t>
      </w:r>
      <w:r>
        <w:t>психических</w:t>
      </w:r>
      <w:r>
        <w:rPr>
          <w:spacing w:val="-6"/>
        </w:rPr>
        <w:t xml:space="preserve"> </w:t>
      </w:r>
      <w:r>
        <w:rPr>
          <w:spacing w:val="-2"/>
        </w:rPr>
        <w:t>процессов.</w:t>
      </w:r>
    </w:p>
    <w:p w:rsidR="00DF51EA" w:rsidRDefault="00DF51EA">
      <w:pPr>
        <w:pStyle w:val="a3"/>
        <w:spacing w:before="3"/>
        <w:ind w:left="0"/>
        <w:jc w:val="left"/>
      </w:pPr>
    </w:p>
    <w:p w:rsidR="00DF51EA" w:rsidRDefault="00CA5DA9">
      <w:pPr>
        <w:pStyle w:val="2"/>
        <w:spacing w:line="251" w:lineRule="exact"/>
        <w:ind w:left="1056"/>
      </w:pPr>
      <w:r>
        <w:t>Содержание</w:t>
      </w:r>
      <w:r>
        <w:rPr>
          <w:spacing w:val="-8"/>
        </w:rPr>
        <w:t xml:space="preserve"> </w:t>
      </w:r>
      <w:r>
        <w:t>учебного</w:t>
      </w:r>
      <w:r>
        <w:rPr>
          <w:spacing w:val="-8"/>
        </w:rPr>
        <w:t xml:space="preserve"> </w:t>
      </w:r>
      <w:r>
        <w:rPr>
          <w:spacing w:val="-2"/>
        </w:rPr>
        <w:t>предмета.</w:t>
      </w:r>
    </w:p>
    <w:p w:rsidR="00DF51EA" w:rsidRDefault="00CA5DA9">
      <w:pPr>
        <w:pStyle w:val="a3"/>
        <w:spacing w:line="251" w:lineRule="exact"/>
        <w:ind w:left="941"/>
      </w:pPr>
      <w:r>
        <w:t>Введение</w:t>
      </w:r>
      <w:r>
        <w:rPr>
          <w:spacing w:val="-7"/>
        </w:rPr>
        <w:t xml:space="preserve"> </w:t>
      </w:r>
      <w:r>
        <w:t>в</w:t>
      </w:r>
      <w:r>
        <w:rPr>
          <w:spacing w:val="1"/>
        </w:rPr>
        <w:t xml:space="preserve"> </w:t>
      </w:r>
      <w:r>
        <w:rPr>
          <w:spacing w:val="-2"/>
        </w:rPr>
        <w:t>историю.</w:t>
      </w:r>
    </w:p>
    <w:p w:rsidR="00DF51EA" w:rsidRDefault="00CA5DA9">
      <w:pPr>
        <w:pStyle w:val="a3"/>
        <w:spacing w:before="2"/>
        <w:ind w:right="423" w:firstLine="542"/>
      </w:pPr>
      <w:r>
        <w:t>Что такое история. Что изучает история Отечества. Вещественные, устные и письменные памятники истории. Наша Родина - Россия. Наша страна на карте. Государственные символы России. Глава нашей страны. История края - часть истории России. Как изучается родословная людей. Моя родословная. Счет лет в истории. "Лента времени".</w:t>
      </w:r>
    </w:p>
    <w:p w:rsidR="00DF51EA" w:rsidRDefault="00CA5DA9">
      <w:pPr>
        <w:pStyle w:val="a3"/>
        <w:spacing w:before="1" w:line="251" w:lineRule="exact"/>
        <w:ind w:left="941"/>
      </w:pPr>
      <w:r>
        <w:t>История</w:t>
      </w:r>
      <w:r>
        <w:rPr>
          <w:spacing w:val="-7"/>
        </w:rPr>
        <w:t xml:space="preserve"> </w:t>
      </w:r>
      <w:r>
        <w:t>нашей</w:t>
      </w:r>
      <w:r>
        <w:rPr>
          <w:spacing w:val="-4"/>
        </w:rPr>
        <w:t xml:space="preserve"> </w:t>
      </w:r>
      <w:r>
        <w:t>страны</w:t>
      </w:r>
      <w:r>
        <w:rPr>
          <w:spacing w:val="-9"/>
        </w:rPr>
        <w:t xml:space="preserve"> </w:t>
      </w:r>
      <w:r>
        <w:t>древнейшего</w:t>
      </w:r>
      <w:r>
        <w:rPr>
          <w:spacing w:val="-9"/>
        </w:rPr>
        <w:t xml:space="preserve"> </w:t>
      </w:r>
      <w:r>
        <w:rPr>
          <w:spacing w:val="-2"/>
        </w:rPr>
        <w:t>периода.</w:t>
      </w:r>
    </w:p>
    <w:p w:rsidR="00DF51EA" w:rsidRDefault="00CA5DA9">
      <w:pPr>
        <w:pStyle w:val="a3"/>
        <w:ind w:right="420" w:firstLine="542"/>
      </w:pPr>
      <w:r>
        <w:t>Древнейшие поселения на территории Восточно-Европейской равнины. Восточные славяне - предки русских, украинцев и белорусов. Родоплеменные отношения восточных славян. Славянская семья и славянский поселок. Основные занятия, быт, обычаи и верования восточных славян. Взаимоотношения с соседними народами и государствами. Объединение восточных славян под властью Рюрика.</w:t>
      </w:r>
    </w:p>
    <w:p w:rsidR="00DF51EA" w:rsidRDefault="00CA5DA9">
      <w:pPr>
        <w:pStyle w:val="a3"/>
        <w:ind w:left="941"/>
      </w:pPr>
      <w:r>
        <w:t>Русь</w:t>
      </w:r>
      <w:r>
        <w:rPr>
          <w:spacing w:val="-1"/>
        </w:rPr>
        <w:t xml:space="preserve"> </w:t>
      </w:r>
      <w:r>
        <w:t>в IX -</w:t>
      </w:r>
      <w:r>
        <w:rPr>
          <w:spacing w:val="-1"/>
        </w:rPr>
        <w:t xml:space="preserve"> </w:t>
      </w:r>
      <w:r>
        <w:t>I</w:t>
      </w:r>
      <w:r>
        <w:rPr>
          <w:spacing w:val="-7"/>
        </w:rPr>
        <w:t xml:space="preserve"> </w:t>
      </w:r>
      <w:r>
        <w:t>половине</w:t>
      </w:r>
      <w:r>
        <w:rPr>
          <w:spacing w:val="-7"/>
        </w:rPr>
        <w:t xml:space="preserve"> </w:t>
      </w:r>
      <w:r>
        <w:t>XII</w:t>
      </w:r>
      <w:r>
        <w:rPr>
          <w:spacing w:val="-2"/>
        </w:rPr>
        <w:t xml:space="preserve"> </w:t>
      </w:r>
      <w:r>
        <w:rPr>
          <w:spacing w:val="-4"/>
        </w:rPr>
        <w:t>века.</w:t>
      </w:r>
    </w:p>
    <w:p w:rsidR="00DF51EA" w:rsidRDefault="00CA5DA9">
      <w:pPr>
        <w:pStyle w:val="a3"/>
        <w:spacing w:before="3" w:line="237" w:lineRule="auto"/>
        <w:ind w:right="419" w:firstLine="542"/>
      </w:pPr>
      <w:r>
        <w:t>Образование государства восточных славян - Древней Руси. Формирование княжеской власти. Первые русские князья, их внутренняя и внешняя политика. Крещение Руси при князе Владимире: причины и значение.</w:t>
      </w:r>
    </w:p>
    <w:p w:rsidR="00DF51EA" w:rsidRDefault="00CA5DA9">
      <w:pPr>
        <w:pStyle w:val="a3"/>
        <w:spacing w:before="1" w:line="242" w:lineRule="auto"/>
        <w:ind w:right="419" w:firstLine="542"/>
      </w:pPr>
      <w:r>
        <w:t xml:space="preserve">Социально-экономический и политический строй Древней Руси. Земельные отношения. Жизнь и быт людей. Древнерусские города, развитие ремесел и торговли. Политика Ярослава Мудрого и Владимира </w:t>
      </w:r>
      <w:r>
        <w:rPr>
          <w:spacing w:val="-2"/>
        </w:rPr>
        <w:t>Мономаха.</w:t>
      </w:r>
    </w:p>
    <w:p w:rsidR="00DF51EA" w:rsidRDefault="00CA5DA9">
      <w:pPr>
        <w:pStyle w:val="a3"/>
        <w:spacing w:line="245" w:lineRule="exact"/>
        <w:ind w:left="941"/>
      </w:pPr>
      <w:r>
        <w:t>Древнерусская</w:t>
      </w:r>
      <w:r>
        <w:rPr>
          <w:spacing w:val="-10"/>
        </w:rPr>
        <w:t xml:space="preserve"> </w:t>
      </w:r>
      <w:r>
        <w:rPr>
          <w:spacing w:val="-2"/>
        </w:rPr>
        <w:t>культура.</w:t>
      </w:r>
    </w:p>
    <w:p w:rsidR="00DF51EA" w:rsidRDefault="00CA5DA9">
      <w:pPr>
        <w:pStyle w:val="a3"/>
        <w:spacing w:before="1"/>
        <w:ind w:left="941"/>
      </w:pPr>
      <w:r>
        <w:t>Распад</w:t>
      </w:r>
      <w:r>
        <w:rPr>
          <w:spacing w:val="-13"/>
        </w:rPr>
        <w:t xml:space="preserve"> </w:t>
      </w:r>
      <w:r>
        <w:t>Руси.</w:t>
      </w:r>
      <w:r>
        <w:rPr>
          <w:spacing w:val="-3"/>
        </w:rPr>
        <w:t xml:space="preserve"> </w:t>
      </w:r>
      <w:r>
        <w:t>Борьба</w:t>
      </w:r>
      <w:r>
        <w:rPr>
          <w:spacing w:val="-1"/>
        </w:rPr>
        <w:t xml:space="preserve"> </w:t>
      </w:r>
      <w:r>
        <w:t>с</w:t>
      </w:r>
      <w:r>
        <w:rPr>
          <w:spacing w:val="-11"/>
        </w:rPr>
        <w:t xml:space="preserve"> </w:t>
      </w:r>
      <w:r>
        <w:t>иноземными</w:t>
      </w:r>
      <w:r>
        <w:rPr>
          <w:spacing w:val="-4"/>
        </w:rPr>
        <w:t xml:space="preserve"> </w:t>
      </w:r>
      <w:r>
        <w:t>завоевателями</w:t>
      </w:r>
      <w:r>
        <w:rPr>
          <w:spacing w:val="-3"/>
        </w:rPr>
        <w:t xml:space="preserve"> </w:t>
      </w:r>
      <w:r>
        <w:t>(XII -</w:t>
      </w:r>
      <w:r>
        <w:rPr>
          <w:spacing w:val="-5"/>
        </w:rPr>
        <w:t xml:space="preserve"> </w:t>
      </w:r>
      <w:r>
        <w:t>XIII</w:t>
      </w:r>
      <w:r>
        <w:rPr>
          <w:spacing w:val="-6"/>
        </w:rPr>
        <w:t xml:space="preserve"> </w:t>
      </w:r>
      <w:r>
        <w:rPr>
          <w:spacing w:val="-2"/>
        </w:rPr>
        <w:t>века).</w:t>
      </w:r>
    </w:p>
    <w:p w:rsidR="00DF51EA" w:rsidRDefault="00CA5DA9">
      <w:pPr>
        <w:pStyle w:val="a3"/>
        <w:spacing w:before="2"/>
        <w:ind w:left="941"/>
      </w:pPr>
      <w:r>
        <w:t>Причины</w:t>
      </w:r>
      <w:r>
        <w:rPr>
          <w:spacing w:val="12"/>
        </w:rPr>
        <w:t xml:space="preserve"> </w:t>
      </w:r>
      <w:r>
        <w:t>распада</w:t>
      </w:r>
      <w:r>
        <w:rPr>
          <w:spacing w:val="11"/>
        </w:rPr>
        <w:t xml:space="preserve"> </w:t>
      </w:r>
      <w:r>
        <w:t>единого</w:t>
      </w:r>
      <w:r>
        <w:rPr>
          <w:spacing w:val="9"/>
        </w:rPr>
        <w:t xml:space="preserve"> </w:t>
      </w:r>
      <w:r>
        <w:t>государства</w:t>
      </w:r>
      <w:r>
        <w:rPr>
          <w:spacing w:val="16"/>
        </w:rPr>
        <w:t xml:space="preserve"> </w:t>
      </w:r>
      <w:r>
        <w:t>Древняя</w:t>
      </w:r>
      <w:r>
        <w:rPr>
          <w:spacing w:val="12"/>
        </w:rPr>
        <w:t xml:space="preserve"> </w:t>
      </w:r>
      <w:r>
        <w:t>Русь.</w:t>
      </w:r>
      <w:r>
        <w:rPr>
          <w:spacing w:val="15"/>
        </w:rPr>
        <w:t xml:space="preserve"> </w:t>
      </w:r>
      <w:r>
        <w:t>Образование</w:t>
      </w:r>
      <w:r>
        <w:rPr>
          <w:spacing w:val="7"/>
        </w:rPr>
        <w:t xml:space="preserve"> </w:t>
      </w:r>
      <w:r>
        <w:t>земель</w:t>
      </w:r>
      <w:r>
        <w:rPr>
          <w:spacing w:val="22"/>
        </w:rPr>
        <w:t xml:space="preserve"> </w:t>
      </w:r>
      <w:r>
        <w:t>-</w:t>
      </w:r>
      <w:r>
        <w:rPr>
          <w:spacing w:val="12"/>
        </w:rPr>
        <w:t xml:space="preserve"> </w:t>
      </w:r>
      <w:r>
        <w:t>самостоятельных</w:t>
      </w:r>
      <w:r>
        <w:rPr>
          <w:spacing w:val="15"/>
        </w:rPr>
        <w:t xml:space="preserve"> </w:t>
      </w:r>
      <w:r>
        <w:rPr>
          <w:spacing w:val="-2"/>
        </w:rPr>
        <w:t>государств,</w:t>
      </w:r>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before="64"/>
        <w:ind w:right="417"/>
      </w:pPr>
      <w:r>
        <w:t>особенности их социально-политического и культурного развития. Киевское княжество. Владимиро- Суздальское княжество. Господин Великий Новгород. Культура Руси в XII - XIII веках.</w:t>
      </w:r>
    </w:p>
    <w:p w:rsidR="00DF51EA" w:rsidRDefault="00CA5DA9">
      <w:pPr>
        <w:pStyle w:val="a3"/>
        <w:ind w:right="423" w:firstLine="542"/>
      </w:pPr>
      <w:r>
        <w:t>Русь между Востоком и Западом. Монгольские кочевые племена. Сражение на Калке. Нашествие</w:t>
      </w:r>
      <w:r>
        <w:rPr>
          <w:spacing w:val="40"/>
        </w:rPr>
        <w:t xml:space="preserve"> </w:t>
      </w:r>
      <w:r>
        <w:t>монголов на Русь. Походы войск Чингисхана и хана Батыя. Г ероическая оборона русских городов. Значение противостояния Руси монгольскому завоеванию. Русь и Золотая Орда. Борьба населения русских земель против ордынского владычества.</w:t>
      </w:r>
    </w:p>
    <w:p w:rsidR="00DF51EA" w:rsidRDefault="00CA5DA9">
      <w:pPr>
        <w:pStyle w:val="a3"/>
        <w:spacing w:line="242" w:lineRule="auto"/>
        <w:ind w:right="413" w:firstLine="542"/>
      </w:pPr>
      <w:r>
        <w:t>Отношения Новгорода с западными соседями. Борьба с рыцарями-крестоносцами. Князь Александр Ярославич. Невская битва. Ледовое побоище.</w:t>
      </w:r>
    </w:p>
    <w:p w:rsidR="00DF51EA" w:rsidRDefault="00CA5DA9">
      <w:pPr>
        <w:pStyle w:val="a3"/>
        <w:spacing w:line="247" w:lineRule="exact"/>
        <w:ind w:left="941"/>
      </w:pPr>
      <w:r>
        <w:t>Начало</w:t>
      </w:r>
      <w:r>
        <w:rPr>
          <w:spacing w:val="-8"/>
        </w:rPr>
        <w:t xml:space="preserve"> </w:t>
      </w:r>
      <w:r>
        <w:t>объединения</w:t>
      </w:r>
      <w:r>
        <w:rPr>
          <w:spacing w:val="-4"/>
        </w:rPr>
        <w:t xml:space="preserve"> </w:t>
      </w:r>
      <w:r>
        <w:t>русских</w:t>
      </w:r>
      <w:r>
        <w:rPr>
          <w:spacing w:val="-3"/>
        </w:rPr>
        <w:t xml:space="preserve"> </w:t>
      </w:r>
      <w:r>
        <w:t>земель</w:t>
      </w:r>
      <w:r>
        <w:rPr>
          <w:spacing w:val="-3"/>
        </w:rPr>
        <w:t xml:space="preserve"> </w:t>
      </w:r>
      <w:r>
        <w:t>(XIV</w:t>
      </w:r>
      <w:r>
        <w:rPr>
          <w:spacing w:val="-3"/>
        </w:rPr>
        <w:t xml:space="preserve"> </w:t>
      </w:r>
      <w:r>
        <w:t>-</w:t>
      </w:r>
      <w:r>
        <w:rPr>
          <w:spacing w:val="-4"/>
        </w:rPr>
        <w:t xml:space="preserve"> </w:t>
      </w:r>
      <w:r>
        <w:t>XV</w:t>
      </w:r>
      <w:r>
        <w:rPr>
          <w:spacing w:val="-8"/>
        </w:rPr>
        <w:t xml:space="preserve"> </w:t>
      </w:r>
      <w:r>
        <w:rPr>
          <w:spacing w:val="-2"/>
        </w:rPr>
        <w:t>века).</w:t>
      </w:r>
    </w:p>
    <w:p w:rsidR="00DF51EA" w:rsidRDefault="00CA5DA9">
      <w:pPr>
        <w:pStyle w:val="a3"/>
        <w:spacing w:before="1"/>
        <w:ind w:right="425" w:firstLine="542"/>
      </w:pPr>
      <w:r>
        <w:t>Возвышение</w:t>
      </w:r>
      <w:r>
        <w:rPr>
          <w:spacing w:val="-3"/>
        </w:rPr>
        <w:t xml:space="preserve"> </w:t>
      </w:r>
      <w:r>
        <w:t>Москвы при князе</w:t>
      </w:r>
      <w:r>
        <w:rPr>
          <w:spacing w:val="-3"/>
        </w:rPr>
        <w:t xml:space="preserve"> </w:t>
      </w:r>
      <w:r>
        <w:t>Данииле</w:t>
      </w:r>
      <w:r>
        <w:rPr>
          <w:spacing w:val="-3"/>
        </w:rPr>
        <w:t xml:space="preserve"> </w:t>
      </w:r>
      <w:r>
        <w:t>Александровиче. Московский князь Иван Калита и его</w:t>
      </w:r>
      <w:r>
        <w:rPr>
          <w:spacing w:val="-1"/>
        </w:rPr>
        <w:t xml:space="preserve"> </w:t>
      </w:r>
      <w:r>
        <w:t>политика. Расширение</w:t>
      </w:r>
      <w:r>
        <w:rPr>
          <w:spacing w:val="-5"/>
        </w:rPr>
        <w:t xml:space="preserve"> </w:t>
      </w:r>
      <w:r>
        <w:t>территории Московского</w:t>
      </w:r>
      <w:r>
        <w:rPr>
          <w:spacing w:val="-3"/>
        </w:rPr>
        <w:t xml:space="preserve"> </w:t>
      </w:r>
      <w:r>
        <w:t>княжества. Превращение</w:t>
      </w:r>
      <w:r>
        <w:rPr>
          <w:spacing w:val="-5"/>
        </w:rPr>
        <w:t xml:space="preserve"> </w:t>
      </w:r>
      <w:r>
        <w:t>Москвы в</w:t>
      </w:r>
      <w:r>
        <w:rPr>
          <w:spacing w:val="-2"/>
        </w:rPr>
        <w:t xml:space="preserve"> </w:t>
      </w:r>
      <w:r>
        <w:t>духовный</w:t>
      </w:r>
      <w:r>
        <w:rPr>
          <w:spacing w:val="-1"/>
        </w:rPr>
        <w:t xml:space="preserve"> </w:t>
      </w:r>
      <w:r>
        <w:t>центр русской земли.</w:t>
      </w:r>
      <w:r>
        <w:rPr>
          <w:spacing w:val="-1"/>
        </w:rPr>
        <w:t xml:space="preserve"> </w:t>
      </w:r>
      <w:r>
        <w:t>Князь Дмитрий Донской и Сергий Радонежский. Куликовская битва, ее значение.</w:t>
      </w:r>
    </w:p>
    <w:p w:rsidR="00DF51EA" w:rsidRDefault="00CA5DA9">
      <w:pPr>
        <w:pStyle w:val="a3"/>
        <w:ind w:right="428" w:firstLine="542"/>
      </w:pPr>
      <w:r>
        <w:t>Объединение земель Северо-Восточной Руси вокруг Москвы. Князь Иван III. Освобождение от</w:t>
      </w:r>
      <w:r>
        <w:rPr>
          <w:spacing w:val="40"/>
        </w:rPr>
        <w:t xml:space="preserve"> </w:t>
      </w:r>
      <w:r>
        <w:t>иноземного господства. Образование единого Русского государства и его значение. Становление самодержавия. Система государственного управления. Культура и быт Руси в XIV - XV вв.</w:t>
      </w:r>
    </w:p>
    <w:p w:rsidR="00DF51EA" w:rsidRDefault="00CA5DA9">
      <w:pPr>
        <w:pStyle w:val="a3"/>
        <w:ind w:left="941"/>
      </w:pPr>
      <w:r>
        <w:t>Россия</w:t>
      </w:r>
      <w:r>
        <w:rPr>
          <w:spacing w:val="-3"/>
        </w:rPr>
        <w:t xml:space="preserve"> </w:t>
      </w:r>
      <w:r>
        <w:t>в</w:t>
      </w:r>
      <w:r>
        <w:rPr>
          <w:spacing w:val="-2"/>
        </w:rPr>
        <w:t xml:space="preserve"> </w:t>
      </w:r>
      <w:r>
        <w:t>XVI</w:t>
      </w:r>
      <w:r>
        <w:rPr>
          <w:spacing w:val="-2"/>
        </w:rPr>
        <w:t xml:space="preserve"> </w:t>
      </w:r>
      <w:r>
        <w:t>-</w:t>
      </w:r>
      <w:r>
        <w:rPr>
          <w:spacing w:val="-3"/>
        </w:rPr>
        <w:t xml:space="preserve"> </w:t>
      </w:r>
      <w:r>
        <w:t>XVII</w:t>
      </w:r>
      <w:r>
        <w:rPr>
          <w:spacing w:val="-3"/>
        </w:rPr>
        <w:t xml:space="preserve"> </w:t>
      </w:r>
      <w:r>
        <w:rPr>
          <w:spacing w:val="-2"/>
        </w:rPr>
        <w:t>веках.</w:t>
      </w:r>
    </w:p>
    <w:p w:rsidR="00DF51EA" w:rsidRDefault="00CA5DA9">
      <w:pPr>
        <w:pStyle w:val="a3"/>
        <w:ind w:right="421" w:firstLine="542"/>
      </w:pPr>
      <w:r>
        <w:t>Расширение государства Российского при Василии III. Русская православная церковь в Российском государстве. Первый русский царь Иван IV Грозный. Система государственного управления при Иване</w:t>
      </w:r>
      <w:r>
        <w:rPr>
          <w:spacing w:val="80"/>
        </w:rPr>
        <w:t xml:space="preserve"> </w:t>
      </w:r>
      <w:r>
        <w:t>Грозном. Опричнина: причины, сущность, последствия. Внешняя политика Московского государства в XVI</w:t>
      </w:r>
      <w:r>
        <w:rPr>
          <w:spacing w:val="40"/>
        </w:rPr>
        <w:t xml:space="preserve"> </w:t>
      </w:r>
      <w:r>
        <w:t xml:space="preserve">веке. Присоединение Поволжья, покорение Сибири. Строительство сибирских городов. Быт простых и знатных </w:t>
      </w:r>
      <w:r>
        <w:rPr>
          <w:spacing w:val="-2"/>
        </w:rPr>
        <w:t>людей.</w:t>
      </w:r>
    </w:p>
    <w:p w:rsidR="00DF51EA" w:rsidRDefault="00CA5DA9">
      <w:pPr>
        <w:pStyle w:val="a3"/>
        <w:spacing w:before="5" w:line="237" w:lineRule="auto"/>
        <w:ind w:right="419" w:firstLine="542"/>
      </w:pPr>
      <w:r>
        <w:t>Москва - столица Российского государства. Московский Кремль при Иване Грозном. Развитие просвещения, книгопечатания, зодчества, живописи. Быт, нравы, обычаи.</w:t>
      </w:r>
    </w:p>
    <w:p w:rsidR="00DF51EA" w:rsidRDefault="00CA5DA9">
      <w:pPr>
        <w:pStyle w:val="a3"/>
        <w:spacing w:before="1"/>
        <w:ind w:right="412" w:firstLine="542"/>
      </w:pPr>
      <w:r>
        <w:t>Россия на рубеже XVI - XVII веков. Царствование Бориса Годунова. Смутное время. Самозванцы. Восстание под предводительством И. Болотникова. Освободительная борьба против</w:t>
      </w:r>
      <w:r>
        <w:rPr>
          <w:spacing w:val="-1"/>
        </w:rPr>
        <w:t xml:space="preserve"> </w:t>
      </w:r>
      <w:r>
        <w:t xml:space="preserve">интервентов. Ополчение К. Минина и Д. Пожарского. Подвиг И. Сусанина. Освобождение Москвы. Начало царствования династии </w:t>
      </w:r>
      <w:r>
        <w:rPr>
          <w:spacing w:val="-2"/>
        </w:rPr>
        <w:t>Романовых.</w:t>
      </w:r>
    </w:p>
    <w:p w:rsidR="00DF51EA" w:rsidRDefault="00CA5DA9">
      <w:pPr>
        <w:pStyle w:val="a3"/>
        <w:spacing w:before="2"/>
        <w:ind w:right="424" w:firstLine="542"/>
      </w:pPr>
      <w:r>
        <w:t>Правление первых Романовых. Конец Смутного времени. Открытие новых земель. Русские первопроходцы. Крепостные крестьяне. Крестьянское восстание под предводительством С. Разина. Власть и церковь. Церковный раскол. Внешняя политика России в XVII веке. Культура и быт России в XVII веке.</w:t>
      </w:r>
    </w:p>
    <w:p w:rsidR="00DF51EA" w:rsidRDefault="00CA5DA9">
      <w:pPr>
        <w:pStyle w:val="a3"/>
        <w:spacing w:line="252" w:lineRule="exact"/>
        <w:ind w:left="941"/>
      </w:pPr>
      <w:r>
        <w:t>Россия</w:t>
      </w:r>
      <w:r>
        <w:rPr>
          <w:spacing w:val="-8"/>
        </w:rPr>
        <w:t xml:space="preserve"> </w:t>
      </w:r>
      <w:r>
        <w:t>в</w:t>
      </w:r>
      <w:r>
        <w:rPr>
          <w:spacing w:val="-3"/>
        </w:rPr>
        <w:t xml:space="preserve"> </w:t>
      </w:r>
      <w:r>
        <w:t>XVIII</w:t>
      </w:r>
      <w:r>
        <w:rPr>
          <w:spacing w:val="-6"/>
        </w:rPr>
        <w:t xml:space="preserve"> </w:t>
      </w:r>
      <w:r>
        <w:rPr>
          <w:spacing w:val="-4"/>
        </w:rPr>
        <w:t>веке.</w:t>
      </w:r>
    </w:p>
    <w:p w:rsidR="00DF51EA" w:rsidRDefault="00CA5DA9">
      <w:pPr>
        <w:pStyle w:val="a3"/>
        <w:spacing w:before="1"/>
        <w:ind w:right="417" w:firstLine="542"/>
      </w:pPr>
      <w:r>
        <w:t xml:space="preserve">Начало царствования Петра I. Азовские походы. "Великое посольство" Петра I. Создание российского флота и борьба за выход к Балтийскому и Черному морям. Начало Северной войны. Строительство Петербурга. Создание регулярной армии. Полтавская битва: разгром шведов. Победы русского флота. Окончание Северной войны. Петр I - первый российский император. Личность Петра I Великого. Реформы государственного управления, губернская реформа. Оппозиция реформам Петра I, дело царевича Алексея. Экономические преобразования в стране. Нововведения в культуре. Развитие науки и техники. Итоги и цена петровских </w:t>
      </w:r>
      <w:r>
        <w:rPr>
          <w:spacing w:val="-2"/>
        </w:rPr>
        <w:t>преобразований.</w:t>
      </w:r>
    </w:p>
    <w:p w:rsidR="00DF51EA" w:rsidRDefault="00CA5DA9">
      <w:pPr>
        <w:pStyle w:val="a3"/>
        <w:spacing w:before="1"/>
        <w:ind w:right="417" w:firstLine="542"/>
      </w:pPr>
      <w:r>
        <w:t>Дворцовые</w:t>
      </w:r>
      <w:r>
        <w:rPr>
          <w:spacing w:val="-7"/>
        </w:rPr>
        <w:t xml:space="preserve"> </w:t>
      </w:r>
      <w:r>
        <w:t>перевороты:</w:t>
      </w:r>
      <w:r>
        <w:rPr>
          <w:spacing w:val="-4"/>
        </w:rPr>
        <w:t xml:space="preserve"> </w:t>
      </w:r>
      <w:r>
        <w:t>внутренняя</w:t>
      </w:r>
      <w:r>
        <w:rPr>
          <w:spacing w:val="-2"/>
        </w:rPr>
        <w:t xml:space="preserve"> </w:t>
      </w:r>
      <w:r>
        <w:t>и внешняя</w:t>
      </w:r>
      <w:r>
        <w:rPr>
          <w:spacing w:val="-2"/>
        </w:rPr>
        <w:t xml:space="preserve"> </w:t>
      </w:r>
      <w:r>
        <w:t>политика</w:t>
      </w:r>
      <w:r>
        <w:rPr>
          <w:spacing w:val="-2"/>
        </w:rPr>
        <w:t xml:space="preserve"> </w:t>
      </w:r>
      <w:r>
        <w:t>преемников Петра I. Российская</w:t>
      </w:r>
      <w:r>
        <w:rPr>
          <w:spacing w:val="-2"/>
        </w:rPr>
        <w:t xml:space="preserve"> </w:t>
      </w:r>
      <w:r>
        <w:t>Академия</w:t>
      </w:r>
      <w:r>
        <w:rPr>
          <w:spacing w:val="-2"/>
        </w:rPr>
        <w:t xml:space="preserve"> </w:t>
      </w:r>
      <w:r>
        <w:t>наук</w:t>
      </w:r>
      <w:r>
        <w:rPr>
          <w:spacing w:val="-2"/>
        </w:rPr>
        <w:t xml:space="preserve"> </w:t>
      </w:r>
      <w:r>
        <w:t>и деятельность М.В. Ломоносова. И.И. Шувалов - покровитель просвещения, наук и искусства. Основание</w:t>
      </w:r>
      <w:r>
        <w:rPr>
          <w:spacing w:val="40"/>
        </w:rPr>
        <w:t xml:space="preserve"> </w:t>
      </w:r>
      <w:r>
        <w:t>первого Российского университета и Академии художеств.</w:t>
      </w:r>
    </w:p>
    <w:p w:rsidR="00DF51EA" w:rsidRDefault="00CA5DA9">
      <w:pPr>
        <w:pStyle w:val="a3"/>
        <w:ind w:right="412" w:firstLine="542"/>
      </w:pPr>
      <w:r>
        <w:t>Правление Екатерины II - просвещенный абсолютизм. Укрепление императорской власти. Развитие промышленности, торговли, рост городов. "Золотой век дворянства". Положение крепостных крестьян,</w:t>
      </w:r>
      <w:r>
        <w:rPr>
          <w:spacing w:val="80"/>
        </w:rPr>
        <w:t xml:space="preserve"> </w:t>
      </w:r>
      <w:r>
        <w:t>усиление крепостничества. Восстание под предводительством Е. Пугачева и его значение. Русско-турецкие войны второй половины XVIII века, их итоги. Присоединение Крыма и освоение Новороссии. А.В. Суворов, Ф.Ф. Ушаков. Культура и быт России во второй половине XVIII века. Русские изобретатели и умельцы,</w:t>
      </w:r>
      <w:r>
        <w:rPr>
          <w:spacing w:val="80"/>
        </w:rPr>
        <w:t xml:space="preserve"> </w:t>
      </w:r>
      <w:r>
        <w:t>развитие исторической науки, литературы, искусства.</w:t>
      </w:r>
    </w:p>
    <w:p w:rsidR="00DF51EA" w:rsidRDefault="00CA5DA9">
      <w:pPr>
        <w:pStyle w:val="a3"/>
        <w:spacing w:line="252" w:lineRule="exact"/>
        <w:ind w:left="941"/>
      </w:pPr>
      <w:r>
        <w:t>Правление</w:t>
      </w:r>
      <w:r>
        <w:rPr>
          <w:spacing w:val="-9"/>
        </w:rPr>
        <w:t xml:space="preserve"> </w:t>
      </w:r>
      <w:r>
        <w:t>Павла</w:t>
      </w:r>
      <w:r>
        <w:rPr>
          <w:spacing w:val="1"/>
        </w:rPr>
        <w:t xml:space="preserve"> </w:t>
      </w:r>
      <w:r>
        <w:rPr>
          <w:spacing w:val="-5"/>
        </w:rPr>
        <w:t>I.</w:t>
      </w:r>
    </w:p>
    <w:p w:rsidR="00DF51EA" w:rsidRDefault="00CA5DA9">
      <w:pPr>
        <w:pStyle w:val="a3"/>
        <w:spacing w:before="1" w:line="251" w:lineRule="exact"/>
        <w:ind w:left="941"/>
      </w:pPr>
      <w:r>
        <w:t>Россия</w:t>
      </w:r>
      <w:r>
        <w:rPr>
          <w:spacing w:val="-5"/>
        </w:rPr>
        <w:t xml:space="preserve"> </w:t>
      </w:r>
      <w:r>
        <w:t>в</w:t>
      </w:r>
      <w:r>
        <w:rPr>
          <w:spacing w:val="-3"/>
        </w:rPr>
        <w:t xml:space="preserve"> </w:t>
      </w:r>
      <w:r>
        <w:t>первой</w:t>
      </w:r>
      <w:r>
        <w:rPr>
          <w:spacing w:val="-3"/>
        </w:rPr>
        <w:t xml:space="preserve"> </w:t>
      </w:r>
      <w:r>
        <w:t>половине</w:t>
      </w:r>
      <w:r>
        <w:rPr>
          <w:spacing w:val="-10"/>
        </w:rPr>
        <w:t xml:space="preserve"> </w:t>
      </w:r>
      <w:r>
        <w:t>XIX</w:t>
      </w:r>
      <w:r>
        <w:rPr>
          <w:spacing w:val="-4"/>
        </w:rPr>
        <w:t xml:space="preserve"> века.</w:t>
      </w:r>
    </w:p>
    <w:p w:rsidR="00DF51EA" w:rsidRDefault="00CA5DA9">
      <w:pPr>
        <w:pStyle w:val="a3"/>
        <w:ind w:right="420" w:firstLine="542"/>
      </w:pPr>
      <w:r>
        <w:t>Россия в начале XIX века. Приход к власти Александра I. Внутренняя и внешняя политика России. Отечественная война 1812 г. Основные этапы и сражения войны. Бородинская битва. Герои войны (М.И. Кутузов, М.Б. Барклай-де-Толли, П.И. Багратион, Н.Н. Раевский, Д.В. Давыдов). Причины победы России в Отечественной войне. Народная память о войне 1812 г.</w:t>
      </w:r>
    </w:p>
    <w:p w:rsidR="00DF51EA" w:rsidRDefault="00CA5DA9">
      <w:pPr>
        <w:pStyle w:val="a3"/>
        <w:spacing w:line="242" w:lineRule="auto"/>
        <w:ind w:right="415" w:firstLine="542"/>
      </w:pPr>
      <w:r>
        <w:t>Правление Александра I. Движение декабристов: создание тайных обществ в России, их участники. Вступление на престол Николая I. Восстание декабристов на Сенатской площади в Санкт-Петербурге. Суд над декабристами. Значение движения декабристов.</w:t>
      </w:r>
    </w:p>
    <w:p w:rsidR="00DF51EA" w:rsidRDefault="00CA5DA9">
      <w:pPr>
        <w:pStyle w:val="a3"/>
        <w:spacing w:line="242" w:lineRule="auto"/>
        <w:ind w:right="417" w:firstLine="542"/>
      </w:pPr>
      <w:r>
        <w:t>Правление Николая I. Преобразование и укрепление государственного аппарата. Введение военных порядков во все сферы жизни общества. Внешняя политика России. Крымская война 1853 - 1856 гг. Итоги и последствия войны.</w:t>
      </w:r>
    </w:p>
    <w:p w:rsidR="00DF51EA" w:rsidRDefault="00DF51EA">
      <w:pPr>
        <w:pStyle w:val="a3"/>
        <w:spacing w:line="242" w:lineRule="auto"/>
        <w:sectPr w:rsidR="00DF51EA">
          <w:pgSz w:w="11910" w:h="16840"/>
          <w:pgMar w:top="480" w:right="141" w:bottom="1200" w:left="283" w:header="0" w:footer="952" w:gutter="0"/>
          <w:cols w:space="720"/>
        </w:sectPr>
      </w:pPr>
    </w:p>
    <w:p w:rsidR="00DF51EA" w:rsidRDefault="00CA5DA9">
      <w:pPr>
        <w:pStyle w:val="a3"/>
        <w:spacing w:before="64"/>
        <w:ind w:right="428" w:firstLine="542"/>
      </w:pPr>
      <w:r>
        <w:t>"Золотой век" русской культуры первой половины XIX века. Развитие науки, техники, живописи, архитектуры, литературы, музыки. Выдающиеся деятели культуры (А.С. Пушкин, М.Ю. Лермонтов, Н.В. Гоголь, М.И. Глинка, В.А. Тропинин, К.И. Росси).</w:t>
      </w:r>
    </w:p>
    <w:p w:rsidR="00DF51EA" w:rsidRDefault="00CA5DA9">
      <w:pPr>
        <w:pStyle w:val="a3"/>
        <w:ind w:left="941"/>
      </w:pPr>
      <w:r>
        <w:t>Россия</w:t>
      </w:r>
      <w:r>
        <w:rPr>
          <w:spacing w:val="-3"/>
        </w:rPr>
        <w:t xml:space="preserve"> </w:t>
      </w:r>
      <w:r>
        <w:t>во</w:t>
      </w:r>
      <w:r>
        <w:rPr>
          <w:spacing w:val="-6"/>
        </w:rPr>
        <w:t xml:space="preserve"> </w:t>
      </w:r>
      <w:r>
        <w:t>второй половине</w:t>
      </w:r>
      <w:r>
        <w:rPr>
          <w:spacing w:val="-8"/>
        </w:rPr>
        <w:t xml:space="preserve"> </w:t>
      </w:r>
      <w:r>
        <w:t>XIX</w:t>
      </w:r>
      <w:r>
        <w:rPr>
          <w:spacing w:val="3"/>
        </w:rPr>
        <w:t xml:space="preserve"> </w:t>
      </w:r>
      <w:r>
        <w:t>-</w:t>
      </w:r>
      <w:r>
        <w:rPr>
          <w:spacing w:val="-2"/>
        </w:rPr>
        <w:t xml:space="preserve"> </w:t>
      </w:r>
      <w:r>
        <w:t>начале</w:t>
      </w:r>
      <w:r>
        <w:rPr>
          <w:spacing w:val="-8"/>
        </w:rPr>
        <w:t xml:space="preserve"> </w:t>
      </w:r>
      <w:r>
        <w:t>XX</w:t>
      </w:r>
      <w:r>
        <w:rPr>
          <w:spacing w:val="-2"/>
        </w:rPr>
        <w:t xml:space="preserve"> </w:t>
      </w:r>
      <w:r>
        <w:rPr>
          <w:spacing w:val="-4"/>
        </w:rPr>
        <w:t>века.</w:t>
      </w:r>
    </w:p>
    <w:p w:rsidR="00DF51EA" w:rsidRDefault="00CA5DA9">
      <w:pPr>
        <w:pStyle w:val="a3"/>
        <w:spacing w:before="1"/>
        <w:ind w:right="427" w:firstLine="542"/>
      </w:pPr>
      <w:r>
        <w:t>Правление Александра II. Отмена крепостного права, его значение. Жизнь крестьян после отмены крепостного права. Социально-экономическое развитие России. Реформы, связанные с преобразованием жизни</w:t>
      </w:r>
      <w:r>
        <w:rPr>
          <w:spacing w:val="40"/>
        </w:rPr>
        <w:t xml:space="preserve"> </w:t>
      </w:r>
      <w:r>
        <w:t>в стране</w:t>
      </w:r>
      <w:r>
        <w:rPr>
          <w:spacing w:val="-8"/>
        </w:rPr>
        <w:t xml:space="preserve"> </w:t>
      </w:r>
      <w:r>
        <w:t>(городская, судебная, военная</w:t>
      </w:r>
      <w:r>
        <w:rPr>
          <w:spacing w:val="-2"/>
        </w:rPr>
        <w:t xml:space="preserve"> </w:t>
      </w:r>
      <w:r>
        <w:t>реформы, открытие</w:t>
      </w:r>
      <w:r>
        <w:rPr>
          <w:spacing w:val="-8"/>
        </w:rPr>
        <w:t xml:space="preserve"> </w:t>
      </w:r>
      <w:r>
        <w:t>начальных</w:t>
      </w:r>
      <w:r>
        <w:rPr>
          <w:spacing w:val="-5"/>
        </w:rPr>
        <w:t xml:space="preserve"> </w:t>
      </w:r>
      <w:r>
        <w:t>народных</w:t>
      </w:r>
      <w:r>
        <w:rPr>
          <w:spacing w:val="-1"/>
        </w:rPr>
        <w:t xml:space="preserve"> </w:t>
      </w:r>
      <w:r>
        <w:t>училищ). Убийство</w:t>
      </w:r>
      <w:r>
        <w:rPr>
          <w:spacing w:val="-6"/>
        </w:rPr>
        <w:t xml:space="preserve"> </w:t>
      </w:r>
      <w:r>
        <w:t xml:space="preserve">Александра </w:t>
      </w:r>
      <w:r>
        <w:rPr>
          <w:spacing w:val="-4"/>
        </w:rPr>
        <w:t>II.</w:t>
      </w:r>
    </w:p>
    <w:p w:rsidR="00DF51EA" w:rsidRDefault="00CA5DA9">
      <w:pPr>
        <w:pStyle w:val="a3"/>
        <w:spacing w:line="242" w:lineRule="auto"/>
        <w:ind w:right="422" w:firstLine="542"/>
      </w:pPr>
      <w:r>
        <w:t>Приход к власти Александра III. Развитие российской промышленности, формирование русской буржуазии. Положение и жизнь рабочих. Появление революционных кружков. Жизнь и быт русских купцов, городского и сельского населения. Наука и культура во второй половине XIX века. Великие имена: И.С. Тургенев, Ф.М. Достоевский, Л.Н. Толстой, В.И. Суриков, П.И. Чайковский, А.С. Попов, А.Ф. Можайский.</w:t>
      </w:r>
    </w:p>
    <w:p w:rsidR="00DF51EA" w:rsidRDefault="00CA5DA9">
      <w:pPr>
        <w:pStyle w:val="a3"/>
        <w:spacing w:line="242" w:lineRule="auto"/>
        <w:ind w:right="423" w:firstLine="542"/>
      </w:pPr>
      <w:r>
        <w:t>Начало правления Николая II. Промышленное развитие страны. Положение основных групп населения. Стачки и забастовки рабочих. Русско-японская война 1904 - 1905 гг.: основные сражения. Причины поражения России в войне. Воздействие войны на общественную и политическую жизнь страны.</w:t>
      </w:r>
    </w:p>
    <w:p w:rsidR="00DF51EA" w:rsidRDefault="00CA5DA9">
      <w:pPr>
        <w:pStyle w:val="a3"/>
        <w:spacing w:line="242" w:lineRule="auto"/>
        <w:ind w:right="413" w:firstLine="542"/>
      </w:pPr>
      <w:r>
        <w:t>Первая русская революция 1905 - 1907 гг. Кровавое воскресенье 9 января 1905 г. - начало революции, основные ее события. "Манифест 17 октября 1905 года". Поражение революции, ее значение. Реформы П.А. Столыпина и их итоги.</w:t>
      </w:r>
    </w:p>
    <w:p w:rsidR="00DF51EA" w:rsidRDefault="00CA5DA9">
      <w:pPr>
        <w:pStyle w:val="a3"/>
        <w:spacing w:line="242" w:lineRule="auto"/>
        <w:ind w:right="425" w:firstLine="542"/>
      </w:pPr>
      <w:r>
        <w:t>"Серебряный век" русской культуры. Выдающиеся деятели культуры: А.М. Горький, В.А. Серов, Ф.И. Шаляпин, Анна Павлова. Появление первых кинофильмов в России.</w:t>
      </w:r>
    </w:p>
    <w:p w:rsidR="00DF51EA" w:rsidRDefault="00CA5DA9">
      <w:pPr>
        <w:pStyle w:val="a3"/>
        <w:ind w:right="426" w:firstLine="542"/>
      </w:pPr>
      <w:r>
        <w:t>Россия в Первой мировой войне. Героизм и самоотверженность русских солдат. Победы и поражения русской армии в ходе военных действий. Брусиловский прорыв. Подвиг летчика П.Н. Нестерова.</w:t>
      </w:r>
      <w:r>
        <w:rPr>
          <w:spacing w:val="40"/>
        </w:rPr>
        <w:t xml:space="preserve"> </w:t>
      </w:r>
      <w:r>
        <w:t>Экономическое положение в стране. Отношение к войне в обществе.</w:t>
      </w:r>
    </w:p>
    <w:p w:rsidR="00DF51EA" w:rsidRDefault="00CA5DA9">
      <w:pPr>
        <w:pStyle w:val="a3"/>
        <w:ind w:left="941"/>
      </w:pPr>
      <w:r>
        <w:t>Россия</w:t>
      </w:r>
      <w:r>
        <w:rPr>
          <w:spacing w:val="-1"/>
        </w:rPr>
        <w:t xml:space="preserve"> </w:t>
      </w:r>
      <w:r>
        <w:t>в</w:t>
      </w:r>
      <w:r>
        <w:rPr>
          <w:spacing w:val="2"/>
        </w:rPr>
        <w:t xml:space="preserve"> </w:t>
      </w:r>
      <w:r>
        <w:t>1917</w:t>
      </w:r>
      <w:r>
        <w:rPr>
          <w:spacing w:val="-3"/>
        </w:rPr>
        <w:t xml:space="preserve"> </w:t>
      </w:r>
      <w:r>
        <w:t>- 1921</w:t>
      </w:r>
      <w:r>
        <w:rPr>
          <w:spacing w:val="-4"/>
        </w:rPr>
        <w:t xml:space="preserve"> </w:t>
      </w:r>
      <w:r>
        <w:rPr>
          <w:spacing w:val="-2"/>
        </w:rPr>
        <w:t>годах.</w:t>
      </w:r>
    </w:p>
    <w:p w:rsidR="00DF51EA" w:rsidRDefault="00CA5DA9">
      <w:pPr>
        <w:pStyle w:val="a3"/>
        <w:ind w:right="416" w:firstLine="542"/>
      </w:pPr>
      <w:r>
        <w:t>Революционные события 1917 года. Февральская революция и отречение царя от престола. Временное правительство. А.Ф. Керенский. Создание Петроградского Совета рабочих депутатов. Двоевластие. Обстановка</w:t>
      </w:r>
      <w:r>
        <w:rPr>
          <w:spacing w:val="40"/>
        </w:rPr>
        <w:t xml:space="preserve"> </w:t>
      </w:r>
      <w:r>
        <w:t>в стране в период двоевластия. Октябрь 1917 года в Петрограде. II Всероссийский съезд Советов. Образование Совета Народных Комиссаров (СНК) во главе с В.И. Лениным. Принятие первых декретов "О мире" и "О</w:t>
      </w:r>
      <w:r>
        <w:rPr>
          <w:spacing w:val="40"/>
        </w:rPr>
        <w:t xml:space="preserve"> </w:t>
      </w:r>
      <w:r>
        <w:t xml:space="preserve">земле". Установление советской власти в стране и образование нового государства - Российской Советской Федеративной Социалистической Республики (РСФСР). Принятие первой Советской </w:t>
      </w:r>
      <w:hyperlink r:id="rId14">
        <w:r>
          <w:t>Конституции</w:t>
        </w:r>
      </w:hyperlink>
      <w:r>
        <w:t xml:space="preserve"> - Основного Закона РСФСР. Судьба семьи Николая II.</w:t>
      </w:r>
    </w:p>
    <w:p w:rsidR="00DF51EA" w:rsidRDefault="00CA5DA9">
      <w:pPr>
        <w:pStyle w:val="a3"/>
        <w:ind w:right="416" w:firstLine="542"/>
      </w:pPr>
      <w:r>
        <w:t>Гражданская война в России: предпосылки, участники, основные этапы вооруженной борьбы. Борьба между "красными" и "белыми". Положение населения в годы войны. Интервенция. Окончание и итоги Гражданской войны. Экономическая политика советской власти во время Гражданской войны: "военный коммунизм". Экономический и политический кризис в конце 1920 - начале 1921 г. Массовые выступления против политики власти (крестьянские восстания, восстание в Кронштадте). Переход к новой экономической политике, положительные и отрицательные результаты нэпа.</w:t>
      </w:r>
    </w:p>
    <w:p w:rsidR="00DF51EA" w:rsidRDefault="00CA5DA9">
      <w:pPr>
        <w:pStyle w:val="a3"/>
        <w:spacing w:line="252" w:lineRule="exact"/>
        <w:ind w:left="941"/>
      </w:pPr>
      <w:r>
        <w:t>СССР</w:t>
      </w:r>
      <w:r>
        <w:rPr>
          <w:spacing w:val="-3"/>
        </w:rPr>
        <w:t xml:space="preserve"> </w:t>
      </w:r>
      <w:r>
        <w:t>в 20-е</w:t>
      </w:r>
      <w:r>
        <w:rPr>
          <w:spacing w:val="-6"/>
        </w:rPr>
        <w:t xml:space="preserve"> </w:t>
      </w:r>
      <w:r>
        <w:t>-</w:t>
      </w:r>
      <w:r>
        <w:rPr>
          <w:spacing w:val="-2"/>
        </w:rPr>
        <w:t xml:space="preserve"> </w:t>
      </w:r>
      <w:r>
        <w:t>30-е</w:t>
      </w:r>
      <w:r>
        <w:rPr>
          <w:spacing w:val="-6"/>
        </w:rPr>
        <w:t xml:space="preserve"> </w:t>
      </w:r>
      <w:r>
        <w:t>годы XX</w:t>
      </w:r>
      <w:r>
        <w:rPr>
          <w:spacing w:val="-1"/>
        </w:rPr>
        <w:t xml:space="preserve"> </w:t>
      </w:r>
      <w:r>
        <w:rPr>
          <w:spacing w:val="-4"/>
        </w:rPr>
        <w:t>века.</w:t>
      </w:r>
    </w:p>
    <w:p w:rsidR="00DF51EA" w:rsidRDefault="00CA5DA9">
      <w:pPr>
        <w:pStyle w:val="a3"/>
        <w:ind w:right="420" w:firstLine="542"/>
      </w:pPr>
      <w:r>
        <w:t xml:space="preserve">Образование СССР. Первая </w:t>
      </w:r>
      <w:hyperlink r:id="rId15">
        <w:r>
          <w:t>Конституция</w:t>
        </w:r>
      </w:hyperlink>
      <w:r>
        <w:t xml:space="preserve"> (Основной Закон) СССР 1924 года. Система государственного управления СССР. Смерть первого</w:t>
      </w:r>
      <w:r>
        <w:rPr>
          <w:spacing w:val="-1"/>
        </w:rPr>
        <w:t xml:space="preserve"> </w:t>
      </w:r>
      <w:r>
        <w:t>главы</w:t>
      </w:r>
      <w:r>
        <w:rPr>
          <w:spacing w:val="-1"/>
        </w:rPr>
        <w:t xml:space="preserve"> </w:t>
      </w:r>
      <w:r>
        <w:t>Советского</w:t>
      </w:r>
      <w:r>
        <w:rPr>
          <w:spacing w:val="-1"/>
        </w:rPr>
        <w:t xml:space="preserve"> </w:t>
      </w:r>
      <w:r>
        <w:t>государства - В. И. Ленина. Сосредоточение</w:t>
      </w:r>
      <w:r>
        <w:rPr>
          <w:spacing w:val="-2"/>
        </w:rPr>
        <w:t xml:space="preserve"> </w:t>
      </w:r>
      <w:r>
        <w:t>всей полноты партийной и государственной власти в руках И.В. Сталина. Культ личности Сталина. Массовые репрессии. ГУЛАГ. Последствия репрессий.</w:t>
      </w:r>
    </w:p>
    <w:p w:rsidR="00DF51EA" w:rsidRDefault="00CA5DA9">
      <w:pPr>
        <w:pStyle w:val="a3"/>
        <w:spacing w:line="242" w:lineRule="auto"/>
        <w:ind w:right="416" w:firstLine="542"/>
      </w:pPr>
      <w:r>
        <w:t xml:space="preserve">Индустриализация страны, первые пятилетние планы. Стройки первых пятилеток (Днепрогэс, Магнитка, Турксиб, Комсомольск-на-Амуре). Роль рабочего класса в индустриализации. Стахановское движение. </w:t>
      </w:r>
      <w:r>
        <w:rPr>
          <w:spacing w:val="-2"/>
        </w:rPr>
        <w:t>Ударничество.</w:t>
      </w:r>
    </w:p>
    <w:p w:rsidR="00DF51EA" w:rsidRDefault="00CA5DA9">
      <w:pPr>
        <w:pStyle w:val="a3"/>
        <w:spacing w:line="237" w:lineRule="auto"/>
        <w:ind w:right="425" w:firstLine="542"/>
      </w:pPr>
      <w:r>
        <w:t>Коллективизация сельского хозяйства: ее насильственное осуществление, экономические и социальные последствия. Создание колхозов. Раскулачивание. Гибель крепких крестьянских хозяйств. Голод на селе.</w:t>
      </w:r>
    </w:p>
    <w:p w:rsidR="00DF51EA" w:rsidRDefault="00CA5DA9">
      <w:pPr>
        <w:pStyle w:val="a3"/>
        <w:ind w:right="419" w:firstLine="542"/>
      </w:pPr>
      <w:r>
        <w:t xml:space="preserve">Новая </w:t>
      </w:r>
      <w:hyperlink r:id="rId16">
        <w:r>
          <w:t>Конституция</w:t>
        </w:r>
      </w:hyperlink>
      <w:r>
        <w:t xml:space="preserve"> СССР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1920 - 1930-е годы. Укрепление позиций страны на международной арене.</w:t>
      </w:r>
    </w:p>
    <w:p w:rsidR="00DF51EA" w:rsidRDefault="00CA5DA9">
      <w:pPr>
        <w:pStyle w:val="a3"/>
        <w:ind w:right="419" w:firstLine="542"/>
      </w:pPr>
      <w:r>
        <w:t>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(И.П. Павлов, К.А. Тимирязев, К.Э. Циолковский) Идеологический контроль над духовной жизнью общества. Русская эмиграция. Политика власти в отношении религии и церкви. Жизнь и быт советских людей в 20-е - 30-е годы.</w:t>
      </w:r>
    </w:p>
    <w:p w:rsidR="00DF51EA" w:rsidRDefault="00CA5DA9">
      <w:pPr>
        <w:pStyle w:val="a3"/>
        <w:spacing w:line="251" w:lineRule="exact"/>
        <w:ind w:left="941"/>
      </w:pPr>
      <w:r>
        <w:t>СССР</w:t>
      </w:r>
      <w:r>
        <w:rPr>
          <w:spacing w:val="-6"/>
        </w:rPr>
        <w:t xml:space="preserve"> </w:t>
      </w:r>
      <w:r>
        <w:t>во</w:t>
      </w:r>
      <w:r>
        <w:rPr>
          <w:spacing w:val="-7"/>
        </w:rPr>
        <w:t xml:space="preserve"> </w:t>
      </w:r>
      <w:r>
        <w:t>Второй</w:t>
      </w:r>
      <w:r>
        <w:rPr>
          <w:spacing w:val="-2"/>
        </w:rPr>
        <w:t xml:space="preserve"> </w:t>
      </w:r>
      <w:r>
        <w:t>мировой</w:t>
      </w:r>
      <w:r>
        <w:rPr>
          <w:spacing w:val="-2"/>
        </w:rPr>
        <w:t xml:space="preserve"> </w:t>
      </w:r>
      <w:r>
        <w:t>и</w:t>
      </w:r>
      <w:r>
        <w:rPr>
          <w:spacing w:val="-1"/>
        </w:rPr>
        <w:t xml:space="preserve"> </w:t>
      </w:r>
      <w:r>
        <w:t>Великой</w:t>
      </w:r>
      <w:r>
        <w:rPr>
          <w:spacing w:val="-2"/>
        </w:rPr>
        <w:t xml:space="preserve"> </w:t>
      </w:r>
      <w:r>
        <w:t>Отечественной</w:t>
      </w:r>
      <w:r>
        <w:rPr>
          <w:spacing w:val="-2"/>
        </w:rPr>
        <w:t xml:space="preserve"> </w:t>
      </w:r>
      <w:r>
        <w:t>войне</w:t>
      </w:r>
      <w:r>
        <w:rPr>
          <w:spacing w:val="-9"/>
        </w:rPr>
        <w:t xml:space="preserve"> </w:t>
      </w:r>
      <w:r>
        <w:t>1941</w:t>
      </w:r>
      <w:r>
        <w:rPr>
          <w:spacing w:val="-2"/>
        </w:rPr>
        <w:t xml:space="preserve"> </w:t>
      </w:r>
      <w:r>
        <w:t>-</w:t>
      </w:r>
      <w:r>
        <w:rPr>
          <w:spacing w:val="-3"/>
        </w:rPr>
        <w:t xml:space="preserve"> </w:t>
      </w:r>
      <w:r>
        <w:t>1945</w:t>
      </w:r>
      <w:r>
        <w:rPr>
          <w:spacing w:val="-7"/>
        </w:rPr>
        <w:t xml:space="preserve"> </w:t>
      </w:r>
      <w:r>
        <w:rPr>
          <w:spacing w:val="-2"/>
        </w:rPr>
        <w:t>годов.</w:t>
      </w:r>
    </w:p>
    <w:p w:rsidR="00DF51EA" w:rsidRDefault="00CA5DA9">
      <w:pPr>
        <w:pStyle w:val="a3"/>
        <w:ind w:right="420" w:firstLine="542"/>
      </w:pPr>
      <w:r>
        <w:t>СССР накануне Второй мировой войны. Мероприятия по укреплению обороноспособности страны.</w:t>
      </w:r>
      <w:r>
        <w:rPr>
          <w:spacing w:val="40"/>
        </w:rPr>
        <w:t xml:space="preserve"> </w:t>
      </w:r>
      <w:r>
        <w:t>Первое</w:t>
      </w:r>
      <w:r>
        <w:rPr>
          <w:spacing w:val="-6"/>
        </w:rPr>
        <w:t xml:space="preserve"> </w:t>
      </w:r>
      <w:r>
        <w:t>военное</w:t>
      </w:r>
      <w:r>
        <w:rPr>
          <w:spacing w:val="2"/>
        </w:rPr>
        <w:t xml:space="preserve"> </w:t>
      </w:r>
      <w:r>
        <w:t>столкновение</w:t>
      </w:r>
      <w:r>
        <w:rPr>
          <w:spacing w:val="-3"/>
        </w:rPr>
        <w:t xml:space="preserve"> </w:t>
      </w:r>
      <w:r>
        <w:t>между</w:t>
      </w:r>
      <w:r>
        <w:rPr>
          <w:spacing w:val="-1"/>
        </w:rPr>
        <w:t xml:space="preserve"> </w:t>
      </w:r>
      <w:r>
        <w:t>японскими</w:t>
      </w:r>
      <w:r>
        <w:rPr>
          <w:spacing w:val="5"/>
        </w:rPr>
        <w:t xml:space="preserve"> </w:t>
      </w:r>
      <w:r>
        <w:t>и</w:t>
      </w:r>
      <w:r>
        <w:rPr>
          <w:spacing w:val="4"/>
        </w:rPr>
        <w:t xml:space="preserve"> </w:t>
      </w:r>
      <w:r>
        <w:t>советскими</w:t>
      </w:r>
      <w:r>
        <w:rPr>
          <w:spacing w:val="5"/>
        </w:rPr>
        <w:t xml:space="preserve"> </w:t>
      </w:r>
      <w:r>
        <w:t>войсками</w:t>
      </w:r>
      <w:r>
        <w:rPr>
          <w:spacing w:val="4"/>
        </w:rPr>
        <w:t xml:space="preserve"> </w:t>
      </w:r>
      <w:r>
        <w:t>в</w:t>
      </w:r>
      <w:r>
        <w:rPr>
          <w:spacing w:val="5"/>
        </w:rPr>
        <w:t xml:space="preserve"> </w:t>
      </w:r>
      <w:r>
        <w:t>1938</w:t>
      </w:r>
      <w:r>
        <w:rPr>
          <w:spacing w:val="3"/>
        </w:rPr>
        <w:t xml:space="preserve"> </w:t>
      </w:r>
      <w:r>
        <w:t>г.</w:t>
      </w:r>
      <w:r>
        <w:rPr>
          <w:spacing w:val="1"/>
        </w:rPr>
        <w:t xml:space="preserve"> </w:t>
      </w:r>
      <w:r>
        <w:t>Советско-германский</w:t>
      </w:r>
      <w:r>
        <w:rPr>
          <w:spacing w:val="7"/>
        </w:rPr>
        <w:t xml:space="preserve"> </w:t>
      </w:r>
      <w:hyperlink r:id="rId17">
        <w:r>
          <w:rPr>
            <w:spacing w:val="-2"/>
          </w:rPr>
          <w:t>договор</w:t>
        </w:r>
      </w:hyperlink>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before="64"/>
        <w:ind w:right="425"/>
      </w:pPr>
      <w:r>
        <w:t>о ненападении. Советско-финляндская война 1939 - 1940 годов, ее итоги. Начало Второй мировой войны, нападение Германии на Польшу и наступление на Запад, подготовка к нападению на СССР.</w:t>
      </w:r>
    </w:p>
    <w:p w:rsidR="00DF51EA" w:rsidRDefault="00CA5DA9">
      <w:pPr>
        <w:pStyle w:val="a3"/>
        <w:ind w:right="432" w:firstLine="542"/>
      </w:pPr>
      <w:r>
        <w:t>Нападение Германии на Советский Союз. Начало Великой Отечественной войны. Героическая оборона Брестской крепости. Первые неудачи Красной армии, героическая защита городов на пути отступления советских войск. Битва за Москву, ее историческое значение. Маршал Г.К. Жуков. Герои-панфиловцы.</w:t>
      </w:r>
    </w:p>
    <w:p w:rsidR="00DF51EA" w:rsidRDefault="00CA5DA9">
      <w:pPr>
        <w:pStyle w:val="a3"/>
        <w:ind w:right="426" w:firstLine="542"/>
      </w:pPr>
      <w:r>
        <w:t>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Города-герои.</w:t>
      </w:r>
    </w:p>
    <w:p w:rsidR="00DF51EA" w:rsidRDefault="00CA5DA9">
      <w:pPr>
        <w:pStyle w:val="a3"/>
        <w:spacing w:before="1"/>
        <w:ind w:right="413" w:firstLine="542"/>
      </w:pPr>
      <w:r>
        <w:t>Сталинградская битва. Начало коренного перелома в ходе Великой Отечественной войны. Зверства фашистов на оккупированной территории, и в концентрационных лагерях. Подвиг генерала Д.М. Карбышева. Борьба советских людей на оккупированной территории. Партизанское движение. Герои-подпольщики и партизаны. Битва</w:t>
      </w:r>
      <w:r>
        <w:rPr>
          <w:spacing w:val="-3"/>
        </w:rPr>
        <w:t xml:space="preserve"> </w:t>
      </w:r>
      <w:r>
        <w:t>на</w:t>
      </w:r>
      <w:r>
        <w:rPr>
          <w:spacing w:val="-3"/>
        </w:rPr>
        <w:t xml:space="preserve"> </w:t>
      </w:r>
      <w:r>
        <w:t>Курской дуге. Мужество</w:t>
      </w:r>
      <w:r>
        <w:rPr>
          <w:spacing w:val="-1"/>
        </w:rPr>
        <w:t xml:space="preserve"> </w:t>
      </w:r>
      <w:r>
        <w:t>и героизм советских солдат. Отступление</w:t>
      </w:r>
      <w:r>
        <w:rPr>
          <w:spacing w:val="-3"/>
        </w:rPr>
        <w:t xml:space="preserve"> </w:t>
      </w:r>
      <w:r>
        <w:t>немецких войск по</w:t>
      </w:r>
      <w:r>
        <w:rPr>
          <w:spacing w:val="-1"/>
        </w:rPr>
        <w:t xml:space="preserve"> </w:t>
      </w:r>
      <w:r>
        <w:t>всем фронтам. Наука и культура в годы войны.</w:t>
      </w:r>
    </w:p>
    <w:p w:rsidR="00DF51EA" w:rsidRDefault="00CA5DA9">
      <w:pPr>
        <w:pStyle w:val="a3"/>
        <w:ind w:right="417" w:firstLine="542"/>
      </w:pPr>
      <w:r>
        <w:t>Создание антигитлеровской коалиции. Открытие второго фронта в Европе в конце войны. Изгнание захватчиков с советской земли, освобождение народов Европы. Битва за Берлин. Капитуляция Германии. Решающий вклад СССР в разгром гитлеровской Германии. Завершение Великой Отечественной войны. День Победы - 9 мая 1945 года.</w:t>
      </w:r>
    </w:p>
    <w:p w:rsidR="00DF51EA" w:rsidRDefault="00CA5DA9">
      <w:pPr>
        <w:pStyle w:val="a3"/>
        <w:ind w:right="423" w:firstLine="542"/>
      </w:pPr>
      <w:r>
        <w:t>Вступление СССР в войну с Японией. Военные действия США против Японии в 1945 г. Атомная бомбардировка Хиросимы и</w:t>
      </w:r>
      <w:r>
        <w:rPr>
          <w:spacing w:val="-2"/>
        </w:rPr>
        <w:t xml:space="preserve"> </w:t>
      </w:r>
      <w:r>
        <w:t>Нагасаки.</w:t>
      </w:r>
      <w:r>
        <w:rPr>
          <w:spacing w:val="-2"/>
        </w:rPr>
        <w:t xml:space="preserve"> </w:t>
      </w:r>
      <w:r>
        <w:t>Капитуляция Японии.</w:t>
      </w:r>
      <w:r>
        <w:rPr>
          <w:spacing w:val="-2"/>
        </w:rPr>
        <w:t xml:space="preserve"> </w:t>
      </w:r>
      <w:r>
        <w:t>Окончание</w:t>
      </w:r>
      <w:r>
        <w:rPr>
          <w:spacing w:val="-6"/>
        </w:rPr>
        <w:t xml:space="preserve"> </w:t>
      </w:r>
      <w:r>
        <w:t>Второй мировой войны.</w:t>
      </w:r>
      <w:r>
        <w:rPr>
          <w:spacing w:val="-2"/>
        </w:rPr>
        <w:t xml:space="preserve"> </w:t>
      </w:r>
      <w:r>
        <w:t>Нюрнбергский процесс. Героические и трагические уроки войны. Причины победы советского народа. Советские полководцы (Г.К. Жуков, К.К. Рокоссовский, А.М. Василевский, И.С. Конев), герои войны. Великая Отечественная война 1941 - 1945 гг. в памяти народа, произведениях искусства.</w:t>
      </w:r>
    </w:p>
    <w:p w:rsidR="00DF51EA" w:rsidRDefault="00CA5DA9">
      <w:pPr>
        <w:pStyle w:val="a3"/>
        <w:spacing w:before="2" w:line="251" w:lineRule="exact"/>
        <w:ind w:left="941"/>
      </w:pPr>
      <w:r>
        <w:t>Советский</w:t>
      </w:r>
      <w:r>
        <w:rPr>
          <w:spacing w:val="-1"/>
        </w:rPr>
        <w:t xml:space="preserve"> </w:t>
      </w:r>
      <w:r>
        <w:t>Союз</w:t>
      </w:r>
      <w:r>
        <w:rPr>
          <w:spacing w:val="-2"/>
        </w:rPr>
        <w:t xml:space="preserve"> </w:t>
      </w:r>
      <w:r>
        <w:t>в</w:t>
      </w:r>
      <w:r>
        <w:rPr>
          <w:spacing w:val="-1"/>
        </w:rPr>
        <w:t xml:space="preserve"> </w:t>
      </w:r>
      <w:r>
        <w:t>1945</w:t>
      </w:r>
      <w:r>
        <w:rPr>
          <w:spacing w:val="-2"/>
        </w:rPr>
        <w:t xml:space="preserve"> </w:t>
      </w:r>
      <w:r>
        <w:t>-</w:t>
      </w:r>
      <w:r>
        <w:rPr>
          <w:spacing w:val="-2"/>
        </w:rPr>
        <w:t xml:space="preserve"> </w:t>
      </w:r>
      <w:r>
        <w:t>1991</w:t>
      </w:r>
      <w:r>
        <w:rPr>
          <w:spacing w:val="-1"/>
        </w:rPr>
        <w:t xml:space="preserve"> </w:t>
      </w:r>
      <w:r>
        <w:rPr>
          <w:spacing w:val="-2"/>
        </w:rPr>
        <w:t>годах.</w:t>
      </w:r>
    </w:p>
    <w:p w:rsidR="00DF51EA" w:rsidRDefault="00CA5DA9">
      <w:pPr>
        <w:pStyle w:val="a3"/>
        <w:ind w:right="417" w:firstLine="542"/>
      </w:pPr>
      <w:r>
        <w:t>Возрождение Советской страны после войны. Трудности послевоенной жизни. Восстановление разрушенных городов. Возрождение и развитие промышленности. Положение в сельском хозяйстве. Жизнь и быт людей в послевоенное время, судьбы солдат, вернувшихся с фронта. Новая волна репрессий. Голод 1946 - 1947 гг. 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DF51EA" w:rsidRDefault="00CA5DA9">
      <w:pPr>
        <w:pStyle w:val="a3"/>
        <w:spacing w:before="2"/>
        <w:ind w:right="423" w:firstLine="542"/>
      </w:pPr>
      <w:r>
        <w:t>Смерть И.В. Сталина. Борьба за власть. Приход к власти Н.С. Хрущева. Осуждение культа личности, начало реабилитации репрессированных. Реформы Н.С. Хрущева. Освоение целины. Жилищное строительство. Жизнь советских людей в годы правления Н.С. Хрущева. Выработка новых подходов к внешней политике. Достижения в науке и технике в 50 - 60-е годы. Исследование атомной энергии. Выдающиеся ученые И.В. Курчатов, М.В. Келдыш, А.Д. Сахаров. Освоение космоса и полет первого человека. Ю.А. Гагарин. Первая женщина космонавт В.В. Терешкова. Хрущевская "оттепель". Противоречия внутриполитического курса Н.С. Хрущева, его отставка.</w:t>
      </w:r>
    </w:p>
    <w:p w:rsidR="00DF51EA" w:rsidRDefault="00CA5DA9">
      <w:pPr>
        <w:pStyle w:val="a3"/>
        <w:spacing w:line="242" w:lineRule="auto"/>
        <w:ind w:right="413" w:firstLine="542"/>
      </w:pPr>
      <w:r>
        <w:t xml:space="preserve">Экономическая и социальная политика Л.И. Брежнева. Экономический спад. </w:t>
      </w:r>
      <w:hyperlink r:id="rId18">
        <w:r>
          <w:t>Конституция</w:t>
        </w:r>
      </w:hyperlink>
      <w:r>
        <w:t xml:space="preserve"> СССР 1977 г. Внешняя политика Советского Союза в 70-е годы. Война в Афганистане. XXII-летние Олимпийские игры в Москве. Ухудшение материального положения населения и морального климата в стране. Советская культура, жизнь и быт советских людей в 70-е - начале 80-х годов XX века.</w:t>
      </w:r>
    </w:p>
    <w:p w:rsidR="00DF51EA" w:rsidRDefault="00CA5DA9">
      <w:pPr>
        <w:pStyle w:val="a3"/>
        <w:ind w:right="418" w:firstLine="542"/>
      </w:pPr>
      <w:r>
        <w:t>Смерть Л.И. Брежнева. Приход к власти М.С. Горбачева. Реформы Горбачева в</w:t>
      </w:r>
      <w:r>
        <w:rPr>
          <w:spacing w:val="-1"/>
        </w:rPr>
        <w:t xml:space="preserve"> </w:t>
      </w:r>
      <w:r>
        <w:t>политической, социальной и экономической сферах. Вывод войск из Афганистана. Избрание первого президента СССР - М.С. Горбачева. Нарастание экономического кризиса и обострение межнациональных отношений в стране. Образование новых политических партий и движений. Августовские события 1991 г. Распад СССР. Принятие Декларации о государственном суверенитете РСФСР. Первый президент России Б.Н. Ельцин. Образование Содружества Независимых Государств (далее - СНГ). Причины и последствия кризиса советской системы и распада СССР.</w:t>
      </w:r>
    </w:p>
    <w:p w:rsidR="00DF51EA" w:rsidRDefault="00CA5DA9">
      <w:pPr>
        <w:pStyle w:val="a3"/>
        <w:spacing w:line="251" w:lineRule="exact"/>
        <w:ind w:left="941"/>
      </w:pPr>
      <w:r>
        <w:t>Россия</w:t>
      </w:r>
      <w:r>
        <w:rPr>
          <w:spacing w:val="-5"/>
        </w:rPr>
        <w:t xml:space="preserve"> </w:t>
      </w:r>
      <w:r>
        <w:t>(Российская</w:t>
      </w:r>
      <w:r>
        <w:rPr>
          <w:spacing w:val="-2"/>
        </w:rPr>
        <w:t xml:space="preserve"> </w:t>
      </w:r>
      <w:r>
        <w:t>Федерация)</w:t>
      </w:r>
      <w:r>
        <w:rPr>
          <w:spacing w:val="-4"/>
        </w:rPr>
        <w:t xml:space="preserve"> </w:t>
      </w:r>
      <w:r>
        <w:t>в</w:t>
      </w:r>
      <w:r>
        <w:rPr>
          <w:spacing w:val="-4"/>
        </w:rPr>
        <w:t xml:space="preserve"> </w:t>
      </w:r>
      <w:r>
        <w:t>1991</w:t>
      </w:r>
      <w:r>
        <w:rPr>
          <w:spacing w:val="3"/>
        </w:rPr>
        <w:t xml:space="preserve"> </w:t>
      </w:r>
      <w:r>
        <w:t>-</w:t>
      </w:r>
      <w:r>
        <w:rPr>
          <w:spacing w:val="-7"/>
        </w:rPr>
        <w:t xml:space="preserve"> </w:t>
      </w:r>
      <w:r>
        <w:t>2015</w:t>
      </w:r>
      <w:r>
        <w:rPr>
          <w:spacing w:val="-6"/>
        </w:rPr>
        <w:t xml:space="preserve"> </w:t>
      </w:r>
      <w:r>
        <w:rPr>
          <w:spacing w:val="-2"/>
        </w:rPr>
        <w:t>годах.</w:t>
      </w:r>
    </w:p>
    <w:p w:rsidR="00DF51EA" w:rsidRDefault="00CA5DA9">
      <w:pPr>
        <w:pStyle w:val="a3"/>
        <w:ind w:right="418" w:firstLine="542"/>
      </w:pPr>
      <w:r>
        <w:t xml:space="preserve">Вступление России в новый этап истории. Формирование суверенной российской государственности. Политический кризис осени 1993 г. Принятие </w:t>
      </w:r>
      <w:hyperlink r:id="rId19">
        <w:r>
          <w:t>Конституции</w:t>
        </w:r>
      </w:hyperlink>
      <w:r>
        <w:t xml:space="preserve"> России (1993 г.). Символы государственной власти Российской Федерации. Экономические 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между центром и регионами. Военно-политический кризис в Чеченской Республике. Внешняя политика России в 1990-е гг. Отношения со странами СНГ и Балтии. Восточное направление внешней политики. Русское зарубежье.</w:t>
      </w:r>
    </w:p>
    <w:p w:rsidR="00DF51EA" w:rsidRDefault="00CA5DA9">
      <w:pPr>
        <w:pStyle w:val="a3"/>
        <w:ind w:right="416" w:firstLine="542"/>
      </w:pPr>
      <w:r>
        <w:t>Отставка Б.Н. Ельцина, президентские выборы в 2000 году. Второй президент России - В.В. Путин. Его деятельность: курс на продолжение реформ, стабилизацию положения в стране, сохранение целостности</w:t>
      </w:r>
      <w:r>
        <w:rPr>
          <w:spacing w:val="80"/>
        </w:rPr>
        <w:t xml:space="preserve"> </w:t>
      </w:r>
      <w:r>
        <w:t>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XXI века. Русская православная церковь в новой России.</w:t>
      </w:r>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before="64"/>
        <w:ind w:right="417" w:firstLine="542"/>
      </w:pPr>
      <w:r>
        <w:t>Президентские выборы 2008 г. Президент России - Д.А. Медведев. Общественно-политическое и экономическое развитие страны, культурная жизнь на современном этапе. Разработка новой внешнеполитической стратегии в начале XXI века. Укрепление международного престижа России.</w:t>
      </w:r>
    </w:p>
    <w:p w:rsidR="00DF51EA" w:rsidRDefault="00CA5DA9">
      <w:pPr>
        <w:pStyle w:val="a3"/>
        <w:ind w:right="416" w:firstLine="542"/>
      </w:pPr>
      <w:r>
        <w:t>Президентские выборы 2012 г. Президент России - В.В. Путин. Сегодняшний день России. Проведение зимних Олимпийских игр в Сочи в 2014 г. Воссоединение Крыма с Россией. Празднование 70-летия Победы в Великой Отечественной войне.</w:t>
      </w:r>
    </w:p>
    <w:p w:rsidR="00DF51EA" w:rsidRDefault="00DF51EA">
      <w:pPr>
        <w:pStyle w:val="a3"/>
        <w:spacing w:before="8"/>
        <w:ind w:left="0"/>
        <w:jc w:val="left"/>
      </w:pPr>
    </w:p>
    <w:p w:rsidR="00DF51EA" w:rsidRDefault="00CA5DA9">
      <w:pPr>
        <w:pStyle w:val="2"/>
        <w:spacing w:line="237" w:lineRule="auto"/>
        <w:ind w:firstLine="115"/>
        <w:jc w:val="left"/>
      </w:pPr>
      <w:r>
        <w:t>Планируемые</w:t>
      </w:r>
      <w:r>
        <w:rPr>
          <w:spacing w:val="-7"/>
        </w:rPr>
        <w:t xml:space="preserve"> </w:t>
      </w:r>
      <w:r>
        <w:t>предметные</w:t>
      </w:r>
      <w:r>
        <w:rPr>
          <w:spacing w:val="-7"/>
        </w:rPr>
        <w:t xml:space="preserve"> </w:t>
      </w:r>
      <w:r>
        <w:t>результаты</w:t>
      </w:r>
      <w:r>
        <w:rPr>
          <w:spacing w:val="-8"/>
        </w:rPr>
        <w:t xml:space="preserve"> </w:t>
      </w:r>
      <w:r>
        <w:t>освоения</w:t>
      </w:r>
      <w:r>
        <w:rPr>
          <w:spacing w:val="-5"/>
        </w:rPr>
        <w:t xml:space="preserve"> </w:t>
      </w:r>
      <w:r>
        <w:t>учебного</w:t>
      </w:r>
      <w:r>
        <w:rPr>
          <w:spacing w:val="-8"/>
        </w:rPr>
        <w:t xml:space="preserve"> </w:t>
      </w:r>
      <w:r>
        <w:t>предмета</w:t>
      </w:r>
      <w:r>
        <w:rPr>
          <w:spacing w:val="-9"/>
        </w:rPr>
        <w:t xml:space="preserve"> </w:t>
      </w:r>
      <w:r>
        <w:t>"История</w:t>
      </w:r>
      <w:r>
        <w:rPr>
          <w:spacing w:val="-5"/>
        </w:rPr>
        <w:t xml:space="preserve"> </w:t>
      </w:r>
      <w:r>
        <w:t>Отечества". Минимальный уровень:</w:t>
      </w:r>
    </w:p>
    <w:p w:rsidR="00DF51EA" w:rsidRDefault="00CA5DA9">
      <w:pPr>
        <w:pStyle w:val="a3"/>
        <w:spacing w:line="249" w:lineRule="exact"/>
        <w:ind w:left="941"/>
        <w:jc w:val="left"/>
      </w:pPr>
      <w:r>
        <w:t>знание</w:t>
      </w:r>
      <w:r>
        <w:rPr>
          <w:spacing w:val="-15"/>
        </w:rPr>
        <w:t xml:space="preserve"> </w:t>
      </w:r>
      <w:r>
        <w:t>некоторых</w:t>
      </w:r>
      <w:r>
        <w:rPr>
          <w:spacing w:val="-7"/>
        </w:rPr>
        <w:t xml:space="preserve"> </w:t>
      </w:r>
      <w:r>
        <w:t>дат</w:t>
      </w:r>
      <w:r>
        <w:rPr>
          <w:spacing w:val="-7"/>
        </w:rPr>
        <w:t xml:space="preserve"> </w:t>
      </w:r>
      <w:r>
        <w:t>важнейших</w:t>
      </w:r>
      <w:r>
        <w:rPr>
          <w:spacing w:val="-7"/>
        </w:rPr>
        <w:t xml:space="preserve"> </w:t>
      </w:r>
      <w:r>
        <w:t>событий</w:t>
      </w:r>
      <w:r>
        <w:rPr>
          <w:spacing w:val="-6"/>
        </w:rPr>
        <w:t xml:space="preserve"> </w:t>
      </w:r>
      <w:r>
        <w:t>отечественной</w:t>
      </w:r>
      <w:r>
        <w:rPr>
          <w:spacing w:val="-5"/>
        </w:rPr>
        <w:t xml:space="preserve"> </w:t>
      </w:r>
      <w:r>
        <w:rPr>
          <w:spacing w:val="-2"/>
        </w:rPr>
        <w:t>истории;</w:t>
      </w:r>
    </w:p>
    <w:p w:rsidR="00DF51EA" w:rsidRDefault="00CA5DA9">
      <w:pPr>
        <w:pStyle w:val="a3"/>
        <w:spacing w:before="2"/>
        <w:ind w:left="941"/>
        <w:jc w:val="left"/>
      </w:pPr>
      <w:r>
        <w:t>знание</w:t>
      </w:r>
      <w:r>
        <w:rPr>
          <w:spacing w:val="-15"/>
        </w:rPr>
        <w:t xml:space="preserve"> </w:t>
      </w:r>
      <w:r>
        <w:t>некоторых</w:t>
      </w:r>
      <w:r>
        <w:rPr>
          <w:spacing w:val="-6"/>
        </w:rPr>
        <w:t xml:space="preserve"> </w:t>
      </w:r>
      <w:r>
        <w:t>основных</w:t>
      </w:r>
      <w:r>
        <w:rPr>
          <w:spacing w:val="-6"/>
        </w:rPr>
        <w:t xml:space="preserve"> </w:t>
      </w:r>
      <w:r>
        <w:t>фактов</w:t>
      </w:r>
      <w:r>
        <w:rPr>
          <w:spacing w:val="-5"/>
        </w:rPr>
        <w:t xml:space="preserve"> </w:t>
      </w:r>
      <w:r>
        <w:t>исторических</w:t>
      </w:r>
      <w:r>
        <w:rPr>
          <w:spacing w:val="-6"/>
        </w:rPr>
        <w:t xml:space="preserve"> </w:t>
      </w:r>
      <w:r>
        <w:t>событий,</w:t>
      </w:r>
      <w:r>
        <w:rPr>
          <w:spacing w:val="-4"/>
        </w:rPr>
        <w:t xml:space="preserve"> </w:t>
      </w:r>
      <w:r>
        <w:t>явлений,</w:t>
      </w:r>
      <w:r>
        <w:rPr>
          <w:spacing w:val="-8"/>
        </w:rPr>
        <w:t xml:space="preserve"> </w:t>
      </w:r>
      <w:r>
        <w:rPr>
          <w:spacing w:val="-2"/>
        </w:rPr>
        <w:t>процессов;</w:t>
      </w:r>
    </w:p>
    <w:p w:rsidR="00DF51EA" w:rsidRDefault="00CA5DA9">
      <w:pPr>
        <w:pStyle w:val="a3"/>
        <w:spacing w:before="3" w:line="237" w:lineRule="auto"/>
        <w:ind w:firstLine="542"/>
        <w:jc w:val="left"/>
      </w:pPr>
      <w:r>
        <w:t>знание</w:t>
      </w:r>
      <w:r>
        <w:rPr>
          <w:spacing w:val="80"/>
          <w:w w:val="150"/>
        </w:rPr>
        <w:t xml:space="preserve"> </w:t>
      </w:r>
      <w:r>
        <w:t>имен</w:t>
      </w:r>
      <w:r>
        <w:rPr>
          <w:spacing w:val="80"/>
          <w:w w:val="150"/>
        </w:rPr>
        <w:t xml:space="preserve"> </w:t>
      </w:r>
      <w:r>
        <w:t>некоторых</w:t>
      </w:r>
      <w:r>
        <w:rPr>
          <w:spacing w:val="80"/>
          <w:w w:val="150"/>
        </w:rPr>
        <w:t xml:space="preserve"> </w:t>
      </w:r>
      <w:r>
        <w:t>наиболее</w:t>
      </w:r>
      <w:r>
        <w:rPr>
          <w:spacing w:val="80"/>
          <w:w w:val="150"/>
        </w:rPr>
        <w:t xml:space="preserve"> </w:t>
      </w:r>
      <w:r>
        <w:t>известных</w:t>
      </w:r>
      <w:r>
        <w:rPr>
          <w:spacing w:val="80"/>
          <w:w w:val="150"/>
        </w:rPr>
        <w:t xml:space="preserve"> </w:t>
      </w:r>
      <w:r>
        <w:t>исторических</w:t>
      </w:r>
      <w:r>
        <w:rPr>
          <w:spacing w:val="80"/>
          <w:w w:val="150"/>
        </w:rPr>
        <w:t xml:space="preserve"> </w:t>
      </w:r>
      <w:r>
        <w:t>деятелей</w:t>
      </w:r>
      <w:r>
        <w:rPr>
          <w:spacing w:val="80"/>
          <w:w w:val="150"/>
        </w:rPr>
        <w:t xml:space="preserve"> </w:t>
      </w:r>
      <w:r>
        <w:t>(князей,</w:t>
      </w:r>
      <w:r>
        <w:rPr>
          <w:spacing w:val="80"/>
          <w:w w:val="150"/>
        </w:rPr>
        <w:t xml:space="preserve"> </w:t>
      </w:r>
      <w:r>
        <w:t>царей,</w:t>
      </w:r>
      <w:r>
        <w:rPr>
          <w:spacing w:val="80"/>
          <w:w w:val="150"/>
        </w:rPr>
        <w:t xml:space="preserve"> </w:t>
      </w:r>
      <w:r>
        <w:t>политиков, полководцев, ученых, деятелей культуры);</w:t>
      </w:r>
    </w:p>
    <w:p w:rsidR="00DF51EA" w:rsidRDefault="00CA5DA9">
      <w:pPr>
        <w:pStyle w:val="a3"/>
        <w:spacing w:before="1"/>
        <w:ind w:left="941"/>
        <w:jc w:val="left"/>
      </w:pPr>
      <w:r>
        <w:t>понимание</w:t>
      </w:r>
      <w:r>
        <w:rPr>
          <w:spacing w:val="-13"/>
        </w:rPr>
        <w:t xml:space="preserve"> </w:t>
      </w:r>
      <w:r>
        <w:t>значения</w:t>
      </w:r>
      <w:r>
        <w:rPr>
          <w:spacing w:val="-7"/>
        </w:rPr>
        <w:t xml:space="preserve"> </w:t>
      </w:r>
      <w:r>
        <w:t>основных</w:t>
      </w:r>
      <w:r>
        <w:rPr>
          <w:spacing w:val="-6"/>
        </w:rPr>
        <w:t xml:space="preserve"> </w:t>
      </w:r>
      <w:r>
        <w:t>терминов-</w:t>
      </w:r>
      <w:r>
        <w:rPr>
          <w:spacing w:val="-2"/>
        </w:rPr>
        <w:t>понятий;</w:t>
      </w:r>
    </w:p>
    <w:p w:rsidR="00DF51EA" w:rsidRDefault="00CA5DA9">
      <w:pPr>
        <w:pStyle w:val="a3"/>
        <w:spacing w:before="4" w:line="237" w:lineRule="auto"/>
        <w:ind w:firstLine="542"/>
        <w:jc w:val="left"/>
      </w:pPr>
      <w:r>
        <w:t xml:space="preserve">установление по датам последовательности и длительности исторических событий, пользование "Лентой </w:t>
      </w:r>
      <w:r>
        <w:rPr>
          <w:spacing w:val="-2"/>
        </w:rPr>
        <w:t>времени";</w:t>
      </w:r>
    </w:p>
    <w:p w:rsidR="00DF51EA" w:rsidRDefault="00CA5DA9">
      <w:pPr>
        <w:pStyle w:val="a3"/>
        <w:spacing w:before="1"/>
        <w:ind w:right="423" w:firstLine="542"/>
        <w:jc w:val="left"/>
      </w:pPr>
      <w:r>
        <w:t>описание предметов, событий, исторических героев с опорой на наглядность, составление рассказов о них по вопросам педагогического работника;</w:t>
      </w:r>
    </w:p>
    <w:p w:rsidR="00DF51EA" w:rsidRDefault="00CA5DA9">
      <w:pPr>
        <w:pStyle w:val="a3"/>
        <w:spacing w:line="244" w:lineRule="auto"/>
        <w:ind w:left="941" w:right="1485"/>
        <w:jc w:val="left"/>
        <w:rPr>
          <w:b/>
        </w:rPr>
      </w:pPr>
      <w:r>
        <w:t>нахождение и показ на исторической карте основных изучаемых объектов и событий; объяснение</w:t>
      </w:r>
      <w:r>
        <w:rPr>
          <w:spacing w:val="-9"/>
        </w:rPr>
        <w:t xml:space="preserve"> </w:t>
      </w:r>
      <w:r>
        <w:t>значения</w:t>
      </w:r>
      <w:r>
        <w:rPr>
          <w:spacing w:val="-3"/>
        </w:rPr>
        <w:t xml:space="preserve"> </w:t>
      </w:r>
      <w:r>
        <w:t>основных</w:t>
      </w:r>
      <w:r>
        <w:rPr>
          <w:spacing w:val="-2"/>
        </w:rPr>
        <w:t xml:space="preserve"> </w:t>
      </w:r>
      <w:r>
        <w:t>исторических</w:t>
      </w:r>
      <w:r>
        <w:rPr>
          <w:spacing w:val="-2"/>
        </w:rPr>
        <w:t xml:space="preserve"> </w:t>
      </w:r>
      <w:r>
        <w:t>понятий</w:t>
      </w:r>
      <w:r>
        <w:rPr>
          <w:spacing w:val="-1"/>
        </w:rPr>
        <w:t xml:space="preserve"> </w:t>
      </w:r>
      <w:r>
        <w:t>с</w:t>
      </w:r>
      <w:r>
        <w:rPr>
          <w:spacing w:val="-9"/>
        </w:rPr>
        <w:t xml:space="preserve"> </w:t>
      </w:r>
      <w:r>
        <w:t>помощью</w:t>
      </w:r>
      <w:r>
        <w:rPr>
          <w:spacing w:val="-4"/>
        </w:rPr>
        <w:t xml:space="preserve"> </w:t>
      </w:r>
      <w:r>
        <w:t>педагогического</w:t>
      </w:r>
      <w:r>
        <w:rPr>
          <w:spacing w:val="-7"/>
        </w:rPr>
        <w:t xml:space="preserve"> </w:t>
      </w:r>
      <w:r>
        <w:t xml:space="preserve">работника. </w:t>
      </w:r>
      <w:r>
        <w:rPr>
          <w:b/>
        </w:rPr>
        <w:t>Достаточный уровень:</w:t>
      </w:r>
    </w:p>
    <w:p w:rsidR="00DF51EA" w:rsidRDefault="00CA5DA9">
      <w:pPr>
        <w:pStyle w:val="a3"/>
        <w:spacing w:line="237" w:lineRule="auto"/>
        <w:ind w:left="941" w:right="423"/>
        <w:jc w:val="left"/>
      </w:pPr>
      <w:r>
        <w:t>знание хронологических рамок ключевых процессов, дат важнейших событий отечественной истории; знание</w:t>
      </w:r>
      <w:r>
        <w:rPr>
          <w:spacing w:val="-8"/>
        </w:rPr>
        <w:t xml:space="preserve"> </w:t>
      </w:r>
      <w:r>
        <w:t>некоторых</w:t>
      </w:r>
      <w:r>
        <w:rPr>
          <w:spacing w:val="6"/>
        </w:rPr>
        <w:t xml:space="preserve"> </w:t>
      </w:r>
      <w:r>
        <w:t>основных</w:t>
      </w:r>
      <w:r>
        <w:rPr>
          <w:spacing w:val="1"/>
        </w:rPr>
        <w:t xml:space="preserve"> </w:t>
      </w:r>
      <w:r>
        <w:t>исторических</w:t>
      </w:r>
      <w:r>
        <w:rPr>
          <w:spacing w:val="2"/>
        </w:rPr>
        <w:t xml:space="preserve"> </w:t>
      </w:r>
      <w:r>
        <w:t>фактов,</w:t>
      </w:r>
      <w:r>
        <w:rPr>
          <w:spacing w:val="3"/>
        </w:rPr>
        <w:t xml:space="preserve"> </w:t>
      </w:r>
      <w:r>
        <w:t>событий,</w:t>
      </w:r>
      <w:r>
        <w:rPr>
          <w:spacing w:val="3"/>
        </w:rPr>
        <w:t xml:space="preserve"> </w:t>
      </w:r>
      <w:r>
        <w:t>явлений,</w:t>
      </w:r>
      <w:r>
        <w:rPr>
          <w:spacing w:val="-2"/>
        </w:rPr>
        <w:t xml:space="preserve"> </w:t>
      </w:r>
      <w:r>
        <w:t>процессов;</w:t>
      </w:r>
      <w:r>
        <w:rPr>
          <w:spacing w:val="2"/>
        </w:rPr>
        <w:t xml:space="preserve"> </w:t>
      </w:r>
      <w:r>
        <w:t>их</w:t>
      </w:r>
      <w:r>
        <w:rPr>
          <w:spacing w:val="1"/>
        </w:rPr>
        <w:t xml:space="preserve"> </w:t>
      </w:r>
      <w:r>
        <w:t>причины,</w:t>
      </w:r>
      <w:r>
        <w:rPr>
          <w:spacing w:val="4"/>
        </w:rPr>
        <w:t xml:space="preserve"> </w:t>
      </w:r>
      <w:r>
        <w:rPr>
          <w:spacing w:val="-2"/>
        </w:rPr>
        <w:t>участников,</w:t>
      </w:r>
    </w:p>
    <w:p w:rsidR="00DF51EA" w:rsidRDefault="00CA5DA9">
      <w:pPr>
        <w:pStyle w:val="a3"/>
        <w:jc w:val="left"/>
      </w:pPr>
      <w:r>
        <w:t>результаты</w:t>
      </w:r>
      <w:r>
        <w:rPr>
          <w:spacing w:val="74"/>
        </w:rPr>
        <w:t xml:space="preserve"> </w:t>
      </w:r>
      <w:r>
        <w:t>и</w:t>
      </w:r>
      <w:r>
        <w:rPr>
          <w:spacing w:val="75"/>
        </w:rPr>
        <w:t xml:space="preserve"> </w:t>
      </w:r>
      <w:r>
        <w:t>значение;</w:t>
      </w:r>
      <w:r>
        <w:rPr>
          <w:spacing w:val="75"/>
        </w:rPr>
        <w:t xml:space="preserve"> </w:t>
      </w:r>
      <w:r>
        <w:t>составление</w:t>
      </w:r>
      <w:r>
        <w:rPr>
          <w:spacing w:val="67"/>
        </w:rPr>
        <w:t xml:space="preserve"> </w:t>
      </w:r>
      <w:r>
        <w:t>рассказов</w:t>
      </w:r>
      <w:r>
        <w:rPr>
          <w:spacing w:val="75"/>
        </w:rPr>
        <w:t xml:space="preserve"> </w:t>
      </w:r>
      <w:r>
        <w:t>об</w:t>
      </w:r>
      <w:r>
        <w:rPr>
          <w:spacing w:val="72"/>
        </w:rPr>
        <w:t xml:space="preserve"> </w:t>
      </w:r>
      <w:r>
        <w:t>исторических</w:t>
      </w:r>
      <w:r>
        <w:rPr>
          <w:spacing w:val="74"/>
        </w:rPr>
        <w:t xml:space="preserve"> </w:t>
      </w:r>
      <w:r>
        <w:t>событиях,</w:t>
      </w:r>
      <w:r>
        <w:rPr>
          <w:spacing w:val="76"/>
        </w:rPr>
        <w:t xml:space="preserve"> </w:t>
      </w:r>
      <w:r>
        <w:t>формулировка</w:t>
      </w:r>
      <w:r>
        <w:rPr>
          <w:spacing w:val="76"/>
        </w:rPr>
        <w:t xml:space="preserve"> </w:t>
      </w:r>
      <w:r>
        <w:t>выводов</w:t>
      </w:r>
      <w:r>
        <w:rPr>
          <w:spacing w:val="75"/>
        </w:rPr>
        <w:t xml:space="preserve"> </w:t>
      </w:r>
      <w:r>
        <w:t>об</w:t>
      </w:r>
      <w:r>
        <w:rPr>
          <w:spacing w:val="72"/>
        </w:rPr>
        <w:t xml:space="preserve"> </w:t>
      </w:r>
      <w:r>
        <w:t xml:space="preserve">их </w:t>
      </w:r>
      <w:r>
        <w:rPr>
          <w:spacing w:val="-2"/>
        </w:rPr>
        <w:t>значении;</w:t>
      </w:r>
    </w:p>
    <w:p w:rsidR="00DF51EA" w:rsidRDefault="00CA5DA9">
      <w:pPr>
        <w:pStyle w:val="a3"/>
        <w:spacing w:line="251" w:lineRule="exact"/>
        <w:ind w:left="941"/>
        <w:jc w:val="left"/>
      </w:pPr>
      <w:r>
        <w:t>знание</w:t>
      </w:r>
      <w:r>
        <w:rPr>
          <w:spacing w:val="-12"/>
        </w:rPr>
        <w:t xml:space="preserve"> </w:t>
      </w:r>
      <w:r>
        <w:t>мест</w:t>
      </w:r>
      <w:r>
        <w:rPr>
          <w:spacing w:val="-6"/>
        </w:rPr>
        <w:t xml:space="preserve"> </w:t>
      </w:r>
      <w:r>
        <w:t>совершения</w:t>
      </w:r>
      <w:r>
        <w:rPr>
          <w:spacing w:val="-7"/>
        </w:rPr>
        <w:t xml:space="preserve"> </w:t>
      </w:r>
      <w:r>
        <w:t>основных</w:t>
      </w:r>
      <w:r>
        <w:rPr>
          <w:spacing w:val="-5"/>
        </w:rPr>
        <w:t xml:space="preserve"> </w:t>
      </w:r>
      <w:r>
        <w:t>исторических</w:t>
      </w:r>
      <w:r>
        <w:rPr>
          <w:spacing w:val="-5"/>
        </w:rPr>
        <w:t xml:space="preserve"> </w:t>
      </w:r>
      <w:r>
        <w:rPr>
          <w:spacing w:val="-2"/>
        </w:rPr>
        <w:t>событий;</w:t>
      </w:r>
    </w:p>
    <w:p w:rsidR="00DF51EA" w:rsidRDefault="00CA5DA9">
      <w:pPr>
        <w:pStyle w:val="a3"/>
        <w:ind w:firstLine="542"/>
        <w:jc w:val="left"/>
      </w:pPr>
      <w:r>
        <w:t>знание имен известных исторических деятелей (князей, царей, политиков, полководцев, ученых, деятелей культуры) и составление элементарной характеристики исторических героев;</w:t>
      </w:r>
    </w:p>
    <w:p w:rsidR="00DF51EA" w:rsidRDefault="00CA5DA9">
      <w:pPr>
        <w:pStyle w:val="a3"/>
        <w:tabs>
          <w:tab w:val="left" w:pos="4269"/>
          <w:tab w:val="left" w:pos="5865"/>
          <w:tab w:val="left" w:pos="6177"/>
          <w:tab w:val="left" w:pos="7543"/>
          <w:tab w:val="left" w:pos="7865"/>
          <w:tab w:val="left" w:pos="9965"/>
        </w:tabs>
        <w:spacing w:line="237" w:lineRule="auto"/>
        <w:ind w:right="428" w:firstLine="542"/>
        <w:jc w:val="left"/>
      </w:pPr>
      <w:r>
        <w:t>формирование</w:t>
      </w:r>
      <w:r>
        <w:rPr>
          <w:spacing w:val="80"/>
        </w:rPr>
        <w:t xml:space="preserve"> </w:t>
      </w:r>
      <w:r>
        <w:t>первоначальных</w:t>
      </w:r>
      <w:r>
        <w:tab/>
      </w:r>
      <w:r>
        <w:rPr>
          <w:spacing w:val="-2"/>
        </w:rPr>
        <w:t>представлений</w:t>
      </w:r>
      <w:r>
        <w:tab/>
      </w:r>
      <w:r>
        <w:rPr>
          <w:spacing w:val="-10"/>
        </w:rPr>
        <w:t>о</w:t>
      </w:r>
      <w:r>
        <w:tab/>
      </w:r>
      <w:r>
        <w:rPr>
          <w:spacing w:val="-2"/>
        </w:rPr>
        <w:t>взаимосвязи</w:t>
      </w:r>
      <w:r>
        <w:tab/>
      </w:r>
      <w:r>
        <w:rPr>
          <w:spacing w:val="-10"/>
        </w:rPr>
        <w:t>и</w:t>
      </w:r>
      <w:r>
        <w:tab/>
      </w:r>
      <w:r>
        <w:rPr>
          <w:spacing w:val="-2"/>
        </w:rPr>
        <w:t>последовательности</w:t>
      </w:r>
      <w:r>
        <w:tab/>
      </w:r>
      <w:r>
        <w:rPr>
          <w:spacing w:val="-2"/>
        </w:rPr>
        <w:t xml:space="preserve">важнейших </w:t>
      </w:r>
      <w:r>
        <w:t>исторических событий;</w:t>
      </w:r>
    </w:p>
    <w:p w:rsidR="00DF51EA" w:rsidRDefault="00CA5DA9">
      <w:pPr>
        <w:pStyle w:val="a3"/>
        <w:ind w:left="941" w:right="579"/>
        <w:jc w:val="left"/>
      </w:pPr>
      <w:r>
        <w:t>понимание</w:t>
      </w:r>
      <w:r>
        <w:rPr>
          <w:spacing w:val="-8"/>
        </w:rPr>
        <w:t xml:space="preserve"> </w:t>
      </w:r>
      <w:r>
        <w:t>"легенды"</w:t>
      </w:r>
      <w:r>
        <w:rPr>
          <w:spacing w:val="-5"/>
        </w:rPr>
        <w:t xml:space="preserve"> </w:t>
      </w:r>
      <w:r>
        <w:t>исторической</w:t>
      </w:r>
      <w:r>
        <w:rPr>
          <w:spacing w:val="-1"/>
        </w:rPr>
        <w:t xml:space="preserve"> </w:t>
      </w:r>
      <w:r>
        <w:t>карты</w:t>
      </w:r>
      <w:r>
        <w:rPr>
          <w:spacing w:val="-7"/>
        </w:rPr>
        <w:t xml:space="preserve"> </w:t>
      </w:r>
      <w:r>
        <w:t>и</w:t>
      </w:r>
      <w:r>
        <w:rPr>
          <w:spacing w:val="-5"/>
        </w:rPr>
        <w:t xml:space="preserve"> </w:t>
      </w:r>
      <w:r>
        <w:t>"чтение"</w:t>
      </w:r>
      <w:r>
        <w:rPr>
          <w:spacing w:val="-6"/>
        </w:rPr>
        <w:t xml:space="preserve"> </w:t>
      </w:r>
      <w:r>
        <w:t>исторической</w:t>
      </w:r>
      <w:r>
        <w:rPr>
          <w:spacing w:val="-1"/>
        </w:rPr>
        <w:t xml:space="preserve"> </w:t>
      </w:r>
      <w:r>
        <w:t>карты</w:t>
      </w:r>
      <w:r>
        <w:rPr>
          <w:spacing w:val="-7"/>
        </w:rPr>
        <w:t xml:space="preserve"> </w:t>
      </w:r>
      <w:r>
        <w:t>с</w:t>
      </w:r>
      <w:r>
        <w:rPr>
          <w:spacing w:val="-4"/>
        </w:rPr>
        <w:t xml:space="preserve"> </w:t>
      </w:r>
      <w:r>
        <w:t>опорой</w:t>
      </w:r>
      <w:r>
        <w:rPr>
          <w:spacing w:val="-1"/>
        </w:rPr>
        <w:t xml:space="preserve"> </w:t>
      </w:r>
      <w:r>
        <w:t>на ее</w:t>
      </w:r>
      <w:r>
        <w:rPr>
          <w:spacing w:val="-4"/>
        </w:rPr>
        <w:t xml:space="preserve"> </w:t>
      </w:r>
      <w:r>
        <w:t>"легенду"; знание основных терминов понятий и их определений;</w:t>
      </w:r>
    </w:p>
    <w:p w:rsidR="00DF51EA" w:rsidRDefault="00CA5DA9">
      <w:pPr>
        <w:pStyle w:val="a3"/>
        <w:ind w:left="941" w:right="579"/>
        <w:jc w:val="left"/>
      </w:pPr>
      <w:r>
        <w:t>соотнесение</w:t>
      </w:r>
      <w:r>
        <w:rPr>
          <w:spacing w:val="-11"/>
        </w:rPr>
        <w:t xml:space="preserve"> </w:t>
      </w:r>
      <w:r>
        <w:t>года</w:t>
      </w:r>
      <w:r>
        <w:rPr>
          <w:spacing w:val="-2"/>
        </w:rPr>
        <w:t xml:space="preserve"> </w:t>
      </w:r>
      <w:r>
        <w:t>с</w:t>
      </w:r>
      <w:r>
        <w:rPr>
          <w:spacing w:val="-6"/>
        </w:rPr>
        <w:t xml:space="preserve"> </w:t>
      </w:r>
      <w:r>
        <w:t>веком,</w:t>
      </w:r>
      <w:r>
        <w:rPr>
          <w:spacing w:val="-3"/>
        </w:rPr>
        <w:t xml:space="preserve"> </w:t>
      </w:r>
      <w:r>
        <w:t>установление</w:t>
      </w:r>
      <w:r>
        <w:rPr>
          <w:spacing w:val="-11"/>
        </w:rPr>
        <w:t xml:space="preserve"> </w:t>
      </w:r>
      <w:r>
        <w:t>последовательности</w:t>
      </w:r>
      <w:r>
        <w:rPr>
          <w:spacing w:val="-3"/>
        </w:rPr>
        <w:t xml:space="preserve"> </w:t>
      </w:r>
      <w:r>
        <w:t>и</w:t>
      </w:r>
      <w:r>
        <w:rPr>
          <w:spacing w:val="-4"/>
        </w:rPr>
        <w:t xml:space="preserve"> </w:t>
      </w:r>
      <w:r>
        <w:t>длительности</w:t>
      </w:r>
      <w:r>
        <w:rPr>
          <w:spacing w:val="-3"/>
        </w:rPr>
        <w:t xml:space="preserve"> </w:t>
      </w:r>
      <w:r>
        <w:t>исторических</w:t>
      </w:r>
      <w:r>
        <w:rPr>
          <w:spacing w:val="-4"/>
        </w:rPr>
        <w:t xml:space="preserve"> </w:t>
      </w:r>
      <w:r>
        <w:t>событий; сравнение, анализ, обобщение исторических фактов;</w:t>
      </w:r>
    </w:p>
    <w:p w:rsidR="00DF51EA" w:rsidRDefault="00CA5DA9">
      <w:pPr>
        <w:pStyle w:val="a3"/>
        <w:spacing w:line="251" w:lineRule="exact"/>
        <w:ind w:left="941"/>
        <w:jc w:val="left"/>
      </w:pPr>
      <w:r>
        <w:t>поиск</w:t>
      </w:r>
      <w:r>
        <w:rPr>
          <w:spacing w:val="-6"/>
        </w:rPr>
        <w:t xml:space="preserve"> </w:t>
      </w:r>
      <w:r>
        <w:t>информации</w:t>
      </w:r>
      <w:r>
        <w:rPr>
          <w:spacing w:val="-3"/>
        </w:rPr>
        <w:t xml:space="preserve"> </w:t>
      </w:r>
      <w:r>
        <w:t>в</w:t>
      </w:r>
      <w:r>
        <w:rPr>
          <w:spacing w:val="-6"/>
        </w:rPr>
        <w:t xml:space="preserve"> </w:t>
      </w:r>
      <w:r>
        <w:t>одном</w:t>
      </w:r>
      <w:r>
        <w:rPr>
          <w:spacing w:val="-5"/>
        </w:rPr>
        <w:t xml:space="preserve"> </w:t>
      </w:r>
      <w:r>
        <w:t>или</w:t>
      </w:r>
      <w:r>
        <w:rPr>
          <w:spacing w:val="-6"/>
        </w:rPr>
        <w:t xml:space="preserve"> </w:t>
      </w:r>
      <w:r>
        <w:t>нескольких</w:t>
      </w:r>
      <w:r>
        <w:rPr>
          <w:spacing w:val="-3"/>
        </w:rPr>
        <w:t xml:space="preserve"> </w:t>
      </w:r>
      <w:r>
        <w:rPr>
          <w:spacing w:val="-2"/>
        </w:rPr>
        <w:t>источниках;</w:t>
      </w:r>
    </w:p>
    <w:p w:rsidR="00DF51EA" w:rsidRDefault="00CA5DA9">
      <w:pPr>
        <w:pStyle w:val="a3"/>
        <w:spacing w:line="251" w:lineRule="exact"/>
        <w:ind w:left="941"/>
        <w:jc w:val="left"/>
      </w:pPr>
      <w:r>
        <w:t>установление</w:t>
      </w:r>
      <w:r>
        <w:rPr>
          <w:spacing w:val="-14"/>
        </w:rPr>
        <w:t xml:space="preserve"> </w:t>
      </w:r>
      <w:r>
        <w:t>и</w:t>
      </w:r>
      <w:r>
        <w:rPr>
          <w:spacing w:val="-4"/>
        </w:rPr>
        <w:t xml:space="preserve"> </w:t>
      </w:r>
      <w:r>
        <w:t>раскрытие</w:t>
      </w:r>
      <w:r>
        <w:rPr>
          <w:spacing w:val="-12"/>
        </w:rPr>
        <w:t xml:space="preserve"> </w:t>
      </w:r>
      <w:r>
        <w:t>причинно-следственных</w:t>
      </w:r>
      <w:r>
        <w:rPr>
          <w:spacing w:val="-9"/>
        </w:rPr>
        <w:t xml:space="preserve"> </w:t>
      </w:r>
      <w:r>
        <w:t>связей</w:t>
      </w:r>
      <w:r>
        <w:rPr>
          <w:spacing w:val="-4"/>
        </w:rPr>
        <w:t xml:space="preserve"> </w:t>
      </w:r>
      <w:r>
        <w:t>между</w:t>
      </w:r>
      <w:r>
        <w:rPr>
          <w:spacing w:val="-10"/>
        </w:rPr>
        <w:t xml:space="preserve"> </w:t>
      </w:r>
      <w:r>
        <w:t>историческими</w:t>
      </w:r>
      <w:r>
        <w:rPr>
          <w:spacing w:val="-4"/>
        </w:rPr>
        <w:t xml:space="preserve"> </w:t>
      </w:r>
      <w:r>
        <w:t>событиями</w:t>
      </w:r>
      <w:r>
        <w:rPr>
          <w:spacing w:val="-5"/>
        </w:rPr>
        <w:t xml:space="preserve"> </w:t>
      </w:r>
      <w:r>
        <w:t>и</w:t>
      </w:r>
      <w:r>
        <w:rPr>
          <w:spacing w:val="-4"/>
        </w:rPr>
        <w:t xml:space="preserve"> </w:t>
      </w:r>
      <w:r>
        <w:rPr>
          <w:spacing w:val="-2"/>
        </w:rPr>
        <w:t>явлениями.</w:t>
      </w:r>
    </w:p>
    <w:p w:rsidR="00DF51EA" w:rsidRDefault="00DF51EA">
      <w:pPr>
        <w:pStyle w:val="a3"/>
        <w:spacing w:before="7"/>
        <w:ind w:left="0"/>
        <w:jc w:val="left"/>
      </w:pPr>
    </w:p>
    <w:p w:rsidR="00DF51EA" w:rsidRDefault="00CA5DA9">
      <w:pPr>
        <w:pStyle w:val="2"/>
        <w:numPr>
          <w:ilvl w:val="2"/>
          <w:numId w:val="29"/>
        </w:numPr>
        <w:tabs>
          <w:tab w:val="left" w:pos="1674"/>
        </w:tabs>
        <w:spacing w:before="1"/>
        <w:ind w:right="413" w:firstLine="542"/>
      </w:pPr>
      <w:bookmarkStart w:id="30" w:name="2.1.11._Рабочая_программа_по_учебному_пр"/>
      <w:bookmarkEnd w:id="30"/>
      <w:r>
        <w:t>Рабочая программа по учебному предмету "Адаптивная физическая культура" (V - IX классы) предметной области "Физическая культура" включает пояснительную записку, содержание обучения, планируемые результаты освоения программы.</w:t>
      </w:r>
    </w:p>
    <w:p w:rsidR="00DF51EA" w:rsidRDefault="00DF51EA">
      <w:pPr>
        <w:pStyle w:val="a3"/>
        <w:spacing w:before="1"/>
        <w:ind w:left="0"/>
        <w:jc w:val="left"/>
        <w:rPr>
          <w:b/>
        </w:rPr>
      </w:pPr>
    </w:p>
    <w:p w:rsidR="00DF51EA" w:rsidRDefault="00CA5DA9">
      <w:pPr>
        <w:spacing w:line="249" w:lineRule="exact"/>
        <w:ind w:left="1056"/>
        <w:jc w:val="both"/>
        <w:rPr>
          <w:b/>
        </w:rPr>
      </w:pPr>
      <w:r>
        <w:rPr>
          <w:b/>
          <w:spacing w:val="-2"/>
        </w:rPr>
        <w:t>Пояснительная</w:t>
      </w:r>
      <w:r>
        <w:rPr>
          <w:b/>
          <w:spacing w:val="11"/>
        </w:rPr>
        <w:t xml:space="preserve"> </w:t>
      </w:r>
      <w:r>
        <w:rPr>
          <w:b/>
          <w:spacing w:val="-2"/>
        </w:rPr>
        <w:t>записка.</w:t>
      </w:r>
    </w:p>
    <w:p w:rsidR="00DF51EA" w:rsidRDefault="00CA5DA9">
      <w:pPr>
        <w:pStyle w:val="a3"/>
        <w:spacing w:line="242" w:lineRule="auto"/>
        <w:ind w:right="424" w:firstLine="542"/>
      </w:pPr>
      <w:r>
        <w:t>Программа по физической культуре для обучающихся V - IX классов является логическим продолжением соответствующей учебной программы дополнительного первого (I) и I - IV классов.</w:t>
      </w:r>
    </w:p>
    <w:p w:rsidR="00DF51EA" w:rsidRDefault="00CA5DA9">
      <w:pPr>
        <w:pStyle w:val="a3"/>
        <w:ind w:right="427" w:firstLine="542"/>
      </w:pPr>
      <w:r>
        <w:t>Основная цель изучения физической культуры 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повышении уровня их психофизического развития, расширении индивидуальных двигательных возможностей, комплексной коррекции нарушений развития, социальной адаптации.</w:t>
      </w:r>
    </w:p>
    <w:p w:rsidR="00DF51EA" w:rsidRDefault="00CA5DA9">
      <w:pPr>
        <w:pStyle w:val="a3"/>
        <w:spacing w:line="251" w:lineRule="exact"/>
        <w:ind w:left="941"/>
      </w:pPr>
      <w:r>
        <w:t>Задачи,</w:t>
      </w:r>
      <w:r>
        <w:rPr>
          <w:spacing w:val="-7"/>
        </w:rPr>
        <w:t xml:space="preserve"> </w:t>
      </w:r>
      <w:r>
        <w:t>реализуемые</w:t>
      </w:r>
      <w:r>
        <w:rPr>
          <w:spacing w:val="-11"/>
        </w:rPr>
        <w:t xml:space="preserve"> </w:t>
      </w:r>
      <w:r>
        <w:t>в</w:t>
      </w:r>
      <w:r>
        <w:rPr>
          <w:spacing w:val="-3"/>
        </w:rPr>
        <w:t xml:space="preserve"> </w:t>
      </w:r>
      <w:r>
        <w:t>ходе</w:t>
      </w:r>
      <w:r>
        <w:rPr>
          <w:spacing w:val="-10"/>
        </w:rPr>
        <w:t xml:space="preserve"> </w:t>
      </w:r>
      <w:r>
        <w:t>уроков</w:t>
      </w:r>
      <w:r>
        <w:rPr>
          <w:spacing w:val="-3"/>
        </w:rPr>
        <w:t xml:space="preserve"> </w:t>
      </w:r>
      <w:r>
        <w:t>физической</w:t>
      </w:r>
      <w:r>
        <w:rPr>
          <w:spacing w:val="-3"/>
        </w:rPr>
        <w:t xml:space="preserve"> </w:t>
      </w:r>
      <w:r>
        <w:rPr>
          <w:spacing w:val="-2"/>
        </w:rPr>
        <w:t>культуры:</w:t>
      </w:r>
    </w:p>
    <w:p w:rsidR="00DF51EA" w:rsidRDefault="00CA5DA9">
      <w:pPr>
        <w:pStyle w:val="a3"/>
        <w:spacing w:line="251" w:lineRule="exact"/>
        <w:ind w:left="941"/>
      </w:pPr>
      <w:r>
        <w:t>воспитание</w:t>
      </w:r>
      <w:r>
        <w:rPr>
          <w:spacing w:val="-10"/>
        </w:rPr>
        <w:t xml:space="preserve"> </w:t>
      </w:r>
      <w:r>
        <w:t>интереса</w:t>
      </w:r>
      <w:r>
        <w:rPr>
          <w:spacing w:val="-1"/>
        </w:rPr>
        <w:t xml:space="preserve"> </w:t>
      </w:r>
      <w:r>
        <w:t>к</w:t>
      </w:r>
      <w:r>
        <w:rPr>
          <w:spacing w:val="-5"/>
        </w:rPr>
        <w:t xml:space="preserve"> </w:t>
      </w:r>
      <w:r>
        <w:t>физической</w:t>
      </w:r>
      <w:r>
        <w:rPr>
          <w:spacing w:val="-2"/>
        </w:rPr>
        <w:t xml:space="preserve"> </w:t>
      </w:r>
      <w:r>
        <w:t>культуре</w:t>
      </w:r>
      <w:r>
        <w:rPr>
          <w:spacing w:val="-10"/>
        </w:rPr>
        <w:t xml:space="preserve"> </w:t>
      </w:r>
      <w:r>
        <w:t>и</w:t>
      </w:r>
      <w:r>
        <w:rPr>
          <w:spacing w:val="-2"/>
        </w:rPr>
        <w:t xml:space="preserve"> спорту;</w:t>
      </w:r>
    </w:p>
    <w:p w:rsidR="00DF51EA" w:rsidRDefault="00CA5DA9">
      <w:pPr>
        <w:pStyle w:val="a3"/>
        <w:ind w:right="425" w:firstLine="542"/>
      </w:pPr>
      <w:r>
        <w:t>овладение основами доступных видов спорта (легкой атлетикой, гимнастикой, лыжной подготовкой) в соответствии с возрастными и психофизическими особенностями обучающихся;</w:t>
      </w:r>
    </w:p>
    <w:p w:rsidR="00DF51EA" w:rsidRDefault="00CA5DA9">
      <w:pPr>
        <w:pStyle w:val="a3"/>
        <w:spacing w:line="242" w:lineRule="auto"/>
        <w:ind w:right="417" w:firstLine="542"/>
      </w:pPr>
      <w:r>
        <w:t xml:space="preserve">коррекция недостатков познавательной сферы и психомоторного развития; развитие и совершенствование волевой сферы; формирование социально приемлемых форм поведения, предупреждение проявлений деструктивного поведения (крик, агрессия, самоагрессия, стереотипии) в процессе уроков и во внеучебной </w:t>
      </w:r>
      <w:r>
        <w:rPr>
          <w:spacing w:val="-2"/>
        </w:rPr>
        <w:t>деятельности;</w:t>
      </w:r>
    </w:p>
    <w:p w:rsidR="00DF51EA" w:rsidRDefault="00CA5DA9">
      <w:pPr>
        <w:pStyle w:val="a3"/>
        <w:spacing w:line="244" w:lineRule="exact"/>
        <w:ind w:left="941"/>
      </w:pPr>
      <w:r>
        <w:t>воспитание</w:t>
      </w:r>
      <w:r>
        <w:rPr>
          <w:spacing w:val="-14"/>
        </w:rPr>
        <w:t xml:space="preserve"> </w:t>
      </w:r>
      <w:r>
        <w:t>нравственных</w:t>
      </w:r>
      <w:r>
        <w:rPr>
          <w:spacing w:val="-9"/>
        </w:rPr>
        <w:t xml:space="preserve"> </w:t>
      </w:r>
      <w:r>
        <w:t>качеств</w:t>
      </w:r>
      <w:r>
        <w:rPr>
          <w:spacing w:val="-5"/>
        </w:rPr>
        <w:t xml:space="preserve"> </w:t>
      </w:r>
      <w:r>
        <w:t>и</w:t>
      </w:r>
      <w:r>
        <w:rPr>
          <w:spacing w:val="-5"/>
        </w:rPr>
        <w:t xml:space="preserve"> </w:t>
      </w:r>
      <w:r>
        <w:t>свойств</w:t>
      </w:r>
      <w:r>
        <w:rPr>
          <w:spacing w:val="-9"/>
        </w:rPr>
        <w:t xml:space="preserve"> </w:t>
      </w:r>
      <w:r>
        <w:t>личности;</w:t>
      </w:r>
      <w:r>
        <w:rPr>
          <w:spacing w:val="-5"/>
        </w:rPr>
        <w:t xml:space="preserve"> </w:t>
      </w:r>
      <w:r>
        <w:t>содействие</w:t>
      </w:r>
      <w:r>
        <w:rPr>
          <w:spacing w:val="-12"/>
        </w:rPr>
        <w:t xml:space="preserve"> </w:t>
      </w:r>
      <w:r>
        <w:t>военно-патриотической</w:t>
      </w:r>
      <w:r>
        <w:rPr>
          <w:spacing w:val="-4"/>
        </w:rPr>
        <w:t xml:space="preserve"> </w:t>
      </w:r>
      <w:r>
        <w:rPr>
          <w:spacing w:val="-2"/>
        </w:rPr>
        <w:t>подготовке.</w:t>
      </w:r>
    </w:p>
    <w:p w:rsidR="00DF51EA" w:rsidRDefault="00DF51EA">
      <w:pPr>
        <w:pStyle w:val="a3"/>
        <w:spacing w:before="2"/>
        <w:ind w:left="0"/>
        <w:jc w:val="left"/>
      </w:pPr>
    </w:p>
    <w:p w:rsidR="00DF51EA" w:rsidRDefault="00CA5DA9">
      <w:pPr>
        <w:pStyle w:val="2"/>
        <w:ind w:left="1056"/>
        <w:jc w:val="left"/>
      </w:pPr>
      <w:bookmarkStart w:id="31" w:name="Содержание_учебного_предмета."/>
      <w:bookmarkEnd w:id="31"/>
      <w:r>
        <w:t>Содержание</w:t>
      </w:r>
      <w:r>
        <w:rPr>
          <w:spacing w:val="-8"/>
        </w:rPr>
        <w:t xml:space="preserve"> </w:t>
      </w:r>
      <w:r>
        <w:t>учебного</w:t>
      </w:r>
      <w:r>
        <w:rPr>
          <w:spacing w:val="-8"/>
        </w:rPr>
        <w:t xml:space="preserve"> </w:t>
      </w:r>
      <w:r>
        <w:rPr>
          <w:spacing w:val="-2"/>
        </w:rPr>
        <w:t>предмета.</w:t>
      </w:r>
    </w:p>
    <w:p w:rsidR="00DF51EA" w:rsidRDefault="00DF51EA">
      <w:pPr>
        <w:pStyle w:val="2"/>
        <w:jc w:val="left"/>
        <w:sectPr w:rsidR="00DF51EA">
          <w:pgSz w:w="11910" w:h="16840"/>
          <w:pgMar w:top="480" w:right="141" w:bottom="1200" w:left="283" w:header="0" w:footer="952" w:gutter="0"/>
          <w:cols w:space="720"/>
        </w:sectPr>
      </w:pPr>
    </w:p>
    <w:p w:rsidR="00DF51EA" w:rsidRDefault="00CA5DA9">
      <w:pPr>
        <w:pStyle w:val="a3"/>
        <w:spacing w:before="64"/>
        <w:ind w:right="426" w:firstLine="542"/>
      </w:pPr>
      <w:r>
        <w:t>Содержание программы отражено в следующих разделах: "Гимнастика", "Легкая атлетика", "Лыжная и конькобежная подготовки", "Подвижные игры", "Спортивные игры". В каждом из разделов выделено два взаимосвязанных подраздела: "Теоретические сведения" и "Практический материал". Кроме этого,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 которые имеют самостоятельное значение.</w:t>
      </w:r>
    </w:p>
    <w:p w:rsidR="00DF51EA" w:rsidRDefault="00CA5DA9">
      <w:pPr>
        <w:pStyle w:val="a3"/>
        <w:ind w:right="422" w:firstLine="542"/>
      </w:pPr>
      <w:r>
        <w:rPr>
          <w:b/>
        </w:rPr>
        <w:t>В разделе "Гимнастика</w:t>
      </w:r>
      <w:r>
        <w:t>" (подраздел "Практический материал") кроме построений и перестроений представлены два основных вида физических упражнений: с предметами и без предметов, содержание которых по</w:t>
      </w:r>
      <w:r>
        <w:rPr>
          <w:spacing w:val="-1"/>
        </w:rPr>
        <w:t xml:space="preserve"> </w:t>
      </w:r>
      <w:r>
        <w:t>сравнению с младшими классами</w:t>
      </w:r>
      <w:r>
        <w:rPr>
          <w:spacing w:val="-5"/>
        </w:rPr>
        <w:t xml:space="preserve"> </w:t>
      </w:r>
      <w:r>
        <w:t>в основном остается без изменений, но</w:t>
      </w:r>
      <w:r>
        <w:rPr>
          <w:spacing w:val="-6"/>
        </w:rPr>
        <w:t xml:space="preserve"> </w:t>
      </w:r>
      <w:r>
        <w:t>при этом</w:t>
      </w:r>
      <w:r>
        <w:rPr>
          <w:spacing w:val="-2"/>
        </w:rPr>
        <w:t xml:space="preserve"> </w:t>
      </w:r>
      <w:r>
        <w:t>возрастает их</w:t>
      </w:r>
      <w:r>
        <w:rPr>
          <w:spacing w:val="-1"/>
        </w:rPr>
        <w:t xml:space="preserve"> </w:t>
      </w:r>
      <w:r>
        <w:t xml:space="preserve">сложность и увеличивается дозировка. К упражнениям с предметами добавляется опорный прыжок, упражнения со скакалками, гантелями и штангой, на преодоление сопротивления, упражнения для корпуса и ног; элементы </w:t>
      </w:r>
      <w:r>
        <w:rPr>
          <w:spacing w:val="-2"/>
        </w:rPr>
        <w:t>акробатики.</w:t>
      </w:r>
    </w:p>
    <w:p w:rsidR="00DF51EA" w:rsidRDefault="00CA5DA9">
      <w:pPr>
        <w:pStyle w:val="a3"/>
        <w:spacing w:before="4" w:line="237" w:lineRule="auto"/>
        <w:ind w:right="421" w:firstLine="542"/>
      </w:pPr>
      <w:r>
        <w:rPr>
          <w:b/>
        </w:rPr>
        <w:t>В раздел "Легкая атлетика</w:t>
      </w:r>
      <w:r>
        <w:t>" включены традиционные виды: ходьба, бег, прыжки, метание, которые способствуют развитию физических качеств обучающихся (силы, ловкости, быстроты).</w:t>
      </w:r>
    </w:p>
    <w:p w:rsidR="00DF51EA" w:rsidRDefault="00CA5DA9">
      <w:pPr>
        <w:pStyle w:val="a3"/>
        <w:spacing w:before="1"/>
        <w:ind w:right="416" w:firstLine="542"/>
      </w:pPr>
      <w:r>
        <w:rPr>
          <w:b/>
        </w:rPr>
        <w:t>Освоение раздела "Лыжная и конькобежная подготовка</w:t>
      </w:r>
      <w:r>
        <w:t>" направлена на дальнейшее совершенствование навыков владения лыжами и коньками, которые способствуют коррекции психомоторной сферы обучающихся. Если климатические условия, оснащение для занятий, психофизические условия обучающихся не позволяют заниматься лыжной и конькобежной подготовками, следует заменить их занятиями гимнастикой, легкой атлетикой, играми. Но в этом случае следует проводить уроки физкультуры не только в условиях спортивного зала, но и на свежем воздухе.</w:t>
      </w:r>
    </w:p>
    <w:p w:rsidR="00DF51EA" w:rsidRDefault="00CA5DA9">
      <w:pPr>
        <w:pStyle w:val="a3"/>
        <w:ind w:right="414" w:firstLine="542"/>
      </w:pPr>
      <w:r>
        <w:t>Особое место в системе уроков по физической культуре занимают разделы "Подвижные игры" и "Спортивные игры", которые не только способствуют укреплению здоровья обучающихся и развитию у них необходимых физических качеств, но и формируют навыки коллективного взаимодействия. Начиная с V-ro класса, обучающиеся знакомятся с доступными видами спортивных игр: волейболом, баскетболом, настольным теннисом, хоккеем на полу (последнее может использоваться как дополнительный материал).</w:t>
      </w:r>
    </w:p>
    <w:p w:rsidR="00DF51EA" w:rsidRDefault="00CA5DA9">
      <w:pPr>
        <w:pStyle w:val="a3"/>
        <w:spacing w:before="2" w:line="251" w:lineRule="exact"/>
        <w:ind w:left="941"/>
      </w:pPr>
      <w:r>
        <w:t>Теоретические</w:t>
      </w:r>
      <w:r>
        <w:rPr>
          <w:spacing w:val="-10"/>
        </w:rPr>
        <w:t xml:space="preserve"> </w:t>
      </w:r>
      <w:r>
        <w:rPr>
          <w:spacing w:val="-2"/>
        </w:rPr>
        <w:t>сведения.</w:t>
      </w:r>
    </w:p>
    <w:p w:rsidR="00DF51EA" w:rsidRDefault="00CA5DA9">
      <w:pPr>
        <w:pStyle w:val="a3"/>
        <w:spacing w:line="251" w:lineRule="exact"/>
        <w:ind w:left="941"/>
      </w:pPr>
      <w:r>
        <w:t>Личная</w:t>
      </w:r>
      <w:r>
        <w:rPr>
          <w:spacing w:val="-12"/>
        </w:rPr>
        <w:t xml:space="preserve"> </w:t>
      </w:r>
      <w:r>
        <w:t>гигиена,</w:t>
      </w:r>
      <w:r>
        <w:rPr>
          <w:spacing w:val="-2"/>
        </w:rPr>
        <w:t xml:space="preserve"> </w:t>
      </w:r>
      <w:r>
        <w:t>солнечные</w:t>
      </w:r>
      <w:r>
        <w:rPr>
          <w:spacing w:val="-10"/>
        </w:rPr>
        <w:t xml:space="preserve"> </w:t>
      </w:r>
      <w:r>
        <w:t>и</w:t>
      </w:r>
      <w:r>
        <w:rPr>
          <w:spacing w:val="-3"/>
        </w:rPr>
        <w:t xml:space="preserve"> </w:t>
      </w:r>
      <w:r>
        <w:t>воздушные</w:t>
      </w:r>
      <w:r>
        <w:rPr>
          <w:spacing w:val="-10"/>
        </w:rPr>
        <w:t xml:space="preserve"> </w:t>
      </w:r>
      <w:r>
        <w:t>ванны.</w:t>
      </w:r>
      <w:r>
        <w:rPr>
          <w:spacing w:val="-3"/>
        </w:rPr>
        <w:t xml:space="preserve"> </w:t>
      </w:r>
      <w:r>
        <w:t>Значение</w:t>
      </w:r>
      <w:r>
        <w:rPr>
          <w:spacing w:val="-10"/>
        </w:rPr>
        <w:t xml:space="preserve"> </w:t>
      </w:r>
      <w:r>
        <w:t>физических</w:t>
      </w:r>
      <w:r>
        <w:rPr>
          <w:spacing w:val="-4"/>
        </w:rPr>
        <w:t xml:space="preserve"> </w:t>
      </w:r>
      <w:r>
        <w:t>упражнений</w:t>
      </w:r>
      <w:r>
        <w:rPr>
          <w:spacing w:val="-7"/>
        </w:rPr>
        <w:t xml:space="preserve"> </w:t>
      </w:r>
      <w:r>
        <w:t>в</w:t>
      </w:r>
      <w:r>
        <w:rPr>
          <w:spacing w:val="-8"/>
        </w:rPr>
        <w:t xml:space="preserve"> </w:t>
      </w:r>
      <w:r>
        <w:t>жизни</w:t>
      </w:r>
      <w:r>
        <w:rPr>
          <w:spacing w:val="-6"/>
        </w:rPr>
        <w:t xml:space="preserve"> </w:t>
      </w:r>
      <w:r>
        <w:rPr>
          <w:spacing w:val="-2"/>
        </w:rPr>
        <w:t>человека.</w:t>
      </w:r>
    </w:p>
    <w:p w:rsidR="00DF51EA" w:rsidRDefault="00CA5DA9">
      <w:pPr>
        <w:pStyle w:val="a3"/>
        <w:spacing w:before="2"/>
        <w:ind w:right="422" w:firstLine="542"/>
      </w:pPr>
      <w:r>
        <w:t>Подвижные игры. Роль физкультуры в подготовке к труду. Значение физической культуры в жизни человека. Самостраховка и самоконтроль при выполнении физических упражнений. Помощь при травмах. Способы самостоятельного измерения частоты сердечных сокращений.</w:t>
      </w:r>
    </w:p>
    <w:p w:rsidR="00DF51EA" w:rsidRDefault="00CA5DA9">
      <w:pPr>
        <w:pStyle w:val="a3"/>
        <w:ind w:left="941"/>
      </w:pPr>
      <w:r>
        <w:t>Физическая</w:t>
      </w:r>
      <w:r>
        <w:rPr>
          <w:spacing w:val="-8"/>
        </w:rPr>
        <w:t xml:space="preserve"> </w:t>
      </w:r>
      <w:r>
        <w:t>культура</w:t>
      </w:r>
      <w:r>
        <w:rPr>
          <w:spacing w:val="-2"/>
        </w:rPr>
        <w:t xml:space="preserve"> </w:t>
      </w:r>
      <w:r>
        <w:t>и</w:t>
      </w:r>
      <w:r>
        <w:rPr>
          <w:spacing w:val="-4"/>
        </w:rPr>
        <w:t xml:space="preserve"> </w:t>
      </w:r>
      <w:r>
        <w:t>спорт</w:t>
      </w:r>
      <w:r>
        <w:rPr>
          <w:spacing w:val="-6"/>
        </w:rPr>
        <w:t xml:space="preserve"> </w:t>
      </w:r>
      <w:r>
        <w:t>в</w:t>
      </w:r>
      <w:r>
        <w:rPr>
          <w:spacing w:val="-7"/>
        </w:rPr>
        <w:t xml:space="preserve"> </w:t>
      </w:r>
      <w:r>
        <w:t>России.</w:t>
      </w:r>
      <w:r>
        <w:rPr>
          <w:spacing w:val="-8"/>
        </w:rPr>
        <w:t xml:space="preserve"> </w:t>
      </w:r>
      <w:r>
        <w:t>Специальные</w:t>
      </w:r>
      <w:r>
        <w:rPr>
          <w:spacing w:val="-10"/>
        </w:rPr>
        <w:t xml:space="preserve"> </w:t>
      </w:r>
      <w:r>
        <w:t>олимпийские</w:t>
      </w:r>
      <w:r>
        <w:rPr>
          <w:spacing w:val="-10"/>
        </w:rPr>
        <w:t xml:space="preserve"> </w:t>
      </w:r>
      <w:r>
        <w:rPr>
          <w:spacing w:val="-2"/>
        </w:rPr>
        <w:t>игры.</w:t>
      </w:r>
    </w:p>
    <w:p w:rsidR="00DF51EA" w:rsidRDefault="00CA5DA9">
      <w:pPr>
        <w:pStyle w:val="a3"/>
        <w:spacing w:before="1"/>
        <w:ind w:left="941"/>
      </w:pPr>
      <w:r>
        <w:t>Здоровый</w:t>
      </w:r>
      <w:r>
        <w:rPr>
          <w:spacing w:val="-5"/>
        </w:rPr>
        <w:t xml:space="preserve"> </w:t>
      </w:r>
      <w:r>
        <w:t>образ</w:t>
      </w:r>
      <w:r>
        <w:rPr>
          <w:spacing w:val="-6"/>
        </w:rPr>
        <w:t xml:space="preserve"> </w:t>
      </w:r>
      <w:r>
        <w:t>жизни</w:t>
      </w:r>
      <w:r>
        <w:rPr>
          <w:spacing w:val="-7"/>
        </w:rPr>
        <w:t xml:space="preserve"> </w:t>
      </w:r>
      <w:r>
        <w:t>и</w:t>
      </w:r>
      <w:r>
        <w:rPr>
          <w:spacing w:val="-7"/>
        </w:rPr>
        <w:t xml:space="preserve"> </w:t>
      </w:r>
      <w:r>
        <w:t>занятия</w:t>
      </w:r>
      <w:r>
        <w:rPr>
          <w:spacing w:val="-10"/>
        </w:rPr>
        <w:t xml:space="preserve"> </w:t>
      </w:r>
      <w:r>
        <w:t>спортом</w:t>
      </w:r>
      <w:r>
        <w:rPr>
          <w:spacing w:val="-5"/>
        </w:rPr>
        <w:t xml:space="preserve"> </w:t>
      </w:r>
      <w:r>
        <w:t>после</w:t>
      </w:r>
      <w:r>
        <w:rPr>
          <w:spacing w:val="-6"/>
        </w:rPr>
        <w:t xml:space="preserve"> </w:t>
      </w:r>
      <w:r>
        <w:t>окончания</w:t>
      </w:r>
      <w:r>
        <w:rPr>
          <w:spacing w:val="-10"/>
        </w:rPr>
        <w:t xml:space="preserve"> </w:t>
      </w:r>
      <w:r>
        <w:t>образовательной</w:t>
      </w:r>
      <w:r>
        <w:rPr>
          <w:spacing w:val="-3"/>
        </w:rPr>
        <w:t xml:space="preserve"> </w:t>
      </w:r>
      <w:r>
        <w:rPr>
          <w:spacing w:val="-2"/>
        </w:rPr>
        <w:t>организации.</w:t>
      </w:r>
    </w:p>
    <w:p w:rsidR="00DF51EA" w:rsidRDefault="00CA5DA9">
      <w:pPr>
        <w:pStyle w:val="a3"/>
        <w:spacing w:before="4" w:line="237" w:lineRule="auto"/>
        <w:ind w:right="427" w:firstLine="542"/>
      </w:pPr>
      <w:r>
        <w:t>Гимнастика. Теоретические сведения. Элементарные сведения о передвижениях по ориентирам. Правила поведения на занятиях по гимнастике. Значение утренней гимнастики.</w:t>
      </w:r>
    </w:p>
    <w:p w:rsidR="00DF51EA" w:rsidRDefault="00CA5DA9">
      <w:pPr>
        <w:pStyle w:val="a3"/>
        <w:spacing w:before="1"/>
        <w:ind w:left="941"/>
      </w:pPr>
      <w:r>
        <w:t>Практический</w:t>
      </w:r>
      <w:r>
        <w:rPr>
          <w:spacing w:val="-5"/>
        </w:rPr>
        <w:t xml:space="preserve"> </w:t>
      </w:r>
      <w:r>
        <w:t>материал:</w:t>
      </w:r>
      <w:r>
        <w:rPr>
          <w:spacing w:val="-9"/>
        </w:rPr>
        <w:t xml:space="preserve"> </w:t>
      </w:r>
      <w:r>
        <w:t>построения</w:t>
      </w:r>
      <w:r>
        <w:rPr>
          <w:spacing w:val="-6"/>
        </w:rPr>
        <w:t xml:space="preserve"> </w:t>
      </w:r>
      <w:r>
        <w:t>и</w:t>
      </w:r>
      <w:r>
        <w:rPr>
          <w:spacing w:val="-8"/>
        </w:rPr>
        <w:t xml:space="preserve"> </w:t>
      </w:r>
      <w:r>
        <w:rPr>
          <w:spacing w:val="-2"/>
        </w:rPr>
        <w:t>перестроения.</w:t>
      </w:r>
    </w:p>
    <w:p w:rsidR="00DF51EA" w:rsidRDefault="00CA5DA9">
      <w:pPr>
        <w:pStyle w:val="a3"/>
        <w:spacing w:before="2"/>
        <w:ind w:right="423" w:firstLine="542"/>
      </w:pPr>
      <w:r>
        <w:t>Упражнения без предметов (корригирующие и общеразвивающие упражнения): упражнения на дыхание, для развития мышц кистей рук и пальцев; мышц шеи, расслабления мышц, укрепления голеностопных суставов и стоп, укрепления мышц туловища, рук и ног, для</w:t>
      </w:r>
      <w:r>
        <w:rPr>
          <w:spacing w:val="-1"/>
        </w:rPr>
        <w:t xml:space="preserve"> </w:t>
      </w:r>
      <w:r>
        <w:t>формирования и укрепления правильной осанки.</w:t>
      </w:r>
    </w:p>
    <w:p w:rsidR="00DF51EA" w:rsidRDefault="00CA5DA9">
      <w:pPr>
        <w:pStyle w:val="a3"/>
        <w:ind w:right="416" w:firstLine="542"/>
      </w:pPr>
      <w:r>
        <w:t>Упражнения с предметами: с гимнастическими палками; большими обручами; малыми мячами, большим мячом, набивными мячами; со скакалками; гантелями и штангой; лазанье и перелезание, упражнения на равновесие; опорный прыжок; упражнения для развития пространственно-временной дифференцировки и точности движений; упражнения на преодоление сопротивления; переноска грузов и передача предметов.</w:t>
      </w:r>
    </w:p>
    <w:p w:rsidR="00DF51EA" w:rsidRDefault="00CA5DA9">
      <w:pPr>
        <w:pStyle w:val="a3"/>
        <w:ind w:right="416" w:firstLine="542"/>
      </w:pPr>
      <w:r>
        <w:t>Легкая атлетика. Теоретические сведения. Подготовка суставов и мышечно-сухожильного аппарата к предстоящей деятельности. Техника безопасности при прыжках в длину. Фазы прыжка в высоту с разбега. Подготовка суставов и мышечно-сухожильного аппарата к предстоящей деятельности. Техника безопасности при выполнении прыжков в высоту.</w:t>
      </w:r>
    </w:p>
    <w:p w:rsidR="00DF51EA" w:rsidRDefault="00CA5DA9">
      <w:pPr>
        <w:pStyle w:val="a3"/>
        <w:spacing w:before="3" w:line="237" w:lineRule="auto"/>
        <w:ind w:right="414" w:firstLine="542"/>
      </w:pPr>
      <w:r>
        <w:t>Правила судейства по бегу, прыжкам, метанию; правила передачи эстафетной палочки в</w:t>
      </w:r>
      <w:r>
        <w:rPr>
          <w:spacing w:val="40"/>
        </w:rPr>
        <w:t xml:space="preserve"> </w:t>
      </w:r>
      <w:r>
        <w:t>легкоатлетических эстафетах.</w:t>
      </w:r>
    </w:p>
    <w:p w:rsidR="00DF51EA" w:rsidRDefault="00CA5DA9">
      <w:pPr>
        <w:pStyle w:val="a3"/>
        <w:spacing w:before="2"/>
        <w:ind w:left="941"/>
      </w:pPr>
      <w:r>
        <w:t>Практический</w:t>
      </w:r>
      <w:r>
        <w:rPr>
          <w:spacing w:val="-10"/>
        </w:rPr>
        <w:t xml:space="preserve"> </w:t>
      </w:r>
      <w:r>
        <w:rPr>
          <w:spacing w:val="-2"/>
        </w:rPr>
        <w:t>материал:</w:t>
      </w:r>
    </w:p>
    <w:p w:rsidR="00DF51EA" w:rsidRDefault="00CA5DA9">
      <w:pPr>
        <w:pStyle w:val="a3"/>
        <w:spacing w:before="3" w:line="237" w:lineRule="auto"/>
        <w:ind w:right="432" w:firstLine="542"/>
      </w:pPr>
      <w:r>
        <w:t xml:space="preserve">а) ходьба: ходьба в разном темпе, с изменением направления; ускорением и замедлением, преодолением </w:t>
      </w:r>
      <w:r>
        <w:rPr>
          <w:spacing w:val="-2"/>
        </w:rPr>
        <w:t>препятствий;</w:t>
      </w:r>
    </w:p>
    <w:p w:rsidR="00DF51EA" w:rsidRDefault="00CA5DA9">
      <w:pPr>
        <w:pStyle w:val="a3"/>
        <w:spacing w:before="1"/>
        <w:ind w:right="418" w:firstLine="542"/>
      </w:pPr>
      <w:r>
        <w:t>б) бег: медленный бег с равномерной скоростью, бег с варьированием скорости, скоростной бег; эстафетный бег, бег</w:t>
      </w:r>
      <w:r>
        <w:rPr>
          <w:spacing w:val="-2"/>
        </w:rPr>
        <w:t xml:space="preserve"> </w:t>
      </w:r>
      <w:r>
        <w:t>с</w:t>
      </w:r>
      <w:r>
        <w:rPr>
          <w:spacing w:val="-4"/>
        </w:rPr>
        <w:t xml:space="preserve"> </w:t>
      </w:r>
      <w:r>
        <w:t>преодолением</w:t>
      </w:r>
      <w:r>
        <w:rPr>
          <w:spacing w:val="-3"/>
        </w:rPr>
        <w:t xml:space="preserve"> </w:t>
      </w:r>
      <w:r>
        <w:t>препятствий,</w:t>
      </w:r>
      <w:r>
        <w:rPr>
          <w:spacing w:val="-5"/>
        </w:rPr>
        <w:t xml:space="preserve"> </w:t>
      </w:r>
      <w:r>
        <w:t>бег</w:t>
      </w:r>
      <w:r>
        <w:rPr>
          <w:spacing w:val="-2"/>
        </w:rPr>
        <w:t xml:space="preserve"> </w:t>
      </w:r>
      <w:r>
        <w:t>на короткие, средние</w:t>
      </w:r>
      <w:r>
        <w:rPr>
          <w:spacing w:val="-9"/>
        </w:rPr>
        <w:t xml:space="preserve"> </w:t>
      </w:r>
      <w:r>
        <w:t>и</w:t>
      </w:r>
      <w:r>
        <w:rPr>
          <w:spacing w:val="-1"/>
        </w:rPr>
        <w:t xml:space="preserve"> </w:t>
      </w:r>
      <w:r>
        <w:t>длинные</w:t>
      </w:r>
      <w:r>
        <w:rPr>
          <w:spacing w:val="-8"/>
        </w:rPr>
        <w:t xml:space="preserve"> </w:t>
      </w:r>
      <w:r>
        <w:t>дистанции, кроссовый бег по слабопересеченной местности;</w:t>
      </w:r>
    </w:p>
    <w:p w:rsidR="00DF51EA" w:rsidRDefault="00CA5DA9">
      <w:pPr>
        <w:pStyle w:val="a3"/>
        <w:spacing w:line="242" w:lineRule="auto"/>
        <w:ind w:right="428" w:firstLine="542"/>
      </w:pPr>
      <w:r>
        <w:t>в) прыжки: отработка выпрыгивания и спрыгивания с препятствий; прыжки в длину (способами "оттолкнув ноги", "перешагивание"); прыжки в высоту способом "перекат";</w:t>
      </w:r>
    </w:p>
    <w:p w:rsidR="00DF51EA" w:rsidRDefault="00CA5DA9">
      <w:pPr>
        <w:pStyle w:val="a3"/>
        <w:spacing w:line="251" w:lineRule="exact"/>
        <w:ind w:left="941"/>
      </w:pPr>
      <w:r>
        <w:t>г)</w:t>
      </w:r>
      <w:r>
        <w:rPr>
          <w:spacing w:val="13"/>
        </w:rPr>
        <w:t xml:space="preserve"> </w:t>
      </w:r>
      <w:r>
        <w:t>метание:</w:t>
      </w:r>
      <w:r>
        <w:rPr>
          <w:spacing w:val="12"/>
        </w:rPr>
        <w:t xml:space="preserve"> </w:t>
      </w:r>
      <w:r>
        <w:t>метание</w:t>
      </w:r>
      <w:r>
        <w:rPr>
          <w:spacing w:val="9"/>
        </w:rPr>
        <w:t xml:space="preserve"> </w:t>
      </w:r>
      <w:r>
        <w:t>малого</w:t>
      </w:r>
      <w:r>
        <w:rPr>
          <w:spacing w:val="12"/>
        </w:rPr>
        <w:t xml:space="preserve"> </w:t>
      </w:r>
      <w:r>
        <w:t>мяча</w:t>
      </w:r>
      <w:r>
        <w:rPr>
          <w:spacing w:val="14"/>
        </w:rPr>
        <w:t xml:space="preserve"> </w:t>
      </w:r>
      <w:r>
        <w:t>на</w:t>
      </w:r>
      <w:r>
        <w:rPr>
          <w:spacing w:val="14"/>
        </w:rPr>
        <w:t xml:space="preserve"> </w:t>
      </w:r>
      <w:r>
        <w:t>дальность,</w:t>
      </w:r>
      <w:r>
        <w:rPr>
          <w:spacing w:val="13"/>
        </w:rPr>
        <w:t xml:space="preserve"> </w:t>
      </w:r>
      <w:r>
        <w:t>метание</w:t>
      </w:r>
      <w:r>
        <w:rPr>
          <w:spacing w:val="10"/>
        </w:rPr>
        <w:t xml:space="preserve"> </w:t>
      </w:r>
      <w:r>
        <w:t>мяча</w:t>
      </w:r>
      <w:r>
        <w:rPr>
          <w:spacing w:val="14"/>
        </w:rPr>
        <w:t xml:space="preserve"> </w:t>
      </w:r>
      <w:r>
        <w:t>в</w:t>
      </w:r>
      <w:r>
        <w:rPr>
          <w:spacing w:val="13"/>
        </w:rPr>
        <w:t xml:space="preserve"> </w:t>
      </w:r>
      <w:r>
        <w:t>вертикальную</w:t>
      </w:r>
      <w:r>
        <w:rPr>
          <w:spacing w:val="14"/>
        </w:rPr>
        <w:t xml:space="preserve"> </w:t>
      </w:r>
      <w:r>
        <w:t>цель,</w:t>
      </w:r>
      <w:r>
        <w:rPr>
          <w:spacing w:val="19"/>
        </w:rPr>
        <w:t xml:space="preserve"> </w:t>
      </w:r>
      <w:r>
        <w:t>метание</w:t>
      </w:r>
      <w:r>
        <w:rPr>
          <w:spacing w:val="9"/>
        </w:rPr>
        <w:t xml:space="preserve"> </w:t>
      </w:r>
      <w:r>
        <w:t>в</w:t>
      </w:r>
      <w:r>
        <w:rPr>
          <w:spacing w:val="14"/>
        </w:rPr>
        <w:t xml:space="preserve"> </w:t>
      </w:r>
      <w:r>
        <w:rPr>
          <w:spacing w:val="-2"/>
        </w:rPr>
        <w:t>движущую</w:t>
      </w:r>
    </w:p>
    <w:p w:rsidR="00DF51EA" w:rsidRDefault="00DF51EA">
      <w:pPr>
        <w:pStyle w:val="a3"/>
        <w:spacing w:line="251" w:lineRule="exact"/>
        <w:sectPr w:rsidR="00DF51EA">
          <w:pgSz w:w="11910" w:h="16840"/>
          <w:pgMar w:top="480" w:right="141" w:bottom="1200" w:left="283" w:header="0" w:footer="952" w:gutter="0"/>
          <w:cols w:space="720"/>
        </w:sectPr>
      </w:pPr>
    </w:p>
    <w:p w:rsidR="00DF51EA" w:rsidRDefault="00CA5DA9">
      <w:pPr>
        <w:pStyle w:val="a3"/>
        <w:spacing w:line="250" w:lineRule="exact"/>
        <w:jc w:val="left"/>
      </w:pPr>
      <w:r>
        <w:rPr>
          <w:spacing w:val="-4"/>
        </w:rPr>
        <w:t>цель.</w:t>
      </w:r>
    </w:p>
    <w:p w:rsidR="00DF51EA" w:rsidRDefault="00CA5DA9">
      <w:pPr>
        <w:pStyle w:val="a3"/>
        <w:spacing w:before="251"/>
        <w:ind w:left="25" w:right="7033"/>
        <w:jc w:val="left"/>
      </w:pPr>
      <w:r>
        <w:br w:type="column"/>
        <w:t>Лыжная</w:t>
      </w:r>
      <w:r>
        <w:rPr>
          <w:spacing w:val="-14"/>
        </w:rPr>
        <w:t xml:space="preserve"> </w:t>
      </w:r>
      <w:r>
        <w:t>и</w:t>
      </w:r>
      <w:r>
        <w:rPr>
          <w:spacing w:val="-12"/>
        </w:rPr>
        <w:t xml:space="preserve"> </w:t>
      </w:r>
      <w:r>
        <w:t>конькобежная</w:t>
      </w:r>
      <w:r>
        <w:rPr>
          <w:spacing w:val="-12"/>
        </w:rPr>
        <w:t xml:space="preserve"> </w:t>
      </w:r>
      <w:r>
        <w:t>подготовки. Лыжная подготовка.</w:t>
      </w:r>
    </w:p>
    <w:p w:rsidR="00DF51EA" w:rsidRDefault="00DF51EA">
      <w:pPr>
        <w:pStyle w:val="a3"/>
        <w:jc w:val="left"/>
        <w:sectPr w:rsidR="00DF51EA">
          <w:type w:val="continuous"/>
          <w:pgSz w:w="11910" w:h="16840"/>
          <w:pgMar w:top="940" w:right="141" w:bottom="280" w:left="283" w:header="0" w:footer="952" w:gutter="0"/>
          <w:cols w:num="2" w:space="720" w:equalWidth="0">
            <w:col w:w="877" w:space="40"/>
            <w:col w:w="10569"/>
          </w:cols>
        </w:sectPr>
      </w:pPr>
    </w:p>
    <w:p w:rsidR="00DF51EA" w:rsidRDefault="00CA5DA9">
      <w:pPr>
        <w:pStyle w:val="a3"/>
        <w:spacing w:before="64"/>
        <w:ind w:firstLine="542"/>
        <w:jc w:val="left"/>
      </w:pPr>
      <w:r>
        <w:t>Теоретические</w:t>
      </w:r>
      <w:r>
        <w:rPr>
          <w:spacing w:val="-4"/>
        </w:rPr>
        <w:t xml:space="preserve"> </w:t>
      </w:r>
      <w:r>
        <w:t>сведения. Сведения о</w:t>
      </w:r>
      <w:r>
        <w:rPr>
          <w:spacing w:val="-2"/>
        </w:rPr>
        <w:t xml:space="preserve"> </w:t>
      </w:r>
      <w:r>
        <w:t>применении лыж</w:t>
      </w:r>
      <w:r>
        <w:rPr>
          <w:spacing w:val="-1"/>
        </w:rPr>
        <w:t xml:space="preserve"> </w:t>
      </w:r>
      <w:r>
        <w:t>в быту. Занятия</w:t>
      </w:r>
      <w:r>
        <w:rPr>
          <w:spacing w:val="-3"/>
        </w:rPr>
        <w:t xml:space="preserve"> </w:t>
      </w:r>
      <w:r>
        <w:t>на лыжах как средство</w:t>
      </w:r>
      <w:r>
        <w:rPr>
          <w:spacing w:val="-2"/>
        </w:rPr>
        <w:t xml:space="preserve"> </w:t>
      </w:r>
      <w:r>
        <w:t xml:space="preserve">закаливания </w:t>
      </w:r>
      <w:r>
        <w:rPr>
          <w:spacing w:val="-2"/>
        </w:rPr>
        <w:t>организма.</w:t>
      </w:r>
    </w:p>
    <w:p w:rsidR="00DF51EA" w:rsidRDefault="00CA5DA9">
      <w:pPr>
        <w:pStyle w:val="a3"/>
        <w:ind w:firstLine="542"/>
        <w:jc w:val="left"/>
      </w:pPr>
      <w:r>
        <w:t>Прокладка</w:t>
      </w:r>
      <w:r>
        <w:rPr>
          <w:spacing w:val="38"/>
        </w:rPr>
        <w:t xml:space="preserve"> </w:t>
      </w:r>
      <w:r>
        <w:t>учебной</w:t>
      </w:r>
      <w:r>
        <w:rPr>
          <w:spacing w:val="37"/>
        </w:rPr>
        <w:t xml:space="preserve"> </w:t>
      </w:r>
      <w:r>
        <w:t>лыжни,</w:t>
      </w:r>
      <w:r>
        <w:rPr>
          <w:spacing w:val="38"/>
        </w:rPr>
        <w:t xml:space="preserve"> </w:t>
      </w:r>
      <w:r>
        <w:t>санитарно-гигиенические</w:t>
      </w:r>
      <w:r>
        <w:rPr>
          <w:spacing w:val="32"/>
        </w:rPr>
        <w:t xml:space="preserve"> </w:t>
      </w:r>
      <w:r>
        <w:t>требования</w:t>
      </w:r>
      <w:r>
        <w:rPr>
          <w:spacing w:val="35"/>
        </w:rPr>
        <w:t xml:space="preserve"> </w:t>
      </w:r>
      <w:r>
        <w:t>к</w:t>
      </w:r>
      <w:r>
        <w:rPr>
          <w:spacing w:val="34"/>
        </w:rPr>
        <w:t xml:space="preserve"> </w:t>
      </w:r>
      <w:r>
        <w:t>занятиям</w:t>
      </w:r>
      <w:r>
        <w:rPr>
          <w:spacing w:val="31"/>
        </w:rPr>
        <w:t xml:space="preserve"> </w:t>
      </w:r>
      <w:r>
        <w:t>на</w:t>
      </w:r>
      <w:r>
        <w:rPr>
          <w:spacing w:val="38"/>
        </w:rPr>
        <w:t xml:space="preserve"> </w:t>
      </w:r>
      <w:r>
        <w:t>лыжах.</w:t>
      </w:r>
      <w:r>
        <w:rPr>
          <w:spacing w:val="33"/>
        </w:rPr>
        <w:t xml:space="preserve"> </w:t>
      </w:r>
      <w:r>
        <w:t>Виды</w:t>
      </w:r>
      <w:r>
        <w:rPr>
          <w:spacing w:val="36"/>
        </w:rPr>
        <w:t xml:space="preserve"> </w:t>
      </w:r>
      <w:r>
        <w:t>лыжного спорта, сведения о технике лыжных ходов.</w:t>
      </w:r>
    </w:p>
    <w:p w:rsidR="00DF51EA" w:rsidRDefault="00CA5DA9">
      <w:pPr>
        <w:pStyle w:val="a3"/>
        <w:spacing w:before="1" w:line="251" w:lineRule="exact"/>
        <w:ind w:left="941"/>
        <w:jc w:val="left"/>
      </w:pPr>
      <w:r>
        <w:t>Практический</w:t>
      </w:r>
      <w:r>
        <w:rPr>
          <w:spacing w:val="-10"/>
        </w:rPr>
        <w:t xml:space="preserve"> </w:t>
      </w:r>
      <w:r>
        <w:rPr>
          <w:spacing w:val="-2"/>
        </w:rPr>
        <w:t>материал.</w:t>
      </w:r>
    </w:p>
    <w:p w:rsidR="00DF51EA" w:rsidRDefault="00CA5DA9">
      <w:pPr>
        <w:pStyle w:val="a3"/>
        <w:ind w:firstLine="542"/>
        <w:jc w:val="left"/>
      </w:pPr>
      <w:r>
        <w:t>Стойка</w:t>
      </w:r>
      <w:r>
        <w:rPr>
          <w:spacing w:val="80"/>
        </w:rPr>
        <w:t xml:space="preserve"> </w:t>
      </w:r>
      <w:r>
        <w:t>лыжника.</w:t>
      </w:r>
      <w:r>
        <w:rPr>
          <w:spacing w:val="80"/>
        </w:rPr>
        <w:t xml:space="preserve"> </w:t>
      </w:r>
      <w:r>
        <w:t>Виды</w:t>
      </w:r>
      <w:r>
        <w:rPr>
          <w:spacing w:val="80"/>
        </w:rPr>
        <w:t xml:space="preserve"> </w:t>
      </w:r>
      <w:r>
        <w:t>лыжных</w:t>
      </w:r>
      <w:r>
        <w:rPr>
          <w:spacing w:val="80"/>
        </w:rPr>
        <w:t xml:space="preserve"> </w:t>
      </w:r>
      <w:r>
        <w:t>ходов</w:t>
      </w:r>
      <w:r>
        <w:rPr>
          <w:spacing w:val="80"/>
        </w:rPr>
        <w:t xml:space="preserve"> </w:t>
      </w:r>
      <w:r>
        <w:t>(попеременный</w:t>
      </w:r>
      <w:r>
        <w:rPr>
          <w:spacing w:val="80"/>
        </w:rPr>
        <w:t xml:space="preserve"> </w:t>
      </w:r>
      <w:r>
        <w:t>двухшажный;</w:t>
      </w:r>
      <w:r>
        <w:rPr>
          <w:spacing w:val="80"/>
        </w:rPr>
        <w:t xml:space="preserve"> </w:t>
      </w:r>
      <w:r>
        <w:t>одновременный</w:t>
      </w:r>
      <w:r>
        <w:rPr>
          <w:spacing w:val="80"/>
        </w:rPr>
        <w:t xml:space="preserve"> </w:t>
      </w:r>
      <w:r>
        <w:t>бесшажный; одновременный одношажный). Совершенствование разных видов подъемов и спусков. Повороты.</w:t>
      </w:r>
    </w:p>
    <w:p w:rsidR="00DF51EA" w:rsidRDefault="00CA5DA9">
      <w:pPr>
        <w:pStyle w:val="a3"/>
        <w:spacing w:before="4" w:line="237" w:lineRule="auto"/>
        <w:ind w:left="941" w:right="5145"/>
        <w:jc w:val="left"/>
      </w:pPr>
      <w:r>
        <w:t>Вход</w:t>
      </w:r>
      <w:r>
        <w:rPr>
          <w:spacing w:val="-7"/>
        </w:rPr>
        <w:t xml:space="preserve"> </w:t>
      </w:r>
      <w:r>
        <w:t>в</w:t>
      </w:r>
      <w:r>
        <w:rPr>
          <w:spacing w:val="-4"/>
        </w:rPr>
        <w:t xml:space="preserve"> </w:t>
      </w:r>
      <w:r>
        <w:t>поворот.</w:t>
      </w:r>
      <w:r>
        <w:rPr>
          <w:spacing w:val="-4"/>
        </w:rPr>
        <w:t xml:space="preserve"> </w:t>
      </w:r>
      <w:r>
        <w:t>Свободное</w:t>
      </w:r>
      <w:r>
        <w:rPr>
          <w:spacing w:val="-12"/>
        </w:rPr>
        <w:t xml:space="preserve"> </w:t>
      </w:r>
      <w:r>
        <w:t>катание.</w:t>
      </w:r>
      <w:r>
        <w:rPr>
          <w:spacing w:val="-4"/>
        </w:rPr>
        <w:t xml:space="preserve"> </w:t>
      </w:r>
      <w:r>
        <w:t>Бег</w:t>
      </w:r>
      <w:r>
        <w:rPr>
          <w:spacing w:val="-5"/>
        </w:rPr>
        <w:t xml:space="preserve"> </w:t>
      </w:r>
      <w:r>
        <w:t>на</w:t>
      </w:r>
      <w:r>
        <w:rPr>
          <w:spacing w:val="-7"/>
        </w:rPr>
        <w:t xml:space="preserve"> </w:t>
      </w:r>
      <w:r>
        <w:t>время. Конькобежная подготовка</w:t>
      </w:r>
    </w:p>
    <w:p w:rsidR="00DF51EA" w:rsidRDefault="00CA5DA9">
      <w:pPr>
        <w:pStyle w:val="a3"/>
        <w:spacing w:before="1"/>
        <w:ind w:left="941"/>
        <w:jc w:val="left"/>
      </w:pPr>
      <w:r>
        <w:t>Теоретические</w:t>
      </w:r>
      <w:r>
        <w:rPr>
          <w:spacing w:val="-12"/>
        </w:rPr>
        <w:t xml:space="preserve"> </w:t>
      </w:r>
      <w:r>
        <w:rPr>
          <w:spacing w:val="-2"/>
        </w:rPr>
        <w:t>сведения.</w:t>
      </w:r>
    </w:p>
    <w:p w:rsidR="00DF51EA" w:rsidRDefault="00CA5DA9">
      <w:pPr>
        <w:pStyle w:val="a3"/>
        <w:spacing w:before="1"/>
        <w:ind w:left="941"/>
        <w:jc w:val="left"/>
      </w:pPr>
      <w:r>
        <w:t>Занятия</w:t>
      </w:r>
      <w:r>
        <w:rPr>
          <w:spacing w:val="-5"/>
        </w:rPr>
        <w:t xml:space="preserve"> </w:t>
      </w:r>
      <w:r>
        <w:t>на</w:t>
      </w:r>
      <w:r>
        <w:rPr>
          <w:spacing w:val="-5"/>
        </w:rPr>
        <w:t xml:space="preserve"> </w:t>
      </w:r>
      <w:r>
        <w:t>коньках</w:t>
      </w:r>
      <w:r>
        <w:rPr>
          <w:spacing w:val="-3"/>
        </w:rPr>
        <w:t xml:space="preserve"> </w:t>
      </w:r>
      <w:r>
        <w:t>как</w:t>
      </w:r>
      <w:r>
        <w:rPr>
          <w:spacing w:val="-5"/>
        </w:rPr>
        <w:t xml:space="preserve"> </w:t>
      </w:r>
      <w:r>
        <w:t>средство</w:t>
      </w:r>
      <w:r>
        <w:rPr>
          <w:spacing w:val="-8"/>
        </w:rPr>
        <w:t xml:space="preserve"> </w:t>
      </w:r>
      <w:r>
        <w:t>закаливания</w:t>
      </w:r>
      <w:r>
        <w:rPr>
          <w:spacing w:val="-8"/>
        </w:rPr>
        <w:t xml:space="preserve"> </w:t>
      </w:r>
      <w:r>
        <w:rPr>
          <w:spacing w:val="-2"/>
        </w:rPr>
        <w:t>организма.</w:t>
      </w:r>
    </w:p>
    <w:p w:rsidR="00DF51EA" w:rsidRDefault="00CA5DA9">
      <w:pPr>
        <w:pStyle w:val="a3"/>
        <w:spacing w:before="4" w:line="237" w:lineRule="auto"/>
        <w:ind w:left="941" w:right="1485"/>
        <w:jc w:val="left"/>
      </w:pPr>
      <w:r>
        <w:t>Практический</w:t>
      </w:r>
      <w:r>
        <w:rPr>
          <w:spacing w:val="-2"/>
        </w:rPr>
        <w:t xml:space="preserve"> </w:t>
      </w:r>
      <w:r>
        <w:t>материал.</w:t>
      </w:r>
      <w:r>
        <w:rPr>
          <w:spacing w:val="-6"/>
        </w:rPr>
        <w:t xml:space="preserve"> </w:t>
      </w:r>
      <w:r>
        <w:t>Стойка конькобежца.</w:t>
      </w:r>
      <w:r>
        <w:rPr>
          <w:spacing w:val="-1"/>
        </w:rPr>
        <w:t xml:space="preserve"> </w:t>
      </w:r>
      <w:r>
        <w:t>Бег</w:t>
      </w:r>
      <w:r>
        <w:rPr>
          <w:spacing w:val="-3"/>
        </w:rPr>
        <w:t xml:space="preserve"> </w:t>
      </w:r>
      <w:r>
        <w:t>по</w:t>
      </w:r>
      <w:r>
        <w:rPr>
          <w:spacing w:val="-8"/>
        </w:rPr>
        <w:t xml:space="preserve"> </w:t>
      </w:r>
      <w:r>
        <w:t>прямой.</w:t>
      </w:r>
      <w:r>
        <w:rPr>
          <w:spacing w:val="-1"/>
        </w:rPr>
        <w:t xml:space="preserve"> </w:t>
      </w:r>
      <w:r>
        <w:t>Бег</w:t>
      </w:r>
      <w:r>
        <w:rPr>
          <w:spacing w:val="-3"/>
        </w:rPr>
        <w:t xml:space="preserve"> </w:t>
      </w:r>
      <w:r>
        <w:t>по</w:t>
      </w:r>
      <w:r>
        <w:rPr>
          <w:spacing w:val="-8"/>
        </w:rPr>
        <w:t xml:space="preserve"> </w:t>
      </w:r>
      <w:r>
        <w:t>прямой</w:t>
      </w:r>
      <w:r>
        <w:rPr>
          <w:spacing w:val="-6"/>
        </w:rPr>
        <w:t xml:space="preserve"> </w:t>
      </w:r>
      <w:r>
        <w:t>и</w:t>
      </w:r>
      <w:r>
        <w:rPr>
          <w:spacing w:val="-6"/>
        </w:rPr>
        <w:t xml:space="preserve"> </w:t>
      </w:r>
      <w:r>
        <w:t>на</w:t>
      </w:r>
      <w:r>
        <w:rPr>
          <w:spacing w:val="-5"/>
        </w:rPr>
        <w:t xml:space="preserve"> </w:t>
      </w:r>
      <w:r>
        <w:t>поворотах. Подвижные игры.</w:t>
      </w:r>
    </w:p>
    <w:p w:rsidR="00DF51EA" w:rsidRDefault="00CA5DA9">
      <w:pPr>
        <w:pStyle w:val="a3"/>
        <w:spacing w:before="1"/>
        <w:ind w:left="941" w:right="6759"/>
        <w:jc w:val="left"/>
      </w:pPr>
      <w:r>
        <w:t>Практический</w:t>
      </w:r>
      <w:r>
        <w:rPr>
          <w:spacing w:val="-14"/>
        </w:rPr>
        <w:t xml:space="preserve"> </w:t>
      </w:r>
      <w:r>
        <w:t>материал. Коррекционные игры.</w:t>
      </w:r>
    </w:p>
    <w:p w:rsidR="00DF51EA" w:rsidRDefault="00CA5DA9">
      <w:pPr>
        <w:pStyle w:val="a3"/>
        <w:ind w:firstLine="542"/>
        <w:jc w:val="left"/>
      </w:pPr>
      <w:r>
        <w:t>Игры</w:t>
      </w:r>
      <w:r>
        <w:rPr>
          <w:spacing w:val="40"/>
        </w:rPr>
        <w:t xml:space="preserve"> </w:t>
      </w:r>
      <w:r>
        <w:t>с</w:t>
      </w:r>
      <w:r>
        <w:rPr>
          <w:spacing w:val="40"/>
        </w:rPr>
        <w:t xml:space="preserve"> </w:t>
      </w:r>
      <w:r>
        <w:t>элементами</w:t>
      </w:r>
      <w:r>
        <w:rPr>
          <w:spacing w:val="40"/>
        </w:rPr>
        <w:t xml:space="preserve"> </w:t>
      </w:r>
      <w:r>
        <w:t>общеразвивающих</w:t>
      </w:r>
      <w:r>
        <w:rPr>
          <w:spacing w:val="40"/>
        </w:rPr>
        <w:t xml:space="preserve"> </w:t>
      </w:r>
      <w:r>
        <w:t>упражнений</w:t>
      </w:r>
      <w:r>
        <w:rPr>
          <w:spacing w:val="40"/>
        </w:rPr>
        <w:t xml:space="preserve"> </w:t>
      </w:r>
      <w:r>
        <w:t>(игры</w:t>
      </w:r>
      <w:r>
        <w:rPr>
          <w:spacing w:val="40"/>
        </w:rPr>
        <w:t xml:space="preserve"> </w:t>
      </w:r>
      <w:r>
        <w:t>с:</w:t>
      </w:r>
      <w:r>
        <w:rPr>
          <w:spacing w:val="40"/>
        </w:rPr>
        <w:t xml:space="preserve"> </w:t>
      </w:r>
      <w:r>
        <w:t>бегом,</w:t>
      </w:r>
      <w:r>
        <w:rPr>
          <w:spacing w:val="40"/>
        </w:rPr>
        <w:t xml:space="preserve"> </w:t>
      </w:r>
      <w:r>
        <w:t>прыжками;</w:t>
      </w:r>
      <w:r>
        <w:rPr>
          <w:spacing w:val="40"/>
        </w:rPr>
        <w:t xml:space="preserve"> </w:t>
      </w:r>
      <w:r>
        <w:t>лазанием,</w:t>
      </w:r>
      <w:r>
        <w:rPr>
          <w:spacing w:val="40"/>
        </w:rPr>
        <w:t xml:space="preserve"> </w:t>
      </w:r>
      <w:r>
        <w:t>метанием</w:t>
      </w:r>
      <w:r>
        <w:rPr>
          <w:spacing w:val="40"/>
        </w:rPr>
        <w:t xml:space="preserve"> </w:t>
      </w:r>
      <w:r>
        <w:t>и ловлей мяча, построениями и перестроениями, бросанием, ловлей, метанием).</w:t>
      </w:r>
    </w:p>
    <w:p w:rsidR="00DF51EA" w:rsidRDefault="00CA5DA9">
      <w:pPr>
        <w:pStyle w:val="a3"/>
        <w:spacing w:before="1" w:line="251" w:lineRule="exact"/>
        <w:ind w:left="941"/>
        <w:jc w:val="left"/>
      </w:pPr>
      <w:r>
        <w:t>Спортивные</w:t>
      </w:r>
      <w:r>
        <w:rPr>
          <w:spacing w:val="-10"/>
        </w:rPr>
        <w:t xml:space="preserve"> </w:t>
      </w:r>
      <w:r>
        <w:rPr>
          <w:spacing w:val="-2"/>
        </w:rPr>
        <w:t>игры.</w:t>
      </w:r>
    </w:p>
    <w:p w:rsidR="00DF51EA" w:rsidRDefault="00CA5DA9">
      <w:pPr>
        <w:pStyle w:val="a3"/>
        <w:ind w:firstLine="542"/>
        <w:jc w:val="left"/>
      </w:pPr>
      <w:r>
        <w:t>Баскетбол.</w:t>
      </w:r>
      <w:r>
        <w:rPr>
          <w:spacing w:val="40"/>
        </w:rPr>
        <w:t xml:space="preserve"> </w:t>
      </w:r>
      <w:r>
        <w:t>Теоретические</w:t>
      </w:r>
      <w:r>
        <w:rPr>
          <w:spacing w:val="40"/>
        </w:rPr>
        <w:t xml:space="preserve"> </w:t>
      </w:r>
      <w:r>
        <w:t>сведения.</w:t>
      </w:r>
      <w:r>
        <w:rPr>
          <w:spacing w:val="40"/>
        </w:rPr>
        <w:t xml:space="preserve"> </w:t>
      </w:r>
      <w:r>
        <w:t>Правила</w:t>
      </w:r>
      <w:r>
        <w:rPr>
          <w:spacing w:val="40"/>
        </w:rPr>
        <w:t xml:space="preserve"> </w:t>
      </w:r>
      <w:r>
        <w:t>игры</w:t>
      </w:r>
      <w:r>
        <w:rPr>
          <w:spacing w:val="40"/>
        </w:rPr>
        <w:t xml:space="preserve"> </w:t>
      </w:r>
      <w:r>
        <w:t>в</w:t>
      </w:r>
      <w:r>
        <w:rPr>
          <w:spacing w:val="40"/>
        </w:rPr>
        <w:t xml:space="preserve"> </w:t>
      </w:r>
      <w:r>
        <w:t>баскетбол,</w:t>
      </w:r>
      <w:r>
        <w:rPr>
          <w:spacing w:val="40"/>
        </w:rPr>
        <w:t xml:space="preserve"> </w:t>
      </w:r>
      <w:r>
        <w:t>правила</w:t>
      </w:r>
      <w:r>
        <w:rPr>
          <w:spacing w:val="40"/>
        </w:rPr>
        <w:t xml:space="preserve"> </w:t>
      </w:r>
      <w:r>
        <w:t>поведения</w:t>
      </w:r>
      <w:r>
        <w:rPr>
          <w:spacing w:val="40"/>
        </w:rPr>
        <w:t xml:space="preserve"> </w:t>
      </w:r>
      <w:r>
        <w:t>обучающихся</w:t>
      </w:r>
      <w:r>
        <w:rPr>
          <w:spacing w:val="40"/>
        </w:rPr>
        <w:t xml:space="preserve"> </w:t>
      </w:r>
      <w:r>
        <w:t>при выполнении упражнений с мячом.</w:t>
      </w:r>
    </w:p>
    <w:p w:rsidR="00DF51EA" w:rsidRDefault="00CA5DA9">
      <w:pPr>
        <w:pStyle w:val="a3"/>
        <w:spacing w:before="1" w:line="242" w:lineRule="auto"/>
        <w:ind w:left="941" w:right="4337"/>
        <w:jc w:val="left"/>
      </w:pPr>
      <w:r>
        <w:t>Влияние</w:t>
      </w:r>
      <w:r>
        <w:rPr>
          <w:spacing w:val="-12"/>
        </w:rPr>
        <w:t xml:space="preserve"> </w:t>
      </w:r>
      <w:r>
        <w:t>занятий</w:t>
      </w:r>
      <w:r>
        <w:rPr>
          <w:spacing w:val="-8"/>
        </w:rPr>
        <w:t xml:space="preserve"> </w:t>
      </w:r>
      <w:r>
        <w:t>баскетболом</w:t>
      </w:r>
      <w:r>
        <w:rPr>
          <w:spacing w:val="-7"/>
        </w:rPr>
        <w:t xml:space="preserve"> </w:t>
      </w:r>
      <w:r>
        <w:t>на</w:t>
      </w:r>
      <w:r>
        <w:rPr>
          <w:spacing w:val="-3"/>
        </w:rPr>
        <w:t xml:space="preserve"> </w:t>
      </w:r>
      <w:r>
        <w:t>организм</w:t>
      </w:r>
      <w:r>
        <w:rPr>
          <w:spacing w:val="-10"/>
        </w:rPr>
        <w:t xml:space="preserve"> </w:t>
      </w:r>
      <w:r>
        <w:t>обучающихся. Практический материал.</w:t>
      </w:r>
    </w:p>
    <w:p w:rsidR="00DF51EA" w:rsidRDefault="00CA5DA9">
      <w:pPr>
        <w:pStyle w:val="a3"/>
        <w:ind w:right="419" w:firstLine="542"/>
      </w:pPr>
      <w:r>
        <w:t xml:space="preserve">Стойка баскетболиста. Передвижение в стойке вправо, влево, вперед, назад. Остановка по свистку. Передача мяча от груди с места и в движении шагом. Ловля мяча двумя руками на месте на уровне груди. Ведение мяча на месте и в движении. Бросок мяча двумя руками в кольцо снизу и от груди с места. Прямая </w:t>
      </w:r>
      <w:r>
        <w:rPr>
          <w:spacing w:val="-2"/>
        </w:rPr>
        <w:t>подача.</w:t>
      </w:r>
    </w:p>
    <w:p w:rsidR="00DF51EA" w:rsidRDefault="00CA5DA9">
      <w:pPr>
        <w:pStyle w:val="a3"/>
        <w:ind w:left="941"/>
      </w:pPr>
      <w:r>
        <w:t>Подвижные</w:t>
      </w:r>
      <w:r>
        <w:rPr>
          <w:spacing w:val="-12"/>
        </w:rPr>
        <w:t xml:space="preserve"> </w:t>
      </w:r>
      <w:r>
        <w:t>игры</w:t>
      </w:r>
      <w:r>
        <w:rPr>
          <w:spacing w:val="-7"/>
        </w:rPr>
        <w:t xml:space="preserve"> </w:t>
      </w:r>
      <w:r>
        <w:t>на</w:t>
      </w:r>
      <w:r>
        <w:rPr>
          <w:spacing w:val="-5"/>
        </w:rPr>
        <w:t xml:space="preserve"> </w:t>
      </w:r>
      <w:r>
        <w:t>основе</w:t>
      </w:r>
      <w:r>
        <w:rPr>
          <w:spacing w:val="-10"/>
        </w:rPr>
        <w:t xml:space="preserve"> </w:t>
      </w:r>
      <w:r>
        <w:t>баскетбола.</w:t>
      </w:r>
      <w:r>
        <w:rPr>
          <w:spacing w:val="-2"/>
        </w:rPr>
        <w:t xml:space="preserve"> </w:t>
      </w:r>
      <w:r>
        <w:t>Эстафеты</w:t>
      </w:r>
      <w:r>
        <w:rPr>
          <w:spacing w:val="-4"/>
        </w:rPr>
        <w:t xml:space="preserve"> </w:t>
      </w:r>
      <w:r>
        <w:t>с</w:t>
      </w:r>
      <w:r>
        <w:rPr>
          <w:spacing w:val="-5"/>
        </w:rPr>
        <w:t xml:space="preserve"> </w:t>
      </w:r>
      <w:r>
        <w:t>ведением</w:t>
      </w:r>
      <w:r>
        <w:rPr>
          <w:spacing w:val="-4"/>
        </w:rPr>
        <w:t xml:space="preserve"> </w:t>
      </w:r>
      <w:r>
        <w:rPr>
          <w:spacing w:val="-2"/>
        </w:rPr>
        <w:t>мяча.</w:t>
      </w:r>
    </w:p>
    <w:p w:rsidR="00DF51EA" w:rsidRDefault="00CA5DA9">
      <w:pPr>
        <w:pStyle w:val="a3"/>
        <w:ind w:right="416" w:firstLine="542"/>
      </w:pPr>
      <w:r>
        <w:t>Волейбол. Теоретические сведения. Общие сведения об игре в волейбол, простейшие правила игры, расстановка и перемещение игроков на площадке. Права и обязанности игроков, предупреждение травматизма при игре в волейбол.</w:t>
      </w:r>
    </w:p>
    <w:p w:rsidR="00DF51EA" w:rsidRDefault="00CA5DA9">
      <w:pPr>
        <w:pStyle w:val="a3"/>
        <w:spacing w:line="252" w:lineRule="exact"/>
        <w:ind w:left="941"/>
      </w:pPr>
      <w:r>
        <w:t>Практический</w:t>
      </w:r>
      <w:r>
        <w:rPr>
          <w:spacing w:val="-10"/>
        </w:rPr>
        <w:t xml:space="preserve"> </w:t>
      </w:r>
      <w:r>
        <w:rPr>
          <w:spacing w:val="-2"/>
        </w:rPr>
        <w:t>материал.</w:t>
      </w:r>
    </w:p>
    <w:p w:rsidR="00DF51EA" w:rsidRDefault="00CA5DA9">
      <w:pPr>
        <w:pStyle w:val="a3"/>
        <w:ind w:right="418" w:firstLine="542"/>
      </w:pPr>
      <w:r>
        <w:t>Прием и передача мяча снизу и сверху. Отбивание мяча снизу двумя руками через сетку на месте и в движении.</w:t>
      </w:r>
      <w:r>
        <w:rPr>
          <w:spacing w:val="-3"/>
        </w:rPr>
        <w:t xml:space="preserve"> </w:t>
      </w:r>
      <w:r>
        <w:t>Верхняя</w:t>
      </w:r>
      <w:r>
        <w:rPr>
          <w:spacing w:val="-1"/>
        </w:rPr>
        <w:t xml:space="preserve"> </w:t>
      </w:r>
      <w:r>
        <w:t>прямая</w:t>
      </w:r>
      <w:r>
        <w:rPr>
          <w:spacing w:val="-5"/>
        </w:rPr>
        <w:t xml:space="preserve"> </w:t>
      </w:r>
      <w:r>
        <w:t>передача в прыжке. Верхняя</w:t>
      </w:r>
      <w:r>
        <w:rPr>
          <w:spacing w:val="-1"/>
        </w:rPr>
        <w:t xml:space="preserve"> </w:t>
      </w:r>
      <w:r>
        <w:t>прямая</w:t>
      </w:r>
      <w:r>
        <w:rPr>
          <w:spacing w:val="-5"/>
        </w:rPr>
        <w:t xml:space="preserve"> </w:t>
      </w:r>
      <w:r>
        <w:t>подача. Прыжки</w:t>
      </w:r>
      <w:r>
        <w:rPr>
          <w:spacing w:val="-3"/>
        </w:rPr>
        <w:t xml:space="preserve"> </w:t>
      </w:r>
      <w:r>
        <w:t>вверх с</w:t>
      </w:r>
      <w:r>
        <w:rPr>
          <w:spacing w:val="-2"/>
        </w:rPr>
        <w:t xml:space="preserve"> </w:t>
      </w:r>
      <w:r>
        <w:t>места и шага,</w:t>
      </w:r>
      <w:r>
        <w:rPr>
          <w:spacing w:val="-7"/>
        </w:rPr>
        <w:t xml:space="preserve"> </w:t>
      </w:r>
      <w:r>
        <w:t>прыжки</w:t>
      </w:r>
      <w:r>
        <w:rPr>
          <w:spacing w:val="-3"/>
        </w:rPr>
        <w:t xml:space="preserve"> </w:t>
      </w:r>
      <w:r>
        <w:t>у сетки. Многоскоки. Верхняя прямая передача мяча после перемещения вперед, вправо, влево.</w:t>
      </w:r>
    </w:p>
    <w:p w:rsidR="00DF51EA" w:rsidRDefault="00CA5DA9">
      <w:pPr>
        <w:pStyle w:val="a3"/>
        <w:spacing w:line="237" w:lineRule="auto"/>
        <w:ind w:left="941" w:right="4337"/>
        <w:jc w:val="left"/>
      </w:pPr>
      <w:r>
        <w:t>Учебные</w:t>
      </w:r>
      <w:r>
        <w:rPr>
          <w:spacing w:val="-8"/>
        </w:rPr>
        <w:t xml:space="preserve"> </w:t>
      </w:r>
      <w:r>
        <w:t>игры</w:t>
      </w:r>
      <w:r>
        <w:rPr>
          <w:spacing w:val="-5"/>
        </w:rPr>
        <w:t xml:space="preserve"> </w:t>
      </w:r>
      <w:r>
        <w:t>на</w:t>
      </w:r>
      <w:r>
        <w:rPr>
          <w:spacing w:val="-3"/>
        </w:rPr>
        <w:t xml:space="preserve"> </w:t>
      </w:r>
      <w:r>
        <w:t>основе</w:t>
      </w:r>
      <w:r>
        <w:rPr>
          <w:spacing w:val="-8"/>
        </w:rPr>
        <w:t xml:space="preserve"> </w:t>
      </w:r>
      <w:r>
        <w:t>волейбола. Игры</w:t>
      </w:r>
      <w:r>
        <w:rPr>
          <w:spacing w:val="-1"/>
        </w:rPr>
        <w:t xml:space="preserve"> </w:t>
      </w:r>
      <w:r>
        <w:t>(эстафеты)</w:t>
      </w:r>
      <w:r>
        <w:rPr>
          <w:spacing w:val="-2"/>
        </w:rPr>
        <w:t xml:space="preserve"> </w:t>
      </w:r>
      <w:r>
        <w:t>с</w:t>
      </w:r>
      <w:r>
        <w:rPr>
          <w:spacing w:val="-3"/>
        </w:rPr>
        <w:t xml:space="preserve"> </w:t>
      </w:r>
      <w:r>
        <w:t>мячами. Настольный теннис.</w:t>
      </w:r>
    </w:p>
    <w:p w:rsidR="00DF51EA" w:rsidRDefault="00CA5DA9">
      <w:pPr>
        <w:pStyle w:val="a3"/>
        <w:spacing w:before="1"/>
        <w:ind w:left="941"/>
        <w:jc w:val="left"/>
      </w:pPr>
      <w:r>
        <w:t>Теоретические</w:t>
      </w:r>
      <w:r>
        <w:rPr>
          <w:spacing w:val="-12"/>
        </w:rPr>
        <w:t xml:space="preserve"> </w:t>
      </w:r>
      <w:r>
        <w:t>сведения.</w:t>
      </w:r>
      <w:r>
        <w:rPr>
          <w:spacing w:val="-4"/>
        </w:rPr>
        <w:t xml:space="preserve"> </w:t>
      </w:r>
      <w:r>
        <w:t>Парные</w:t>
      </w:r>
      <w:r>
        <w:rPr>
          <w:spacing w:val="-11"/>
        </w:rPr>
        <w:t xml:space="preserve"> </w:t>
      </w:r>
      <w:r>
        <w:t>игры.</w:t>
      </w:r>
      <w:r>
        <w:rPr>
          <w:spacing w:val="-3"/>
        </w:rPr>
        <w:t xml:space="preserve"> </w:t>
      </w:r>
      <w:r>
        <w:t>Правила</w:t>
      </w:r>
      <w:r>
        <w:rPr>
          <w:spacing w:val="-3"/>
        </w:rPr>
        <w:t xml:space="preserve"> </w:t>
      </w:r>
      <w:r>
        <w:t>соревнований.</w:t>
      </w:r>
      <w:r>
        <w:rPr>
          <w:spacing w:val="-8"/>
        </w:rPr>
        <w:t xml:space="preserve"> </w:t>
      </w:r>
      <w:r>
        <w:t>Тактика</w:t>
      </w:r>
      <w:r>
        <w:rPr>
          <w:spacing w:val="-8"/>
        </w:rPr>
        <w:t xml:space="preserve"> </w:t>
      </w:r>
      <w:r>
        <w:t>парных</w:t>
      </w:r>
      <w:r>
        <w:rPr>
          <w:spacing w:val="-8"/>
        </w:rPr>
        <w:t xml:space="preserve"> </w:t>
      </w:r>
      <w:r>
        <w:rPr>
          <w:spacing w:val="-4"/>
        </w:rPr>
        <w:t>игр.</w:t>
      </w:r>
    </w:p>
    <w:p w:rsidR="00DF51EA" w:rsidRDefault="00CA5DA9">
      <w:pPr>
        <w:pStyle w:val="a3"/>
        <w:spacing w:before="2"/>
        <w:ind w:left="941"/>
        <w:jc w:val="left"/>
      </w:pPr>
      <w:r>
        <w:t>Практический</w:t>
      </w:r>
      <w:r>
        <w:rPr>
          <w:spacing w:val="33"/>
        </w:rPr>
        <w:t xml:space="preserve"> </w:t>
      </w:r>
      <w:r>
        <w:t>материал.</w:t>
      </w:r>
      <w:r>
        <w:rPr>
          <w:spacing w:val="37"/>
        </w:rPr>
        <w:t xml:space="preserve"> </w:t>
      </w:r>
      <w:r>
        <w:t>Подача</w:t>
      </w:r>
      <w:r>
        <w:rPr>
          <w:spacing w:val="37"/>
        </w:rPr>
        <w:t xml:space="preserve"> </w:t>
      </w:r>
      <w:r>
        <w:t>мяча</w:t>
      </w:r>
      <w:r>
        <w:rPr>
          <w:spacing w:val="36"/>
        </w:rPr>
        <w:t xml:space="preserve"> </w:t>
      </w:r>
      <w:r>
        <w:t>слева</w:t>
      </w:r>
      <w:r>
        <w:rPr>
          <w:spacing w:val="37"/>
        </w:rPr>
        <w:t xml:space="preserve"> </w:t>
      </w:r>
      <w:r>
        <w:t>и</w:t>
      </w:r>
      <w:r>
        <w:rPr>
          <w:spacing w:val="36"/>
        </w:rPr>
        <w:t xml:space="preserve"> </w:t>
      </w:r>
      <w:r>
        <w:t>справа,</w:t>
      </w:r>
      <w:r>
        <w:rPr>
          <w:spacing w:val="36"/>
        </w:rPr>
        <w:t xml:space="preserve"> </w:t>
      </w:r>
      <w:r>
        <w:t>удары</w:t>
      </w:r>
      <w:r>
        <w:rPr>
          <w:spacing w:val="35"/>
        </w:rPr>
        <w:t xml:space="preserve"> </w:t>
      </w:r>
      <w:r>
        <w:t>слева,</w:t>
      </w:r>
      <w:r>
        <w:rPr>
          <w:spacing w:val="37"/>
        </w:rPr>
        <w:t xml:space="preserve"> </w:t>
      </w:r>
      <w:r>
        <w:t>справа,</w:t>
      </w:r>
      <w:r>
        <w:rPr>
          <w:spacing w:val="36"/>
        </w:rPr>
        <w:t xml:space="preserve"> </w:t>
      </w:r>
      <w:r>
        <w:t>прямые</w:t>
      </w:r>
      <w:r>
        <w:rPr>
          <w:spacing w:val="28"/>
        </w:rPr>
        <w:t xml:space="preserve"> </w:t>
      </w:r>
      <w:r>
        <w:t>с</w:t>
      </w:r>
      <w:r>
        <w:rPr>
          <w:spacing w:val="32"/>
        </w:rPr>
        <w:t xml:space="preserve"> </w:t>
      </w:r>
      <w:r>
        <w:t>вращением</w:t>
      </w:r>
      <w:r>
        <w:rPr>
          <w:spacing w:val="34"/>
        </w:rPr>
        <w:t xml:space="preserve"> </w:t>
      </w:r>
      <w:r>
        <w:rPr>
          <w:spacing w:val="-2"/>
        </w:rPr>
        <w:t>мяча.</w:t>
      </w:r>
    </w:p>
    <w:p w:rsidR="00DF51EA" w:rsidRDefault="00CA5DA9">
      <w:pPr>
        <w:pStyle w:val="a3"/>
        <w:spacing w:before="1" w:line="251" w:lineRule="exact"/>
        <w:jc w:val="left"/>
      </w:pPr>
      <w:r>
        <w:t>Одиночные</w:t>
      </w:r>
      <w:r>
        <w:rPr>
          <w:spacing w:val="-13"/>
        </w:rPr>
        <w:t xml:space="preserve"> </w:t>
      </w:r>
      <w:r>
        <w:rPr>
          <w:spacing w:val="-2"/>
        </w:rPr>
        <w:t>игры.</w:t>
      </w:r>
    </w:p>
    <w:p w:rsidR="00DF51EA" w:rsidRDefault="00CA5DA9">
      <w:pPr>
        <w:pStyle w:val="a3"/>
        <w:spacing w:line="251" w:lineRule="exact"/>
        <w:ind w:left="941"/>
        <w:jc w:val="left"/>
      </w:pPr>
      <w:r>
        <w:t>Хоккей</w:t>
      </w:r>
      <w:r>
        <w:rPr>
          <w:spacing w:val="-2"/>
        </w:rPr>
        <w:t xml:space="preserve"> </w:t>
      </w:r>
      <w:r>
        <w:t>на</w:t>
      </w:r>
      <w:r>
        <w:rPr>
          <w:spacing w:val="-4"/>
        </w:rPr>
        <w:t xml:space="preserve"> полу.</w:t>
      </w:r>
    </w:p>
    <w:p w:rsidR="00DF51EA" w:rsidRDefault="00CA5DA9">
      <w:pPr>
        <w:pStyle w:val="a3"/>
        <w:spacing w:before="1"/>
        <w:ind w:left="941"/>
        <w:jc w:val="left"/>
      </w:pPr>
      <w:r>
        <w:t>Теоретические</w:t>
      </w:r>
      <w:r>
        <w:rPr>
          <w:spacing w:val="-11"/>
        </w:rPr>
        <w:t xml:space="preserve"> </w:t>
      </w:r>
      <w:r>
        <w:t>сведения.</w:t>
      </w:r>
      <w:r>
        <w:rPr>
          <w:spacing w:val="-3"/>
        </w:rPr>
        <w:t xml:space="preserve"> </w:t>
      </w:r>
      <w:r>
        <w:t>Правила</w:t>
      </w:r>
      <w:r>
        <w:rPr>
          <w:spacing w:val="-2"/>
        </w:rPr>
        <w:t xml:space="preserve"> </w:t>
      </w:r>
      <w:r>
        <w:t>безопасной</w:t>
      </w:r>
      <w:r>
        <w:rPr>
          <w:spacing w:val="-3"/>
        </w:rPr>
        <w:t xml:space="preserve"> </w:t>
      </w:r>
      <w:r>
        <w:t>игры</w:t>
      </w:r>
      <w:r>
        <w:rPr>
          <w:spacing w:val="-12"/>
        </w:rPr>
        <w:t xml:space="preserve"> </w:t>
      </w:r>
      <w:r>
        <w:t>в</w:t>
      </w:r>
      <w:r>
        <w:rPr>
          <w:spacing w:val="-4"/>
        </w:rPr>
        <w:t xml:space="preserve"> </w:t>
      </w:r>
      <w:r>
        <w:t>хоккей</w:t>
      </w:r>
      <w:r>
        <w:rPr>
          <w:spacing w:val="-3"/>
        </w:rPr>
        <w:t xml:space="preserve"> </w:t>
      </w:r>
      <w:r>
        <w:t>на</w:t>
      </w:r>
      <w:r>
        <w:rPr>
          <w:spacing w:val="-6"/>
        </w:rPr>
        <w:t xml:space="preserve"> </w:t>
      </w:r>
      <w:r>
        <w:rPr>
          <w:spacing w:val="-2"/>
        </w:rPr>
        <w:t>полу.</w:t>
      </w:r>
    </w:p>
    <w:p w:rsidR="00DF51EA" w:rsidRDefault="00CA5DA9">
      <w:pPr>
        <w:pStyle w:val="a3"/>
        <w:spacing w:before="2" w:line="251" w:lineRule="exact"/>
        <w:ind w:left="941"/>
        <w:jc w:val="left"/>
      </w:pPr>
      <w:r>
        <w:t>Практический</w:t>
      </w:r>
      <w:r>
        <w:rPr>
          <w:spacing w:val="41"/>
        </w:rPr>
        <w:t xml:space="preserve"> </w:t>
      </w:r>
      <w:r>
        <w:t>материал.</w:t>
      </w:r>
      <w:r>
        <w:rPr>
          <w:spacing w:val="45"/>
        </w:rPr>
        <w:t xml:space="preserve"> </w:t>
      </w:r>
      <w:r>
        <w:t>Передвижение</w:t>
      </w:r>
      <w:r>
        <w:rPr>
          <w:spacing w:val="37"/>
        </w:rPr>
        <w:t xml:space="preserve"> </w:t>
      </w:r>
      <w:r>
        <w:t>по</w:t>
      </w:r>
      <w:r>
        <w:rPr>
          <w:spacing w:val="38"/>
        </w:rPr>
        <w:t xml:space="preserve"> </w:t>
      </w:r>
      <w:r>
        <w:t>площадке</w:t>
      </w:r>
      <w:r>
        <w:rPr>
          <w:spacing w:val="36"/>
        </w:rPr>
        <w:t xml:space="preserve"> </w:t>
      </w:r>
      <w:r>
        <w:t>в</w:t>
      </w:r>
      <w:r>
        <w:rPr>
          <w:spacing w:val="44"/>
        </w:rPr>
        <w:t xml:space="preserve"> </w:t>
      </w:r>
      <w:r>
        <w:t>стойке</w:t>
      </w:r>
      <w:r>
        <w:rPr>
          <w:spacing w:val="37"/>
        </w:rPr>
        <w:t xml:space="preserve"> </w:t>
      </w:r>
      <w:r>
        <w:t>хоккеиста</w:t>
      </w:r>
      <w:r>
        <w:rPr>
          <w:spacing w:val="44"/>
        </w:rPr>
        <w:t xml:space="preserve"> </w:t>
      </w:r>
      <w:r>
        <w:t>влево,</w:t>
      </w:r>
      <w:r>
        <w:rPr>
          <w:spacing w:val="45"/>
        </w:rPr>
        <w:t xml:space="preserve"> </w:t>
      </w:r>
      <w:r>
        <w:t>вправо,</w:t>
      </w:r>
      <w:r>
        <w:rPr>
          <w:spacing w:val="40"/>
        </w:rPr>
        <w:t xml:space="preserve"> </w:t>
      </w:r>
      <w:r>
        <w:t>назад,</w:t>
      </w:r>
      <w:r>
        <w:rPr>
          <w:spacing w:val="41"/>
        </w:rPr>
        <w:t xml:space="preserve"> </w:t>
      </w:r>
      <w:r>
        <w:rPr>
          <w:spacing w:val="-2"/>
        </w:rPr>
        <w:t>вперед.</w:t>
      </w:r>
    </w:p>
    <w:p w:rsidR="00DF51EA" w:rsidRDefault="00CA5DA9">
      <w:pPr>
        <w:pStyle w:val="a3"/>
        <w:spacing w:line="251" w:lineRule="exact"/>
        <w:jc w:val="left"/>
      </w:pPr>
      <w:r>
        <w:t>Способы</w:t>
      </w:r>
      <w:r>
        <w:rPr>
          <w:spacing w:val="-6"/>
        </w:rPr>
        <w:t xml:space="preserve"> </w:t>
      </w:r>
      <w:r>
        <w:t>владения</w:t>
      </w:r>
      <w:r>
        <w:rPr>
          <w:spacing w:val="-4"/>
        </w:rPr>
        <w:t xml:space="preserve"> </w:t>
      </w:r>
      <w:r>
        <w:t>клюшкой,</w:t>
      </w:r>
      <w:r>
        <w:rPr>
          <w:spacing w:val="-1"/>
        </w:rPr>
        <w:t xml:space="preserve"> </w:t>
      </w:r>
      <w:r>
        <w:t>ведение</w:t>
      </w:r>
      <w:r>
        <w:rPr>
          <w:spacing w:val="-9"/>
        </w:rPr>
        <w:t xml:space="preserve"> </w:t>
      </w:r>
      <w:r>
        <w:t>шайбы.</w:t>
      </w:r>
      <w:r>
        <w:rPr>
          <w:spacing w:val="-5"/>
        </w:rPr>
        <w:t xml:space="preserve"> </w:t>
      </w:r>
      <w:r>
        <w:t>Учебные</w:t>
      </w:r>
      <w:r>
        <w:rPr>
          <w:spacing w:val="-9"/>
        </w:rPr>
        <w:t xml:space="preserve"> </w:t>
      </w:r>
      <w:r>
        <w:t>игры</w:t>
      </w:r>
      <w:r>
        <w:rPr>
          <w:spacing w:val="-3"/>
        </w:rPr>
        <w:t xml:space="preserve"> </w:t>
      </w:r>
      <w:r>
        <w:t>с</w:t>
      </w:r>
      <w:r>
        <w:rPr>
          <w:spacing w:val="-9"/>
        </w:rPr>
        <w:t xml:space="preserve"> </w:t>
      </w:r>
      <w:r>
        <w:t>учетом</w:t>
      </w:r>
      <w:r>
        <w:rPr>
          <w:spacing w:val="-4"/>
        </w:rPr>
        <w:t xml:space="preserve"> </w:t>
      </w:r>
      <w:r>
        <w:t>ранее</w:t>
      </w:r>
      <w:r>
        <w:rPr>
          <w:spacing w:val="-9"/>
        </w:rPr>
        <w:t xml:space="preserve"> </w:t>
      </w:r>
      <w:r>
        <w:t>изученных</w:t>
      </w:r>
      <w:r>
        <w:rPr>
          <w:spacing w:val="-3"/>
        </w:rPr>
        <w:t xml:space="preserve"> </w:t>
      </w:r>
      <w:r>
        <w:rPr>
          <w:spacing w:val="-2"/>
        </w:rPr>
        <w:t>правил.</w:t>
      </w:r>
    </w:p>
    <w:p w:rsidR="00DF51EA" w:rsidRDefault="00DF51EA">
      <w:pPr>
        <w:pStyle w:val="a3"/>
        <w:spacing w:before="8"/>
        <w:ind w:left="0"/>
        <w:jc w:val="left"/>
      </w:pPr>
    </w:p>
    <w:p w:rsidR="00DF51EA" w:rsidRDefault="00CA5DA9">
      <w:pPr>
        <w:pStyle w:val="2"/>
        <w:ind w:left="399" w:right="428" w:firstLine="542"/>
      </w:pPr>
      <w:r>
        <w:t xml:space="preserve">Планируемые предметные результаты освоения учебного предмета "Адаптивная физическая </w:t>
      </w:r>
      <w:r>
        <w:rPr>
          <w:spacing w:val="-2"/>
        </w:rPr>
        <w:t>культура".</w:t>
      </w:r>
    </w:p>
    <w:p w:rsidR="00DF51EA" w:rsidRDefault="00CA5DA9">
      <w:pPr>
        <w:spacing w:line="246" w:lineRule="exact"/>
        <w:ind w:left="941"/>
        <w:jc w:val="both"/>
      </w:pPr>
      <w:r>
        <w:rPr>
          <w:b/>
        </w:rPr>
        <w:t>Минимальный</w:t>
      </w:r>
      <w:r>
        <w:rPr>
          <w:b/>
          <w:spacing w:val="-9"/>
        </w:rPr>
        <w:t xml:space="preserve"> </w:t>
      </w:r>
      <w:r>
        <w:rPr>
          <w:b/>
          <w:spacing w:val="-2"/>
        </w:rPr>
        <w:t>уровень</w:t>
      </w:r>
      <w:r>
        <w:rPr>
          <w:spacing w:val="-2"/>
        </w:rPr>
        <w:t>:</w:t>
      </w:r>
    </w:p>
    <w:p w:rsidR="00DF51EA" w:rsidRDefault="00CA5DA9">
      <w:pPr>
        <w:pStyle w:val="a3"/>
        <w:spacing w:before="2"/>
        <w:ind w:right="429" w:firstLine="542"/>
      </w:pPr>
      <w:r>
        <w:t>знания о физической культуре как системе разнообразных форм занятий физическими упражнениями по укреплению здоровья;</w:t>
      </w:r>
    </w:p>
    <w:p w:rsidR="00DF51EA" w:rsidRDefault="00CA5DA9">
      <w:pPr>
        <w:pStyle w:val="a3"/>
        <w:ind w:right="418" w:firstLine="542"/>
      </w:pPr>
      <w:r>
        <w:t>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комплексов упражнений для укрепления мышечного корсета;</w:t>
      </w:r>
    </w:p>
    <w:p w:rsidR="00DF51EA" w:rsidRDefault="00CA5DA9">
      <w:pPr>
        <w:pStyle w:val="a3"/>
        <w:ind w:right="432" w:firstLine="542"/>
      </w:pPr>
      <w:r>
        <w:t xml:space="preserve">понимание влияния физических упражнений на физическое развитие и развитие физических качеств </w:t>
      </w:r>
      <w:r>
        <w:rPr>
          <w:spacing w:val="-2"/>
        </w:rPr>
        <w:t>человека;</w:t>
      </w:r>
    </w:p>
    <w:p w:rsidR="00DF51EA" w:rsidRDefault="00CA5DA9">
      <w:pPr>
        <w:pStyle w:val="a3"/>
        <w:spacing w:before="1"/>
        <w:ind w:right="427" w:firstLine="542"/>
      </w:pPr>
      <w:r>
        <w:t xml:space="preserve">планирование занятий физическими упражнениями в режиме дня (под руководством педагогического </w:t>
      </w:r>
      <w:r>
        <w:rPr>
          <w:spacing w:val="-2"/>
        </w:rPr>
        <w:t>работника);</w:t>
      </w:r>
    </w:p>
    <w:p w:rsidR="00DF51EA" w:rsidRDefault="00CA5DA9">
      <w:pPr>
        <w:pStyle w:val="a3"/>
        <w:spacing w:line="242" w:lineRule="auto"/>
        <w:ind w:right="421" w:firstLine="542"/>
      </w:pPr>
      <w:r>
        <w:t>выбор (под руководством педагогического работника) спортивной одежды и обуви в зависимости от погодных условий и времени года;</w:t>
      </w:r>
    </w:p>
    <w:p w:rsidR="00DF51EA" w:rsidRDefault="00CA5DA9">
      <w:pPr>
        <w:pStyle w:val="a3"/>
        <w:spacing w:line="251" w:lineRule="exact"/>
        <w:ind w:left="941"/>
      </w:pPr>
      <w:r>
        <w:t>знания</w:t>
      </w:r>
      <w:r>
        <w:rPr>
          <w:spacing w:val="38"/>
        </w:rPr>
        <w:t xml:space="preserve">  </w:t>
      </w:r>
      <w:r>
        <w:t>об</w:t>
      </w:r>
      <w:r>
        <w:rPr>
          <w:spacing w:val="40"/>
        </w:rPr>
        <w:t xml:space="preserve">  </w:t>
      </w:r>
      <w:r>
        <w:t>основных</w:t>
      </w:r>
      <w:r>
        <w:rPr>
          <w:spacing w:val="41"/>
        </w:rPr>
        <w:t xml:space="preserve">  </w:t>
      </w:r>
      <w:r>
        <w:t>физических</w:t>
      </w:r>
      <w:r>
        <w:rPr>
          <w:spacing w:val="41"/>
        </w:rPr>
        <w:t xml:space="preserve">  </w:t>
      </w:r>
      <w:r>
        <w:t>качествах</w:t>
      </w:r>
      <w:r>
        <w:rPr>
          <w:spacing w:val="39"/>
        </w:rPr>
        <w:t xml:space="preserve">  </w:t>
      </w:r>
      <w:r>
        <w:t>человека:</w:t>
      </w:r>
      <w:r>
        <w:rPr>
          <w:spacing w:val="39"/>
        </w:rPr>
        <w:t xml:space="preserve">  </w:t>
      </w:r>
      <w:r>
        <w:t>сила,</w:t>
      </w:r>
      <w:r>
        <w:rPr>
          <w:spacing w:val="40"/>
        </w:rPr>
        <w:t xml:space="preserve">  </w:t>
      </w:r>
      <w:r>
        <w:t>быстрота,</w:t>
      </w:r>
      <w:r>
        <w:rPr>
          <w:spacing w:val="40"/>
        </w:rPr>
        <w:t xml:space="preserve">  </w:t>
      </w:r>
      <w:r>
        <w:t>выносливость,</w:t>
      </w:r>
      <w:r>
        <w:rPr>
          <w:spacing w:val="42"/>
        </w:rPr>
        <w:t xml:space="preserve">  </w:t>
      </w:r>
      <w:r>
        <w:rPr>
          <w:spacing w:val="-2"/>
        </w:rPr>
        <w:t>гибкость,</w:t>
      </w:r>
    </w:p>
    <w:p w:rsidR="00DF51EA" w:rsidRDefault="00DF51EA">
      <w:pPr>
        <w:pStyle w:val="a3"/>
        <w:spacing w:line="251" w:lineRule="exact"/>
        <w:sectPr w:rsidR="00DF51EA">
          <w:pgSz w:w="11910" w:h="16840"/>
          <w:pgMar w:top="480" w:right="141" w:bottom="1200" w:left="283" w:header="0" w:footer="952" w:gutter="0"/>
          <w:cols w:space="720"/>
        </w:sectPr>
      </w:pPr>
    </w:p>
    <w:p w:rsidR="00DF51EA" w:rsidRDefault="00CA5DA9">
      <w:pPr>
        <w:pStyle w:val="a3"/>
        <w:spacing w:before="64"/>
        <w:jc w:val="left"/>
      </w:pPr>
      <w:r>
        <w:rPr>
          <w:spacing w:val="-2"/>
        </w:rPr>
        <w:t>координация;</w:t>
      </w:r>
    </w:p>
    <w:p w:rsidR="00DF51EA" w:rsidRDefault="00CA5DA9">
      <w:pPr>
        <w:pStyle w:val="a3"/>
        <w:spacing w:before="4" w:line="237" w:lineRule="auto"/>
        <w:ind w:right="419" w:firstLine="542"/>
      </w:pPr>
      <w:r>
        <w:t>демонстрация жизненно важных способов передвижения человека (ходьба, бег, прыжки, лазанье, ходьба</w:t>
      </w:r>
      <w:r>
        <w:rPr>
          <w:spacing w:val="40"/>
        </w:rPr>
        <w:t xml:space="preserve"> </w:t>
      </w:r>
      <w:r>
        <w:t>на лыжах, плавание);</w:t>
      </w:r>
    </w:p>
    <w:p w:rsidR="00DF51EA" w:rsidRDefault="00CA5DA9">
      <w:pPr>
        <w:pStyle w:val="a3"/>
        <w:spacing w:before="1"/>
        <w:ind w:right="433" w:firstLine="542"/>
      </w:pPr>
      <w:r>
        <w:t>определение индивидуальных показателей физического развития (длина и масса тела) (под руководством педагогического работника);</w:t>
      </w:r>
    </w:p>
    <w:p w:rsidR="00DF51EA" w:rsidRDefault="00CA5DA9">
      <w:pPr>
        <w:pStyle w:val="a3"/>
        <w:ind w:right="422" w:firstLine="542"/>
      </w:pPr>
      <w:r>
        <w:t xml:space="preserve">выполнение технических действий из базовых видов спорта, применение их в игровой и учебной </w:t>
      </w:r>
      <w:r>
        <w:rPr>
          <w:spacing w:val="-2"/>
        </w:rPr>
        <w:t>деятельности;</w:t>
      </w:r>
    </w:p>
    <w:p w:rsidR="00DF51EA" w:rsidRDefault="00CA5DA9">
      <w:pPr>
        <w:pStyle w:val="a3"/>
        <w:spacing w:before="3" w:line="237" w:lineRule="auto"/>
        <w:ind w:right="434" w:firstLine="542"/>
      </w:pPr>
      <w:r>
        <w:t>выполнение акробатических и гимнастических комбинаций из числа усвоенных (под руководством педагогического работника);</w:t>
      </w:r>
    </w:p>
    <w:p w:rsidR="00DF51EA" w:rsidRDefault="00CA5DA9">
      <w:pPr>
        <w:pStyle w:val="a3"/>
        <w:spacing w:before="1"/>
        <w:ind w:left="941"/>
      </w:pPr>
      <w:r>
        <w:t>участие</w:t>
      </w:r>
      <w:r>
        <w:rPr>
          <w:spacing w:val="-10"/>
        </w:rPr>
        <w:t xml:space="preserve"> </w:t>
      </w:r>
      <w:r>
        <w:t>со</w:t>
      </w:r>
      <w:r>
        <w:rPr>
          <w:spacing w:val="-7"/>
        </w:rPr>
        <w:t xml:space="preserve"> </w:t>
      </w:r>
      <w:r>
        <w:t>сверстниками</w:t>
      </w:r>
      <w:r>
        <w:rPr>
          <w:spacing w:val="-2"/>
        </w:rPr>
        <w:t xml:space="preserve"> </w:t>
      </w:r>
      <w:r>
        <w:t>в</w:t>
      </w:r>
      <w:r>
        <w:rPr>
          <w:spacing w:val="-5"/>
        </w:rPr>
        <w:t xml:space="preserve"> </w:t>
      </w:r>
      <w:r>
        <w:t>подвижных</w:t>
      </w:r>
      <w:r>
        <w:rPr>
          <w:spacing w:val="-6"/>
        </w:rPr>
        <w:t xml:space="preserve"> </w:t>
      </w:r>
      <w:r>
        <w:t>и</w:t>
      </w:r>
      <w:r>
        <w:rPr>
          <w:spacing w:val="-6"/>
        </w:rPr>
        <w:t xml:space="preserve"> </w:t>
      </w:r>
      <w:r>
        <w:t>спортивных</w:t>
      </w:r>
      <w:r>
        <w:rPr>
          <w:spacing w:val="-2"/>
        </w:rPr>
        <w:t xml:space="preserve"> играх;</w:t>
      </w:r>
    </w:p>
    <w:p w:rsidR="00DF51EA" w:rsidRDefault="00CA5DA9">
      <w:pPr>
        <w:pStyle w:val="a3"/>
        <w:spacing w:before="2"/>
        <w:ind w:left="941"/>
      </w:pPr>
      <w:r>
        <w:t>взаимодействие</w:t>
      </w:r>
      <w:r>
        <w:rPr>
          <w:spacing w:val="-8"/>
        </w:rPr>
        <w:t xml:space="preserve"> </w:t>
      </w:r>
      <w:r>
        <w:t>со</w:t>
      </w:r>
      <w:r>
        <w:rPr>
          <w:spacing w:val="-6"/>
        </w:rPr>
        <w:t xml:space="preserve"> </w:t>
      </w:r>
      <w:r>
        <w:t>сверстниками</w:t>
      </w:r>
      <w:r>
        <w:rPr>
          <w:spacing w:val="-6"/>
        </w:rPr>
        <w:t xml:space="preserve"> </w:t>
      </w:r>
      <w:r>
        <w:t>по</w:t>
      </w:r>
      <w:r>
        <w:rPr>
          <w:spacing w:val="-6"/>
        </w:rPr>
        <w:t xml:space="preserve"> </w:t>
      </w:r>
      <w:r>
        <w:t>правилам</w:t>
      </w:r>
      <w:r>
        <w:rPr>
          <w:spacing w:val="-6"/>
        </w:rPr>
        <w:t xml:space="preserve"> </w:t>
      </w:r>
      <w:r>
        <w:t>проведения</w:t>
      </w:r>
      <w:r>
        <w:rPr>
          <w:spacing w:val="-2"/>
        </w:rPr>
        <w:t xml:space="preserve"> </w:t>
      </w:r>
      <w:r>
        <w:t>подвижных</w:t>
      </w:r>
      <w:r>
        <w:rPr>
          <w:spacing w:val="-5"/>
        </w:rPr>
        <w:t xml:space="preserve"> </w:t>
      </w:r>
      <w:r>
        <w:t>игр</w:t>
      </w:r>
      <w:r>
        <w:rPr>
          <w:spacing w:val="-6"/>
        </w:rPr>
        <w:t xml:space="preserve"> </w:t>
      </w:r>
      <w:r>
        <w:t xml:space="preserve">и </w:t>
      </w:r>
      <w:r>
        <w:rPr>
          <w:spacing w:val="-2"/>
        </w:rPr>
        <w:t>соревнований;</w:t>
      </w:r>
    </w:p>
    <w:p w:rsidR="00DF51EA" w:rsidRDefault="00CA5DA9">
      <w:pPr>
        <w:pStyle w:val="a3"/>
        <w:spacing w:before="3" w:line="237" w:lineRule="auto"/>
        <w:ind w:right="421" w:firstLine="542"/>
      </w:pPr>
      <w:r>
        <w:t>представления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w:t>
      </w:r>
    </w:p>
    <w:p w:rsidR="00DF51EA" w:rsidRDefault="00CA5DA9">
      <w:pPr>
        <w:pStyle w:val="a3"/>
        <w:spacing w:before="1"/>
        <w:ind w:left="941"/>
      </w:pPr>
      <w:r>
        <w:t>оказание</w:t>
      </w:r>
      <w:r>
        <w:rPr>
          <w:spacing w:val="-15"/>
        </w:rPr>
        <w:t xml:space="preserve"> </w:t>
      </w:r>
      <w:r>
        <w:t>посильной</w:t>
      </w:r>
      <w:r>
        <w:rPr>
          <w:spacing w:val="-6"/>
        </w:rPr>
        <w:t xml:space="preserve"> </w:t>
      </w:r>
      <w:r>
        <w:t>помощи</w:t>
      </w:r>
      <w:r>
        <w:rPr>
          <w:spacing w:val="-5"/>
        </w:rPr>
        <w:t xml:space="preserve"> </w:t>
      </w:r>
      <w:r>
        <w:t>сверстникам</w:t>
      </w:r>
      <w:r>
        <w:rPr>
          <w:spacing w:val="-11"/>
        </w:rPr>
        <w:t xml:space="preserve"> </w:t>
      </w:r>
      <w:r>
        <w:t>при</w:t>
      </w:r>
      <w:r>
        <w:rPr>
          <w:spacing w:val="-9"/>
        </w:rPr>
        <w:t xml:space="preserve"> </w:t>
      </w:r>
      <w:r>
        <w:t>выполнении</w:t>
      </w:r>
      <w:r>
        <w:rPr>
          <w:spacing w:val="-6"/>
        </w:rPr>
        <w:t xml:space="preserve"> </w:t>
      </w:r>
      <w:r>
        <w:t>учебных</w:t>
      </w:r>
      <w:r>
        <w:rPr>
          <w:spacing w:val="-6"/>
        </w:rPr>
        <w:t xml:space="preserve"> </w:t>
      </w:r>
      <w:r>
        <w:rPr>
          <w:spacing w:val="-2"/>
        </w:rPr>
        <w:t>заданий;</w:t>
      </w:r>
    </w:p>
    <w:p w:rsidR="00DF51EA" w:rsidRDefault="00CA5DA9">
      <w:pPr>
        <w:pStyle w:val="a3"/>
        <w:spacing w:before="2"/>
        <w:ind w:left="941"/>
      </w:pPr>
      <w:r>
        <w:t>применение</w:t>
      </w:r>
      <w:r>
        <w:rPr>
          <w:spacing w:val="-14"/>
        </w:rPr>
        <w:t xml:space="preserve"> </w:t>
      </w:r>
      <w:r>
        <w:t>спортивного</w:t>
      </w:r>
      <w:r>
        <w:rPr>
          <w:spacing w:val="-10"/>
        </w:rPr>
        <w:t xml:space="preserve"> </w:t>
      </w:r>
      <w:r>
        <w:t>инвентаря,</w:t>
      </w:r>
      <w:r>
        <w:rPr>
          <w:spacing w:val="-9"/>
        </w:rPr>
        <w:t xml:space="preserve"> </w:t>
      </w:r>
      <w:r>
        <w:t>тренажерных</w:t>
      </w:r>
      <w:r>
        <w:rPr>
          <w:spacing w:val="-5"/>
        </w:rPr>
        <w:t xml:space="preserve"> </w:t>
      </w:r>
      <w:r>
        <w:t>устройств</w:t>
      </w:r>
      <w:r>
        <w:rPr>
          <w:spacing w:val="-5"/>
        </w:rPr>
        <w:t xml:space="preserve"> </w:t>
      </w:r>
      <w:r>
        <w:t>на</w:t>
      </w:r>
      <w:r>
        <w:rPr>
          <w:spacing w:val="-8"/>
        </w:rPr>
        <w:t xml:space="preserve"> </w:t>
      </w:r>
      <w:r>
        <w:t>уроке</w:t>
      </w:r>
      <w:r>
        <w:rPr>
          <w:spacing w:val="-12"/>
        </w:rPr>
        <w:t xml:space="preserve"> </w:t>
      </w:r>
      <w:r>
        <w:t>физической</w:t>
      </w:r>
      <w:r>
        <w:rPr>
          <w:spacing w:val="-4"/>
        </w:rPr>
        <w:t xml:space="preserve"> </w:t>
      </w:r>
      <w:r>
        <w:rPr>
          <w:spacing w:val="-2"/>
        </w:rPr>
        <w:t>культуры.</w:t>
      </w:r>
    </w:p>
    <w:p w:rsidR="00DF51EA" w:rsidRDefault="00CA5DA9">
      <w:pPr>
        <w:pStyle w:val="2"/>
        <w:spacing w:before="2" w:line="251" w:lineRule="exact"/>
      </w:pPr>
      <w:r>
        <w:t>Достаточный</w:t>
      </w:r>
      <w:r>
        <w:rPr>
          <w:spacing w:val="-9"/>
        </w:rPr>
        <w:t xml:space="preserve"> </w:t>
      </w:r>
      <w:r>
        <w:rPr>
          <w:spacing w:val="-2"/>
        </w:rPr>
        <w:t>уровень:</w:t>
      </w:r>
    </w:p>
    <w:p w:rsidR="00DF51EA" w:rsidRDefault="00CA5DA9">
      <w:pPr>
        <w:pStyle w:val="a3"/>
        <w:ind w:right="433" w:firstLine="542"/>
      </w:pPr>
      <w:r>
        <w:t>представление о состоянии и организации физической культуры и спорта в России, в том числе об Олимпийском, Паралимпийском движениях, Специальных олимпийских играх;</w:t>
      </w:r>
    </w:p>
    <w:p w:rsidR="00DF51EA" w:rsidRDefault="00CA5DA9">
      <w:pPr>
        <w:pStyle w:val="a3"/>
        <w:ind w:right="427" w:firstLine="542"/>
      </w:pPr>
      <w:r>
        <w:t>выполнение общеразвивающих и корригирующих упражнений без предметов: упражнения на осанку, на контроль осанки в движении, положений тела и его частей стоя, сидя, лежа, комплексы упражнений для укрепления мышечного корсета;</w:t>
      </w:r>
    </w:p>
    <w:p w:rsidR="00DF51EA" w:rsidRDefault="00CA5DA9">
      <w:pPr>
        <w:pStyle w:val="a3"/>
        <w:spacing w:before="1" w:line="251" w:lineRule="exact"/>
        <w:ind w:left="941"/>
      </w:pPr>
      <w:r>
        <w:t>выполнение</w:t>
      </w:r>
      <w:r>
        <w:rPr>
          <w:spacing w:val="-10"/>
        </w:rPr>
        <w:t xml:space="preserve"> </w:t>
      </w:r>
      <w:r>
        <w:t>строевых</w:t>
      </w:r>
      <w:r>
        <w:rPr>
          <w:spacing w:val="-4"/>
        </w:rPr>
        <w:t xml:space="preserve"> </w:t>
      </w:r>
      <w:r>
        <w:t>действий</w:t>
      </w:r>
      <w:r>
        <w:rPr>
          <w:spacing w:val="-2"/>
        </w:rPr>
        <w:t xml:space="preserve"> </w:t>
      </w:r>
      <w:r>
        <w:t>в</w:t>
      </w:r>
      <w:r>
        <w:rPr>
          <w:spacing w:val="-3"/>
        </w:rPr>
        <w:t xml:space="preserve"> </w:t>
      </w:r>
      <w:r>
        <w:t>шеренге</w:t>
      </w:r>
      <w:r>
        <w:rPr>
          <w:spacing w:val="-10"/>
        </w:rPr>
        <w:t xml:space="preserve"> </w:t>
      </w:r>
      <w:r>
        <w:t>и</w:t>
      </w:r>
      <w:r>
        <w:rPr>
          <w:spacing w:val="-2"/>
        </w:rPr>
        <w:t xml:space="preserve"> колонне;</w:t>
      </w:r>
    </w:p>
    <w:p w:rsidR="00DF51EA" w:rsidRDefault="00CA5DA9">
      <w:pPr>
        <w:pStyle w:val="a3"/>
        <w:ind w:right="421" w:firstLine="542"/>
      </w:pPr>
      <w:r>
        <w:t xml:space="preserve">знание видов лыжного спорта, демонстрация техники лыжных ходов; знание температурных норм для </w:t>
      </w:r>
      <w:r>
        <w:rPr>
          <w:spacing w:val="-2"/>
        </w:rPr>
        <w:t>занятий;</w:t>
      </w:r>
    </w:p>
    <w:p w:rsidR="00DF51EA" w:rsidRDefault="00CA5DA9">
      <w:pPr>
        <w:pStyle w:val="a3"/>
        <w:spacing w:before="3" w:line="237" w:lineRule="auto"/>
        <w:ind w:right="427" w:firstLine="542"/>
      </w:pPr>
      <w:r>
        <w:t>планирование занятий физическими упражнениями в режиме дня, организация отдыха и досуга с использованием средств физической культуры;</w:t>
      </w:r>
    </w:p>
    <w:p w:rsidR="00DF51EA" w:rsidRDefault="00CA5DA9">
      <w:pPr>
        <w:pStyle w:val="a3"/>
        <w:spacing w:before="1"/>
        <w:ind w:left="941"/>
      </w:pPr>
      <w:r>
        <w:t>знание</w:t>
      </w:r>
      <w:r>
        <w:rPr>
          <w:spacing w:val="-13"/>
        </w:rPr>
        <w:t xml:space="preserve"> </w:t>
      </w:r>
      <w:r>
        <w:t>и</w:t>
      </w:r>
      <w:r>
        <w:rPr>
          <w:spacing w:val="-6"/>
        </w:rPr>
        <w:t xml:space="preserve"> </w:t>
      </w:r>
      <w:r>
        <w:t>измерение</w:t>
      </w:r>
      <w:r>
        <w:rPr>
          <w:spacing w:val="-10"/>
        </w:rPr>
        <w:t xml:space="preserve"> </w:t>
      </w:r>
      <w:r>
        <w:t>индивидуальных</w:t>
      </w:r>
      <w:r>
        <w:rPr>
          <w:spacing w:val="-8"/>
        </w:rPr>
        <w:t xml:space="preserve"> </w:t>
      </w:r>
      <w:r>
        <w:t>показателей</w:t>
      </w:r>
      <w:r>
        <w:rPr>
          <w:spacing w:val="-3"/>
        </w:rPr>
        <w:t xml:space="preserve"> </w:t>
      </w:r>
      <w:r>
        <w:t>физического</w:t>
      </w:r>
      <w:r>
        <w:rPr>
          <w:spacing w:val="-9"/>
        </w:rPr>
        <w:t xml:space="preserve"> </w:t>
      </w:r>
      <w:r>
        <w:t>развития</w:t>
      </w:r>
      <w:r>
        <w:rPr>
          <w:spacing w:val="-4"/>
        </w:rPr>
        <w:t xml:space="preserve"> </w:t>
      </w:r>
      <w:r>
        <w:t>(длина</w:t>
      </w:r>
      <w:r>
        <w:rPr>
          <w:spacing w:val="-6"/>
        </w:rPr>
        <w:t xml:space="preserve"> </w:t>
      </w:r>
      <w:r>
        <w:t>и</w:t>
      </w:r>
      <w:r>
        <w:rPr>
          <w:spacing w:val="-6"/>
        </w:rPr>
        <w:t xml:space="preserve"> </w:t>
      </w:r>
      <w:r>
        <w:t>масса</w:t>
      </w:r>
      <w:r>
        <w:rPr>
          <w:spacing w:val="-1"/>
        </w:rPr>
        <w:t xml:space="preserve"> </w:t>
      </w:r>
      <w:r>
        <w:rPr>
          <w:spacing w:val="-2"/>
        </w:rPr>
        <w:t>тела),</w:t>
      </w:r>
    </w:p>
    <w:p w:rsidR="00DF51EA" w:rsidRDefault="00CA5DA9">
      <w:pPr>
        <w:pStyle w:val="a3"/>
        <w:spacing w:before="2"/>
        <w:ind w:right="432" w:firstLine="542"/>
      </w:pPr>
      <w:r>
        <w:t>подача строевых команд, ведение подсчета при выполнении общеразвивающих упражнений (под руководством педагогического работника);</w:t>
      </w:r>
    </w:p>
    <w:p w:rsidR="00DF51EA" w:rsidRDefault="00CA5DA9">
      <w:pPr>
        <w:pStyle w:val="a3"/>
        <w:spacing w:line="251" w:lineRule="exact"/>
        <w:ind w:left="941"/>
      </w:pPr>
      <w:r>
        <w:t>выполнение</w:t>
      </w:r>
      <w:r>
        <w:rPr>
          <w:spacing w:val="-16"/>
        </w:rPr>
        <w:t xml:space="preserve"> </w:t>
      </w:r>
      <w:r>
        <w:t>акробатических</w:t>
      </w:r>
      <w:r>
        <w:rPr>
          <w:spacing w:val="-7"/>
        </w:rPr>
        <w:t xml:space="preserve"> </w:t>
      </w:r>
      <w:r>
        <w:t>и</w:t>
      </w:r>
      <w:r>
        <w:rPr>
          <w:spacing w:val="-6"/>
        </w:rPr>
        <w:t xml:space="preserve"> </w:t>
      </w:r>
      <w:r>
        <w:t>гимнастических</w:t>
      </w:r>
      <w:r>
        <w:rPr>
          <w:spacing w:val="-8"/>
        </w:rPr>
        <w:t xml:space="preserve"> </w:t>
      </w:r>
      <w:r>
        <w:t>комбинаций</w:t>
      </w:r>
      <w:r>
        <w:rPr>
          <w:spacing w:val="-9"/>
        </w:rPr>
        <w:t xml:space="preserve"> </w:t>
      </w:r>
      <w:r>
        <w:t>на</w:t>
      </w:r>
      <w:r>
        <w:rPr>
          <w:spacing w:val="-9"/>
        </w:rPr>
        <w:t xml:space="preserve"> </w:t>
      </w:r>
      <w:r>
        <w:t>доступном</w:t>
      </w:r>
      <w:r>
        <w:rPr>
          <w:spacing w:val="-9"/>
        </w:rPr>
        <w:t xml:space="preserve"> </w:t>
      </w:r>
      <w:r>
        <w:t>техническом</w:t>
      </w:r>
      <w:r>
        <w:rPr>
          <w:spacing w:val="-3"/>
        </w:rPr>
        <w:t xml:space="preserve"> </w:t>
      </w:r>
      <w:r>
        <w:rPr>
          <w:spacing w:val="-2"/>
        </w:rPr>
        <w:t>уровне;</w:t>
      </w:r>
    </w:p>
    <w:p w:rsidR="00DF51EA" w:rsidRDefault="00CA5DA9">
      <w:pPr>
        <w:pStyle w:val="a3"/>
        <w:spacing w:before="1"/>
        <w:ind w:right="428" w:firstLine="542"/>
      </w:pPr>
      <w:r>
        <w:t>участие в подвижных играх со сверстниками, осуществление их объективного судейства, взаимодействие со сверстниками по правилам проведения подвижных игр и соревнований;</w:t>
      </w:r>
    </w:p>
    <w:p w:rsidR="00DF51EA" w:rsidRDefault="00CA5DA9">
      <w:pPr>
        <w:pStyle w:val="a3"/>
        <w:ind w:right="424" w:firstLine="542"/>
      </w:pPr>
      <w: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DF51EA" w:rsidRDefault="00CA5DA9">
      <w:pPr>
        <w:pStyle w:val="a3"/>
        <w:spacing w:before="4" w:line="237" w:lineRule="auto"/>
        <w:ind w:right="434" w:firstLine="542"/>
      </w:pPr>
      <w:r>
        <w:t>доброжелательное и уважительное объяснение ошибок при выполнении заданий и предложение способов их устранения;</w:t>
      </w:r>
    </w:p>
    <w:p w:rsidR="00DF51EA" w:rsidRDefault="00CA5DA9">
      <w:pPr>
        <w:pStyle w:val="a3"/>
        <w:spacing w:before="1"/>
        <w:ind w:right="427" w:firstLine="542"/>
      </w:pPr>
      <w:r>
        <w:t>объяснение правил, техники выполнения двигательных действий, анализ и нахождение ошибок (с помощью педагогического работника), ведение подсчета при выполнении общеразвивающих упражнений;</w:t>
      </w:r>
    </w:p>
    <w:p w:rsidR="00DF51EA" w:rsidRDefault="00CA5DA9">
      <w:pPr>
        <w:pStyle w:val="a3"/>
        <w:spacing w:before="5" w:line="237" w:lineRule="auto"/>
        <w:ind w:left="941" w:right="1485"/>
        <w:jc w:val="left"/>
      </w:pPr>
      <w:r>
        <w:t>использование</w:t>
      </w:r>
      <w:r>
        <w:rPr>
          <w:spacing w:val="-8"/>
        </w:rPr>
        <w:t xml:space="preserve"> </w:t>
      </w:r>
      <w:r>
        <w:t>разметки</w:t>
      </w:r>
      <w:r>
        <w:rPr>
          <w:spacing w:val="-1"/>
        </w:rPr>
        <w:t xml:space="preserve"> </w:t>
      </w:r>
      <w:r>
        <w:t>спортивной</w:t>
      </w:r>
      <w:r>
        <w:rPr>
          <w:spacing w:val="-1"/>
        </w:rPr>
        <w:t xml:space="preserve"> </w:t>
      </w:r>
      <w:r>
        <w:t>площадки</w:t>
      </w:r>
      <w:r>
        <w:rPr>
          <w:spacing w:val="-5"/>
        </w:rPr>
        <w:t xml:space="preserve"> </w:t>
      </w:r>
      <w:r>
        <w:t>при</w:t>
      </w:r>
      <w:r>
        <w:rPr>
          <w:spacing w:val="-9"/>
        </w:rPr>
        <w:t xml:space="preserve"> </w:t>
      </w:r>
      <w:r>
        <w:t>выполнении</w:t>
      </w:r>
      <w:r>
        <w:rPr>
          <w:spacing w:val="-5"/>
        </w:rPr>
        <w:t xml:space="preserve"> </w:t>
      </w:r>
      <w:r>
        <w:t>физических</w:t>
      </w:r>
      <w:r>
        <w:rPr>
          <w:spacing w:val="-2"/>
        </w:rPr>
        <w:t xml:space="preserve"> </w:t>
      </w:r>
      <w:r>
        <w:t>упражнений; пользование спортивным инвентарем и тренажерным оборудованием;</w:t>
      </w:r>
    </w:p>
    <w:p w:rsidR="00DF51EA" w:rsidRDefault="00CA5DA9">
      <w:pPr>
        <w:pStyle w:val="a3"/>
        <w:spacing w:before="1"/>
        <w:ind w:left="941"/>
        <w:jc w:val="left"/>
      </w:pPr>
      <w:r>
        <w:t>правильная</w:t>
      </w:r>
      <w:r>
        <w:rPr>
          <w:spacing w:val="-11"/>
        </w:rPr>
        <w:t xml:space="preserve"> </w:t>
      </w:r>
      <w:r>
        <w:t>ориентировка в</w:t>
      </w:r>
      <w:r>
        <w:rPr>
          <w:spacing w:val="-5"/>
        </w:rPr>
        <w:t xml:space="preserve"> </w:t>
      </w:r>
      <w:r>
        <w:t>пространстве</w:t>
      </w:r>
      <w:r>
        <w:rPr>
          <w:spacing w:val="-9"/>
        </w:rPr>
        <w:t xml:space="preserve"> </w:t>
      </w:r>
      <w:r>
        <w:t>спортивного</w:t>
      </w:r>
      <w:r>
        <w:rPr>
          <w:spacing w:val="-8"/>
        </w:rPr>
        <w:t xml:space="preserve"> </w:t>
      </w:r>
      <w:r>
        <w:t>зала</w:t>
      </w:r>
      <w:r>
        <w:rPr>
          <w:spacing w:val="-4"/>
        </w:rPr>
        <w:t xml:space="preserve"> </w:t>
      </w:r>
      <w:r>
        <w:t>и</w:t>
      </w:r>
      <w:r>
        <w:rPr>
          <w:spacing w:val="-6"/>
        </w:rPr>
        <w:t xml:space="preserve"> </w:t>
      </w:r>
      <w:r>
        <w:t>на</w:t>
      </w:r>
      <w:r>
        <w:rPr>
          <w:spacing w:val="-4"/>
        </w:rPr>
        <w:t xml:space="preserve"> </w:t>
      </w:r>
      <w:r>
        <w:rPr>
          <w:spacing w:val="-2"/>
        </w:rPr>
        <w:t>стадионе;</w:t>
      </w:r>
    </w:p>
    <w:p w:rsidR="00DF51EA" w:rsidRDefault="00CA5DA9">
      <w:pPr>
        <w:pStyle w:val="a3"/>
        <w:spacing w:before="2"/>
        <w:ind w:left="941"/>
        <w:jc w:val="left"/>
      </w:pPr>
      <w:r>
        <w:t>правильное</w:t>
      </w:r>
      <w:r>
        <w:rPr>
          <w:spacing w:val="18"/>
        </w:rPr>
        <w:t xml:space="preserve"> </w:t>
      </w:r>
      <w:r>
        <w:t>размещение</w:t>
      </w:r>
      <w:r>
        <w:rPr>
          <w:spacing w:val="19"/>
        </w:rPr>
        <w:t xml:space="preserve"> </w:t>
      </w:r>
      <w:r>
        <w:t>спортивных</w:t>
      </w:r>
      <w:r>
        <w:rPr>
          <w:spacing w:val="26"/>
        </w:rPr>
        <w:t xml:space="preserve"> </w:t>
      </w:r>
      <w:r>
        <w:t>снарядов</w:t>
      </w:r>
      <w:r>
        <w:rPr>
          <w:spacing w:val="27"/>
        </w:rPr>
        <w:t xml:space="preserve"> </w:t>
      </w:r>
      <w:r>
        <w:t>при</w:t>
      </w:r>
      <w:r>
        <w:rPr>
          <w:spacing w:val="22"/>
        </w:rPr>
        <w:t xml:space="preserve"> </w:t>
      </w:r>
      <w:r>
        <w:t>организации</w:t>
      </w:r>
      <w:r>
        <w:rPr>
          <w:spacing w:val="23"/>
        </w:rPr>
        <w:t xml:space="preserve"> </w:t>
      </w:r>
      <w:r>
        <w:t>и</w:t>
      </w:r>
      <w:r>
        <w:rPr>
          <w:spacing w:val="23"/>
        </w:rPr>
        <w:t xml:space="preserve"> </w:t>
      </w:r>
      <w:r>
        <w:t>проведении</w:t>
      </w:r>
      <w:r>
        <w:rPr>
          <w:spacing w:val="26"/>
        </w:rPr>
        <w:t xml:space="preserve"> </w:t>
      </w:r>
      <w:r>
        <w:t>подвижных</w:t>
      </w:r>
      <w:r>
        <w:rPr>
          <w:spacing w:val="21"/>
        </w:rPr>
        <w:t xml:space="preserve"> </w:t>
      </w:r>
      <w:r>
        <w:t>и</w:t>
      </w:r>
      <w:r>
        <w:rPr>
          <w:spacing w:val="27"/>
        </w:rPr>
        <w:t xml:space="preserve"> </w:t>
      </w:r>
      <w:r>
        <w:rPr>
          <w:spacing w:val="-2"/>
        </w:rPr>
        <w:t>спортивных</w:t>
      </w:r>
    </w:p>
    <w:p w:rsidR="00DF51EA" w:rsidRDefault="00CA5DA9">
      <w:pPr>
        <w:pStyle w:val="a3"/>
        <w:spacing w:line="250" w:lineRule="exact"/>
        <w:jc w:val="left"/>
      </w:pPr>
      <w:r>
        <w:rPr>
          <w:spacing w:val="-4"/>
        </w:rPr>
        <w:t>игр.</w:t>
      </w:r>
    </w:p>
    <w:p w:rsidR="00DF51EA" w:rsidRDefault="00DF51EA">
      <w:pPr>
        <w:pStyle w:val="a3"/>
        <w:spacing w:before="7"/>
        <w:ind w:left="0"/>
        <w:jc w:val="left"/>
      </w:pPr>
    </w:p>
    <w:p w:rsidR="00DF51EA" w:rsidRDefault="00CA5DA9">
      <w:pPr>
        <w:pStyle w:val="2"/>
        <w:numPr>
          <w:ilvl w:val="2"/>
          <w:numId w:val="29"/>
        </w:numPr>
        <w:tabs>
          <w:tab w:val="left" w:pos="1626"/>
        </w:tabs>
        <w:ind w:right="414" w:firstLine="542"/>
      </w:pPr>
      <w:bookmarkStart w:id="32" w:name="2.1.12._Рабочая_программа_по_учебному_пр"/>
      <w:bookmarkEnd w:id="32"/>
      <w:r>
        <w:t>Рабочая программа по учебному предмету "Профильный труд" (V - IX классы) предметной области "Технология" включает пояснительную записку, содержание обучения, планируемые</w:t>
      </w:r>
      <w:r>
        <w:rPr>
          <w:spacing w:val="40"/>
        </w:rPr>
        <w:t xml:space="preserve"> </w:t>
      </w:r>
      <w:r>
        <w:t>результаты освоения программы.</w:t>
      </w:r>
    </w:p>
    <w:p w:rsidR="00DF51EA" w:rsidRDefault="00DF51EA">
      <w:pPr>
        <w:pStyle w:val="a3"/>
        <w:spacing w:before="1"/>
        <w:ind w:left="0"/>
        <w:jc w:val="left"/>
        <w:rPr>
          <w:b/>
        </w:rPr>
      </w:pPr>
    </w:p>
    <w:p w:rsidR="00DF51EA" w:rsidRDefault="00CA5DA9">
      <w:pPr>
        <w:spacing w:before="1" w:line="249" w:lineRule="exact"/>
        <w:ind w:left="941"/>
        <w:jc w:val="both"/>
        <w:rPr>
          <w:b/>
        </w:rPr>
      </w:pPr>
      <w:r>
        <w:rPr>
          <w:b/>
        </w:rPr>
        <w:t>Пояснительная</w:t>
      </w:r>
      <w:r>
        <w:rPr>
          <w:b/>
          <w:spacing w:val="-11"/>
        </w:rPr>
        <w:t xml:space="preserve"> </w:t>
      </w:r>
      <w:r>
        <w:rPr>
          <w:b/>
          <w:spacing w:val="-2"/>
        </w:rPr>
        <w:t>записка.</w:t>
      </w:r>
    </w:p>
    <w:p w:rsidR="00DF51EA" w:rsidRDefault="00CA5DA9">
      <w:pPr>
        <w:pStyle w:val="a3"/>
        <w:ind w:right="418" w:firstLine="542"/>
      </w:pPr>
      <w:r>
        <w:t>Среди различных видов деятельности человека ведущее место занимает труд; он служит важным средством развития духовных, нравственных, физических способностей человека. В обществе именно труд обусловливает многостороннее влияние на формирование личности, выступает способом удовлетворения потребностей, созидателем общественного богатства, фактором социального прогресса.</w:t>
      </w:r>
    </w:p>
    <w:p w:rsidR="00DF51EA" w:rsidRDefault="00CA5DA9">
      <w:pPr>
        <w:pStyle w:val="a3"/>
        <w:spacing w:line="242" w:lineRule="auto"/>
        <w:ind w:right="414" w:firstLine="542"/>
      </w:pPr>
      <w:r>
        <w:t>Цель изучения предмета "Профильный труд" заключается во всестороннем развитии личности обучающихся с умственной отсталостью (интеллектуальными нарушениям) старшего возраста в процессе формирования их трудовой культуры.</w:t>
      </w:r>
    </w:p>
    <w:p w:rsidR="00DF51EA" w:rsidRDefault="00CA5DA9">
      <w:pPr>
        <w:pStyle w:val="a3"/>
        <w:spacing w:line="242" w:lineRule="auto"/>
        <w:ind w:right="419" w:firstLine="542"/>
      </w:pPr>
      <w:r>
        <w:t>Изучение этого учебного предмета в V - IX классах способствует получению обучающимися первоначальной профильной трудовой подготовки, предусматривающей формирование в процессе учебы и общественно</w:t>
      </w:r>
      <w:r>
        <w:rPr>
          <w:spacing w:val="22"/>
        </w:rPr>
        <w:t xml:space="preserve"> </w:t>
      </w:r>
      <w:r>
        <w:t>полезной</w:t>
      </w:r>
      <w:r>
        <w:rPr>
          <w:spacing w:val="28"/>
        </w:rPr>
        <w:t xml:space="preserve"> </w:t>
      </w:r>
      <w:r>
        <w:t>работы</w:t>
      </w:r>
      <w:r>
        <w:rPr>
          <w:spacing w:val="31"/>
        </w:rPr>
        <w:t xml:space="preserve"> </w:t>
      </w:r>
      <w:r>
        <w:t>трудовых</w:t>
      </w:r>
      <w:r>
        <w:rPr>
          <w:spacing w:val="27"/>
        </w:rPr>
        <w:t xml:space="preserve"> </w:t>
      </w:r>
      <w:r>
        <w:t>умений</w:t>
      </w:r>
      <w:r>
        <w:rPr>
          <w:spacing w:val="23"/>
        </w:rPr>
        <w:t xml:space="preserve"> </w:t>
      </w:r>
      <w:r>
        <w:t>и</w:t>
      </w:r>
      <w:r>
        <w:rPr>
          <w:spacing w:val="24"/>
        </w:rPr>
        <w:t xml:space="preserve"> </w:t>
      </w:r>
      <w:r>
        <w:t>навыков,</w:t>
      </w:r>
      <w:r>
        <w:rPr>
          <w:spacing w:val="24"/>
        </w:rPr>
        <w:t xml:space="preserve"> </w:t>
      </w:r>
      <w:r>
        <w:t>развитие</w:t>
      </w:r>
      <w:r>
        <w:rPr>
          <w:spacing w:val="20"/>
        </w:rPr>
        <w:t xml:space="preserve"> </w:t>
      </w:r>
      <w:r>
        <w:t>мотивов,</w:t>
      </w:r>
      <w:r>
        <w:rPr>
          <w:spacing w:val="29"/>
        </w:rPr>
        <w:t xml:space="preserve"> </w:t>
      </w:r>
      <w:r>
        <w:t>знаний</w:t>
      </w:r>
      <w:r>
        <w:rPr>
          <w:spacing w:val="23"/>
        </w:rPr>
        <w:t xml:space="preserve"> </w:t>
      </w:r>
      <w:r>
        <w:t>и</w:t>
      </w:r>
      <w:r>
        <w:rPr>
          <w:spacing w:val="28"/>
        </w:rPr>
        <w:t xml:space="preserve"> </w:t>
      </w:r>
      <w:r>
        <w:t>умений</w:t>
      </w:r>
      <w:r>
        <w:rPr>
          <w:spacing w:val="28"/>
        </w:rPr>
        <w:t xml:space="preserve"> </w:t>
      </w:r>
      <w:r>
        <w:t>правильного</w:t>
      </w:r>
    </w:p>
    <w:p w:rsidR="00DF51EA" w:rsidRDefault="00DF51EA">
      <w:pPr>
        <w:pStyle w:val="a3"/>
        <w:spacing w:line="242" w:lineRule="auto"/>
        <w:sectPr w:rsidR="00DF51EA">
          <w:pgSz w:w="11910" w:h="16840"/>
          <w:pgMar w:top="480" w:right="141" w:bottom="1200" w:left="283" w:header="0" w:footer="952" w:gutter="0"/>
          <w:cols w:space="720"/>
        </w:sectPr>
      </w:pPr>
    </w:p>
    <w:p w:rsidR="00DF51EA" w:rsidRDefault="00CA5DA9">
      <w:pPr>
        <w:pStyle w:val="a3"/>
        <w:spacing w:before="64"/>
        <w:jc w:val="left"/>
      </w:pPr>
      <w:r>
        <w:t xml:space="preserve">выбора профиля и профессии с учетом личных интересов, склонностей, физических возможностей и состояния </w:t>
      </w:r>
      <w:r>
        <w:rPr>
          <w:spacing w:val="-2"/>
        </w:rPr>
        <w:t>здоровья.</w:t>
      </w:r>
    </w:p>
    <w:p w:rsidR="00DF51EA" w:rsidRDefault="00CA5DA9">
      <w:pPr>
        <w:pStyle w:val="a3"/>
        <w:spacing w:line="251" w:lineRule="exact"/>
        <w:ind w:left="941"/>
        <w:jc w:val="left"/>
      </w:pPr>
      <w:r>
        <w:t>Учебный</w:t>
      </w:r>
      <w:r>
        <w:rPr>
          <w:spacing w:val="-7"/>
        </w:rPr>
        <w:t xml:space="preserve"> </w:t>
      </w:r>
      <w:r>
        <w:t>предмет</w:t>
      </w:r>
      <w:r>
        <w:rPr>
          <w:spacing w:val="-7"/>
        </w:rPr>
        <w:t xml:space="preserve"> </w:t>
      </w:r>
      <w:r>
        <w:t>"Профильный</w:t>
      </w:r>
      <w:r>
        <w:rPr>
          <w:spacing w:val="-9"/>
        </w:rPr>
        <w:t xml:space="preserve"> </w:t>
      </w:r>
      <w:r>
        <w:t>труд"</w:t>
      </w:r>
      <w:r>
        <w:rPr>
          <w:spacing w:val="-10"/>
        </w:rPr>
        <w:t xml:space="preserve"> </w:t>
      </w:r>
      <w:r>
        <w:t>должен</w:t>
      </w:r>
      <w:r>
        <w:rPr>
          <w:spacing w:val="-5"/>
        </w:rPr>
        <w:t xml:space="preserve"> </w:t>
      </w:r>
      <w:r>
        <w:t>способствовать</w:t>
      </w:r>
      <w:r>
        <w:rPr>
          <w:spacing w:val="-7"/>
        </w:rPr>
        <w:t xml:space="preserve"> </w:t>
      </w:r>
      <w:r>
        <w:t>решению</w:t>
      </w:r>
      <w:r>
        <w:rPr>
          <w:spacing w:val="-8"/>
        </w:rPr>
        <w:t xml:space="preserve"> </w:t>
      </w:r>
      <w:r>
        <w:t>следующих</w:t>
      </w:r>
      <w:r>
        <w:rPr>
          <w:spacing w:val="-6"/>
        </w:rPr>
        <w:t xml:space="preserve"> </w:t>
      </w:r>
      <w:r>
        <w:rPr>
          <w:spacing w:val="-2"/>
        </w:rPr>
        <w:t>задач:</w:t>
      </w:r>
    </w:p>
    <w:p w:rsidR="00DF51EA" w:rsidRDefault="00CA5DA9">
      <w:pPr>
        <w:pStyle w:val="a3"/>
        <w:spacing w:before="1"/>
        <w:ind w:firstLine="542"/>
        <w:jc w:val="left"/>
      </w:pPr>
      <w:r>
        <w:t>развитие</w:t>
      </w:r>
      <w:r>
        <w:rPr>
          <w:spacing w:val="-10"/>
        </w:rPr>
        <w:t xml:space="preserve"> </w:t>
      </w:r>
      <w:r>
        <w:t>социально</w:t>
      </w:r>
      <w:r>
        <w:rPr>
          <w:spacing w:val="-8"/>
        </w:rPr>
        <w:t xml:space="preserve"> </w:t>
      </w:r>
      <w:r>
        <w:t>ценных</w:t>
      </w:r>
      <w:r>
        <w:rPr>
          <w:spacing w:val="-3"/>
        </w:rPr>
        <w:t xml:space="preserve"> </w:t>
      </w:r>
      <w:r>
        <w:t>качеств</w:t>
      </w:r>
      <w:r>
        <w:rPr>
          <w:spacing w:val="-2"/>
        </w:rPr>
        <w:t xml:space="preserve"> </w:t>
      </w:r>
      <w:r>
        <w:t>личности</w:t>
      </w:r>
      <w:r>
        <w:rPr>
          <w:spacing w:val="-2"/>
        </w:rPr>
        <w:t xml:space="preserve"> </w:t>
      </w:r>
      <w:r>
        <w:t>(потребности</w:t>
      </w:r>
      <w:r>
        <w:rPr>
          <w:spacing w:val="-2"/>
        </w:rPr>
        <w:t xml:space="preserve"> </w:t>
      </w:r>
      <w:r>
        <w:t>в</w:t>
      </w:r>
      <w:r>
        <w:rPr>
          <w:spacing w:val="-2"/>
        </w:rPr>
        <w:t xml:space="preserve"> </w:t>
      </w:r>
      <w:r>
        <w:t>труде,</w:t>
      </w:r>
      <w:r>
        <w:rPr>
          <w:spacing w:val="-1"/>
        </w:rPr>
        <w:t xml:space="preserve"> </w:t>
      </w:r>
      <w:r>
        <w:t>трудолюбия,</w:t>
      </w:r>
      <w:r>
        <w:rPr>
          <w:spacing w:val="-1"/>
        </w:rPr>
        <w:t xml:space="preserve"> </w:t>
      </w:r>
      <w:r>
        <w:t>уважения</w:t>
      </w:r>
      <w:r>
        <w:rPr>
          <w:spacing w:val="-4"/>
        </w:rPr>
        <w:t xml:space="preserve"> </w:t>
      </w:r>
      <w:r>
        <w:t>к</w:t>
      </w:r>
      <w:r>
        <w:rPr>
          <w:spacing w:val="-5"/>
        </w:rPr>
        <w:t xml:space="preserve"> </w:t>
      </w:r>
      <w:r>
        <w:t>людям</w:t>
      </w:r>
      <w:r>
        <w:rPr>
          <w:spacing w:val="-4"/>
        </w:rPr>
        <w:t xml:space="preserve"> </w:t>
      </w:r>
      <w:r>
        <w:t>труда, общественной активности);</w:t>
      </w:r>
    </w:p>
    <w:p w:rsidR="00DF51EA" w:rsidRDefault="00CA5DA9">
      <w:pPr>
        <w:pStyle w:val="a3"/>
        <w:ind w:firstLine="542"/>
        <w:jc w:val="left"/>
      </w:pPr>
      <w:r>
        <w:t>обучение обязательному общественно полезному, производительному труду; подготовка обучающихся к выполнению необходимых и доступных видов труда дома, в семье и по месту жительства;</w:t>
      </w:r>
    </w:p>
    <w:p w:rsidR="00DF51EA" w:rsidRDefault="00CA5DA9">
      <w:pPr>
        <w:pStyle w:val="a3"/>
        <w:spacing w:before="4" w:line="237" w:lineRule="auto"/>
        <w:ind w:firstLine="542"/>
        <w:jc w:val="left"/>
      </w:pPr>
      <w:r>
        <w:t>расширение</w:t>
      </w:r>
      <w:r>
        <w:rPr>
          <w:spacing w:val="80"/>
        </w:rPr>
        <w:t xml:space="preserve"> </w:t>
      </w:r>
      <w:r>
        <w:t>знаний</w:t>
      </w:r>
      <w:r>
        <w:rPr>
          <w:spacing w:val="80"/>
        </w:rPr>
        <w:t xml:space="preserve"> </w:t>
      </w:r>
      <w:r>
        <w:t>о</w:t>
      </w:r>
      <w:r>
        <w:rPr>
          <w:spacing w:val="80"/>
        </w:rPr>
        <w:t xml:space="preserve"> </w:t>
      </w:r>
      <w:r>
        <w:t>материальной</w:t>
      </w:r>
      <w:r>
        <w:rPr>
          <w:spacing w:val="80"/>
        </w:rPr>
        <w:t xml:space="preserve"> </w:t>
      </w:r>
      <w:r>
        <w:t>культуре</w:t>
      </w:r>
      <w:r>
        <w:rPr>
          <w:spacing w:val="80"/>
        </w:rPr>
        <w:t xml:space="preserve"> </w:t>
      </w:r>
      <w:r>
        <w:t>как</w:t>
      </w:r>
      <w:r>
        <w:rPr>
          <w:spacing w:val="80"/>
        </w:rPr>
        <w:t xml:space="preserve"> </w:t>
      </w:r>
      <w:r>
        <w:t>продукте</w:t>
      </w:r>
      <w:r>
        <w:rPr>
          <w:spacing w:val="80"/>
        </w:rPr>
        <w:t xml:space="preserve"> </w:t>
      </w:r>
      <w:r>
        <w:t>творческой</w:t>
      </w:r>
      <w:r>
        <w:rPr>
          <w:spacing w:val="80"/>
        </w:rPr>
        <w:t xml:space="preserve"> </w:t>
      </w:r>
      <w:r>
        <w:t>предметно-преобразующей деятельности человека;</w:t>
      </w:r>
    </w:p>
    <w:p w:rsidR="00DF51EA" w:rsidRDefault="00CA5DA9">
      <w:pPr>
        <w:pStyle w:val="a3"/>
        <w:spacing w:before="1"/>
        <w:ind w:right="579" w:firstLine="542"/>
        <w:jc w:val="left"/>
      </w:pPr>
      <w:r>
        <w:t>расширение</w:t>
      </w:r>
      <w:r>
        <w:rPr>
          <w:spacing w:val="40"/>
        </w:rPr>
        <w:t xml:space="preserve"> </w:t>
      </w:r>
      <w:r>
        <w:t>культурного</w:t>
      </w:r>
      <w:r>
        <w:rPr>
          <w:spacing w:val="40"/>
        </w:rPr>
        <w:t xml:space="preserve"> </w:t>
      </w:r>
      <w:r>
        <w:t>кругозора,</w:t>
      </w:r>
      <w:r>
        <w:rPr>
          <w:spacing w:val="40"/>
        </w:rPr>
        <w:t xml:space="preserve"> </w:t>
      </w:r>
      <w:r>
        <w:t>обогащение</w:t>
      </w:r>
      <w:r>
        <w:rPr>
          <w:spacing w:val="40"/>
        </w:rPr>
        <w:t xml:space="preserve"> </w:t>
      </w:r>
      <w:r>
        <w:t>знаний</w:t>
      </w:r>
      <w:r>
        <w:rPr>
          <w:spacing w:val="40"/>
        </w:rPr>
        <w:t xml:space="preserve"> </w:t>
      </w:r>
      <w:r>
        <w:t>о</w:t>
      </w:r>
      <w:r>
        <w:rPr>
          <w:spacing w:val="40"/>
        </w:rPr>
        <w:t xml:space="preserve"> </w:t>
      </w:r>
      <w:r>
        <w:t>культурно-исторических</w:t>
      </w:r>
      <w:r>
        <w:rPr>
          <w:spacing w:val="40"/>
        </w:rPr>
        <w:t xml:space="preserve"> </w:t>
      </w:r>
      <w:r>
        <w:t>традициях</w:t>
      </w:r>
      <w:r>
        <w:rPr>
          <w:spacing w:val="40"/>
        </w:rPr>
        <w:t xml:space="preserve"> </w:t>
      </w:r>
      <w:r>
        <w:t>в</w:t>
      </w:r>
      <w:r>
        <w:rPr>
          <w:spacing w:val="40"/>
        </w:rPr>
        <w:t xml:space="preserve"> </w:t>
      </w:r>
      <w:r>
        <w:t xml:space="preserve">мире </w:t>
      </w:r>
      <w:r>
        <w:rPr>
          <w:spacing w:val="-2"/>
        </w:rPr>
        <w:t>вещей;</w:t>
      </w:r>
    </w:p>
    <w:p w:rsidR="00DF51EA" w:rsidRDefault="00CA5DA9">
      <w:pPr>
        <w:pStyle w:val="a3"/>
        <w:spacing w:before="5" w:line="237" w:lineRule="auto"/>
        <w:ind w:left="941" w:right="1888"/>
        <w:jc w:val="left"/>
      </w:pPr>
      <w:r>
        <w:t>расширение знаний о материалах и их свойствах, технологиях использования; ознакомление</w:t>
      </w:r>
      <w:r>
        <w:rPr>
          <w:spacing w:val="-10"/>
        </w:rPr>
        <w:t xml:space="preserve"> </w:t>
      </w:r>
      <w:r>
        <w:t>с</w:t>
      </w:r>
      <w:r>
        <w:rPr>
          <w:spacing w:val="-6"/>
        </w:rPr>
        <w:t xml:space="preserve"> </w:t>
      </w:r>
      <w:r>
        <w:t>ролью</w:t>
      </w:r>
      <w:r>
        <w:rPr>
          <w:spacing w:val="-5"/>
        </w:rPr>
        <w:t xml:space="preserve"> </w:t>
      </w:r>
      <w:r>
        <w:t>человека-труженика</w:t>
      </w:r>
      <w:r>
        <w:rPr>
          <w:spacing w:val="-1"/>
        </w:rPr>
        <w:t xml:space="preserve"> </w:t>
      </w:r>
      <w:r>
        <w:t>и</w:t>
      </w:r>
      <w:r>
        <w:rPr>
          <w:spacing w:val="-7"/>
        </w:rPr>
        <w:t xml:space="preserve"> </w:t>
      </w:r>
      <w:r>
        <w:t>его</w:t>
      </w:r>
      <w:r>
        <w:rPr>
          <w:spacing w:val="-8"/>
        </w:rPr>
        <w:t xml:space="preserve"> </w:t>
      </w:r>
      <w:r>
        <w:t>местом</w:t>
      </w:r>
      <w:r>
        <w:rPr>
          <w:spacing w:val="-5"/>
        </w:rPr>
        <w:t xml:space="preserve"> </w:t>
      </w:r>
      <w:r>
        <w:t>на</w:t>
      </w:r>
      <w:r>
        <w:rPr>
          <w:spacing w:val="-1"/>
        </w:rPr>
        <w:t xml:space="preserve"> </w:t>
      </w:r>
      <w:r>
        <w:t>современном</w:t>
      </w:r>
      <w:r>
        <w:rPr>
          <w:spacing w:val="-5"/>
        </w:rPr>
        <w:t xml:space="preserve"> </w:t>
      </w:r>
      <w:r>
        <w:t>производстве;</w:t>
      </w:r>
    </w:p>
    <w:p w:rsidR="00DF51EA" w:rsidRDefault="00CA5DA9">
      <w:pPr>
        <w:pStyle w:val="a3"/>
        <w:spacing w:before="1"/>
        <w:ind w:right="411" w:firstLine="542"/>
      </w:pPr>
      <w:r>
        <w:t>ознакомление</w:t>
      </w:r>
      <w:r>
        <w:rPr>
          <w:spacing w:val="-4"/>
        </w:rPr>
        <w:t xml:space="preserve"> </w:t>
      </w:r>
      <w:r>
        <w:t>с массовыми рабочими</w:t>
      </w:r>
      <w:r>
        <w:rPr>
          <w:spacing w:val="-2"/>
        </w:rPr>
        <w:t xml:space="preserve"> </w:t>
      </w:r>
      <w:r>
        <w:t>профессиями, формирование</w:t>
      </w:r>
      <w:r>
        <w:rPr>
          <w:spacing w:val="-4"/>
        </w:rPr>
        <w:t xml:space="preserve"> </w:t>
      </w:r>
      <w:r>
        <w:t>устойчивых</w:t>
      </w:r>
      <w:r>
        <w:rPr>
          <w:spacing w:val="-3"/>
        </w:rPr>
        <w:t xml:space="preserve"> </w:t>
      </w:r>
      <w:r>
        <w:t>интересов к</w:t>
      </w:r>
      <w:r>
        <w:rPr>
          <w:spacing w:val="-4"/>
        </w:rPr>
        <w:t xml:space="preserve"> </w:t>
      </w:r>
      <w:r>
        <w:t>определенным видам труда, побуждение к сознательному выбору профессии и получение первоначальной профильной трудовой подготовки;</w:t>
      </w:r>
    </w:p>
    <w:p w:rsidR="00DF51EA" w:rsidRDefault="00CA5DA9">
      <w:pPr>
        <w:pStyle w:val="a3"/>
        <w:ind w:right="424" w:firstLine="542"/>
      </w:pPr>
      <w:r>
        <w:t>формирование представлений о производстве, структуре производственного процесса, деятельности производственного предприятия, содержании и условиях труда по массовым профессиям, с которыми связаны профили трудового обучения в образовательной организации;</w:t>
      </w:r>
    </w:p>
    <w:p w:rsidR="00DF51EA" w:rsidRDefault="00CA5DA9">
      <w:pPr>
        <w:pStyle w:val="a3"/>
        <w:ind w:right="422" w:firstLine="542"/>
      </w:pPr>
      <w:r>
        <w:t xml:space="preserve">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 производственных мастерских в соответствии с физическими возможностями и состоянием здоровья </w:t>
      </w:r>
      <w:r>
        <w:rPr>
          <w:spacing w:val="-2"/>
        </w:rPr>
        <w:t>обучающихся;</w:t>
      </w:r>
    </w:p>
    <w:p w:rsidR="00DF51EA" w:rsidRDefault="00CA5DA9">
      <w:pPr>
        <w:pStyle w:val="a3"/>
        <w:spacing w:before="1"/>
        <w:ind w:right="429" w:firstLine="542"/>
      </w:pPr>
      <w:r>
        <w:t xml:space="preserve">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 полезном, производительном </w:t>
      </w:r>
      <w:r>
        <w:rPr>
          <w:spacing w:val="-2"/>
        </w:rPr>
        <w:t>труде;</w:t>
      </w:r>
    </w:p>
    <w:p w:rsidR="00DF51EA" w:rsidRDefault="00CA5DA9">
      <w:pPr>
        <w:pStyle w:val="a3"/>
        <w:ind w:right="435" w:firstLine="542"/>
      </w:pPr>
      <w:r>
        <w:t xml:space="preserve">формирование знаний о научной организации труда и рабочего места, планировании трудовой </w:t>
      </w:r>
      <w:r>
        <w:rPr>
          <w:spacing w:val="-2"/>
        </w:rPr>
        <w:t>деятельности;</w:t>
      </w:r>
    </w:p>
    <w:p w:rsidR="00DF51EA" w:rsidRDefault="00CA5DA9">
      <w:pPr>
        <w:pStyle w:val="a3"/>
        <w:spacing w:before="4" w:line="237" w:lineRule="auto"/>
        <w:ind w:right="417" w:firstLine="542"/>
      </w:pPr>
      <w:r>
        <w:t>совершенствование практических умений и навыков использования различных материалов в предметно- преобразующей деятельности;</w:t>
      </w:r>
    </w:p>
    <w:p w:rsidR="00DF51EA" w:rsidRDefault="00CA5DA9">
      <w:pPr>
        <w:pStyle w:val="a3"/>
        <w:spacing w:before="1"/>
        <w:ind w:right="424" w:firstLine="542"/>
      </w:pPr>
      <w:r>
        <w:t>коррекция и развитие познавательных психических процессов (восприятия, памяти, воображения, мышления, речи);</w:t>
      </w:r>
    </w:p>
    <w:p w:rsidR="00DF51EA" w:rsidRDefault="00CA5DA9">
      <w:pPr>
        <w:pStyle w:val="a3"/>
        <w:ind w:left="941" w:right="658"/>
      </w:pPr>
      <w:r>
        <w:t>коррекция</w:t>
      </w:r>
      <w:r>
        <w:rPr>
          <w:spacing w:val="-4"/>
        </w:rPr>
        <w:t xml:space="preserve"> </w:t>
      </w:r>
      <w:r>
        <w:t>и</w:t>
      </w:r>
      <w:r>
        <w:rPr>
          <w:spacing w:val="-6"/>
        </w:rPr>
        <w:t xml:space="preserve"> </w:t>
      </w:r>
      <w:r>
        <w:t>развитие</w:t>
      </w:r>
      <w:r>
        <w:rPr>
          <w:spacing w:val="-10"/>
        </w:rPr>
        <w:t xml:space="preserve"> </w:t>
      </w:r>
      <w:r>
        <w:t>умственной</w:t>
      </w:r>
      <w:r>
        <w:rPr>
          <w:spacing w:val="-3"/>
        </w:rPr>
        <w:t xml:space="preserve"> </w:t>
      </w:r>
      <w:r>
        <w:t>деятельности</w:t>
      </w:r>
      <w:r>
        <w:rPr>
          <w:spacing w:val="-3"/>
        </w:rPr>
        <w:t xml:space="preserve"> </w:t>
      </w:r>
      <w:r>
        <w:t>(анализ,</w:t>
      </w:r>
      <w:r>
        <w:rPr>
          <w:spacing w:val="-2"/>
        </w:rPr>
        <w:t xml:space="preserve"> </w:t>
      </w:r>
      <w:r>
        <w:t>синтез,</w:t>
      </w:r>
      <w:r>
        <w:rPr>
          <w:spacing w:val="-2"/>
        </w:rPr>
        <w:t xml:space="preserve"> </w:t>
      </w:r>
      <w:r>
        <w:t>сравнение,</w:t>
      </w:r>
      <w:r>
        <w:rPr>
          <w:spacing w:val="-2"/>
        </w:rPr>
        <w:t xml:space="preserve"> </w:t>
      </w:r>
      <w:r>
        <w:t>классификация,</w:t>
      </w:r>
      <w:r>
        <w:rPr>
          <w:spacing w:val="-6"/>
        </w:rPr>
        <w:t xml:space="preserve"> </w:t>
      </w:r>
      <w:r>
        <w:t>обобщение); коррекция и развитие сенсомоторных процессов в процессе формирование практических умений;</w:t>
      </w:r>
    </w:p>
    <w:p w:rsidR="00DF51EA" w:rsidRDefault="00CA5DA9">
      <w:pPr>
        <w:pStyle w:val="a3"/>
        <w:spacing w:before="4" w:line="237" w:lineRule="auto"/>
        <w:ind w:right="426" w:firstLine="542"/>
      </w:pPr>
      <w:r>
        <w:t>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DF51EA" w:rsidRDefault="00CA5DA9">
      <w:pPr>
        <w:pStyle w:val="a3"/>
        <w:spacing w:before="1"/>
        <w:ind w:left="941" w:right="613"/>
      </w:pPr>
      <w:r>
        <w:t>формирование</w:t>
      </w:r>
      <w:r>
        <w:rPr>
          <w:spacing w:val="-10"/>
        </w:rPr>
        <w:t xml:space="preserve"> </w:t>
      </w:r>
      <w:r>
        <w:t>информационной</w:t>
      </w:r>
      <w:r>
        <w:rPr>
          <w:spacing w:val="-6"/>
        </w:rPr>
        <w:t xml:space="preserve"> </w:t>
      </w:r>
      <w:r>
        <w:t>грамотности,</w:t>
      </w:r>
      <w:r>
        <w:rPr>
          <w:spacing w:val="-1"/>
        </w:rPr>
        <w:t xml:space="preserve"> </w:t>
      </w:r>
      <w:r>
        <w:t>умения</w:t>
      </w:r>
      <w:r>
        <w:rPr>
          <w:spacing w:val="-4"/>
        </w:rPr>
        <w:t xml:space="preserve"> </w:t>
      </w:r>
      <w:r>
        <w:t>работать</w:t>
      </w:r>
      <w:r>
        <w:rPr>
          <w:spacing w:val="-4"/>
        </w:rPr>
        <w:t xml:space="preserve"> </w:t>
      </w:r>
      <w:r>
        <w:t>с</w:t>
      </w:r>
      <w:r>
        <w:rPr>
          <w:spacing w:val="-5"/>
        </w:rPr>
        <w:t xml:space="preserve"> </w:t>
      </w:r>
      <w:r>
        <w:t>различными</w:t>
      </w:r>
      <w:r>
        <w:rPr>
          <w:spacing w:val="-6"/>
        </w:rPr>
        <w:t xml:space="preserve"> </w:t>
      </w:r>
      <w:r>
        <w:t>источниками</w:t>
      </w:r>
      <w:r>
        <w:rPr>
          <w:spacing w:val="-6"/>
        </w:rPr>
        <w:t xml:space="preserve"> </w:t>
      </w:r>
      <w:r>
        <w:t>информации; формирование</w:t>
      </w:r>
      <w:r>
        <w:rPr>
          <w:spacing w:val="-4"/>
        </w:rPr>
        <w:t xml:space="preserve"> </w:t>
      </w:r>
      <w:r>
        <w:t>коммуникативной культуры, развитие</w:t>
      </w:r>
      <w:r>
        <w:rPr>
          <w:spacing w:val="-4"/>
        </w:rPr>
        <w:t xml:space="preserve"> </w:t>
      </w:r>
      <w:r>
        <w:t>активности, целенаправленности, инициативности.</w:t>
      </w:r>
    </w:p>
    <w:p w:rsidR="00DF51EA" w:rsidRDefault="00DF51EA">
      <w:pPr>
        <w:pStyle w:val="a3"/>
        <w:spacing w:before="4"/>
        <w:ind w:left="0"/>
        <w:jc w:val="left"/>
      </w:pPr>
    </w:p>
    <w:p w:rsidR="00DF51EA" w:rsidRDefault="00CA5DA9">
      <w:pPr>
        <w:pStyle w:val="2"/>
        <w:spacing w:line="251" w:lineRule="exact"/>
      </w:pPr>
      <w:bookmarkStart w:id="33" w:name="Содержание_учебного_предмета_&quot;Профильный"/>
      <w:bookmarkEnd w:id="33"/>
      <w:r>
        <w:t>Содержание</w:t>
      </w:r>
      <w:r>
        <w:rPr>
          <w:spacing w:val="-7"/>
        </w:rPr>
        <w:t xml:space="preserve"> </w:t>
      </w:r>
      <w:r>
        <w:t>учебного</w:t>
      </w:r>
      <w:r>
        <w:rPr>
          <w:spacing w:val="-9"/>
        </w:rPr>
        <w:t xml:space="preserve"> </w:t>
      </w:r>
      <w:r>
        <w:t>предмета</w:t>
      </w:r>
      <w:r>
        <w:rPr>
          <w:spacing w:val="-5"/>
        </w:rPr>
        <w:t xml:space="preserve"> </w:t>
      </w:r>
      <w:r>
        <w:t>"Профильный</w:t>
      </w:r>
      <w:r>
        <w:rPr>
          <w:spacing w:val="-3"/>
        </w:rPr>
        <w:t xml:space="preserve"> </w:t>
      </w:r>
      <w:r>
        <w:rPr>
          <w:spacing w:val="-2"/>
        </w:rPr>
        <w:t>труд".</w:t>
      </w:r>
    </w:p>
    <w:p w:rsidR="00DF51EA" w:rsidRDefault="00CA5DA9">
      <w:pPr>
        <w:pStyle w:val="a3"/>
        <w:ind w:right="415" w:firstLine="542"/>
      </w:pPr>
      <w:r>
        <w:t>Программа по профильному труду в V - IX классах определяет содержание и уровень основных знаний и умений обучающихся по технологии ручной и машинной обработки производственных материалов, в связи с чем определены примерный перечень профилей трудовой подготовки: "Столярное дело", "Швейное дело", " Гончарное дело". Также в содержание программы включены первоначальные сведения об элементах организации уроков трудового профильного обучения.</w:t>
      </w:r>
    </w:p>
    <w:p w:rsidR="00DF51EA" w:rsidRDefault="00CA5DA9">
      <w:pPr>
        <w:pStyle w:val="a3"/>
        <w:spacing w:before="3" w:line="237" w:lineRule="auto"/>
        <w:ind w:right="420" w:firstLine="542"/>
      </w:pPr>
      <w:r>
        <w:t>Структуру программы составляют следующие обязательные содержательные линии, вне зависимости от выбора общеобразовательной организацией того или иного профиля обучения.</w:t>
      </w:r>
    </w:p>
    <w:p w:rsidR="00DF51EA" w:rsidRDefault="00CA5DA9">
      <w:pPr>
        <w:pStyle w:val="a3"/>
        <w:spacing w:before="2"/>
        <w:ind w:right="420" w:firstLine="542"/>
      </w:pPr>
      <w:r>
        <w:t>Материалы, используемые в трудовой деятельности. Перечень основных материалов, используемых в трудовой деятельности, их основные свойства. Происхождение материалов (природные, производимые промышленностью и прочие).</w:t>
      </w:r>
    </w:p>
    <w:p w:rsidR="00DF51EA" w:rsidRDefault="00CA5DA9">
      <w:pPr>
        <w:pStyle w:val="a3"/>
        <w:ind w:right="419" w:firstLine="542"/>
      </w:pPr>
      <w:r>
        <w:t>Инструменты и оборудование: простейшие инструменты ручного труда, приспособления, станки и проч. Устройство, наладка, подготовка к работе инструментов и оборудования, ремонт, хранение инструмента. Свойства инструмента и оборудования - качество и производительность труда.</w:t>
      </w:r>
    </w:p>
    <w:p w:rsidR="00DF51EA" w:rsidRDefault="00CA5DA9">
      <w:pPr>
        <w:pStyle w:val="a3"/>
        <w:ind w:right="417" w:firstLine="542"/>
      </w:pPr>
      <w:r>
        <w:t>Технологии изготовления предмета труда: предметы профильного труда, основные профессиональные операции и действия, технологические карты. Выполнение отдельных трудовых операций и изготовление стандартных изделий под руководством педагогического работника. Применение элементарных фактических знаний и (или) ограниченного круга специальных знаний.</w:t>
      </w:r>
    </w:p>
    <w:p w:rsidR="00DF51EA" w:rsidRDefault="00CA5DA9">
      <w:pPr>
        <w:pStyle w:val="a3"/>
        <w:ind w:right="414" w:firstLine="542"/>
      </w:pPr>
      <w:r>
        <w:t>Этика и эстетика труда: правила использования инструментов и материалов, запреты и ограничения. Инструкции</w:t>
      </w:r>
      <w:r>
        <w:rPr>
          <w:spacing w:val="34"/>
        </w:rPr>
        <w:t xml:space="preserve"> </w:t>
      </w:r>
      <w:r>
        <w:t>по</w:t>
      </w:r>
      <w:r>
        <w:rPr>
          <w:spacing w:val="28"/>
        </w:rPr>
        <w:t xml:space="preserve"> </w:t>
      </w:r>
      <w:r>
        <w:t>технике</w:t>
      </w:r>
      <w:r>
        <w:rPr>
          <w:spacing w:val="26"/>
        </w:rPr>
        <w:t xml:space="preserve"> </w:t>
      </w:r>
      <w:r>
        <w:t>безопасности</w:t>
      </w:r>
      <w:r>
        <w:rPr>
          <w:spacing w:val="34"/>
        </w:rPr>
        <w:t xml:space="preserve"> </w:t>
      </w:r>
      <w:r>
        <w:t>(правила</w:t>
      </w:r>
      <w:r>
        <w:rPr>
          <w:spacing w:val="30"/>
        </w:rPr>
        <w:t xml:space="preserve"> </w:t>
      </w:r>
      <w:r>
        <w:t>поведения</w:t>
      </w:r>
      <w:r>
        <w:rPr>
          <w:spacing w:val="32"/>
        </w:rPr>
        <w:t xml:space="preserve"> </w:t>
      </w:r>
      <w:r>
        <w:t>при</w:t>
      </w:r>
      <w:r>
        <w:rPr>
          <w:spacing w:val="29"/>
        </w:rPr>
        <w:t xml:space="preserve"> </w:t>
      </w:r>
      <w:r>
        <w:t>проведении</w:t>
      </w:r>
      <w:r>
        <w:rPr>
          <w:spacing w:val="34"/>
        </w:rPr>
        <w:t xml:space="preserve"> </w:t>
      </w:r>
      <w:r>
        <w:t>работ).</w:t>
      </w:r>
      <w:r>
        <w:rPr>
          <w:spacing w:val="35"/>
        </w:rPr>
        <w:t xml:space="preserve"> </w:t>
      </w:r>
      <w:r>
        <w:t>Требования</w:t>
      </w:r>
      <w:r>
        <w:rPr>
          <w:spacing w:val="32"/>
        </w:rPr>
        <w:t xml:space="preserve"> </w:t>
      </w:r>
      <w:r>
        <w:t>к</w:t>
      </w:r>
      <w:r>
        <w:rPr>
          <w:spacing w:val="31"/>
        </w:rPr>
        <w:t xml:space="preserve"> </w:t>
      </w:r>
      <w:r>
        <w:t>организации</w:t>
      </w:r>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before="64"/>
      </w:pPr>
      <w:r>
        <w:t>рабочего</w:t>
      </w:r>
      <w:r>
        <w:rPr>
          <w:spacing w:val="-11"/>
        </w:rPr>
        <w:t xml:space="preserve"> </w:t>
      </w:r>
      <w:r>
        <w:t>места.</w:t>
      </w:r>
      <w:r>
        <w:rPr>
          <w:spacing w:val="-4"/>
        </w:rPr>
        <w:t xml:space="preserve"> </w:t>
      </w:r>
      <w:r>
        <w:t>Правила</w:t>
      </w:r>
      <w:r>
        <w:rPr>
          <w:spacing w:val="-8"/>
        </w:rPr>
        <w:t xml:space="preserve"> </w:t>
      </w:r>
      <w:r>
        <w:t>профессионального</w:t>
      </w:r>
      <w:r>
        <w:rPr>
          <w:spacing w:val="-10"/>
        </w:rPr>
        <w:t xml:space="preserve"> </w:t>
      </w:r>
      <w:r>
        <w:rPr>
          <w:spacing w:val="-2"/>
        </w:rPr>
        <w:t>поведения.</w:t>
      </w:r>
    </w:p>
    <w:p w:rsidR="00DF51EA" w:rsidRDefault="00DF51EA">
      <w:pPr>
        <w:pStyle w:val="a3"/>
        <w:spacing w:before="3"/>
        <w:ind w:left="0"/>
        <w:jc w:val="left"/>
      </w:pPr>
    </w:p>
    <w:p w:rsidR="00DF51EA" w:rsidRDefault="00CA5DA9">
      <w:pPr>
        <w:pStyle w:val="2"/>
        <w:ind w:right="1552"/>
      </w:pPr>
      <w:r>
        <w:t>Планируемые</w:t>
      </w:r>
      <w:r>
        <w:rPr>
          <w:spacing w:val="-3"/>
        </w:rPr>
        <w:t xml:space="preserve"> </w:t>
      </w:r>
      <w:r>
        <w:t>предметные</w:t>
      </w:r>
      <w:r>
        <w:rPr>
          <w:spacing w:val="-3"/>
        </w:rPr>
        <w:t xml:space="preserve"> </w:t>
      </w:r>
      <w:r>
        <w:t>результаты</w:t>
      </w:r>
      <w:r>
        <w:rPr>
          <w:spacing w:val="-5"/>
        </w:rPr>
        <w:t xml:space="preserve"> </w:t>
      </w:r>
      <w:r>
        <w:t>освоения</w:t>
      </w:r>
      <w:r>
        <w:rPr>
          <w:spacing w:val="-5"/>
        </w:rPr>
        <w:t xml:space="preserve"> </w:t>
      </w:r>
      <w:r>
        <w:t>учебного</w:t>
      </w:r>
      <w:r>
        <w:rPr>
          <w:spacing w:val="-5"/>
        </w:rPr>
        <w:t xml:space="preserve"> </w:t>
      </w:r>
      <w:r>
        <w:t>предмета</w:t>
      </w:r>
      <w:r>
        <w:rPr>
          <w:spacing w:val="-6"/>
        </w:rPr>
        <w:t xml:space="preserve"> </w:t>
      </w:r>
      <w:r>
        <w:t>"Профильный труд". Минимальный уровень:</w:t>
      </w:r>
    </w:p>
    <w:p w:rsidR="00DF51EA" w:rsidRDefault="00CA5DA9">
      <w:pPr>
        <w:pStyle w:val="a3"/>
        <w:spacing w:line="237" w:lineRule="auto"/>
        <w:ind w:right="431" w:firstLine="542"/>
      </w:pPr>
      <w:r>
        <w:t>знание названий некоторых материалов, изделий, которые из них изготавливаются и применяются в быту, игре, учебе, отдыхе;</w:t>
      </w:r>
    </w:p>
    <w:p w:rsidR="00DF51EA" w:rsidRDefault="00CA5DA9">
      <w:pPr>
        <w:pStyle w:val="a3"/>
        <w:spacing w:before="1"/>
        <w:ind w:left="941"/>
      </w:pPr>
      <w:r>
        <w:t>представления</w:t>
      </w:r>
      <w:r>
        <w:rPr>
          <w:spacing w:val="-9"/>
        </w:rPr>
        <w:t xml:space="preserve"> </w:t>
      </w:r>
      <w:r>
        <w:t>об</w:t>
      </w:r>
      <w:r>
        <w:rPr>
          <w:spacing w:val="-7"/>
        </w:rPr>
        <w:t xml:space="preserve"> </w:t>
      </w:r>
      <w:r>
        <w:t>основных</w:t>
      </w:r>
      <w:r>
        <w:rPr>
          <w:spacing w:val="-6"/>
        </w:rPr>
        <w:t xml:space="preserve"> </w:t>
      </w:r>
      <w:r>
        <w:t>свойствах</w:t>
      </w:r>
      <w:r>
        <w:rPr>
          <w:spacing w:val="-10"/>
        </w:rPr>
        <w:t xml:space="preserve"> </w:t>
      </w:r>
      <w:r>
        <w:t>используемых</w:t>
      </w:r>
      <w:r>
        <w:rPr>
          <w:spacing w:val="-5"/>
        </w:rPr>
        <w:t xml:space="preserve"> </w:t>
      </w:r>
      <w:r>
        <w:rPr>
          <w:spacing w:val="-2"/>
        </w:rPr>
        <w:t>материалов;</w:t>
      </w:r>
    </w:p>
    <w:p w:rsidR="00DF51EA" w:rsidRDefault="00CA5DA9">
      <w:pPr>
        <w:pStyle w:val="a3"/>
        <w:spacing w:before="4" w:line="237" w:lineRule="auto"/>
        <w:ind w:right="417" w:firstLine="542"/>
      </w:pPr>
      <w:r>
        <w:t>знание правил хранения материалов, санитарно-гигиенических требований при работе с производственными материалами;</w:t>
      </w:r>
    </w:p>
    <w:p w:rsidR="00DF51EA" w:rsidRDefault="00CA5DA9">
      <w:pPr>
        <w:pStyle w:val="a3"/>
        <w:spacing w:before="1"/>
        <w:ind w:left="941"/>
      </w:pPr>
      <w:r>
        <w:t>отбор</w:t>
      </w:r>
      <w:r>
        <w:rPr>
          <w:spacing w:val="-8"/>
        </w:rPr>
        <w:t xml:space="preserve"> </w:t>
      </w:r>
      <w:r>
        <w:t>(с</w:t>
      </w:r>
      <w:r>
        <w:rPr>
          <w:spacing w:val="-6"/>
        </w:rPr>
        <w:t xml:space="preserve"> </w:t>
      </w:r>
      <w:r>
        <w:t>помощью</w:t>
      </w:r>
      <w:r>
        <w:rPr>
          <w:spacing w:val="-7"/>
        </w:rPr>
        <w:t xml:space="preserve"> </w:t>
      </w:r>
      <w:r>
        <w:t>педагогического</w:t>
      </w:r>
      <w:r>
        <w:rPr>
          <w:spacing w:val="-10"/>
        </w:rPr>
        <w:t xml:space="preserve"> </w:t>
      </w:r>
      <w:r>
        <w:t>работника)</w:t>
      </w:r>
      <w:r>
        <w:rPr>
          <w:spacing w:val="-6"/>
        </w:rPr>
        <w:t xml:space="preserve"> </w:t>
      </w:r>
      <w:r>
        <w:t>материалов</w:t>
      </w:r>
      <w:r>
        <w:rPr>
          <w:spacing w:val="-5"/>
        </w:rPr>
        <w:t xml:space="preserve"> </w:t>
      </w:r>
      <w:r>
        <w:t>и</w:t>
      </w:r>
      <w:r>
        <w:rPr>
          <w:spacing w:val="-7"/>
        </w:rPr>
        <w:t xml:space="preserve"> </w:t>
      </w:r>
      <w:r>
        <w:t>инструментов,</w:t>
      </w:r>
      <w:r>
        <w:rPr>
          <w:spacing w:val="-4"/>
        </w:rPr>
        <w:t xml:space="preserve"> </w:t>
      </w:r>
      <w:r>
        <w:t>необходимых</w:t>
      </w:r>
      <w:r>
        <w:rPr>
          <w:spacing w:val="-5"/>
        </w:rPr>
        <w:t xml:space="preserve"> </w:t>
      </w:r>
      <w:r>
        <w:t>для</w:t>
      </w:r>
      <w:r>
        <w:rPr>
          <w:spacing w:val="-5"/>
        </w:rPr>
        <w:t xml:space="preserve"> </w:t>
      </w:r>
      <w:r>
        <w:rPr>
          <w:spacing w:val="-2"/>
        </w:rPr>
        <w:t>работы;</w:t>
      </w:r>
    </w:p>
    <w:p w:rsidR="00DF51EA" w:rsidRDefault="00CA5DA9">
      <w:pPr>
        <w:pStyle w:val="a3"/>
        <w:spacing w:before="2"/>
        <w:ind w:right="424" w:firstLine="542"/>
      </w:pPr>
      <w:r>
        <w:t>представления о принципах действия, общем устройстве машины и ее основных частей (на примере изучения любой современной машины: металлорежущего станка, швейной машины, ткацкого станка, автомобиля, трактора);</w:t>
      </w:r>
    </w:p>
    <w:p w:rsidR="00DF51EA" w:rsidRDefault="00CA5DA9">
      <w:pPr>
        <w:pStyle w:val="a3"/>
        <w:ind w:right="417" w:firstLine="542"/>
      </w:pPr>
      <w:r>
        <w:t>представления о правилах безопасной работы с инструментами и оборудованием, санитарно- гигиенических требованиях при выполнении работы;</w:t>
      </w:r>
    </w:p>
    <w:p w:rsidR="00DF51EA" w:rsidRDefault="00CA5DA9">
      <w:pPr>
        <w:pStyle w:val="a3"/>
        <w:ind w:right="423" w:firstLine="542"/>
      </w:pPr>
      <w:r>
        <w:t>владение базовыми умениями, лежащими в основе наиболее распространенных производственных технологических процессов (шитье, литье, пиление, строгание);</w:t>
      </w:r>
    </w:p>
    <w:p w:rsidR="00DF51EA" w:rsidRDefault="00CA5DA9">
      <w:pPr>
        <w:pStyle w:val="a3"/>
        <w:spacing w:before="3" w:line="237" w:lineRule="auto"/>
        <w:ind w:right="426" w:firstLine="542"/>
      </w:pPr>
      <w:r>
        <w:t>чтение (с помощью педагогического работника) технологической карты, используемой в процессе изготовления изделия;</w:t>
      </w:r>
    </w:p>
    <w:p w:rsidR="00DF51EA" w:rsidRDefault="00CA5DA9">
      <w:pPr>
        <w:pStyle w:val="a3"/>
        <w:spacing w:before="1" w:line="242" w:lineRule="auto"/>
        <w:ind w:right="427" w:firstLine="542"/>
      </w:pPr>
      <w:r>
        <w:t>представления о разных видах профильного труда (деревообработка, металлообработка, швейные, малярные, переплетно-картонажные работы, ремонт и производств обуви, сельскохозяйственный труд,</w:t>
      </w:r>
      <w:r>
        <w:rPr>
          <w:spacing w:val="40"/>
        </w:rPr>
        <w:t xml:space="preserve"> </w:t>
      </w:r>
      <w:r>
        <w:t>автодело, цветоводство);</w:t>
      </w:r>
    </w:p>
    <w:p w:rsidR="00DF51EA" w:rsidRDefault="00CA5DA9">
      <w:pPr>
        <w:pStyle w:val="a3"/>
        <w:spacing w:line="242" w:lineRule="auto"/>
        <w:ind w:left="941" w:right="6049"/>
        <w:jc w:val="left"/>
      </w:pPr>
      <w:r>
        <w:t>понимание значения и ценности труда; понимание</w:t>
      </w:r>
      <w:r>
        <w:rPr>
          <w:spacing w:val="-12"/>
        </w:rPr>
        <w:t xml:space="preserve"> </w:t>
      </w:r>
      <w:r>
        <w:t>красоты</w:t>
      </w:r>
      <w:r>
        <w:rPr>
          <w:spacing w:val="-6"/>
        </w:rPr>
        <w:t xml:space="preserve"> </w:t>
      </w:r>
      <w:r>
        <w:t>труда</w:t>
      </w:r>
      <w:r>
        <w:rPr>
          <w:spacing w:val="-3"/>
        </w:rPr>
        <w:t xml:space="preserve"> </w:t>
      </w:r>
      <w:r>
        <w:t>и</w:t>
      </w:r>
      <w:r>
        <w:rPr>
          <w:spacing w:val="-5"/>
        </w:rPr>
        <w:t xml:space="preserve"> </w:t>
      </w:r>
      <w:r>
        <w:t>его</w:t>
      </w:r>
      <w:r>
        <w:rPr>
          <w:spacing w:val="-10"/>
        </w:rPr>
        <w:t xml:space="preserve"> </w:t>
      </w:r>
      <w:r>
        <w:t>результатов;</w:t>
      </w:r>
    </w:p>
    <w:p w:rsidR="00DF51EA" w:rsidRDefault="00CA5DA9">
      <w:pPr>
        <w:pStyle w:val="a3"/>
        <w:spacing w:line="249" w:lineRule="exact"/>
        <w:ind w:left="941"/>
        <w:jc w:val="left"/>
      </w:pPr>
      <w:r>
        <w:t>заботливое</w:t>
      </w:r>
      <w:r>
        <w:rPr>
          <w:spacing w:val="-12"/>
        </w:rPr>
        <w:t xml:space="preserve"> </w:t>
      </w:r>
      <w:r>
        <w:t>и</w:t>
      </w:r>
      <w:r>
        <w:rPr>
          <w:spacing w:val="-3"/>
        </w:rPr>
        <w:t xml:space="preserve"> </w:t>
      </w:r>
      <w:r>
        <w:t>бережное</w:t>
      </w:r>
      <w:r>
        <w:rPr>
          <w:spacing w:val="-5"/>
        </w:rPr>
        <w:t xml:space="preserve"> </w:t>
      </w:r>
      <w:r>
        <w:t>отношение</w:t>
      </w:r>
      <w:r>
        <w:rPr>
          <w:spacing w:val="-10"/>
        </w:rPr>
        <w:t xml:space="preserve"> </w:t>
      </w:r>
      <w:r>
        <w:t>к</w:t>
      </w:r>
      <w:r>
        <w:rPr>
          <w:spacing w:val="-6"/>
        </w:rPr>
        <w:t xml:space="preserve"> </w:t>
      </w:r>
      <w:r>
        <w:t>общественному</w:t>
      </w:r>
      <w:r>
        <w:rPr>
          <w:spacing w:val="-8"/>
        </w:rPr>
        <w:t xml:space="preserve"> </w:t>
      </w:r>
      <w:r>
        <w:t>достоянию</w:t>
      </w:r>
      <w:r>
        <w:rPr>
          <w:spacing w:val="-5"/>
        </w:rPr>
        <w:t xml:space="preserve"> </w:t>
      </w:r>
      <w:r>
        <w:t>и</w:t>
      </w:r>
      <w:r>
        <w:rPr>
          <w:spacing w:val="-3"/>
        </w:rPr>
        <w:t xml:space="preserve"> </w:t>
      </w:r>
      <w:r>
        <w:t>родной</w:t>
      </w:r>
      <w:r>
        <w:rPr>
          <w:spacing w:val="-2"/>
        </w:rPr>
        <w:t xml:space="preserve"> природе;</w:t>
      </w:r>
    </w:p>
    <w:p w:rsidR="00DF51EA" w:rsidRDefault="00CA5DA9">
      <w:pPr>
        <w:pStyle w:val="a3"/>
        <w:tabs>
          <w:tab w:val="left" w:pos="2182"/>
          <w:tab w:val="left" w:pos="3487"/>
          <w:tab w:val="left" w:pos="4877"/>
          <w:tab w:val="left" w:pos="6105"/>
          <w:tab w:val="left" w:pos="7151"/>
          <w:tab w:val="left" w:pos="7952"/>
          <w:tab w:val="left" w:pos="9846"/>
        </w:tabs>
        <w:ind w:right="426" w:firstLine="542"/>
        <w:jc w:val="left"/>
      </w:pPr>
      <w:r>
        <w:rPr>
          <w:spacing w:val="-2"/>
        </w:rPr>
        <w:t>понимание</w:t>
      </w:r>
      <w:r>
        <w:tab/>
      </w:r>
      <w:r>
        <w:rPr>
          <w:spacing w:val="-2"/>
        </w:rPr>
        <w:t>значимости</w:t>
      </w:r>
      <w:r>
        <w:tab/>
      </w:r>
      <w:r>
        <w:rPr>
          <w:spacing w:val="-2"/>
        </w:rPr>
        <w:t>организации</w:t>
      </w:r>
      <w:r>
        <w:tab/>
      </w:r>
      <w:r>
        <w:rPr>
          <w:spacing w:val="-2"/>
        </w:rPr>
        <w:t>школьного</w:t>
      </w:r>
      <w:r>
        <w:tab/>
      </w:r>
      <w:r>
        <w:rPr>
          <w:spacing w:val="-2"/>
        </w:rPr>
        <w:t>рабочего</w:t>
      </w:r>
      <w:r>
        <w:tab/>
      </w:r>
      <w:r>
        <w:rPr>
          <w:spacing w:val="-2"/>
        </w:rPr>
        <w:t>места,</w:t>
      </w:r>
      <w:r>
        <w:tab/>
      </w:r>
      <w:r>
        <w:rPr>
          <w:spacing w:val="-2"/>
        </w:rPr>
        <w:t>обеспечивающего</w:t>
      </w:r>
      <w:r>
        <w:tab/>
      </w:r>
      <w:r>
        <w:rPr>
          <w:spacing w:val="-2"/>
        </w:rPr>
        <w:t>внутреннюю дисциплину;</w:t>
      </w:r>
    </w:p>
    <w:p w:rsidR="00DF51EA" w:rsidRDefault="00CA5DA9">
      <w:pPr>
        <w:pStyle w:val="a3"/>
        <w:ind w:right="579" w:firstLine="542"/>
        <w:jc w:val="left"/>
      </w:pPr>
      <w:r>
        <w:t>выражение отношения к результатам собственной</w:t>
      </w:r>
      <w:r>
        <w:rPr>
          <w:spacing w:val="33"/>
        </w:rPr>
        <w:t xml:space="preserve"> </w:t>
      </w:r>
      <w:r>
        <w:t>и чужой творческой деятельности ("нравится" и (или) "не нравится");</w:t>
      </w:r>
    </w:p>
    <w:p w:rsidR="00DF51EA" w:rsidRDefault="00CA5DA9">
      <w:pPr>
        <w:pStyle w:val="a3"/>
        <w:spacing w:line="251" w:lineRule="exact"/>
        <w:ind w:left="941"/>
        <w:jc w:val="left"/>
      </w:pPr>
      <w:r>
        <w:t>организация</w:t>
      </w:r>
      <w:r>
        <w:rPr>
          <w:spacing w:val="-13"/>
        </w:rPr>
        <w:t xml:space="preserve"> </w:t>
      </w:r>
      <w:r>
        <w:t>(под</w:t>
      </w:r>
      <w:r>
        <w:rPr>
          <w:spacing w:val="-8"/>
        </w:rPr>
        <w:t xml:space="preserve"> </w:t>
      </w:r>
      <w:r>
        <w:t>руководством</w:t>
      </w:r>
      <w:r>
        <w:rPr>
          <w:spacing w:val="-6"/>
        </w:rPr>
        <w:t xml:space="preserve"> </w:t>
      </w:r>
      <w:r>
        <w:t>педагогического</w:t>
      </w:r>
      <w:r>
        <w:rPr>
          <w:spacing w:val="-10"/>
        </w:rPr>
        <w:t xml:space="preserve"> </w:t>
      </w:r>
      <w:r>
        <w:t>работника)</w:t>
      </w:r>
      <w:r>
        <w:rPr>
          <w:spacing w:val="-7"/>
        </w:rPr>
        <w:t xml:space="preserve"> </w:t>
      </w:r>
      <w:r>
        <w:t>совместной</w:t>
      </w:r>
      <w:r>
        <w:rPr>
          <w:spacing w:val="-5"/>
        </w:rPr>
        <w:t xml:space="preserve"> </w:t>
      </w:r>
      <w:r>
        <w:t>работы</w:t>
      </w:r>
      <w:r>
        <w:rPr>
          <w:spacing w:val="-5"/>
        </w:rPr>
        <w:t xml:space="preserve"> </w:t>
      </w:r>
      <w:r>
        <w:t>в</w:t>
      </w:r>
      <w:r>
        <w:rPr>
          <w:spacing w:val="-8"/>
        </w:rPr>
        <w:t xml:space="preserve"> </w:t>
      </w:r>
      <w:r>
        <w:rPr>
          <w:spacing w:val="-2"/>
        </w:rPr>
        <w:t>группе;</w:t>
      </w:r>
    </w:p>
    <w:p w:rsidR="00DF51EA" w:rsidRDefault="00CA5DA9">
      <w:pPr>
        <w:pStyle w:val="a3"/>
        <w:ind w:left="941"/>
        <w:jc w:val="left"/>
      </w:pPr>
      <w:r>
        <w:t>осознание</w:t>
      </w:r>
      <w:r>
        <w:rPr>
          <w:spacing w:val="-10"/>
        </w:rPr>
        <w:t xml:space="preserve"> </w:t>
      </w:r>
      <w:r>
        <w:t>необходимости</w:t>
      </w:r>
      <w:r>
        <w:rPr>
          <w:spacing w:val="-2"/>
        </w:rPr>
        <w:t xml:space="preserve"> </w:t>
      </w:r>
      <w:r>
        <w:t>соблюдения</w:t>
      </w:r>
      <w:r>
        <w:rPr>
          <w:spacing w:val="-4"/>
        </w:rPr>
        <w:t xml:space="preserve"> </w:t>
      </w:r>
      <w:r>
        <w:t>в</w:t>
      </w:r>
      <w:r>
        <w:rPr>
          <w:spacing w:val="-2"/>
        </w:rPr>
        <w:t xml:space="preserve"> </w:t>
      </w:r>
      <w:r>
        <w:t>процессе</w:t>
      </w:r>
      <w:r>
        <w:rPr>
          <w:spacing w:val="-10"/>
        </w:rPr>
        <w:t xml:space="preserve"> </w:t>
      </w:r>
      <w:r>
        <w:t>выполнения</w:t>
      </w:r>
      <w:r>
        <w:rPr>
          <w:spacing w:val="-4"/>
        </w:rPr>
        <w:t xml:space="preserve"> </w:t>
      </w:r>
      <w:r>
        <w:t>трудовых</w:t>
      </w:r>
      <w:r>
        <w:rPr>
          <w:spacing w:val="-3"/>
        </w:rPr>
        <w:t xml:space="preserve"> </w:t>
      </w:r>
      <w:r>
        <w:t>заданий</w:t>
      </w:r>
      <w:r>
        <w:rPr>
          <w:spacing w:val="-6"/>
        </w:rPr>
        <w:t xml:space="preserve"> </w:t>
      </w:r>
      <w:r>
        <w:t>порядка и</w:t>
      </w:r>
      <w:r>
        <w:rPr>
          <w:spacing w:val="-6"/>
        </w:rPr>
        <w:t xml:space="preserve"> </w:t>
      </w:r>
      <w:r>
        <w:t>аккуратности; выслушивание предложений и мнений других обучающихся, адекватное реагирование на них;</w:t>
      </w:r>
    </w:p>
    <w:p w:rsidR="00DF51EA" w:rsidRDefault="00CA5DA9">
      <w:pPr>
        <w:pStyle w:val="a3"/>
        <w:ind w:firstLine="542"/>
        <w:jc w:val="left"/>
      </w:pPr>
      <w:r>
        <w:t>комментирование и</w:t>
      </w:r>
      <w:r>
        <w:rPr>
          <w:spacing w:val="26"/>
        </w:rPr>
        <w:t xml:space="preserve"> </w:t>
      </w:r>
      <w:r>
        <w:t>оценка</w:t>
      </w:r>
      <w:r>
        <w:rPr>
          <w:spacing w:val="27"/>
        </w:rPr>
        <w:t xml:space="preserve"> </w:t>
      </w:r>
      <w:r>
        <w:t>в</w:t>
      </w:r>
      <w:r>
        <w:rPr>
          <w:spacing w:val="26"/>
        </w:rPr>
        <w:t xml:space="preserve"> </w:t>
      </w:r>
      <w:r>
        <w:t>доброжелательной</w:t>
      </w:r>
      <w:r>
        <w:rPr>
          <w:spacing w:val="26"/>
        </w:rPr>
        <w:t xml:space="preserve"> </w:t>
      </w:r>
      <w:r>
        <w:t>форме достижения</w:t>
      </w:r>
      <w:r>
        <w:rPr>
          <w:spacing w:val="25"/>
        </w:rPr>
        <w:t xml:space="preserve"> </w:t>
      </w:r>
      <w:r>
        <w:t>других</w:t>
      </w:r>
      <w:r>
        <w:rPr>
          <w:spacing w:val="25"/>
        </w:rPr>
        <w:t xml:space="preserve"> </w:t>
      </w:r>
      <w:r>
        <w:t>обучающихся,</w:t>
      </w:r>
      <w:r>
        <w:rPr>
          <w:spacing w:val="27"/>
        </w:rPr>
        <w:t xml:space="preserve"> </w:t>
      </w:r>
      <w:r>
        <w:t>высказывание своих предложений и пожеланий;</w:t>
      </w:r>
    </w:p>
    <w:p w:rsidR="00DF51EA" w:rsidRDefault="00CA5DA9">
      <w:pPr>
        <w:pStyle w:val="a3"/>
        <w:spacing w:line="237" w:lineRule="auto"/>
        <w:ind w:firstLine="542"/>
        <w:jc w:val="left"/>
      </w:pPr>
      <w:r>
        <w:t>проявление заинтересованного</w:t>
      </w:r>
      <w:r>
        <w:rPr>
          <w:spacing w:val="27"/>
        </w:rPr>
        <w:t xml:space="preserve"> </w:t>
      </w:r>
      <w:r>
        <w:t>отношения</w:t>
      </w:r>
      <w:r>
        <w:rPr>
          <w:spacing w:val="31"/>
        </w:rPr>
        <w:t xml:space="preserve"> </w:t>
      </w:r>
      <w:r>
        <w:t>к</w:t>
      </w:r>
      <w:r>
        <w:rPr>
          <w:spacing w:val="30"/>
        </w:rPr>
        <w:t xml:space="preserve"> </w:t>
      </w:r>
      <w:r>
        <w:t>деятельности</w:t>
      </w:r>
      <w:r>
        <w:rPr>
          <w:spacing w:val="33"/>
        </w:rPr>
        <w:t xml:space="preserve"> </w:t>
      </w:r>
      <w:r>
        <w:t>своих</w:t>
      </w:r>
      <w:r>
        <w:rPr>
          <w:spacing w:val="31"/>
        </w:rPr>
        <w:t xml:space="preserve"> </w:t>
      </w:r>
      <w:r>
        <w:t>других</w:t>
      </w:r>
      <w:r>
        <w:rPr>
          <w:spacing w:val="31"/>
        </w:rPr>
        <w:t xml:space="preserve"> </w:t>
      </w:r>
      <w:r>
        <w:t>обучающихся</w:t>
      </w:r>
      <w:r>
        <w:rPr>
          <w:spacing w:val="31"/>
        </w:rPr>
        <w:t xml:space="preserve"> </w:t>
      </w:r>
      <w:r>
        <w:t>и</w:t>
      </w:r>
      <w:r>
        <w:rPr>
          <w:spacing w:val="33"/>
        </w:rPr>
        <w:t xml:space="preserve"> </w:t>
      </w:r>
      <w:r>
        <w:t>результатам</w:t>
      </w:r>
      <w:r>
        <w:rPr>
          <w:spacing w:val="31"/>
        </w:rPr>
        <w:t xml:space="preserve"> </w:t>
      </w:r>
      <w:r>
        <w:t xml:space="preserve">их </w:t>
      </w:r>
      <w:r>
        <w:rPr>
          <w:spacing w:val="-2"/>
        </w:rPr>
        <w:t>работы;</w:t>
      </w:r>
    </w:p>
    <w:p w:rsidR="00DF51EA" w:rsidRDefault="00CA5DA9">
      <w:pPr>
        <w:pStyle w:val="a3"/>
        <w:spacing w:line="244" w:lineRule="auto"/>
        <w:ind w:left="941" w:right="579"/>
        <w:jc w:val="left"/>
        <w:rPr>
          <w:b/>
        </w:rPr>
      </w:pPr>
      <w:r>
        <w:t>выполнение общественных поручений по уборке мастерской после уроков трудового обучения; посильное</w:t>
      </w:r>
      <w:r>
        <w:rPr>
          <w:spacing w:val="-9"/>
        </w:rPr>
        <w:t xml:space="preserve"> </w:t>
      </w:r>
      <w:r>
        <w:t>участие</w:t>
      </w:r>
      <w:r>
        <w:rPr>
          <w:spacing w:val="-9"/>
        </w:rPr>
        <w:t xml:space="preserve"> </w:t>
      </w:r>
      <w:r>
        <w:t>в</w:t>
      </w:r>
      <w:r>
        <w:rPr>
          <w:spacing w:val="-2"/>
        </w:rPr>
        <w:t xml:space="preserve"> </w:t>
      </w:r>
      <w:r>
        <w:t>благоустройстве</w:t>
      </w:r>
      <w:r>
        <w:rPr>
          <w:spacing w:val="-9"/>
        </w:rPr>
        <w:t xml:space="preserve"> </w:t>
      </w:r>
      <w:r>
        <w:t>и</w:t>
      </w:r>
      <w:r>
        <w:rPr>
          <w:spacing w:val="-2"/>
        </w:rPr>
        <w:t xml:space="preserve"> </w:t>
      </w:r>
      <w:r>
        <w:t>озеленении</w:t>
      </w:r>
      <w:r>
        <w:rPr>
          <w:spacing w:val="-5"/>
        </w:rPr>
        <w:t xml:space="preserve"> </w:t>
      </w:r>
      <w:r>
        <w:t>территорий,</w:t>
      </w:r>
      <w:r>
        <w:rPr>
          <w:spacing w:val="-1"/>
        </w:rPr>
        <w:t xml:space="preserve"> </w:t>
      </w:r>
      <w:r>
        <w:t>охране</w:t>
      </w:r>
      <w:r>
        <w:rPr>
          <w:spacing w:val="-9"/>
        </w:rPr>
        <w:t xml:space="preserve"> </w:t>
      </w:r>
      <w:r>
        <w:t>природы</w:t>
      </w:r>
      <w:r>
        <w:rPr>
          <w:spacing w:val="-2"/>
        </w:rPr>
        <w:t xml:space="preserve"> </w:t>
      </w:r>
      <w:r>
        <w:t>и</w:t>
      </w:r>
      <w:r>
        <w:rPr>
          <w:spacing w:val="-5"/>
        </w:rPr>
        <w:t xml:space="preserve"> </w:t>
      </w:r>
      <w:r>
        <w:t>окружающей</w:t>
      </w:r>
      <w:r>
        <w:rPr>
          <w:spacing w:val="-2"/>
        </w:rPr>
        <w:t xml:space="preserve"> </w:t>
      </w:r>
      <w:r>
        <w:t xml:space="preserve">среды. </w:t>
      </w:r>
      <w:r>
        <w:rPr>
          <w:b/>
        </w:rPr>
        <w:t>Достаточный уровень:</w:t>
      </w:r>
    </w:p>
    <w:p w:rsidR="00DF51EA" w:rsidRDefault="00CA5DA9">
      <w:pPr>
        <w:pStyle w:val="a3"/>
        <w:spacing w:line="237" w:lineRule="exact"/>
        <w:ind w:left="941"/>
        <w:jc w:val="left"/>
      </w:pPr>
      <w:r>
        <w:t>определение</w:t>
      </w:r>
      <w:r>
        <w:rPr>
          <w:spacing w:val="35"/>
        </w:rPr>
        <w:t xml:space="preserve">  </w:t>
      </w:r>
      <w:r>
        <w:t>(с</w:t>
      </w:r>
      <w:r>
        <w:rPr>
          <w:spacing w:val="37"/>
        </w:rPr>
        <w:t xml:space="preserve">  </w:t>
      </w:r>
      <w:r>
        <w:t>помощью</w:t>
      </w:r>
      <w:r>
        <w:rPr>
          <w:spacing w:val="38"/>
        </w:rPr>
        <w:t xml:space="preserve">  </w:t>
      </w:r>
      <w:r>
        <w:t>педагогического</w:t>
      </w:r>
      <w:r>
        <w:rPr>
          <w:spacing w:val="36"/>
        </w:rPr>
        <w:t xml:space="preserve">  </w:t>
      </w:r>
      <w:r>
        <w:t>работника)</w:t>
      </w:r>
      <w:r>
        <w:rPr>
          <w:spacing w:val="38"/>
        </w:rPr>
        <w:t xml:space="preserve">  </w:t>
      </w:r>
      <w:r>
        <w:t>возможностей</w:t>
      </w:r>
      <w:r>
        <w:rPr>
          <w:spacing w:val="39"/>
        </w:rPr>
        <w:t xml:space="preserve">  </w:t>
      </w:r>
      <w:r>
        <w:t>различных</w:t>
      </w:r>
      <w:r>
        <w:rPr>
          <w:spacing w:val="37"/>
        </w:rPr>
        <w:t xml:space="preserve">  </w:t>
      </w:r>
      <w:r>
        <w:t>материалов,</w:t>
      </w:r>
      <w:r>
        <w:rPr>
          <w:spacing w:val="38"/>
        </w:rPr>
        <w:t xml:space="preserve">  </w:t>
      </w:r>
      <w:r>
        <w:rPr>
          <w:spacing w:val="-5"/>
        </w:rPr>
        <w:t>их</w:t>
      </w:r>
    </w:p>
    <w:p w:rsidR="00DF51EA" w:rsidRDefault="00CA5DA9">
      <w:pPr>
        <w:pStyle w:val="a3"/>
        <w:spacing w:before="1"/>
        <w:ind w:right="417"/>
      </w:pPr>
      <w:r>
        <w:t>целенаправленный выбор (с помощью педагогического работника) в соответствии с физическими, декоративно- художественными и конструктивными свойствам в зависимости от задач предметно-практической</w:t>
      </w:r>
      <w:r>
        <w:rPr>
          <w:spacing w:val="80"/>
        </w:rPr>
        <w:t xml:space="preserve"> </w:t>
      </w:r>
      <w:r>
        <w:rPr>
          <w:spacing w:val="-2"/>
        </w:rPr>
        <w:t>деятельности;</w:t>
      </w:r>
    </w:p>
    <w:p w:rsidR="00DF51EA" w:rsidRDefault="00CA5DA9">
      <w:pPr>
        <w:pStyle w:val="a3"/>
        <w:ind w:left="941"/>
      </w:pPr>
      <w:r>
        <w:t>экономное</w:t>
      </w:r>
      <w:r>
        <w:rPr>
          <w:spacing w:val="-10"/>
        </w:rPr>
        <w:t xml:space="preserve"> </w:t>
      </w:r>
      <w:r>
        <w:t>расходование</w:t>
      </w:r>
      <w:r>
        <w:rPr>
          <w:spacing w:val="-9"/>
        </w:rPr>
        <w:t xml:space="preserve"> </w:t>
      </w:r>
      <w:r>
        <w:rPr>
          <w:spacing w:val="-2"/>
        </w:rPr>
        <w:t>материалов;</w:t>
      </w:r>
    </w:p>
    <w:p w:rsidR="00DF51EA" w:rsidRDefault="00CA5DA9">
      <w:pPr>
        <w:pStyle w:val="a3"/>
        <w:spacing w:before="1"/>
        <w:ind w:left="941"/>
      </w:pPr>
      <w:r>
        <w:t>планирование</w:t>
      </w:r>
      <w:r>
        <w:rPr>
          <w:spacing w:val="-16"/>
        </w:rPr>
        <w:t xml:space="preserve"> </w:t>
      </w:r>
      <w:r>
        <w:t>(с</w:t>
      </w:r>
      <w:r>
        <w:rPr>
          <w:spacing w:val="-8"/>
        </w:rPr>
        <w:t xml:space="preserve"> </w:t>
      </w:r>
      <w:r>
        <w:t>помощью</w:t>
      </w:r>
      <w:r>
        <w:rPr>
          <w:spacing w:val="-9"/>
        </w:rPr>
        <w:t xml:space="preserve"> </w:t>
      </w:r>
      <w:r>
        <w:t>педагогического</w:t>
      </w:r>
      <w:r>
        <w:rPr>
          <w:spacing w:val="-12"/>
        </w:rPr>
        <w:t xml:space="preserve"> </w:t>
      </w:r>
      <w:r>
        <w:t>работника)</w:t>
      </w:r>
      <w:r>
        <w:rPr>
          <w:spacing w:val="-12"/>
        </w:rPr>
        <w:t xml:space="preserve"> </w:t>
      </w:r>
      <w:r>
        <w:t>предстоящей</w:t>
      </w:r>
      <w:r>
        <w:rPr>
          <w:spacing w:val="-6"/>
        </w:rPr>
        <w:t xml:space="preserve"> </w:t>
      </w:r>
      <w:r>
        <w:t>практической</w:t>
      </w:r>
      <w:r>
        <w:rPr>
          <w:spacing w:val="-6"/>
        </w:rPr>
        <w:t xml:space="preserve"> </w:t>
      </w:r>
      <w:r>
        <w:rPr>
          <w:spacing w:val="-2"/>
        </w:rPr>
        <w:t>работы;</w:t>
      </w:r>
    </w:p>
    <w:p w:rsidR="00DF51EA" w:rsidRDefault="00CA5DA9">
      <w:pPr>
        <w:pStyle w:val="a3"/>
        <w:spacing w:before="4" w:line="237" w:lineRule="auto"/>
        <w:ind w:firstLine="542"/>
        <w:jc w:val="left"/>
      </w:pPr>
      <w:r>
        <w:t>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rsidR="00DF51EA" w:rsidRDefault="00CA5DA9">
      <w:pPr>
        <w:pStyle w:val="a3"/>
        <w:spacing w:before="1"/>
        <w:ind w:firstLine="542"/>
        <w:jc w:val="left"/>
      </w:pPr>
      <w:r>
        <w:t>осуществление</w:t>
      </w:r>
      <w:r>
        <w:rPr>
          <w:spacing w:val="40"/>
        </w:rPr>
        <w:t xml:space="preserve"> </w:t>
      </w:r>
      <w:r>
        <w:t>текущего</w:t>
      </w:r>
      <w:r>
        <w:rPr>
          <w:spacing w:val="40"/>
        </w:rPr>
        <w:t xml:space="preserve"> </w:t>
      </w:r>
      <w:r>
        <w:t>самоконтроля</w:t>
      </w:r>
      <w:r>
        <w:rPr>
          <w:spacing w:val="80"/>
        </w:rPr>
        <w:t xml:space="preserve"> </w:t>
      </w:r>
      <w:r>
        <w:t>выполняемых</w:t>
      </w:r>
      <w:r>
        <w:rPr>
          <w:spacing w:val="80"/>
        </w:rPr>
        <w:t xml:space="preserve"> </w:t>
      </w:r>
      <w:r>
        <w:t>практических</w:t>
      </w:r>
      <w:r>
        <w:rPr>
          <w:spacing w:val="80"/>
        </w:rPr>
        <w:t xml:space="preserve"> </w:t>
      </w:r>
      <w:r>
        <w:t>действий</w:t>
      </w:r>
      <w:r>
        <w:rPr>
          <w:spacing w:val="79"/>
        </w:rPr>
        <w:t xml:space="preserve"> </w:t>
      </w:r>
      <w:r>
        <w:t>и</w:t>
      </w:r>
      <w:r>
        <w:rPr>
          <w:spacing w:val="80"/>
        </w:rPr>
        <w:t xml:space="preserve"> </w:t>
      </w:r>
      <w:r>
        <w:t>корректировка</w:t>
      </w:r>
      <w:r>
        <w:rPr>
          <w:spacing w:val="80"/>
        </w:rPr>
        <w:t xml:space="preserve"> </w:t>
      </w:r>
      <w:r>
        <w:t>хода практической работы;</w:t>
      </w:r>
    </w:p>
    <w:p w:rsidR="00DF51EA" w:rsidRDefault="00CA5DA9">
      <w:pPr>
        <w:pStyle w:val="a3"/>
        <w:spacing w:line="251" w:lineRule="exact"/>
        <w:ind w:left="941"/>
        <w:jc w:val="left"/>
      </w:pPr>
      <w:r>
        <w:t>понимание</w:t>
      </w:r>
      <w:r>
        <w:rPr>
          <w:spacing w:val="-13"/>
        </w:rPr>
        <w:t xml:space="preserve"> </w:t>
      </w:r>
      <w:r>
        <w:t>общественной</w:t>
      </w:r>
      <w:r>
        <w:rPr>
          <w:spacing w:val="-4"/>
        </w:rPr>
        <w:t xml:space="preserve"> </w:t>
      </w:r>
      <w:r>
        <w:t>значимости</w:t>
      </w:r>
      <w:r>
        <w:rPr>
          <w:spacing w:val="-4"/>
        </w:rPr>
        <w:t xml:space="preserve"> </w:t>
      </w:r>
      <w:r>
        <w:t>своего</w:t>
      </w:r>
      <w:r>
        <w:rPr>
          <w:spacing w:val="-9"/>
        </w:rPr>
        <w:t xml:space="preserve"> </w:t>
      </w:r>
      <w:r>
        <w:t>труда,</w:t>
      </w:r>
      <w:r>
        <w:rPr>
          <w:spacing w:val="-4"/>
        </w:rPr>
        <w:t xml:space="preserve"> </w:t>
      </w:r>
      <w:r>
        <w:t>своих</w:t>
      </w:r>
      <w:r>
        <w:rPr>
          <w:spacing w:val="-4"/>
        </w:rPr>
        <w:t xml:space="preserve"> </w:t>
      </w:r>
      <w:r>
        <w:t>достижений</w:t>
      </w:r>
      <w:r>
        <w:rPr>
          <w:spacing w:val="-4"/>
        </w:rPr>
        <w:t xml:space="preserve"> </w:t>
      </w:r>
      <w:r>
        <w:t>в</w:t>
      </w:r>
      <w:r>
        <w:rPr>
          <w:spacing w:val="-8"/>
        </w:rPr>
        <w:t xml:space="preserve"> </w:t>
      </w:r>
      <w:r>
        <w:t>области</w:t>
      </w:r>
      <w:r>
        <w:rPr>
          <w:spacing w:val="-4"/>
        </w:rPr>
        <w:t xml:space="preserve"> </w:t>
      </w:r>
      <w:r>
        <w:t>трудовой</w:t>
      </w:r>
      <w:r>
        <w:rPr>
          <w:spacing w:val="-3"/>
        </w:rPr>
        <w:t xml:space="preserve"> </w:t>
      </w:r>
      <w:r>
        <w:rPr>
          <w:spacing w:val="-2"/>
        </w:rPr>
        <w:t>деятельности.</w:t>
      </w:r>
    </w:p>
    <w:p w:rsidR="00DF51EA" w:rsidRDefault="00DF51EA">
      <w:pPr>
        <w:pStyle w:val="a3"/>
        <w:spacing w:before="8"/>
        <w:ind w:left="0"/>
        <w:jc w:val="left"/>
      </w:pPr>
    </w:p>
    <w:p w:rsidR="00DF51EA" w:rsidRDefault="00CA5DA9">
      <w:pPr>
        <w:pStyle w:val="2"/>
        <w:numPr>
          <w:ilvl w:val="2"/>
          <w:numId w:val="29"/>
        </w:numPr>
        <w:tabs>
          <w:tab w:val="left" w:pos="1660"/>
        </w:tabs>
        <w:ind w:right="414" w:firstLine="542"/>
      </w:pPr>
      <w:bookmarkStart w:id="34" w:name="2.1.13._Рабочая_программа_по_учебному_пр"/>
      <w:bookmarkEnd w:id="34"/>
      <w:r>
        <w:t>Рабочая программа по учебному предмету "Русский язык" (X - XII классы) предметной области "Язык и речевая практика" включает пояснительную записку, содержание обучения, планируемые результаты освоения программы.</w:t>
      </w:r>
    </w:p>
    <w:p w:rsidR="00DF51EA" w:rsidRDefault="00DF51EA">
      <w:pPr>
        <w:pStyle w:val="a3"/>
        <w:spacing w:before="1"/>
        <w:ind w:left="0"/>
        <w:jc w:val="left"/>
        <w:rPr>
          <w:b/>
        </w:rPr>
      </w:pPr>
    </w:p>
    <w:p w:rsidR="00DF51EA" w:rsidRDefault="00CA5DA9">
      <w:pPr>
        <w:spacing w:line="249" w:lineRule="exact"/>
        <w:ind w:left="941"/>
        <w:rPr>
          <w:b/>
        </w:rPr>
      </w:pPr>
      <w:bookmarkStart w:id="35" w:name="Пояснительная_записка."/>
      <w:bookmarkEnd w:id="35"/>
      <w:r>
        <w:rPr>
          <w:b/>
        </w:rPr>
        <w:t>Пояснительная</w:t>
      </w:r>
      <w:r>
        <w:rPr>
          <w:b/>
          <w:spacing w:val="-11"/>
        </w:rPr>
        <w:t xml:space="preserve"> </w:t>
      </w:r>
      <w:r>
        <w:rPr>
          <w:b/>
          <w:spacing w:val="-2"/>
        </w:rPr>
        <w:t>записка.</w:t>
      </w:r>
    </w:p>
    <w:p w:rsidR="00DF51EA" w:rsidRDefault="00CA5DA9">
      <w:pPr>
        <w:pStyle w:val="a3"/>
        <w:spacing w:line="242" w:lineRule="auto"/>
        <w:ind w:right="579" w:firstLine="542"/>
        <w:jc w:val="left"/>
      </w:pPr>
      <w:r>
        <w:t>Цель изучения русского языка состоит в формировании коммуникативной компетенции обучающихся, а также совершенствовании навыков грамотного письма как показателя общей культуры человека.</w:t>
      </w:r>
    </w:p>
    <w:p w:rsidR="00DF51EA" w:rsidRDefault="00CA5DA9">
      <w:pPr>
        <w:pStyle w:val="a3"/>
        <w:spacing w:line="251" w:lineRule="exact"/>
        <w:ind w:left="941"/>
        <w:jc w:val="left"/>
      </w:pPr>
      <w:r>
        <w:rPr>
          <w:spacing w:val="-2"/>
        </w:rPr>
        <w:t>Задачи:</w:t>
      </w:r>
    </w:p>
    <w:p w:rsidR="00DF51EA" w:rsidRDefault="00DF51EA">
      <w:pPr>
        <w:pStyle w:val="a3"/>
        <w:spacing w:line="251" w:lineRule="exact"/>
        <w:jc w:val="left"/>
        <w:sectPr w:rsidR="00DF51EA">
          <w:pgSz w:w="11910" w:h="16840"/>
          <w:pgMar w:top="480" w:right="141" w:bottom="1200" w:left="283" w:header="0" w:footer="952" w:gutter="0"/>
          <w:cols w:space="720"/>
        </w:sectPr>
      </w:pPr>
    </w:p>
    <w:p w:rsidR="00DF51EA" w:rsidRDefault="00CA5DA9">
      <w:pPr>
        <w:pStyle w:val="a3"/>
        <w:spacing w:before="64"/>
        <w:ind w:left="941"/>
        <w:jc w:val="left"/>
      </w:pPr>
      <w:r>
        <w:t>расширение</w:t>
      </w:r>
      <w:r>
        <w:rPr>
          <w:spacing w:val="-12"/>
        </w:rPr>
        <w:t xml:space="preserve"> </w:t>
      </w:r>
      <w:r>
        <w:t>представлений</w:t>
      </w:r>
      <w:r>
        <w:rPr>
          <w:spacing w:val="-2"/>
        </w:rPr>
        <w:t xml:space="preserve"> </w:t>
      </w:r>
      <w:r>
        <w:t>о</w:t>
      </w:r>
      <w:r>
        <w:rPr>
          <w:spacing w:val="-7"/>
        </w:rPr>
        <w:t xml:space="preserve"> </w:t>
      </w:r>
      <w:r>
        <w:t>языке</w:t>
      </w:r>
      <w:r>
        <w:rPr>
          <w:spacing w:val="-9"/>
        </w:rPr>
        <w:t xml:space="preserve"> </w:t>
      </w:r>
      <w:r>
        <w:t>как</w:t>
      </w:r>
      <w:r>
        <w:rPr>
          <w:spacing w:val="-5"/>
        </w:rPr>
        <w:t xml:space="preserve"> </w:t>
      </w:r>
      <w:r>
        <w:t>важнейшем</w:t>
      </w:r>
      <w:r>
        <w:rPr>
          <w:spacing w:val="-3"/>
        </w:rPr>
        <w:t xml:space="preserve"> </w:t>
      </w:r>
      <w:r>
        <w:t>средстве</w:t>
      </w:r>
      <w:r>
        <w:rPr>
          <w:spacing w:val="-10"/>
        </w:rPr>
        <w:t xml:space="preserve"> </w:t>
      </w:r>
      <w:r>
        <w:t>человеческого</w:t>
      </w:r>
      <w:r>
        <w:rPr>
          <w:spacing w:val="-2"/>
        </w:rPr>
        <w:t xml:space="preserve"> общения;</w:t>
      </w:r>
    </w:p>
    <w:p w:rsidR="00DF51EA" w:rsidRDefault="00CA5DA9">
      <w:pPr>
        <w:pStyle w:val="a3"/>
        <w:spacing w:before="4" w:line="237" w:lineRule="auto"/>
        <w:ind w:firstLine="542"/>
        <w:jc w:val="left"/>
      </w:pPr>
      <w:r>
        <w:t>ознакомление</w:t>
      </w:r>
      <w:r>
        <w:rPr>
          <w:spacing w:val="-5"/>
        </w:rPr>
        <w:t xml:space="preserve"> </w:t>
      </w:r>
      <w:r>
        <w:t>с</w:t>
      </w:r>
      <w:r>
        <w:rPr>
          <w:spacing w:val="-5"/>
        </w:rPr>
        <w:t xml:space="preserve"> </w:t>
      </w:r>
      <w:r>
        <w:t>некоторыми грамматическими понятиями</w:t>
      </w:r>
      <w:r>
        <w:rPr>
          <w:spacing w:val="-2"/>
        </w:rPr>
        <w:t xml:space="preserve"> </w:t>
      </w:r>
      <w:r>
        <w:t>и</w:t>
      </w:r>
      <w:r>
        <w:rPr>
          <w:spacing w:val="-6"/>
        </w:rPr>
        <w:t xml:space="preserve"> </w:t>
      </w:r>
      <w:r>
        <w:t>формирование</w:t>
      </w:r>
      <w:r>
        <w:rPr>
          <w:spacing w:val="-5"/>
        </w:rPr>
        <w:t xml:space="preserve"> </w:t>
      </w:r>
      <w:r>
        <w:t>на</w:t>
      </w:r>
      <w:r>
        <w:rPr>
          <w:spacing w:val="-5"/>
        </w:rPr>
        <w:t xml:space="preserve"> </w:t>
      </w:r>
      <w:r>
        <w:t>этой основе</w:t>
      </w:r>
      <w:r>
        <w:rPr>
          <w:spacing w:val="-5"/>
        </w:rPr>
        <w:t xml:space="preserve"> </w:t>
      </w:r>
      <w:r>
        <w:t>грамматических знаний и умений;</w:t>
      </w:r>
    </w:p>
    <w:p w:rsidR="00DF51EA" w:rsidRDefault="00CA5DA9">
      <w:pPr>
        <w:pStyle w:val="a3"/>
        <w:spacing w:before="1"/>
        <w:ind w:right="428" w:firstLine="542"/>
        <w:jc w:val="left"/>
      </w:pPr>
      <w:r>
        <w:t>использование</w:t>
      </w:r>
      <w:r>
        <w:rPr>
          <w:spacing w:val="40"/>
        </w:rPr>
        <w:t xml:space="preserve"> </w:t>
      </w:r>
      <w:r>
        <w:t>усвоенных</w:t>
      </w:r>
      <w:r>
        <w:rPr>
          <w:spacing w:val="40"/>
        </w:rPr>
        <w:t xml:space="preserve"> </w:t>
      </w:r>
      <w:r>
        <w:t>грамматико-орфографических</w:t>
      </w:r>
      <w:r>
        <w:rPr>
          <w:spacing w:val="40"/>
        </w:rPr>
        <w:t xml:space="preserve"> </w:t>
      </w:r>
      <w:r>
        <w:t>знаний</w:t>
      </w:r>
      <w:r>
        <w:rPr>
          <w:spacing w:val="40"/>
        </w:rPr>
        <w:t xml:space="preserve"> </w:t>
      </w:r>
      <w:r>
        <w:t>и</w:t>
      </w:r>
      <w:r>
        <w:rPr>
          <w:spacing w:val="40"/>
        </w:rPr>
        <w:t xml:space="preserve"> </w:t>
      </w:r>
      <w:r>
        <w:t>умений</w:t>
      </w:r>
      <w:r>
        <w:rPr>
          <w:spacing w:val="40"/>
        </w:rPr>
        <w:t xml:space="preserve"> </w:t>
      </w:r>
      <w:r>
        <w:t>для</w:t>
      </w:r>
      <w:r>
        <w:rPr>
          <w:spacing w:val="40"/>
        </w:rPr>
        <w:t xml:space="preserve"> </w:t>
      </w:r>
      <w:r>
        <w:t>решения</w:t>
      </w:r>
      <w:r>
        <w:rPr>
          <w:spacing w:val="40"/>
        </w:rPr>
        <w:t xml:space="preserve"> </w:t>
      </w:r>
      <w:r>
        <w:t>практических (коммуникативно-речевых задач);</w:t>
      </w:r>
    </w:p>
    <w:p w:rsidR="00DF51EA" w:rsidRDefault="00CA5DA9">
      <w:pPr>
        <w:pStyle w:val="a3"/>
        <w:spacing w:line="251" w:lineRule="exact"/>
        <w:ind w:left="941"/>
        <w:jc w:val="left"/>
      </w:pPr>
      <w:r>
        <w:t>развитие</w:t>
      </w:r>
      <w:r>
        <w:rPr>
          <w:spacing w:val="-12"/>
        </w:rPr>
        <w:t xml:space="preserve"> </w:t>
      </w:r>
      <w:r>
        <w:t>коммуникативных</w:t>
      </w:r>
      <w:r>
        <w:rPr>
          <w:spacing w:val="-7"/>
        </w:rPr>
        <w:t xml:space="preserve"> </w:t>
      </w:r>
      <w:r>
        <w:t>умений</w:t>
      </w:r>
      <w:r>
        <w:rPr>
          <w:spacing w:val="-6"/>
        </w:rPr>
        <w:t xml:space="preserve"> </w:t>
      </w:r>
      <w:r>
        <w:t>и</w:t>
      </w:r>
      <w:r>
        <w:rPr>
          <w:spacing w:val="-6"/>
        </w:rPr>
        <w:t xml:space="preserve"> </w:t>
      </w:r>
      <w:r>
        <w:t>навыков</w:t>
      </w:r>
      <w:r>
        <w:rPr>
          <w:spacing w:val="-2"/>
        </w:rPr>
        <w:t xml:space="preserve"> обучающихся;</w:t>
      </w:r>
    </w:p>
    <w:p w:rsidR="00DF51EA" w:rsidRDefault="00CA5DA9">
      <w:pPr>
        <w:pStyle w:val="a3"/>
        <w:tabs>
          <w:tab w:val="left" w:pos="2235"/>
          <w:tab w:val="left" w:pos="3635"/>
          <w:tab w:val="left" w:pos="6456"/>
          <w:tab w:val="left" w:pos="7717"/>
          <w:tab w:val="left" w:pos="8048"/>
          <w:tab w:val="left" w:pos="9146"/>
          <w:tab w:val="left" w:pos="9976"/>
        </w:tabs>
        <w:spacing w:before="1" w:line="242" w:lineRule="auto"/>
        <w:ind w:right="419" w:firstLine="542"/>
        <w:jc w:val="left"/>
      </w:pPr>
      <w:r>
        <w:rPr>
          <w:spacing w:val="-2"/>
        </w:rPr>
        <w:t>воспитание</w:t>
      </w:r>
      <w:r>
        <w:tab/>
      </w:r>
      <w:r>
        <w:rPr>
          <w:spacing w:val="-2"/>
        </w:rPr>
        <w:t>позитивного</w:t>
      </w:r>
      <w:r>
        <w:tab/>
      </w:r>
      <w:r>
        <w:rPr>
          <w:spacing w:val="-2"/>
        </w:rPr>
        <w:t>эмоционально-ценностного</w:t>
      </w:r>
      <w:r>
        <w:tab/>
      </w:r>
      <w:r>
        <w:rPr>
          <w:spacing w:val="-2"/>
        </w:rPr>
        <w:t>отношения</w:t>
      </w:r>
      <w:r>
        <w:tab/>
      </w:r>
      <w:r>
        <w:rPr>
          <w:spacing w:val="-10"/>
        </w:rPr>
        <w:t>к</w:t>
      </w:r>
      <w:r>
        <w:tab/>
      </w:r>
      <w:r>
        <w:rPr>
          <w:spacing w:val="-2"/>
        </w:rPr>
        <w:t>русскому</w:t>
      </w:r>
      <w:r>
        <w:tab/>
      </w:r>
      <w:r>
        <w:rPr>
          <w:spacing w:val="-2"/>
        </w:rPr>
        <w:t>языку,</w:t>
      </w:r>
      <w:r>
        <w:tab/>
      </w:r>
      <w:r>
        <w:rPr>
          <w:spacing w:val="-2"/>
        </w:rPr>
        <w:t xml:space="preserve">стремление </w:t>
      </w:r>
      <w:r>
        <w:t>совершенствовать свою речь;</w:t>
      </w:r>
    </w:p>
    <w:p w:rsidR="00DF51EA" w:rsidRDefault="00CA5DA9">
      <w:pPr>
        <w:pStyle w:val="a3"/>
        <w:spacing w:line="247" w:lineRule="exact"/>
        <w:ind w:left="941"/>
        <w:jc w:val="left"/>
      </w:pPr>
      <w:r>
        <w:t>коррекция</w:t>
      </w:r>
      <w:r>
        <w:rPr>
          <w:spacing w:val="-12"/>
        </w:rPr>
        <w:t xml:space="preserve"> </w:t>
      </w:r>
      <w:r>
        <w:t>недостатков</w:t>
      </w:r>
      <w:r>
        <w:rPr>
          <w:spacing w:val="-7"/>
        </w:rPr>
        <w:t xml:space="preserve"> </w:t>
      </w:r>
      <w:r>
        <w:t>развития</w:t>
      </w:r>
      <w:r>
        <w:rPr>
          <w:spacing w:val="-13"/>
        </w:rPr>
        <w:t xml:space="preserve"> </w:t>
      </w:r>
      <w:r>
        <w:t>познавательной</w:t>
      </w:r>
      <w:r>
        <w:rPr>
          <w:spacing w:val="-7"/>
        </w:rPr>
        <w:t xml:space="preserve"> </w:t>
      </w:r>
      <w:r>
        <w:rPr>
          <w:spacing w:val="-2"/>
        </w:rPr>
        <w:t>деятельности;</w:t>
      </w:r>
    </w:p>
    <w:p w:rsidR="00DF51EA" w:rsidRDefault="00CA5DA9">
      <w:pPr>
        <w:pStyle w:val="a3"/>
        <w:spacing w:before="2"/>
        <w:ind w:right="474" w:firstLine="542"/>
        <w:jc w:val="left"/>
      </w:pPr>
      <w:r>
        <w:t>формирование мотивации к обучению и получению новых знаний, пробуждение внутренней потребности</w:t>
      </w:r>
      <w:r>
        <w:rPr>
          <w:spacing w:val="40"/>
        </w:rPr>
        <w:t xml:space="preserve"> </w:t>
      </w:r>
      <w:r>
        <w:t>в общении.</w:t>
      </w:r>
    </w:p>
    <w:p w:rsidR="00DF51EA" w:rsidRDefault="00DF51EA">
      <w:pPr>
        <w:pStyle w:val="a3"/>
        <w:spacing w:before="4"/>
        <w:ind w:left="0"/>
        <w:jc w:val="left"/>
      </w:pPr>
    </w:p>
    <w:p w:rsidR="00DF51EA" w:rsidRDefault="00CA5DA9">
      <w:pPr>
        <w:pStyle w:val="2"/>
        <w:spacing w:line="251" w:lineRule="exact"/>
      </w:pPr>
      <w:bookmarkStart w:id="36" w:name="Содержание_учебного_предмета_&quot;Русский_яз"/>
      <w:bookmarkEnd w:id="36"/>
      <w:r>
        <w:t>Содержание</w:t>
      </w:r>
      <w:r>
        <w:rPr>
          <w:spacing w:val="-6"/>
        </w:rPr>
        <w:t xml:space="preserve"> </w:t>
      </w:r>
      <w:r>
        <w:t>учебного</w:t>
      </w:r>
      <w:r>
        <w:rPr>
          <w:spacing w:val="-7"/>
        </w:rPr>
        <w:t xml:space="preserve"> </w:t>
      </w:r>
      <w:r>
        <w:t>предмета</w:t>
      </w:r>
      <w:r>
        <w:rPr>
          <w:spacing w:val="-9"/>
        </w:rPr>
        <w:t xml:space="preserve"> </w:t>
      </w:r>
      <w:r>
        <w:t>"Русский</w:t>
      </w:r>
      <w:r>
        <w:rPr>
          <w:spacing w:val="-1"/>
        </w:rPr>
        <w:t xml:space="preserve"> </w:t>
      </w:r>
      <w:r>
        <w:rPr>
          <w:spacing w:val="-2"/>
        </w:rPr>
        <w:t>язык".</w:t>
      </w:r>
    </w:p>
    <w:p w:rsidR="00DF51EA" w:rsidRDefault="00CA5DA9">
      <w:pPr>
        <w:pStyle w:val="a3"/>
        <w:spacing w:line="251" w:lineRule="exact"/>
        <w:ind w:left="999"/>
      </w:pPr>
      <w:r>
        <w:t>Речевое</w:t>
      </w:r>
      <w:r>
        <w:rPr>
          <w:spacing w:val="-8"/>
        </w:rPr>
        <w:t xml:space="preserve"> </w:t>
      </w:r>
      <w:r>
        <w:t>общение.</w:t>
      </w:r>
      <w:r>
        <w:rPr>
          <w:spacing w:val="-3"/>
        </w:rPr>
        <w:t xml:space="preserve"> </w:t>
      </w:r>
      <w:r>
        <w:t>Речь</w:t>
      </w:r>
      <w:r>
        <w:rPr>
          <w:spacing w:val="-6"/>
        </w:rPr>
        <w:t xml:space="preserve"> </w:t>
      </w:r>
      <w:r>
        <w:t>и</w:t>
      </w:r>
      <w:r>
        <w:rPr>
          <w:spacing w:val="-4"/>
        </w:rPr>
        <w:t xml:space="preserve"> </w:t>
      </w:r>
      <w:r>
        <w:t>речевая</w:t>
      </w:r>
      <w:r>
        <w:rPr>
          <w:spacing w:val="-6"/>
        </w:rPr>
        <w:t xml:space="preserve"> </w:t>
      </w:r>
      <w:r>
        <w:rPr>
          <w:spacing w:val="-2"/>
        </w:rPr>
        <w:t>деятельность.</w:t>
      </w:r>
    </w:p>
    <w:p w:rsidR="00DF51EA" w:rsidRDefault="00CA5DA9">
      <w:pPr>
        <w:pStyle w:val="a3"/>
        <w:spacing w:before="2"/>
        <w:ind w:right="419" w:firstLine="542"/>
      </w:pPr>
      <w:r>
        <w:t>Углубление и расширение знаний о значении речи в жизни человека. Значение речи в жизни людей. Функции речи (передача информации, обмен мыслями и чувствами, планирование деятельности, влияние на поступки и чувства людей).</w:t>
      </w:r>
    </w:p>
    <w:p w:rsidR="00DF51EA" w:rsidRDefault="00CA5DA9">
      <w:pPr>
        <w:pStyle w:val="a3"/>
        <w:ind w:right="426" w:firstLine="542"/>
      </w:pPr>
      <w:r>
        <w:t>Речь как средство общения. Закрепление и обобщение знаний об основных компонентах речевой</w:t>
      </w:r>
      <w:r>
        <w:rPr>
          <w:spacing w:val="40"/>
        </w:rPr>
        <w:t xml:space="preserve"> </w:t>
      </w:r>
      <w:r>
        <w:t xml:space="preserve">ситуации: "кому?" - "зачем?" - "о чем?" - "как?" - "при каких условиях?" я буду говорить (писать), слушать </w:t>
      </w:r>
      <w:r>
        <w:rPr>
          <w:spacing w:val="-2"/>
        </w:rPr>
        <w:t>(читать).</w:t>
      </w:r>
    </w:p>
    <w:p w:rsidR="00DF51EA" w:rsidRDefault="00CA5DA9">
      <w:pPr>
        <w:pStyle w:val="a3"/>
        <w:spacing w:line="252" w:lineRule="exact"/>
        <w:ind w:left="941"/>
      </w:pPr>
      <w:r>
        <w:t>Формы</w:t>
      </w:r>
      <w:r>
        <w:rPr>
          <w:spacing w:val="-5"/>
        </w:rPr>
        <w:t xml:space="preserve"> </w:t>
      </w:r>
      <w:r>
        <w:t>речи</w:t>
      </w:r>
      <w:r>
        <w:rPr>
          <w:spacing w:val="-3"/>
        </w:rPr>
        <w:t xml:space="preserve"> </w:t>
      </w:r>
      <w:r>
        <w:t>(внешняя</w:t>
      </w:r>
      <w:r>
        <w:rPr>
          <w:spacing w:val="-5"/>
        </w:rPr>
        <w:t xml:space="preserve"> </w:t>
      </w:r>
      <w:r>
        <w:t>и</w:t>
      </w:r>
      <w:r>
        <w:rPr>
          <w:spacing w:val="-7"/>
        </w:rPr>
        <w:t xml:space="preserve"> </w:t>
      </w:r>
      <w:r>
        <w:t>внутренняя</w:t>
      </w:r>
      <w:r>
        <w:rPr>
          <w:spacing w:val="-4"/>
        </w:rPr>
        <w:t xml:space="preserve"> </w:t>
      </w:r>
      <w:r>
        <w:rPr>
          <w:spacing w:val="-2"/>
        </w:rPr>
        <w:t>речь).</w:t>
      </w:r>
    </w:p>
    <w:p w:rsidR="00DF51EA" w:rsidRDefault="00CA5DA9">
      <w:pPr>
        <w:pStyle w:val="a3"/>
        <w:spacing w:before="3" w:line="237" w:lineRule="auto"/>
        <w:ind w:left="941" w:right="4125"/>
      </w:pPr>
      <w:r>
        <w:t>Внешняя форма речи (устная и письменная речь, их сравнение). Виды</w:t>
      </w:r>
      <w:r>
        <w:rPr>
          <w:spacing w:val="-11"/>
        </w:rPr>
        <w:t xml:space="preserve"> </w:t>
      </w:r>
      <w:r>
        <w:t>речевой</w:t>
      </w:r>
      <w:r>
        <w:rPr>
          <w:spacing w:val="-7"/>
        </w:rPr>
        <w:t xml:space="preserve"> </w:t>
      </w:r>
      <w:r>
        <w:t>деятельности</w:t>
      </w:r>
      <w:r>
        <w:rPr>
          <w:spacing w:val="-8"/>
        </w:rPr>
        <w:t xml:space="preserve"> </w:t>
      </w:r>
      <w:r>
        <w:t>(говорение,</w:t>
      </w:r>
      <w:r>
        <w:rPr>
          <w:spacing w:val="-6"/>
        </w:rPr>
        <w:t xml:space="preserve"> </w:t>
      </w:r>
      <w:r>
        <w:t>чтение,</w:t>
      </w:r>
      <w:r>
        <w:rPr>
          <w:spacing w:val="-7"/>
        </w:rPr>
        <w:t xml:space="preserve"> </w:t>
      </w:r>
      <w:r>
        <w:t>письмо,</w:t>
      </w:r>
      <w:r>
        <w:rPr>
          <w:spacing w:val="-6"/>
        </w:rPr>
        <w:t xml:space="preserve"> </w:t>
      </w:r>
      <w:r>
        <w:rPr>
          <w:spacing w:val="-2"/>
        </w:rPr>
        <w:t>слушание).</w:t>
      </w:r>
    </w:p>
    <w:p w:rsidR="00DF51EA" w:rsidRDefault="00CA5DA9">
      <w:pPr>
        <w:pStyle w:val="a3"/>
        <w:spacing w:before="1"/>
        <w:ind w:firstLine="542"/>
        <w:jc w:val="left"/>
      </w:pPr>
      <w:r>
        <w:t>Подготовленная и спонтанная речь</w:t>
      </w:r>
      <w:r>
        <w:rPr>
          <w:spacing w:val="24"/>
        </w:rPr>
        <w:t xml:space="preserve"> </w:t>
      </w:r>
      <w:r>
        <w:t>(практические упражнения). Приемы подготовки</w:t>
      </w:r>
      <w:r>
        <w:rPr>
          <w:spacing w:val="25"/>
        </w:rPr>
        <w:t xml:space="preserve"> </w:t>
      </w:r>
      <w:r>
        <w:t>речи</w:t>
      </w:r>
      <w:r>
        <w:rPr>
          <w:spacing w:val="25"/>
        </w:rPr>
        <w:t xml:space="preserve"> </w:t>
      </w:r>
      <w:r>
        <w:t xml:space="preserve">(практические </w:t>
      </w:r>
      <w:r>
        <w:rPr>
          <w:spacing w:val="-2"/>
        </w:rPr>
        <w:t>упражнения).</w:t>
      </w:r>
    </w:p>
    <w:p w:rsidR="00DF51EA" w:rsidRDefault="00CA5DA9">
      <w:pPr>
        <w:pStyle w:val="a3"/>
        <w:spacing w:line="251" w:lineRule="exact"/>
        <w:ind w:left="941"/>
        <w:jc w:val="left"/>
      </w:pPr>
      <w:r>
        <w:t>Краткая</w:t>
      </w:r>
      <w:r>
        <w:rPr>
          <w:spacing w:val="-10"/>
        </w:rPr>
        <w:t xml:space="preserve"> </w:t>
      </w:r>
      <w:r>
        <w:t>и</w:t>
      </w:r>
      <w:r>
        <w:rPr>
          <w:spacing w:val="-9"/>
        </w:rPr>
        <w:t xml:space="preserve"> </w:t>
      </w:r>
      <w:r>
        <w:t>развернутая</w:t>
      </w:r>
      <w:r>
        <w:rPr>
          <w:spacing w:val="-8"/>
        </w:rPr>
        <w:t xml:space="preserve"> </w:t>
      </w:r>
      <w:r>
        <w:t>речь.</w:t>
      </w:r>
      <w:r>
        <w:rPr>
          <w:spacing w:val="-5"/>
        </w:rPr>
        <w:t xml:space="preserve"> </w:t>
      </w:r>
      <w:r>
        <w:t>Практические</w:t>
      </w:r>
      <w:r>
        <w:rPr>
          <w:spacing w:val="-12"/>
        </w:rPr>
        <w:t xml:space="preserve"> </w:t>
      </w:r>
      <w:r>
        <w:t>упражнения</w:t>
      </w:r>
      <w:r>
        <w:rPr>
          <w:spacing w:val="-11"/>
        </w:rPr>
        <w:t xml:space="preserve"> </w:t>
      </w:r>
      <w:r>
        <w:t>подготовки</w:t>
      </w:r>
      <w:r>
        <w:rPr>
          <w:spacing w:val="-6"/>
        </w:rPr>
        <w:t xml:space="preserve"> </w:t>
      </w:r>
      <w:r>
        <w:t>развернутой</w:t>
      </w:r>
      <w:r>
        <w:rPr>
          <w:spacing w:val="-5"/>
        </w:rPr>
        <w:t xml:space="preserve"> </w:t>
      </w:r>
      <w:r>
        <w:rPr>
          <w:spacing w:val="-2"/>
        </w:rPr>
        <w:t>речи.</w:t>
      </w:r>
    </w:p>
    <w:p w:rsidR="00DF51EA" w:rsidRDefault="00CA5DA9">
      <w:pPr>
        <w:pStyle w:val="a3"/>
        <w:spacing w:before="2"/>
        <w:ind w:left="941"/>
        <w:jc w:val="left"/>
      </w:pPr>
      <w:r>
        <w:t>Речь</w:t>
      </w:r>
      <w:r>
        <w:rPr>
          <w:spacing w:val="-6"/>
        </w:rPr>
        <w:t xml:space="preserve"> </w:t>
      </w:r>
      <w:r>
        <w:t>как</w:t>
      </w:r>
      <w:r>
        <w:rPr>
          <w:spacing w:val="-4"/>
        </w:rPr>
        <w:t xml:space="preserve"> </w:t>
      </w:r>
      <w:r>
        <w:t>средство</w:t>
      </w:r>
      <w:r>
        <w:rPr>
          <w:spacing w:val="-3"/>
        </w:rPr>
        <w:t xml:space="preserve"> </w:t>
      </w:r>
      <w:r>
        <w:t>общения.</w:t>
      </w:r>
      <w:r>
        <w:rPr>
          <w:spacing w:val="-2"/>
        </w:rPr>
        <w:t xml:space="preserve"> </w:t>
      </w:r>
      <w:r>
        <w:t>Партнеры</w:t>
      </w:r>
      <w:r>
        <w:rPr>
          <w:spacing w:val="-3"/>
        </w:rPr>
        <w:t xml:space="preserve"> </w:t>
      </w:r>
      <w:r>
        <w:t>по</w:t>
      </w:r>
      <w:r>
        <w:rPr>
          <w:spacing w:val="-7"/>
        </w:rPr>
        <w:t xml:space="preserve"> </w:t>
      </w:r>
      <w:r>
        <w:t>общению:</w:t>
      </w:r>
      <w:r>
        <w:rPr>
          <w:spacing w:val="-3"/>
        </w:rPr>
        <w:t xml:space="preserve"> </w:t>
      </w:r>
      <w:r>
        <w:t>"один</w:t>
      </w:r>
      <w:r>
        <w:rPr>
          <w:spacing w:val="7"/>
        </w:rPr>
        <w:t xml:space="preserve"> </w:t>
      </w:r>
      <w:r>
        <w:t>-</w:t>
      </w:r>
      <w:r>
        <w:rPr>
          <w:spacing w:val="-4"/>
        </w:rPr>
        <w:t xml:space="preserve"> </w:t>
      </w:r>
      <w:r>
        <w:t>много",</w:t>
      </w:r>
      <w:r>
        <w:rPr>
          <w:spacing w:val="-2"/>
        </w:rPr>
        <w:t xml:space="preserve"> </w:t>
      </w:r>
      <w:r>
        <w:t>"знакомые</w:t>
      </w:r>
      <w:r>
        <w:rPr>
          <w:spacing w:val="-7"/>
        </w:rPr>
        <w:t xml:space="preserve"> </w:t>
      </w:r>
      <w:r>
        <w:t>-</w:t>
      </w:r>
      <w:r>
        <w:rPr>
          <w:spacing w:val="-4"/>
        </w:rPr>
        <w:t xml:space="preserve"> </w:t>
      </w:r>
      <w:r>
        <w:t>незнакомые",</w:t>
      </w:r>
      <w:r>
        <w:rPr>
          <w:spacing w:val="-1"/>
        </w:rPr>
        <w:t xml:space="preserve"> </w:t>
      </w:r>
      <w:r>
        <w:rPr>
          <w:spacing w:val="-2"/>
        </w:rPr>
        <w:t>"сверстники</w:t>
      </w:r>
    </w:p>
    <w:p w:rsidR="00DF51EA" w:rsidRDefault="00CA5DA9">
      <w:pPr>
        <w:pStyle w:val="a3"/>
        <w:spacing w:before="2"/>
        <w:jc w:val="left"/>
      </w:pPr>
      <w:r>
        <w:t>-</w:t>
      </w:r>
      <w:r>
        <w:rPr>
          <w:spacing w:val="-9"/>
        </w:rPr>
        <w:t xml:space="preserve"> </w:t>
      </w:r>
      <w:r>
        <w:t>взрослые".</w:t>
      </w:r>
      <w:r>
        <w:rPr>
          <w:spacing w:val="-4"/>
        </w:rPr>
        <w:t xml:space="preserve"> </w:t>
      </w:r>
      <w:r>
        <w:t>Понятие</w:t>
      </w:r>
      <w:r>
        <w:rPr>
          <w:spacing w:val="-12"/>
        </w:rPr>
        <w:t xml:space="preserve"> </w:t>
      </w:r>
      <w:r>
        <w:t>об</w:t>
      </w:r>
      <w:r>
        <w:rPr>
          <w:spacing w:val="-3"/>
        </w:rPr>
        <w:t xml:space="preserve"> </w:t>
      </w:r>
      <w:r>
        <w:t>общительном</w:t>
      </w:r>
      <w:r>
        <w:rPr>
          <w:spacing w:val="-7"/>
        </w:rPr>
        <w:t xml:space="preserve"> </w:t>
      </w:r>
      <w:r>
        <w:t>и</w:t>
      </w:r>
      <w:r>
        <w:rPr>
          <w:spacing w:val="-5"/>
        </w:rPr>
        <w:t xml:space="preserve"> </w:t>
      </w:r>
      <w:r>
        <w:t>необщительном</w:t>
      </w:r>
      <w:r>
        <w:rPr>
          <w:spacing w:val="-7"/>
        </w:rPr>
        <w:t xml:space="preserve"> </w:t>
      </w:r>
      <w:r>
        <w:t>человеке,</w:t>
      </w:r>
      <w:r>
        <w:rPr>
          <w:spacing w:val="-4"/>
        </w:rPr>
        <w:t xml:space="preserve"> </w:t>
      </w:r>
      <w:r>
        <w:t>контактность</w:t>
      </w:r>
      <w:r>
        <w:rPr>
          <w:spacing w:val="-7"/>
        </w:rPr>
        <w:t xml:space="preserve"> </w:t>
      </w:r>
      <w:r>
        <w:t>как</w:t>
      </w:r>
      <w:r>
        <w:rPr>
          <w:spacing w:val="-7"/>
        </w:rPr>
        <w:t xml:space="preserve"> </w:t>
      </w:r>
      <w:r>
        <w:t>свойство</w:t>
      </w:r>
      <w:r>
        <w:rPr>
          <w:spacing w:val="-10"/>
        </w:rPr>
        <w:t xml:space="preserve"> </w:t>
      </w:r>
      <w:r>
        <w:rPr>
          <w:spacing w:val="-2"/>
        </w:rPr>
        <w:t>личности.</w:t>
      </w:r>
    </w:p>
    <w:p w:rsidR="00DF51EA" w:rsidRDefault="00CA5DA9">
      <w:pPr>
        <w:pStyle w:val="a3"/>
        <w:spacing w:before="3" w:line="237" w:lineRule="auto"/>
        <w:ind w:firstLine="542"/>
        <w:jc w:val="left"/>
      </w:pPr>
      <w:r>
        <w:t>Задачи</w:t>
      </w:r>
      <w:r>
        <w:rPr>
          <w:spacing w:val="32"/>
        </w:rPr>
        <w:t xml:space="preserve"> </w:t>
      </w:r>
      <w:r>
        <w:t>общения</w:t>
      </w:r>
      <w:r>
        <w:rPr>
          <w:spacing w:val="34"/>
        </w:rPr>
        <w:t xml:space="preserve"> </w:t>
      </w:r>
      <w:r>
        <w:t>(спросить,</w:t>
      </w:r>
      <w:r>
        <w:rPr>
          <w:spacing w:val="36"/>
        </w:rPr>
        <w:t xml:space="preserve"> </w:t>
      </w:r>
      <w:r>
        <w:t>попросить,</w:t>
      </w:r>
      <w:r>
        <w:rPr>
          <w:spacing w:val="36"/>
        </w:rPr>
        <w:t xml:space="preserve"> </w:t>
      </w:r>
      <w:r>
        <w:t>отказаться,</w:t>
      </w:r>
      <w:r>
        <w:rPr>
          <w:spacing w:val="33"/>
        </w:rPr>
        <w:t xml:space="preserve"> </w:t>
      </w:r>
      <w:r>
        <w:t>узнать).</w:t>
      </w:r>
      <w:r>
        <w:rPr>
          <w:spacing w:val="33"/>
        </w:rPr>
        <w:t xml:space="preserve"> </w:t>
      </w:r>
      <w:r>
        <w:t>Модель</w:t>
      </w:r>
      <w:r>
        <w:rPr>
          <w:spacing w:val="35"/>
        </w:rPr>
        <w:t xml:space="preserve"> </w:t>
      </w:r>
      <w:r>
        <w:t>речевой</w:t>
      </w:r>
      <w:r>
        <w:rPr>
          <w:spacing w:val="36"/>
        </w:rPr>
        <w:t xml:space="preserve"> </w:t>
      </w:r>
      <w:r>
        <w:t>коммуникации:</w:t>
      </w:r>
      <w:r>
        <w:rPr>
          <w:spacing w:val="32"/>
        </w:rPr>
        <w:t xml:space="preserve"> </w:t>
      </w:r>
      <w:r>
        <w:t>"адресант</w:t>
      </w:r>
      <w:r>
        <w:rPr>
          <w:spacing w:val="40"/>
        </w:rPr>
        <w:t xml:space="preserve"> </w:t>
      </w:r>
      <w:r>
        <w:t>- адресат - сообщение".</w:t>
      </w:r>
    </w:p>
    <w:p w:rsidR="00DF51EA" w:rsidRDefault="00CA5DA9">
      <w:pPr>
        <w:pStyle w:val="a3"/>
        <w:spacing w:before="1"/>
        <w:ind w:left="941" w:right="4337"/>
        <w:jc w:val="left"/>
      </w:pPr>
      <w:r>
        <w:t>Речевая</w:t>
      </w:r>
      <w:r>
        <w:rPr>
          <w:spacing w:val="-8"/>
        </w:rPr>
        <w:t xml:space="preserve"> </w:t>
      </w:r>
      <w:r>
        <w:t>ситуация.</w:t>
      </w:r>
      <w:r>
        <w:rPr>
          <w:spacing w:val="-6"/>
        </w:rPr>
        <w:t xml:space="preserve"> </w:t>
      </w:r>
      <w:r>
        <w:t>Основные</w:t>
      </w:r>
      <w:r>
        <w:rPr>
          <w:spacing w:val="-12"/>
        </w:rPr>
        <w:t xml:space="preserve"> </w:t>
      </w:r>
      <w:r>
        <w:t>компоненты</w:t>
      </w:r>
      <w:r>
        <w:rPr>
          <w:spacing w:val="-7"/>
        </w:rPr>
        <w:t xml:space="preserve"> </w:t>
      </w:r>
      <w:r>
        <w:t>речевой</w:t>
      </w:r>
      <w:r>
        <w:rPr>
          <w:spacing w:val="-6"/>
        </w:rPr>
        <w:t xml:space="preserve"> </w:t>
      </w:r>
      <w:r>
        <w:t>ситуации. Речевой этикет.</w:t>
      </w:r>
    </w:p>
    <w:p w:rsidR="00DF51EA" w:rsidRDefault="00CA5DA9">
      <w:pPr>
        <w:pStyle w:val="a3"/>
        <w:ind w:left="941" w:right="4000"/>
      </w:pPr>
      <w:r>
        <w:t>Выражение</w:t>
      </w:r>
      <w:r>
        <w:rPr>
          <w:spacing w:val="-6"/>
        </w:rPr>
        <w:t xml:space="preserve"> </w:t>
      </w:r>
      <w:r>
        <w:t>приветствия и</w:t>
      </w:r>
      <w:r>
        <w:rPr>
          <w:spacing w:val="-2"/>
        </w:rPr>
        <w:t xml:space="preserve"> </w:t>
      </w:r>
      <w:r>
        <w:t>прощания в</w:t>
      </w:r>
      <w:r>
        <w:rPr>
          <w:spacing w:val="-2"/>
        </w:rPr>
        <w:t xml:space="preserve"> </w:t>
      </w:r>
      <w:r>
        <w:t>устной и</w:t>
      </w:r>
      <w:r>
        <w:rPr>
          <w:spacing w:val="-2"/>
        </w:rPr>
        <w:t xml:space="preserve"> </w:t>
      </w:r>
      <w:r>
        <w:t>письменной формах. Тексты поздравления. Правила поведения при устном поздравлении. Благодарственные</w:t>
      </w:r>
      <w:r>
        <w:rPr>
          <w:spacing w:val="-8"/>
        </w:rPr>
        <w:t xml:space="preserve"> </w:t>
      </w:r>
      <w:r>
        <w:t>письма (сравнение</w:t>
      </w:r>
      <w:r>
        <w:rPr>
          <w:spacing w:val="-9"/>
        </w:rPr>
        <w:t xml:space="preserve"> </w:t>
      </w:r>
      <w:r>
        <w:t>писем</w:t>
      </w:r>
      <w:r>
        <w:rPr>
          <w:spacing w:val="-3"/>
        </w:rPr>
        <w:t xml:space="preserve"> </w:t>
      </w:r>
      <w:r>
        <w:t>разных</w:t>
      </w:r>
      <w:r>
        <w:rPr>
          <w:spacing w:val="-6"/>
        </w:rPr>
        <w:t xml:space="preserve"> </w:t>
      </w:r>
      <w:r>
        <w:t>по</w:t>
      </w:r>
      <w:r>
        <w:rPr>
          <w:spacing w:val="-7"/>
        </w:rPr>
        <w:t xml:space="preserve"> </w:t>
      </w:r>
      <w:r>
        <w:t>содержанию). Выражение просьбы в устной и письменной формах.</w:t>
      </w:r>
    </w:p>
    <w:p w:rsidR="00DF51EA" w:rsidRDefault="00CA5DA9">
      <w:pPr>
        <w:pStyle w:val="a3"/>
        <w:ind w:left="941"/>
        <w:jc w:val="left"/>
      </w:pPr>
      <w:r>
        <w:t>Составление</w:t>
      </w:r>
      <w:r>
        <w:rPr>
          <w:spacing w:val="-10"/>
        </w:rPr>
        <w:t xml:space="preserve"> </w:t>
      </w:r>
      <w:r>
        <w:t>текстов</w:t>
      </w:r>
      <w:r>
        <w:rPr>
          <w:spacing w:val="-1"/>
        </w:rPr>
        <w:t xml:space="preserve"> </w:t>
      </w:r>
      <w:r>
        <w:t>о</w:t>
      </w:r>
      <w:r>
        <w:rPr>
          <w:spacing w:val="-8"/>
        </w:rPr>
        <w:t xml:space="preserve"> </w:t>
      </w:r>
      <w:r>
        <w:t>хороших</w:t>
      </w:r>
      <w:r>
        <w:rPr>
          <w:spacing w:val="-2"/>
        </w:rPr>
        <w:t xml:space="preserve"> манерах.</w:t>
      </w:r>
    </w:p>
    <w:p w:rsidR="00DF51EA" w:rsidRDefault="00CA5DA9">
      <w:pPr>
        <w:pStyle w:val="a3"/>
        <w:spacing w:before="1"/>
        <w:ind w:left="941" w:right="4337"/>
        <w:jc w:val="left"/>
      </w:pPr>
      <w:r>
        <w:t>Тексты</w:t>
      </w:r>
      <w:r>
        <w:rPr>
          <w:spacing w:val="-5"/>
        </w:rPr>
        <w:t xml:space="preserve"> </w:t>
      </w:r>
      <w:r>
        <w:t>приглашения.</w:t>
      </w:r>
      <w:r>
        <w:rPr>
          <w:spacing w:val="-8"/>
        </w:rPr>
        <w:t xml:space="preserve"> </w:t>
      </w:r>
      <w:r>
        <w:t>Устное</w:t>
      </w:r>
      <w:r>
        <w:rPr>
          <w:spacing w:val="-12"/>
        </w:rPr>
        <w:t xml:space="preserve"> </w:t>
      </w:r>
      <w:r>
        <w:t>и</w:t>
      </w:r>
      <w:r>
        <w:rPr>
          <w:spacing w:val="-4"/>
        </w:rPr>
        <w:t xml:space="preserve"> </w:t>
      </w:r>
      <w:r>
        <w:t>письменное</w:t>
      </w:r>
      <w:r>
        <w:rPr>
          <w:spacing w:val="-12"/>
        </w:rPr>
        <w:t xml:space="preserve"> </w:t>
      </w:r>
      <w:r>
        <w:t>приглашения. Высказывание. Текст.</w:t>
      </w:r>
    </w:p>
    <w:p w:rsidR="00DF51EA" w:rsidRDefault="00CA5DA9">
      <w:pPr>
        <w:pStyle w:val="a3"/>
        <w:ind w:left="941" w:right="4265"/>
        <w:jc w:val="left"/>
      </w:pPr>
      <w:r>
        <w:t>Диалог и монолог - основные формы речевых высказываний. Текст</w:t>
      </w:r>
      <w:r>
        <w:rPr>
          <w:spacing w:val="-5"/>
        </w:rPr>
        <w:t xml:space="preserve"> </w:t>
      </w:r>
      <w:r>
        <w:t>как</w:t>
      </w:r>
      <w:r>
        <w:rPr>
          <w:spacing w:val="-6"/>
        </w:rPr>
        <w:t xml:space="preserve"> </w:t>
      </w:r>
      <w:r>
        <w:t>тематическое</w:t>
      </w:r>
      <w:r>
        <w:rPr>
          <w:spacing w:val="-11"/>
        </w:rPr>
        <w:t xml:space="preserve"> </w:t>
      </w:r>
      <w:r>
        <w:t>и</w:t>
      </w:r>
      <w:r>
        <w:rPr>
          <w:spacing w:val="-4"/>
        </w:rPr>
        <w:t xml:space="preserve"> </w:t>
      </w:r>
      <w:r>
        <w:t>смысловое</w:t>
      </w:r>
      <w:r>
        <w:rPr>
          <w:spacing w:val="-6"/>
        </w:rPr>
        <w:t xml:space="preserve"> </w:t>
      </w:r>
      <w:r>
        <w:t>единство.</w:t>
      </w:r>
      <w:r>
        <w:rPr>
          <w:spacing w:val="-3"/>
        </w:rPr>
        <w:t xml:space="preserve"> </w:t>
      </w:r>
      <w:r>
        <w:t>Диалог</w:t>
      </w:r>
      <w:r>
        <w:rPr>
          <w:spacing w:val="-4"/>
        </w:rPr>
        <w:t xml:space="preserve"> </w:t>
      </w:r>
      <w:r>
        <w:t>и</w:t>
      </w:r>
      <w:r>
        <w:rPr>
          <w:spacing w:val="-4"/>
        </w:rPr>
        <w:t xml:space="preserve"> </w:t>
      </w:r>
      <w:r>
        <w:t>монолог.</w:t>
      </w:r>
    </w:p>
    <w:p w:rsidR="00DF51EA" w:rsidRDefault="00CA5DA9">
      <w:pPr>
        <w:pStyle w:val="a3"/>
        <w:spacing w:before="3" w:line="237" w:lineRule="auto"/>
        <w:ind w:right="432" w:firstLine="542"/>
      </w:pPr>
      <w:r>
        <w:t>Диалог. Составление диалогов в различных ситуациях общения, их анализ. Сравнение диалогов, используемых в художественных произведениях, в повседневной жизни. Письменное оформление диалога.</w:t>
      </w:r>
    </w:p>
    <w:p w:rsidR="00DF51EA" w:rsidRDefault="00CA5DA9">
      <w:pPr>
        <w:pStyle w:val="a3"/>
        <w:spacing w:before="1"/>
        <w:ind w:left="941"/>
      </w:pPr>
      <w:r>
        <w:t>Составление</w:t>
      </w:r>
      <w:r>
        <w:rPr>
          <w:spacing w:val="-13"/>
        </w:rPr>
        <w:t xml:space="preserve"> </w:t>
      </w:r>
      <w:r>
        <w:t>и</w:t>
      </w:r>
      <w:r>
        <w:rPr>
          <w:spacing w:val="-3"/>
        </w:rPr>
        <w:t xml:space="preserve"> </w:t>
      </w:r>
      <w:r>
        <w:t>запись</w:t>
      </w:r>
      <w:r>
        <w:rPr>
          <w:spacing w:val="-4"/>
        </w:rPr>
        <w:t xml:space="preserve"> </w:t>
      </w:r>
      <w:r>
        <w:t>диалогов</w:t>
      </w:r>
      <w:r>
        <w:rPr>
          <w:spacing w:val="-3"/>
        </w:rPr>
        <w:t xml:space="preserve"> </w:t>
      </w:r>
      <w:r>
        <w:t>с</w:t>
      </w:r>
      <w:r>
        <w:rPr>
          <w:spacing w:val="-2"/>
        </w:rPr>
        <w:t xml:space="preserve"> </w:t>
      </w:r>
      <w:r>
        <w:t>использованием</w:t>
      </w:r>
      <w:r>
        <w:rPr>
          <w:spacing w:val="-4"/>
        </w:rPr>
        <w:t xml:space="preserve"> </w:t>
      </w:r>
      <w:r>
        <w:t>разных</w:t>
      </w:r>
      <w:r>
        <w:rPr>
          <w:spacing w:val="-8"/>
        </w:rPr>
        <w:t xml:space="preserve"> </w:t>
      </w:r>
      <w:r>
        <w:t>предложений</w:t>
      </w:r>
      <w:r>
        <w:rPr>
          <w:spacing w:val="-3"/>
        </w:rPr>
        <w:t xml:space="preserve"> </w:t>
      </w:r>
      <w:r>
        <w:t>по</w:t>
      </w:r>
      <w:r>
        <w:rPr>
          <w:spacing w:val="-13"/>
        </w:rPr>
        <w:t xml:space="preserve"> </w:t>
      </w:r>
      <w:r>
        <w:t>цели</w:t>
      </w:r>
      <w:r>
        <w:rPr>
          <w:spacing w:val="-2"/>
        </w:rPr>
        <w:t xml:space="preserve"> высказывания.</w:t>
      </w:r>
    </w:p>
    <w:p w:rsidR="00DF51EA" w:rsidRDefault="00CA5DA9">
      <w:pPr>
        <w:pStyle w:val="a3"/>
        <w:spacing w:before="2"/>
        <w:ind w:right="423" w:firstLine="542"/>
      </w:pPr>
      <w:r>
        <w:t>Формулировка и запись ответов на поставленные</w:t>
      </w:r>
      <w:r>
        <w:rPr>
          <w:spacing w:val="-4"/>
        </w:rPr>
        <w:t xml:space="preserve"> </w:t>
      </w:r>
      <w:r>
        <w:t>вопросы, постановка и запись</w:t>
      </w:r>
      <w:r>
        <w:rPr>
          <w:spacing w:val="-2"/>
        </w:rPr>
        <w:t xml:space="preserve"> </w:t>
      </w:r>
      <w:r>
        <w:t>вопросов в соответствии с данными ответами, постановка и запись нескольких ответов на один вопрос.</w:t>
      </w:r>
    </w:p>
    <w:p w:rsidR="00DF51EA" w:rsidRDefault="00CA5DA9">
      <w:pPr>
        <w:pStyle w:val="a3"/>
        <w:spacing w:line="251" w:lineRule="exact"/>
        <w:ind w:left="941"/>
      </w:pPr>
      <w:r>
        <w:t>Составление</w:t>
      </w:r>
      <w:r>
        <w:rPr>
          <w:spacing w:val="-12"/>
        </w:rPr>
        <w:t xml:space="preserve"> </w:t>
      </w:r>
      <w:r>
        <w:t>и</w:t>
      </w:r>
      <w:r>
        <w:rPr>
          <w:spacing w:val="-2"/>
        </w:rPr>
        <w:t xml:space="preserve"> </w:t>
      </w:r>
      <w:r>
        <w:t>запись</w:t>
      </w:r>
      <w:r>
        <w:rPr>
          <w:spacing w:val="-2"/>
        </w:rPr>
        <w:t xml:space="preserve"> </w:t>
      </w:r>
      <w:r>
        <w:t>диалогов</w:t>
      </w:r>
      <w:r>
        <w:rPr>
          <w:spacing w:val="-2"/>
        </w:rPr>
        <w:t xml:space="preserve"> </w:t>
      </w:r>
      <w:r>
        <w:t>с</w:t>
      </w:r>
      <w:r>
        <w:rPr>
          <w:spacing w:val="-5"/>
        </w:rPr>
        <w:t xml:space="preserve"> </w:t>
      </w:r>
      <w:r>
        <w:t>учетом</w:t>
      </w:r>
      <w:r>
        <w:rPr>
          <w:spacing w:val="-4"/>
        </w:rPr>
        <w:t xml:space="preserve"> </w:t>
      </w:r>
      <w:r>
        <w:t>речевых</w:t>
      </w:r>
      <w:r>
        <w:rPr>
          <w:spacing w:val="-3"/>
        </w:rPr>
        <w:t xml:space="preserve"> </w:t>
      </w:r>
      <w:r>
        <w:t>ситуаций</w:t>
      </w:r>
      <w:r>
        <w:rPr>
          <w:spacing w:val="-5"/>
        </w:rPr>
        <w:t xml:space="preserve"> </w:t>
      </w:r>
      <w:r>
        <w:t>и</w:t>
      </w:r>
      <w:r>
        <w:rPr>
          <w:spacing w:val="-2"/>
        </w:rPr>
        <w:t xml:space="preserve"> </w:t>
      </w:r>
      <w:r>
        <w:t>задач</w:t>
      </w:r>
      <w:r>
        <w:rPr>
          <w:spacing w:val="-8"/>
        </w:rPr>
        <w:t xml:space="preserve"> </w:t>
      </w:r>
      <w:r>
        <w:rPr>
          <w:spacing w:val="-2"/>
        </w:rPr>
        <w:t>общения.</w:t>
      </w:r>
    </w:p>
    <w:p w:rsidR="00DF51EA" w:rsidRDefault="00CA5DA9">
      <w:pPr>
        <w:pStyle w:val="a3"/>
        <w:spacing w:before="2"/>
        <w:ind w:right="426" w:firstLine="542"/>
      </w:pPr>
      <w:r>
        <w:t>Составление и запись различных по содержанию диалогов в рамках одной речевой ситуации в</w:t>
      </w:r>
      <w:r>
        <w:rPr>
          <w:spacing w:val="40"/>
        </w:rPr>
        <w:t xml:space="preserve"> </w:t>
      </w:r>
      <w:r>
        <w:t>зависимости от задач общения.</w:t>
      </w:r>
    </w:p>
    <w:p w:rsidR="00DF51EA" w:rsidRDefault="00CA5DA9">
      <w:pPr>
        <w:pStyle w:val="a3"/>
        <w:ind w:right="410" w:firstLine="542"/>
      </w:pPr>
      <w:r>
        <w:t>Диалог-дискуссия (обсуждение) на темы поведения людей, их поступков. Анализ диалогов литературных героев, построенных на выражении различных точек зрения. Формирование умения выражать собственное мнение и воспринимать противоположную точку зрения.</w:t>
      </w:r>
    </w:p>
    <w:p w:rsidR="00DF51EA" w:rsidRDefault="00CA5DA9">
      <w:pPr>
        <w:pStyle w:val="a3"/>
        <w:spacing w:line="252" w:lineRule="exact"/>
        <w:ind w:left="941"/>
      </w:pPr>
      <w:r>
        <w:t>Монолог.</w:t>
      </w:r>
      <w:r>
        <w:rPr>
          <w:spacing w:val="-6"/>
        </w:rPr>
        <w:t xml:space="preserve"> </w:t>
      </w:r>
      <w:r>
        <w:t>Практические</w:t>
      </w:r>
      <w:r>
        <w:rPr>
          <w:spacing w:val="-11"/>
        </w:rPr>
        <w:t xml:space="preserve"> </w:t>
      </w:r>
      <w:r>
        <w:t>упражнения</w:t>
      </w:r>
      <w:r>
        <w:rPr>
          <w:spacing w:val="-10"/>
        </w:rPr>
        <w:t xml:space="preserve"> </w:t>
      </w:r>
      <w:r>
        <w:t>в</w:t>
      </w:r>
      <w:r>
        <w:rPr>
          <w:spacing w:val="-5"/>
        </w:rPr>
        <w:t xml:space="preserve"> </w:t>
      </w:r>
      <w:r>
        <w:t>составлении</w:t>
      </w:r>
      <w:r>
        <w:rPr>
          <w:spacing w:val="-7"/>
        </w:rPr>
        <w:t xml:space="preserve"> </w:t>
      </w:r>
      <w:r>
        <w:rPr>
          <w:spacing w:val="-2"/>
        </w:rPr>
        <w:t>монологов.</w:t>
      </w:r>
    </w:p>
    <w:p w:rsidR="00DF51EA" w:rsidRDefault="00CA5DA9">
      <w:pPr>
        <w:pStyle w:val="a3"/>
        <w:spacing w:line="242" w:lineRule="auto"/>
        <w:ind w:right="419" w:firstLine="542"/>
      </w:pPr>
      <w:r>
        <w:t>Определение темы и основной мысли в монологических и диалогических высказываниях на основе анализа их содержания, по заголовку, опорным словам.</w:t>
      </w:r>
    </w:p>
    <w:p w:rsidR="00DF51EA" w:rsidRDefault="00CA5DA9">
      <w:pPr>
        <w:pStyle w:val="a3"/>
        <w:spacing w:line="250" w:lineRule="exact"/>
        <w:ind w:left="941"/>
      </w:pPr>
      <w:r>
        <w:t>Заголовок</w:t>
      </w:r>
      <w:r>
        <w:rPr>
          <w:spacing w:val="-8"/>
        </w:rPr>
        <w:t xml:space="preserve"> </w:t>
      </w:r>
      <w:r>
        <w:t>текста.</w:t>
      </w:r>
      <w:r>
        <w:rPr>
          <w:spacing w:val="-2"/>
        </w:rPr>
        <w:t xml:space="preserve"> </w:t>
      </w:r>
      <w:r>
        <w:t>Соотнесение</w:t>
      </w:r>
      <w:r>
        <w:rPr>
          <w:spacing w:val="-10"/>
        </w:rPr>
        <w:t xml:space="preserve"> </w:t>
      </w:r>
      <w:r>
        <w:t>заголовка</w:t>
      </w:r>
      <w:r>
        <w:rPr>
          <w:spacing w:val="-2"/>
        </w:rPr>
        <w:t xml:space="preserve"> </w:t>
      </w:r>
      <w:r>
        <w:t>с</w:t>
      </w:r>
      <w:r>
        <w:rPr>
          <w:spacing w:val="-5"/>
        </w:rPr>
        <w:t xml:space="preserve"> </w:t>
      </w:r>
      <w:r>
        <w:t>темой</w:t>
      </w:r>
      <w:r>
        <w:rPr>
          <w:spacing w:val="-3"/>
        </w:rPr>
        <w:t xml:space="preserve"> </w:t>
      </w:r>
      <w:r>
        <w:t>и</w:t>
      </w:r>
      <w:r>
        <w:rPr>
          <w:spacing w:val="-7"/>
        </w:rPr>
        <w:t xml:space="preserve"> </w:t>
      </w:r>
      <w:r>
        <w:t>главной</w:t>
      </w:r>
      <w:r>
        <w:rPr>
          <w:spacing w:val="-3"/>
        </w:rPr>
        <w:t xml:space="preserve"> </w:t>
      </w:r>
      <w:r>
        <w:t>мыслью</w:t>
      </w:r>
      <w:r>
        <w:rPr>
          <w:spacing w:val="-4"/>
        </w:rPr>
        <w:t xml:space="preserve"> </w:t>
      </w:r>
      <w:r>
        <w:rPr>
          <w:spacing w:val="-2"/>
        </w:rPr>
        <w:t>текста.</w:t>
      </w:r>
    </w:p>
    <w:p w:rsidR="00DF51EA" w:rsidRDefault="00CA5DA9">
      <w:pPr>
        <w:pStyle w:val="a3"/>
        <w:ind w:left="941" w:right="2520"/>
      </w:pPr>
      <w:r>
        <w:t>Практические</w:t>
      </w:r>
      <w:r>
        <w:rPr>
          <w:spacing w:val="-11"/>
        </w:rPr>
        <w:t xml:space="preserve"> </w:t>
      </w:r>
      <w:r>
        <w:t>упражнения</w:t>
      </w:r>
      <w:r>
        <w:rPr>
          <w:spacing w:val="-6"/>
        </w:rPr>
        <w:t xml:space="preserve"> </w:t>
      </w:r>
      <w:r>
        <w:t>в</w:t>
      </w:r>
      <w:r>
        <w:rPr>
          <w:spacing w:val="-8"/>
        </w:rPr>
        <w:t xml:space="preserve"> </w:t>
      </w:r>
      <w:r>
        <w:t>определении</w:t>
      </w:r>
      <w:r>
        <w:rPr>
          <w:spacing w:val="-4"/>
        </w:rPr>
        <w:t xml:space="preserve"> </w:t>
      </w:r>
      <w:r>
        <w:t>общей</w:t>
      </w:r>
      <w:r>
        <w:rPr>
          <w:spacing w:val="-4"/>
        </w:rPr>
        <w:t xml:space="preserve"> </w:t>
      </w:r>
      <w:r>
        <w:t>темы</w:t>
      </w:r>
      <w:r>
        <w:rPr>
          <w:spacing w:val="-5"/>
        </w:rPr>
        <w:t xml:space="preserve"> </w:t>
      </w:r>
      <w:r>
        <w:t>текста</w:t>
      </w:r>
      <w:r>
        <w:rPr>
          <w:spacing w:val="-3"/>
        </w:rPr>
        <w:t xml:space="preserve"> </w:t>
      </w:r>
      <w:r>
        <w:t>и</w:t>
      </w:r>
      <w:r>
        <w:rPr>
          <w:spacing w:val="-4"/>
        </w:rPr>
        <w:t xml:space="preserve"> </w:t>
      </w:r>
      <w:r>
        <w:t>отдельных</w:t>
      </w:r>
      <w:r>
        <w:rPr>
          <w:spacing w:val="-5"/>
        </w:rPr>
        <w:t xml:space="preserve"> </w:t>
      </w:r>
      <w:r>
        <w:t>микротем. Темы широкие и узкие.</w:t>
      </w:r>
    </w:p>
    <w:p w:rsidR="00DF51EA" w:rsidRDefault="00CA5DA9">
      <w:pPr>
        <w:pStyle w:val="a3"/>
        <w:ind w:left="941"/>
      </w:pPr>
      <w:r>
        <w:t>Основные</w:t>
      </w:r>
      <w:r>
        <w:rPr>
          <w:spacing w:val="-16"/>
        </w:rPr>
        <w:t xml:space="preserve"> </w:t>
      </w:r>
      <w:r>
        <w:t>типы</w:t>
      </w:r>
      <w:r>
        <w:rPr>
          <w:spacing w:val="-8"/>
        </w:rPr>
        <w:t xml:space="preserve"> </w:t>
      </w:r>
      <w:r>
        <w:t>высказываний</w:t>
      </w:r>
      <w:r>
        <w:rPr>
          <w:spacing w:val="-11"/>
        </w:rPr>
        <w:t xml:space="preserve"> </w:t>
      </w:r>
      <w:r>
        <w:t>(повествование,</w:t>
      </w:r>
      <w:r>
        <w:rPr>
          <w:spacing w:val="-7"/>
        </w:rPr>
        <w:t xml:space="preserve"> </w:t>
      </w:r>
      <w:r>
        <w:t>рассуждение,</w:t>
      </w:r>
      <w:r>
        <w:rPr>
          <w:spacing w:val="-6"/>
        </w:rPr>
        <w:t xml:space="preserve"> </w:t>
      </w:r>
      <w:r>
        <w:rPr>
          <w:spacing w:val="-2"/>
        </w:rPr>
        <w:t>описание).</w:t>
      </w:r>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before="64"/>
        <w:ind w:left="941" w:right="6697"/>
      </w:pPr>
      <w:r>
        <w:t>Смысловые</w:t>
      </w:r>
      <w:r>
        <w:rPr>
          <w:spacing w:val="-13"/>
        </w:rPr>
        <w:t xml:space="preserve"> </w:t>
      </w:r>
      <w:r>
        <w:t>связи</w:t>
      </w:r>
      <w:r>
        <w:rPr>
          <w:spacing w:val="-7"/>
        </w:rPr>
        <w:t xml:space="preserve"> </w:t>
      </w:r>
      <w:r>
        <w:t>между</w:t>
      </w:r>
      <w:r>
        <w:rPr>
          <w:spacing w:val="-12"/>
        </w:rPr>
        <w:t xml:space="preserve"> </w:t>
      </w:r>
      <w:r>
        <w:t>частями</w:t>
      </w:r>
      <w:r>
        <w:rPr>
          <w:spacing w:val="-7"/>
        </w:rPr>
        <w:t xml:space="preserve"> </w:t>
      </w:r>
      <w:r>
        <w:t>текста. Языковые средства связи частей текста.</w:t>
      </w:r>
    </w:p>
    <w:p w:rsidR="00DF51EA" w:rsidRDefault="00CA5DA9">
      <w:pPr>
        <w:pStyle w:val="a3"/>
        <w:spacing w:line="251" w:lineRule="exact"/>
        <w:ind w:left="941"/>
      </w:pPr>
      <w:r>
        <w:t>Практические</w:t>
      </w:r>
      <w:r>
        <w:rPr>
          <w:spacing w:val="-15"/>
        </w:rPr>
        <w:t xml:space="preserve"> </w:t>
      </w:r>
      <w:r>
        <w:t>упражнения</w:t>
      </w:r>
      <w:r>
        <w:rPr>
          <w:spacing w:val="-8"/>
        </w:rPr>
        <w:t xml:space="preserve"> </w:t>
      </w:r>
      <w:r>
        <w:t>в</w:t>
      </w:r>
      <w:r>
        <w:rPr>
          <w:spacing w:val="-9"/>
        </w:rPr>
        <w:t xml:space="preserve"> </w:t>
      </w:r>
      <w:r>
        <w:t>ознакомлении</w:t>
      </w:r>
      <w:r>
        <w:rPr>
          <w:spacing w:val="-6"/>
        </w:rPr>
        <w:t xml:space="preserve"> </w:t>
      </w:r>
      <w:r>
        <w:t>со</w:t>
      </w:r>
      <w:r>
        <w:rPr>
          <w:spacing w:val="-11"/>
        </w:rPr>
        <w:t xml:space="preserve"> </w:t>
      </w:r>
      <w:r>
        <w:t>структурой</w:t>
      </w:r>
      <w:r>
        <w:rPr>
          <w:spacing w:val="-6"/>
        </w:rPr>
        <w:t xml:space="preserve"> </w:t>
      </w:r>
      <w:r>
        <w:t>повествовательного</w:t>
      </w:r>
      <w:r>
        <w:rPr>
          <w:spacing w:val="-11"/>
        </w:rPr>
        <w:t xml:space="preserve"> </w:t>
      </w:r>
      <w:r>
        <w:rPr>
          <w:spacing w:val="-2"/>
        </w:rPr>
        <w:t>текста.</w:t>
      </w:r>
    </w:p>
    <w:p w:rsidR="00DF51EA" w:rsidRDefault="00CA5DA9">
      <w:pPr>
        <w:pStyle w:val="a3"/>
        <w:spacing w:before="1"/>
        <w:ind w:right="413" w:firstLine="542"/>
      </w:pPr>
      <w:r>
        <w:t xml:space="preserve">Использование глаголов, передающих последовательность совершаемых в текстах-повествованиях. Редактирование предложений с неверной временной соотнесенностью глаголов в текстах повествовательного </w:t>
      </w:r>
      <w:r>
        <w:rPr>
          <w:spacing w:val="-2"/>
        </w:rPr>
        <w:t>типа.</w:t>
      </w:r>
    </w:p>
    <w:p w:rsidR="00DF51EA" w:rsidRDefault="00CA5DA9">
      <w:pPr>
        <w:pStyle w:val="a3"/>
        <w:spacing w:line="242" w:lineRule="auto"/>
        <w:ind w:firstLine="542"/>
        <w:jc w:val="left"/>
      </w:pPr>
      <w:r>
        <w:t>Составление</w:t>
      </w:r>
      <w:r>
        <w:rPr>
          <w:spacing w:val="-8"/>
        </w:rPr>
        <w:t xml:space="preserve"> </w:t>
      </w:r>
      <w:r>
        <w:t>сложных</w:t>
      </w:r>
      <w:r>
        <w:rPr>
          <w:spacing w:val="-2"/>
        </w:rPr>
        <w:t xml:space="preserve"> </w:t>
      </w:r>
      <w:r>
        <w:t>предложений</w:t>
      </w:r>
      <w:r>
        <w:rPr>
          <w:spacing w:val="-1"/>
        </w:rPr>
        <w:t xml:space="preserve"> </w:t>
      </w:r>
      <w:r>
        <w:t>с</w:t>
      </w:r>
      <w:r>
        <w:rPr>
          <w:spacing w:val="-4"/>
        </w:rPr>
        <w:t xml:space="preserve"> </w:t>
      </w:r>
      <w:r>
        <w:t>союзами</w:t>
      </w:r>
      <w:r>
        <w:rPr>
          <w:spacing w:val="-1"/>
        </w:rPr>
        <w:t xml:space="preserve"> </w:t>
      </w:r>
      <w:r>
        <w:t>"а",</w:t>
      </w:r>
      <w:r>
        <w:rPr>
          <w:spacing w:val="-5"/>
        </w:rPr>
        <w:t xml:space="preserve"> </w:t>
      </w:r>
      <w:r>
        <w:t>"и", "но";</w:t>
      </w:r>
      <w:r>
        <w:rPr>
          <w:spacing w:val="-1"/>
        </w:rPr>
        <w:t xml:space="preserve"> </w:t>
      </w:r>
      <w:r>
        <w:t>включение их</w:t>
      </w:r>
      <w:r>
        <w:rPr>
          <w:spacing w:val="-2"/>
        </w:rPr>
        <w:t xml:space="preserve"> </w:t>
      </w:r>
      <w:r>
        <w:t>в</w:t>
      </w:r>
      <w:r>
        <w:rPr>
          <w:spacing w:val="-5"/>
        </w:rPr>
        <w:t xml:space="preserve"> </w:t>
      </w:r>
      <w:r>
        <w:t>сравнительное</w:t>
      </w:r>
      <w:r>
        <w:rPr>
          <w:spacing w:val="-4"/>
        </w:rPr>
        <w:t xml:space="preserve"> </w:t>
      </w:r>
      <w:r>
        <w:t>описание</w:t>
      </w:r>
      <w:r>
        <w:rPr>
          <w:spacing w:val="-13"/>
        </w:rPr>
        <w:t xml:space="preserve"> </w:t>
      </w:r>
      <w:r>
        <w:t xml:space="preserve">двух </w:t>
      </w:r>
      <w:r>
        <w:rPr>
          <w:spacing w:val="-2"/>
        </w:rPr>
        <w:t>предметов.</w:t>
      </w:r>
    </w:p>
    <w:p w:rsidR="00DF51EA" w:rsidRDefault="00CA5DA9">
      <w:pPr>
        <w:pStyle w:val="a3"/>
        <w:spacing w:line="242" w:lineRule="auto"/>
        <w:ind w:right="421" w:firstLine="542"/>
        <w:jc w:val="left"/>
      </w:pPr>
      <w:r>
        <w:t>Составление сложных предложений со словами дело в том, что, объясняется это тем, что, включение их в тексты-рассуждения с целью объяснения или доказательства.</w:t>
      </w:r>
    </w:p>
    <w:p w:rsidR="00DF51EA" w:rsidRDefault="00CA5DA9">
      <w:pPr>
        <w:pStyle w:val="a3"/>
        <w:spacing w:line="242" w:lineRule="auto"/>
        <w:ind w:firstLine="542"/>
        <w:jc w:val="left"/>
      </w:pPr>
      <w:r>
        <w:t>Составление</w:t>
      </w:r>
      <w:r>
        <w:rPr>
          <w:spacing w:val="20"/>
        </w:rPr>
        <w:t xml:space="preserve"> </w:t>
      </w:r>
      <w:r>
        <w:t>сложных</w:t>
      </w:r>
      <w:r>
        <w:rPr>
          <w:spacing w:val="27"/>
        </w:rPr>
        <w:t xml:space="preserve"> </w:t>
      </w:r>
      <w:r>
        <w:t>предложений</w:t>
      </w:r>
      <w:r>
        <w:rPr>
          <w:spacing w:val="28"/>
        </w:rPr>
        <w:t xml:space="preserve"> </w:t>
      </w:r>
      <w:r>
        <w:t>с</w:t>
      </w:r>
      <w:r>
        <w:rPr>
          <w:spacing w:val="25"/>
        </w:rPr>
        <w:t xml:space="preserve"> </w:t>
      </w:r>
      <w:r>
        <w:t>союзами</w:t>
      </w:r>
      <w:r>
        <w:rPr>
          <w:spacing w:val="28"/>
        </w:rPr>
        <w:t xml:space="preserve"> </w:t>
      </w:r>
      <w:r>
        <w:t>"что",</w:t>
      </w:r>
      <w:r>
        <w:rPr>
          <w:spacing w:val="29"/>
        </w:rPr>
        <w:t xml:space="preserve"> </w:t>
      </w:r>
      <w:r>
        <w:t>"чтобы",</w:t>
      </w:r>
      <w:r>
        <w:rPr>
          <w:spacing w:val="29"/>
        </w:rPr>
        <w:t xml:space="preserve"> </w:t>
      </w:r>
      <w:r>
        <w:t>"так</w:t>
      </w:r>
      <w:r>
        <w:rPr>
          <w:spacing w:val="25"/>
        </w:rPr>
        <w:t xml:space="preserve"> </w:t>
      </w:r>
      <w:r>
        <w:t>как",</w:t>
      </w:r>
      <w:r>
        <w:rPr>
          <w:spacing w:val="29"/>
        </w:rPr>
        <w:t xml:space="preserve"> </w:t>
      </w:r>
      <w:r>
        <w:t>"потому</w:t>
      </w:r>
      <w:r>
        <w:rPr>
          <w:spacing w:val="22"/>
        </w:rPr>
        <w:t xml:space="preserve"> </w:t>
      </w:r>
      <w:r>
        <w:t>что",</w:t>
      </w:r>
      <w:r>
        <w:rPr>
          <w:spacing w:val="29"/>
        </w:rPr>
        <w:t xml:space="preserve"> </w:t>
      </w:r>
      <w:r>
        <w:t>"в</w:t>
      </w:r>
      <w:r>
        <w:rPr>
          <w:spacing w:val="28"/>
        </w:rPr>
        <w:t xml:space="preserve"> </w:t>
      </w:r>
      <w:r>
        <w:t>связи</w:t>
      </w:r>
      <w:r>
        <w:rPr>
          <w:spacing w:val="28"/>
        </w:rPr>
        <w:t xml:space="preserve"> </w:t>
      </w:r>
      <w:r>
        <w:t>с</w:t>
      </w:r>
      <w:r>
        <w:rPr>
          <w:spacing w:val="25"/>
        </w:rPr>
        <w:t xml:space="preserve"> </w:t>
      </w:r>
      <w:r>
        <w:t>тем", "что". Их использование в текстах-рассуждениях.</w:t>
      </w:r>
    </w:p>
    <w:p w:rsidR="00DF51EA" w:rsidRDefault="00CA5DA9">
      <w:pPr>
        <w:pStyle w:val="a3"/>
        <w:spacing w:line="242" w:lineRule="auto"/>
        <w:ind w:left="941" w:right="4337"/>
        <w:jc w:val="left"/>
      </w:pPr>
      <w:r>
        <w:t>Составление</w:t>
      </w:r>
      <w:r>
        <w:rPr>
          <w:spacing w:val="-14"/>
        </w:rPr>
        <w:t xml:space="preserve"> </w:t>
      </w:r>
      <w:r>
        <w:t>повествовательных</w:t>
      </w:r>
      <w:r>
        <w:rPr>
          <w:spacing w:val="-12"/>
        </w:rPr>
        <w:t xml:space="preserve"> </w:t>
      </w:r>
      <w:r>
        <w:t>текстов.</w:t>
      </w:r>
      <w:r>
        <w:rPr>
          <w:spacing w:val="-9"/>
        </w:rPr>
        <w:t xml:space="preserve"> </w:t>
      </w:r>
      <w:r>
        <w:t>Сказки-повествования. Структурные особенности описательного текста.</w:t>
      </w:r>
    </w:p>
    <w:p w:rsidR="00DF51EA" w:rsidRDefault="00CA5DA9">
      <w:pPr>
        <w:pStyle w:val="a3"/>
        <w:spacing w:line="249" w:lineRule="exact"/>
        <w:ind w:left="941"/>
        <w:jc w:val="left"/>
      </w:pPr>
      <w:r>
        <w:t>Описание</w:t>
      </w:r>
      <w:r>
        <w:rPr>
          <w:spacing w:val="-11"/>
        </w:rPr>
        <w:t xml:space="preserve"> </w:t>
      </w:r>
      <w:r>
        <w:t>предмета,</w:t>
      </w:r>
      <w:r>
        <w:rPr>
          <w:spacing w:val="-3"/>
        </w:rPr>
        <w:t xml:space="preserve"> </w:t>
      </w:r>
      <w:r>
        <w:t>места,</w:t>
      </w:r>
      <w:r>
        <w:rPr>
          <w:spacing w:val="-2"/>
        </w:rPr>
        <w:t xml:space="preserve"> пейзажа.</w:t>
      </w:r>
    </w:p>
    <w:p w:rsidR="00DF51EA" w:rsidRDefault="00CA5DA9">
      <w:pPr>
        <w:pStyle w:val="a3"/>
        <w:ind w:left="941" w:right="5145"/>
        <w:jc w:val="left"/>
      </w:pPr>
      <w:r>
        <w:t>Повествовательного</w:t>
      </w:r>
      <w:r>
        <w:rPr>
          <w:spacing w:val="-9"/>
        </w:rPr>
        <w:t xml:space="preserve"> </w:t>
      </w:r>
      <w:r>
        <w:t>текста</w:t>
      </w:r>
      <w:r>
        <w:rPr>
          <w:spacing w:val="-6"/>
        </w:rPr>
        <w:t xml:space="preserve"> </w:t>
      </w:r>
      <w:r>
        <w:t>с</w:t>
      </w:r>
      <w:r>
        <w:rPr>
          <w:spacing w:val="-9"/>
        </w:rPr>
        <w:t xml:space="preserve"> </w:t>
      </w:r>
      <w:r>
        <w:t>элементами</w:t>
      </w:r>
      <w:r>
        <w:rPr>
          <w:spacing w:val="-7"/>
        </w:rPr>
        <w:t xml:space="preserve"> </w:t>
      </w:r>
      <w:r>
        <w:t>описания. Структурные особенности текста-рассуждения.</w:t>
      </w:r>
    </w:p>
    <w:p w:rsidR="00DF51EA" w:rsidRDefault="00CA5DA9">
      <w:pPr>
        <w:pStyle w:val="a3"/>
        <w:spacing w:line="237" w:lineRule="auto"/>
        <w:ind w:left="941" w:right="4337"/>
        <w:jc w:val="left"/>
      </w:pPr>
      <w:r>
        <w:t>Практические</w:t>
      </w:r>
      <w:r>
        <w:rPr>
          <w:spacing w:val="-13"/>
        </w:rPr>
        <w:t xml:space="preserve"> </w:t>
      </w:r>
      <w:r>
        <w:t>упражнения</w:t>
      </w:r>
      <w:r>
        <w:rPr>
          <w:spacing w:val="-8"/>
        </w:rPr>
        <w:t xml:space="preserve"> </w:t>
      </w:r>
      <w:r>
        <w:t>в</w:t>
      </w:r>
      <w:r>
        <w:rPr>
          <w:spacing w:val="-10"/>
        </w:rPr>
        <w:t xml:space="preserve"> </w:t>
      </w:r>
      <w:r>
        <w:t>составлении</w:t>
      </w:r>
      <w:r>
        <w:rPr>
          <w:spacing w:val="-7"/>
        </w:rPr>
        <w:t xml:space="preserve"> </w:t>
      </w:r>
      <w:r>
        <w:t>текста-рассуждения. Типы текстов: повествование, описание, рассуждение.</w:t>
      </w:r>
    </w:p>
    <w:p w:rsidR="00DF51EA" w:rsidRDefault="00CA5DA9">
      <w:pPr>
        <w:pStyle w:val="a3"/>
        <w:spacing w:line="242" w:lineRule="auto"/>
        <w:ind w:right="415" w:firstLine="542"/>
      </w:pPr>
      <w:r>
        <w:t>Структура текстов разных типов. Сопоставление текстов разных типов по содержанию и назначению. Нахождение в текстах литературных произведений фрагментов текстов определенного типового значения (повествование, описание, рассуждение).</w:t>
      </w:r>
    </w:p>
    <w:p w:rsidR="00DF51EA" w:rsidRDefault="00CA5DA9">
      <w:pPr>
        <w:pStyle w:val="a3"/>
        <w:spacing w:line="245" w:lineRule="exact"/>
        <w:ind w:left="941"/>
      </w:pPr>
      <w:r>
        <w:t>Изложение</w:t>
      </w:r>
      <w:r>
        <w:rPr>
          <w:spacing w:val="-10"/>
        </w:rPr>
        <w:t xml:space="preserve"> </w:t>
      </w:r>
      <w:r>
        <w:t>текста-описания</w:t>
      </w:r>
      <w:r>
        <w:rPr>
          <w:spacing w:val="-7"/>
        </w:rPr>
        <w:t xml:space="preserve"> </w:t>
      </w:r>
      <w:r>
        <w:t>внешнего</w:t>
      </w:r>
      <w:r>
        <w:rPr>
          <w:spacing w:val="-8"/>
        </w:rPr>
        <w:t xml:space="preserve"> </w:t>
      </w:r>
      <w:r>
        <w:t>вида героя</w:t>
      </w:r>
      <w:r>
        <w:rPr>
          <w:spacing w:val="-4"/>
        </w:rPr>
        <w:t xml:space="preserve"> </w:t>
      </w:r>
      <w:r>
        <w:t>по</w:t>
      </w:r>
      <w:r>
        <w:rPr>
          <w:spacing w:val="-8"/>
        </w:rPr>
        <w:t xml:space="preserve"> </w:t>
      </w:r>
      <w:r>
        <w:t>опорным</w:t>
      </w:r>
      <w:r>
        <w:rPr>
          <w:spacing w:val="-3"/>
        </w:rPr>
        <w:t xml:space="preserve"> </w:t>
      </w:r>
      <w:r>
        <w:t>словам</w:t>
      </w:r>
      <w:r>
        <w:rPr>
          <w:spacing w:val="-7"/>
        </w:rPr>
        <w:t xml:space="preserve"> </w:t>
      </w:r>
      <w:r>
        <w:t>и</w:t>
      </w:r>
      <w:r>
        <w:rPr>
          <w:spacing w:val="-6"/>
        </w:rPr>
        <w:t xml:space="preserve"> </w:t>
      </w:r>
      <w:r>
        <w:t>предложенному</w:t>
      </w:r>
      <w:r>
        <w:rPr>
          <w:spacing w:val="-7"/>
        </w:rPr>
        <w:t xml:space="preserve"> </w:t>
      </w:r>
      <w:r>
        <w:rPr>
          <w:spacing w:val="-2"/>
        </w:rPr>
        <w:t>плану.</w:t>
      </w:r>
    </w:p>
    <w:p w:rsidR="00DF51EA" w:rsidRDefault="00CA5DA9">
      <w:pPr>
        <w:pStyle w:val="a3"/>
        <w:ind w:right="432" w:firstLine="542"/>
      </w:pPr>
      <w:r>
        <w:t>Изложение</w:t>
      </w:r>
      <w:r>
        <w:rPr>
          <w:spacing w:val="-1"/>
        </w:rPr>
        <w:t xml:space="preserve"> </w:t>
      </w:r>
      <w:r>
        <w:t>текста-описания характера героя с элементами рассуждения после</w:t>
      </w:r>
      <w:r>
        <w:rPr>
          <w:spacing w:val="-1"/>
        </w:rPr>
        <w:t xml:space="preserve"> </w:t>
      </w:r>
      <w:r>
        <w:t>предварительной отработки всех компонентов текста.</w:t>
      </w:r>
    </w:p>
    <w:p w:rsidR="00DF51EA" w:rsidRDefault="00CA5DA9">
      <w:pPr>
        <w:pStyle w:val="a3"/>
        <w:ind w:right="428" w:firstLine="542"/>
      </w:pPr>
      <w:r>
        <w:t>Изложение текста сравнительного описания героев на основе анализа литературного произведения с предварительным анализом всех компонентов текста.</w:t>
      </w:r>
    </w:p>
    <w:p w:rsidR="00DF51EA" w:rsidRDefault="00CA5DA9">
      <w:pPr>
        <w:pStyle w:val="a3"/>
        <w:ind w:left="941" w:right="1302"/>
        <w:jc w:val="left"/>
      </w:pPr>
      <w:r>
        <w:t>Сочинение-описание</w:t>
      </w:r>
      <w:r>
        <w:rPr>
          <w:spacing w:val="-10"/>
        </w:rPr>
        <w:t xml:space="preserve"> </w:t>
      </w:r>
      <w:r>
        <w:t>характера</w:t>
      </w:r>
      <w:r>
        <w:rPr>
          <w:spacing w:val="-1"/>
        </w:rPr>
        <w:t xml:space="preserve"> </w:t>
      </w:r>
      <w:r>
        <w:t>человека</w:t>
      </w:r>
      <w:r>
        <w:rPr>
          <w:spacing w:val="-1"/>
        </w:rPr>
        <w:t xml:space="preserve"> </w:t>
      </w:r>
      <w:r>
        <w:t>с</w:t>
      </w:r>
      <w:r>
        <w:rPr>
          <w:spacing w:val="-5"/>
        </w:rPr>
        <w:t xml:space="preserve"> </w:t>
      </w:r>
      <w:r>
        <w:t>элементами</w:t>
      </w:r>
      <w:r>
        <w:rPr>
          <w:spacing w:val="-3"/>
        </w:rPr>
        <w:t xml:space="preserve"> </w:t>
      </w:r>
      <w:r>
        <w:t>рассуждения</w:t>
      </w:r>
      <w:r>
        <w:rPr>
          <w:spacing w:val="-5"/>
        </w:rPr>
        <w:t xml:space="preserve"> </w:t>
      </w:r>
      <w:r>
        <w:t>по</w:t>
      </w:r>
      <w:r>
        <w:rPr>
          <w:spacing w:val="-8"/>
        </w:rPr>
        <w:t xml:space="preserve"> </w:t>
      </w:r>
      <w:r>
        <w:t>опорным</w:t>
      </w:r>
      <w:r>
        <w:rPr>
          <w:spacing w:val="-4"/>
        </w:rPr>
        <w:t xml:space="preserve"> </w:t>
      </w:r>
      <w:r>
        <w:t>словам</w:t>
      </w:r>
      <w:r>
        <w:rPr>
          <w:spacing w:val="-5"/>
        </w:rPr>
        <w:t xml:space="preserve"> </w:t>
      </w:r>
      <w:r>
        <w:t>и</w:t>
      </w:r>
      <w:r>
        <w:rPr>
          <w:spacing w:val="-6"/>
        </w:rPr>
        <w:t xml:space="preserve"> </w:t>
      </w:r>
      <w:r>
        <w:t>плану. Стили речи.</w:t>
      </w:r>
    </w:p>
    <w:p w:rsidR="00DF51EA" w:rsidRDefault="00CA5DA9">
      <w:pPr>
        <w:pStyle w:val="a3"/>
        <w:ind w:left="941" w:right="3437"/>
        <w:jc w:val="left"/>
      </w:pPr>
      <w:r>
        <w:t>Анализ</w:t>
      </w:r>
      <w:r>
        <w:rPr>
          <w:spacing w:val="-5"/>
        </w:rPr>
        <w:t xml:space="preserve"> </w:t>
      </w:r>
      <w:r>
        <w:t>текстов</w:t>
      </w:r>
      <w:r>
        <w:rPr>
          <w:spacing w:val="-3"/>
        </w:rPr>
        <w:t xml:space="preserve"> </w:t>
      </w:r>
      <w:r>
        <w:t>различных</w:t>
      </w:r>
      <w:r>
        <w:rPr>
          <w:spacing w:val="-7"/>
        </w:rPr>
        <w:t xml:space="preserve"> </w:t>
      </w:r>
      <w:r>
        <w:t>стилей</w:t>
      </w:r>
      <w:r>
        <w:rPr>
          <w:spacing w:val="-3"/>
        </w:rPr>
        <w:t xml:space="preserve"> </w:t>
      </w:r>
      <w:r>
        <w:t>речи</w:t>
      </w:r>
      <w:r>
        <w:rPr>
          <w:spacing w:val="-3"/>
        </w:rPr>
        <w:t xml:space="preserve"> </w:t>
      </w:r>
      <w:r>
        <w:t>(представление</w:t>
      </w:r>
      <w:r>
        <w:rPr>
          <w:spacing w:val="-10"/>
        </w:rPr>
        <w:t xml:space="preserve"> </w:t>
      </w:r>
      <w:r>
        <w:t>о</w:t>
      </w:r>
      <w:r>
        <w:rPr>
          <w:spacing w:val="-8"/>
        </w:rPr>
        <w:t xml:space="preserve"> </w:t>
      </w:r>
      <w:r>
        <w:t>стилях</w:t>
      </w:r>
      <w:r>
        <w:rPr>
          <w:spacing w:val="-5"/>
        </w:rPr>
        <w:t xml:space="preserve"> </w:t>
      </w:r>
      <w:r>
        <w:t>речи). Разговорный стиль речи.</w:t>
      </w:r>
    </w:p>
    <w:p w:rsidR="00DF51EA" w:rsidRDefault="00CA5DA9">
      <w:pPr>
        <w:pStyle w:val="a3"/>
        <w:spacing w:line="237" w:lineRule="auto"/>
        <w:ind w:firstLine="542"/>
        <w:jc w:val="left"/>
      </w:pPr>
      <w:r>
        <w:t>Основные</w:t>
      </w:r>
      <w:r>
        <w:rPr>
          <w:spacing w:val="40"/>
        </w:rPr>
        <w:t xml:space="preserve"> </w:t>
      </w:r>
      <w:r>
        <w:t>признаки</w:t>
      </w:r>
      <w:r>
        <w:rPr>
          <w:spacing w:val="40"/>
        </w:rPr>
        <w:t xml:space="preserve"> </w:t>
      </w:r>
      <w:r>
        <w:t>текстов</w:t>
      </w:r>
      <w:r>
        <w:rPr>
          <w:spacing w:val="40"/>
        </w:rPr>
        <w:t xml:space="preserve"> </w:t>
      </w:r>
      <w:r>
        <w:t>разговорного</w:t>
      </w:r>
      <w:r>
        <w:rPr>
          <w:spacing w:val="40"/>
        </w:rPr>
        <w:t xml:space="preserve"> </w:t>
      </w:r>
      <w:r>
        <w:t>стиля</w:t>
      </w:r>
      <w:r>
        <w:rPr>
          <w:spacing w:val="40"/>
        </w:rPr>
        <w:t xml:space="preserve"> </w:t>
      </w:r>
      <w:r>
        <w:t>речи</w:t>
      </w:r>
      <w:r>
        <w:rPr>
          <w:spacing w:val="40"/>
        </w:rPr>
        <w:t xml:space="preserve"> </w:t>
      </w:r>
      <w:r>
        <w:t>(сфера</w:t>
      </w:r>
      <w:r>
        <w:rPr>
          <w:spacing w:val="40"/>
        </w:rPr>
        <w:t xml:space="preserve"> </w:t>
      </w:r>
      <w:r>
        <w:t>применения,</w:t>
      </w:r>
      <w:r>
        <w:rPr>
          <w:spacing w:val="40"/>
        </w:rPr>
        <w:t xml:space="preserve"> </w:t>
      </w:r>
      <w:r>
        <w:t>задача</w:t>
      </w:r>
      <w:r>
        <w:rPr>
          <w:spacing w:val="40"/>
        </w:rPr>
        <w:t xml:space="preserve"> </w:t>
      </w:r>
      <w:r>
        <w:t>общения,</w:t>
      </w:r>
      <w:r>
        <w:rPr>
          <w:spacing w:val="40"/>
        </w:rPr>
        <w:t xml:space="preserve"> </w:t>
      </w:r>
      <w:r>
        <w:t xml:space="preserve">участники </w:t>
      </w:r>
      <w:r>
        <w:rPr>
          <w:spacing w:val="-2"/>
        </w:rPr>
        <w:t>общения).</w:t>
      </w:r>
    </w:p>
    <w:p w:rsidR="00DF51EA" w:rsidRDefault="00CA5DA9">
      <w:pPr>
        <w:pStyle w:val="a3"/>
        <w:ind w:left="941" w:right="6564"/>
        <w:jc w:val="left"/>
      </w:pPr>
      <w:r>
        <w:t>Составление</w:t>
      </w:r>
      <w:r>
        <w:rPr>
          <w:spacing w:val="-14"/>
        </w:rPr>
        <w:t xml:space="preserve"> </w:t>
      </w:r>
      <w:r>
        <w:t>текстов</w:t>
      </w:r>
      <w:r>
        <w:rPr>
          <w:spacing w:val="-11"/>
        </w:rPr>
        <w:t xml:space="preserve"> </w:t>
      </w:r>
      <w:r>
        <w:t>в</w:t>
      </w:r>
      <w:r>
        <w:rPr>
          <w:spacing w:val="-9"/>
        </w:rPr>
        <w:t xml:space="preserve"> </w:t>
      </w:r>
      <w:r>
        <w:t>разговорном</w:t>
      </w:r>
      <w:r>
        <w:rPr>
          <w:spacing w:val="-11"/>
        </w:rPr>
        <w:t xml:space="preserve"> </w:t>
      </w:r>
      <w:r>
        <w:t>стиле. Слова-приветствия и прощания.</w:t>
      </w:r>
    </w:p>
    <w:p w:rsidR="00DF51EA" w:rsidRDefault="00CA5DA9">
      <w:pPr>
        <w:pStyle w:val="a3"/>
        <w:ind w:firstLine="542"/>
        <w:jc w:val="left"/>
      </w:pPr>
      <w:r>
        <w:t>Образование</w:t>
      </w:r>
      <w:r>
        <w:rPr>
          <w:spacing w:val="29"/>
        </w:rPr>
        <w:t xml:space="preserve"> </w:t>
      </w:r>
      <w:r>
        <w:t>существительных</w:t>
      </w:r>
      <w:r>
        <w:rPr>
          <w:spacing w:val="31"/>
        </w:rPr>
        <w:t xml:space="preserve"> </w:t>
      </w:r>
      <w:r>
        <w:t>и</w:t>
      </w:r>
      <w:r>
        <w:rPr>
          <w:spacing w:val="32"/>
        </w:rPr>
        <w:t xml:space="preserve"> </w:t>
      </w:r>
      <w:r>
        <w:t>прилагательных</w:t>
      </w:r>
      <w:r>
        <w:rPr>
          <w:spacing w:val="26"/>
        </w:rPr>
        <w:t xml:space="preserve"> </w:t>
      </w:r>
      <w:r>
        <w:t>с</w:t>
      </w:r>
      <w:r>
        <w:rPr>
          <w:spacing w:val="33"/>
        </w:rPr>
        <w:t xml:space="preserve"> </w:t>
      </w:r>
      <w:r>
        <w:t>помощью</w:t>
      </w:r>
      <w:r>
        <w:rPr>
          <w:spacing w:val="34"/>
        </w:rPr>
        <w:t xml:space="preserve"> </w:t>
      </w:r>
      <w:r>
        <w:t>суффиксов.</w:t>
      </w:r>
      <w:r>
        <w:rPr>
          <w:spacing w:val="37"/>
        </w:rPr>
        <w:t xml:space="preserve"> </w:t>
      </w:r>
      <w:r>
        <w:t xml:space="preserve">Эмоционально-экспрессивные </w:t>
      </w:r>
      <w:r>
        <w:rPr>
          <w:spacing w:val="-2"/>
        </w:rPr>
        <w:t>слова.</w:t>
      </w:r>
    </w:p>
    <w:p w:rsidR="00DF51EA" w:rsidRDefault="00CA5DA9">
      <w:pPr>
        <w:pStyle w:val="a3"/>
        <w:ind w:right="423" w:firstLine="542"/>
        <w:jc w:val="left"/>
      </w:pPr>
      <w:r>
        <w:t>Выбор части речи (или ее грамматической формы) из нескольких предложенных, уместной при создании текста разговорного стиля.</w:t>
      </w:r>
    </w:p>
    <w:p w:rsidR="00DF51EA" w:rsidRDefault="00CA5DA9">
      <w:pPr>
        <w:pStyle w:val="a3"/>
        <w:ind w:firstLine="542"/>
        <w:jc w:val="left"/>
      </w:pPr>
      <w:r>
        <w:t>Выбор</w:t>
      </w:r>
      <w:r>
        <w:rPr>
          <w:spacing w:val="40"/>
        </w:rPr>
        <w:t xml:space="preserve"> </w:t>
      </w:r>
      <w:r>
        <w:t>и</w:t>
      </w:r>
      <w:r>
        <w:rPr>
          <w:spacing w:val="40"/>
        </w:rPr>
        <w:t xml:space="preserve"> </w:t>
      </w:r>
      <w:r>
        <w:t>составление</w:t>
      </w:r>
      <w:r>
        <w:rPr>
          <w:spacing w:val="40"/>
        </w:rPr>
        <w:t xml:space="preserve"> </w:t>
      </w:r>
      <w:r>
        <w:t>предложений</w:t>
      </w:r>
      <w:r>
        <w:rPr>
          <w:spacing w:val="40"/>
        </w:rPr>
        <w:t xml:space="preserve"> </w:t>
      </w:r>
      <w:r>
        <w:t>разных</w:t>
      </w:r>
      <w:r>
        <w:rPr>
          <w:spacing w:val="40"/>
        </w:rPr>
        <w:t xml:space="preserve"> </w:t>
      </w:r>
      <w:r>
        <w:t>по</w:t>
      </w:r>
      <w:r>
        <w:rPr>
          <w:spacing w:val="40"/>
        </w:rPr>
        <w:t xml:space="preserve"> </w:t>
      </w:r>
      <w:r>
        <w:t>цели</w:t>
      </w:r>
      <w:r>
        <w:rPr>
          <w:spacing w:val="40"/>
        </w:rPr>
        <w:t xml:space="preserve"> </w:t>
      </w:r>
      <w:r>
        <w:t>высказывания,</w:t>
      </w:r>
      <w:r>
        <w:rPr>
          <w:spacing w:val="40"/>
        </w:rPr>
        <w:t xml:space="preserve"> </w:t>
      </w:r>
      <w:r>
        <w:t>используемых</w:t>
      </w:r>
      <w:r>
        <w:rPr>
          <w:spacing w:val="40"/>
        </w:rPr>
        <w:t xml:space="preserve"> </w:t>
      </w:r>
      <w:r>
        <w:t>в</w:t>
      </w:r>
      <w:r>
        <w:rPr>
          <w:spacing w:val="40"/>
        </w:rPr>
        <w:t xml:space="preserve"> </w:t>
      </w:r>
      <w:r>
        <w:t>непринужденных разговорах, беседах.</w:t>
      </w:r>
    </w:p>
    <w:p w:rsidR="00DF51EA" w:rsidRDefault="00CA5DA9">
      <w:pPr>
        <w:pStyle w:val="a3"/>
        <w:spacing w:line="251" w:lineRule="exact"/>
        <w:ind w:left="941"/>
        <w:jc w:val="left"/>
      </w:pPr>
      <w:r>
        <w:t>Составление</w:t>
      </w:r>
      <w:r>
        <w:rPr>
          <w:spacing w:val="-9"/>
        </w:rPr>
        <w:t xml:space="preserve"> </w:t>
      </w:r>
      <w:r>
        <w:t>предложений</w:t>
      </w:r>
      <w:r>
        <w:rPr>
          <w:spacing w:val="-2"/>
        </w:rPr>
        <w:t xml:space="preserve"> </w:t>
      </w:r>
      <w:r>
        <w:t>с</w:t>
      </w:r>
      <w:r>
        <w:rPr>
          <w:spacing w:val="-4"/>
        </w:rPr>
        <w:t xml:space="preserve"> </w:t>
      </w:r>
      <w:r>
        <w:rPr>
          <w:spacing w:val="-2"/>
        </w:rPr>
        <w:t>обращениями.</w:t>
      </w:r>
    </w:p>
    <w:p w:rsidR="00DF51EA" w:rsidRDefault="00CA5DA9">
      <w:pPr>
        <w:pStyle w:val="a3"/>
        <w:ind w:firstLine="542"/>
        <w:jc w:val="left"/>
      </w:pPr>
      <w:r>
        <w:t>Практические</w:t>
      </w:r>
      <w:r>
        <w:rPr>
          <w:spacing w:val="78"/>
        </w:rPr>
        <w:t xml:space="preserve"> </w:t>
      </w:r>
      <w:r>
        <w:t>упражнения</w:t>
      </w:r>
      <w:r>
        <w:rPr>
          <w:spacing w:val="80"/>
        </w:rPr>
        <w:t xml:space="preserve"> </w:t>
      </w:r>
      <w:r>
        <w:t>в</w:t>
      </w:r>
      <w:r>
        <w:rPr>
          <w:spacing w:val="80"/>
        </w:rPr>
        <w:t xml:space="preserve"> </w:t>
      </w:r>
      <w:r>
        <w:t>составлении</w:t>
      </w:r>
      <w:r>
        <w:rPr>
          <w:spacing w:val="80"/>
        </w:rPr>
        <w:t xml:space="preserve"> </w:t>
      </w:r>
      <w:r>
        <w:t>различных</w:t>
      </w:r>
      <w:r>
        <w:rPr>
          <w:spacing w:val="80"/>
        </w:rPr>
        <w:t xml:space="preserve"> </w:t>
      </w:r>
      <w:r>
        <w:t>видов</w:t>
      </w:r>
      <w:r>
        <w:rPr>
          <w:spacing w:val="80"/>
        </w:rPr>
        <w:t xml:space="preserve"> </w:t>
      </w:r>
      <w:r>
        <w:t>записок</w:t>
      </w:r>
      <w:r>
        <w:rPr>
          <w:spacing w:val="80"/>
        </w:rPr>
        <w:t xml:space="preserve"> </w:t>
      </w:r>
      <w:r>
        <w:t>в</w:t>
      </w:r>
      <w:r>
        <w:rPr>
          <w:spacing w:val="80"/>
        </w:rPr>
        <w:t xml:space="preserve"> </w:t>
      </w:r>
      <w:r>
        <w:t>разговорном</w:t>
      </w:r>
      <w:r>
        <w:rPr>
          <w:spacing w:val="80"/>
        </w:rPr>
        <w:t xml:space="preserve"> </w:t>
      </w:r>
      <w:r>
        <w:t>стиле</w:t>
      </w:r>
      <w:r>
        <w:rPr>
          <w:spacing w:val="79"/>
        </w:rPr>
        <w:t xml:space="preserve"> </w:t>
      </w:r>
      <w:r>
        <w:t>(записки- приглашения, записки-напоминания, записки-просьбы, записки-сообщения, записки-приглашения).</w:t>
      </w:r>
    </w:p>
    <w:p w:rsidR="00DF51EA" w:rsidRDefault="00CA5DA9">
      <w:pPr>
        <w:pStyle w:val="a3"/>
        <w:ind w:right="415" w:firstLine="542"/>
      </w:pPr>
      <w:r>
        <w:t>Составление и запись небольших рассказов разговорного стиля на основе личных впечатлений: о просмотренном кинофильме, видеоклипе, прочитанной книге (по предложенному или коллективно составленному плану).</w:t>
      </w:r>
    </w:p>
    <w:p w:rsidR="00DF51EA" w:rsidRDefault="00CA5DA9">
      <w:pPr>
        <w:pStyle w:val="a3"/>
        <w:ind w:left="941" w:right="1704"/>
      </w:pPr>
      <w:r>
        <w:t>Наблюдение</w:t>
      </w:r>
      <w:r>
        <w:rPr>
          <w:spacing w:val="-10"/>
        </w:rPr>
        <w:t xml:space="preserve"> </w:t>
      </w:r>
      <w:r>
        <w:t>за</w:t>
      </w:r>
      <w:r>
        <w:rPr>
          <w:spacing w:val="-1"/>
        </w:rPr>
        <w:t xml:space="preserve"> </w:t>
      </w:r>
      <w:r>
        <w:t>самостоятельными</w:t>
      </w:r>
      <w:r>
        <w:rPr>
          <w:spacing w:val="-3"/>
        </w:rPr>
        <w:t xml:space="preserve"> </w:t>
      </w:r>
      <w:r>
        <w:t>и</w:t>
      </w:r>
      <w:r>
        <w:rPr>
          <w:spacing w:val="-3"/>
        </w:rPr>
        <w:t xml:space="preserve"> </w:t>
      </w:r>
      <w:r>
        <w:t>служебными</w:t>
      </w:r>
      <w:r>
        <w:rPr>
          <w:spacing w:val="-3"/>
        </w:rPr>
        <w:t xml:space="preserve"> </w:t>
      </w:r>
      <w:r>
        <w:t>частями</w:t>
      </w:r>
      <w:r>
        <w:rPr>
          <w:spacing w:val="-3"/>
        </w:rPr>
        <w:t xml:space="preserve"> </w:t>
      </w:r>
      <w:r>
        <w:t>речи</w:t>
      </w:r>
      <w:r>
        <w:rPr>
          <w:spacing w:val="-3"/>
        </w:rPr>
        <w:t xml:space="preserve"> </w:t>
      </w:r>
      <w:r>
        <w:t>в</w:t>
      </w:r>
      <w:r>
        <w:rPr>
          <w:spacing w:val="-7"/>
        </w:rPr>
        <w:t xml:space="preserve"> </w:t>
      </w:r>
      <w:r>
        <w:t>текстах</w:t>
      </w:r>
      <w:r>
        <w:rPr>
          <w:spacing w:val="-4"/>
        </w:rPr>
        <w:t xml:space="preserve"> </w:t>
      </w:r>
      <w:r>
        <w:t>разговорного</w:t>
      </w:r>
      <w:r>
        <w:rPr>
          <w:spacing w:val="-8"/>
        </w:rPr>
        <w:t xml:space="preserve"> </w:t>
      </w:r>
      <w:r>
        <w:t>стиля. Использование частиц в текстах разговорного стиля.</w:t>
      </w:r>
    </w:p>
    <w:p w:rsidR="00DF51EA" w:rsidRDefault="00CA5DA9">
      <w:pPr>
        <w:pStyle w:val="a3"/>
        <w:ind w:right="423" w:firstLine="542"/>
      </w:pPr>
      <w:r>
        <w:t>Использование вопросительных частиц (неужели, разве, ли и восклицательных частиц (что за, как) в предложениях, различных по интонации.</w:t>
      </w:r>
    </w:p>
    <w:p w:rsidR="00DF51EA" w:rsidRDefault="00CA5DA9">
      <w:pPr>
        <w:pStyle w:val="a3"/>
        <w:spacing w:line="251" w:lineRule="exact"/>
        <w:ind w:left="941"/>
      </w:pPr>
      <w:r>
        <w:t>Использование</w:t>
      </w:r>
      <w:r>
        <w:rPr>
          <w:spacing w:val="-13"/>
        </w:rPr>
        <w:t xml:space="preserve"> </w:t>
      </w:r>
      <w:r>
        <w:t>междометий</w:t>
      </w:r>
      <w:r>
        <w:rPr>
          <w:spacing w:val="-4"/>
        </w:rPr>
        <w:t xml:space="preserve"> </w:t>
      </w:r>
      <w:r>
        <w:t>с</w:t>
      </w:r>
      <w:r>
        <w:rPr>
          <w:spacing w:val="-7"/>
        </w:rPr>
        <w:t xml:space="preserve"> </w:t>
      </w:r>
      <w:r>
        <w:t>целью</w:t>
      </w:r>
      <w:r>
        <w:rPr>
          <w:spacing w:val="-5"/>
        </w:rPr>
        <w:t xml:space="preserve"> </w:t>
      </w:r>
      <w:r>
        <w:t>передачи</w:t>
      </w:r>
      <w:r>
        <w:rPr>
          <w:spacing w:val="-4"/>
        </w:rPr>
        <w:t xml:space="preserve"> </w:t>
      </w:r>
      <w:r>
        <w:t>различных</w:t>
      </w:r>
      <w:r>
        <w:rPr>
          <w:spacing w:val="-8"/>
        </w:rPr>
        <w:t xml:space="preserve"> </w:t>
      </w:r>
      <w:r>
        <w:t>чувств</w:t>
      </w:r>
      <w:r>
        <w:rPr>
          <w:spacing w:val="-4"/>
        </w:rPr>
        <w:t xml:space="preserve"> </w:t>
      </w:r>
      <w:r>
        <w:t>в</w:t>
      </w:r>
      <w:r>
        <w:rPr>
          <w:spacing w:val="-8"/>
        </w:rPr>
        <w:t xml:space="preserve"> </w:t>
      </w:r>
      <w:r>
        <w:t>текстах</w:t>
      </w:r>
      <w:r>
        <w:rPr>
          <w:spacing w:val="-4"/>
        </w:rPr>
        <w:t xml:space="preserve"> </w:t>
      </w:r>
      <w:r>
        <w:t>разговорного</w:t>
      </w:r>
      <w:r>
        <w:rPr>
          <w:spacing w:val="-9"/>
        </w:rPr>
        <w:t xml:space="preserve"> </w:t>
      </w:r>
      <w:r>
        <w:rPr>
          <w:spacing w:val="-2"/>
        </w:rPr>
        <w:t>стиля.</w:t>
      </w:r>
    </w:p>
    <w:p w:rsidR="00DF51EA" w:rsidRDefault="00CA5DA9">
      <w:pPr>
        <w:pStyle w:val="a3"/>
        <w:ind w:left="941" w:right="579"/>
        <w:jc w:val="left"/>
      </w:pPr>
      <w:r>
        <w:t>Составление</w:t>
      </w:r>
      <w:r>
        <w:rPr>
          <w:spacing w:val="-9"/>
        </w:rPr>
        <w:t xml:space="preserve"> </w:t>
      </w:r>
      <w:r>
        <w:t>и</w:t>
      </w:r>
      <w:r>
        <w:rPr>
          <w:spacing w:val="-2"/>
        </w:rPr>
        <w:t xml:space="preserve"> </w:t>
      </w:r>
      <w:r>
        <w:t>запись</w:t>
      </w:r>
      <w:r>
        <w:rPr>
          <w:spacing w:val="-3"/>
        </w:rPr>
        <w:t xml:space="preserve"> </w:t>
      </w:r>
      <w:r>
        <w:t>простых и</w:t>
      </w:r>
      <w:r>
        <w:rPr>
          <w:spacing w:val="-2"/>
        </w:rPr>
        <w:t xml:space="preserve"> </w:t>
      </w:r>
      <w:r>
        <w:t>сложных</w:t>
      </w:r>
      <w:r>
        <w:rPr>
          <w:spacing w:val="-7"/>
        </w:rPr>
        <w:t xml:space="preserve"> </w:t>
      </w:r>
      <w:r>
        <w:t>предложений,</w:t>
      </w:r>
      <w:r>
        <w:rPr>
          <w:spacing w:val="-6"/>
        </w:rPr>
        <w:t xml:space="preserve"> </w:t>
      </w:r>
      <w:r>
        <w:t>используемых</w:t>
      </w:r>
      <w:r>
        <w:rPr>
          <w:spacing w:val="-3"/>
        </w:rPr>
        <w:t xml:space="preserve"> </w:t>
      </w:r>
      <w:r>
        <w:t>в</w:t>
      </w:r>
      <w:r>
        <w:rPr>
          <w:spacing w:val="-2"/>
        </w:rPr>
        <w:t xml:space="preserve"> </w:t>
      </w:r>
      <w:r>
        <w:t>текстах</w:t>
      </w:r>
      <w:r>
        <w:rPr>
          <w:spacing w:val="-3"/>
        </w:rPr>
        <w:t xml:space="preserve"> </w:t>
      </w:r>
      <w:r>
        <w:t>разговорного</w:t>
      </w:r>
      <w:r>
        <w:rPr>
          <w:spacing w:val="-8"/>
        </w:rPr>
        <w:t xml:space="preserve"> </w:t>
      </w:r>
      <w:r>
        <w:t>стиля. Личные письма. Составление писем личного характера на различные темы.</w:t>
      </w:r>
    </w:p>
    <w:p w:rsidR="00DF51EA" w:rsidRDefault="00CA5DA9">
      <w:pPr>
        <w:pStyle w:val="a3"/>
        <w:spacing w:before="2"/>
        <w:ind w:left="941" w:right="1485"/>
        <w:jc w:val="left"/>
      </w:pPr>
      <w:r>
        <w:t>Личный</w:t>
      </w:r>
      <w:r>
        <w:rPr>
          <w:spacing w:val="-3"/>
        </w:rPr>
        <w:t xml:space="preserve"> </w:t>
      </w:r>
      <w:r>
        <w:t>дневник.</w:t>
      </w:r>
      <w:r>
        <w:rPr>
          <w:spacing w:val="-7"/>
        </w:rPr>
        <w:t xml:space="preserve"> </w:t>
      </w:r>
      <w:r>
        <w:t>Практические</w:t>
      </w:r>
      <w:r>
        <w:rPr>
          <w:spacing w:val="-11"/>
        </w:rPr>
        <w:t xml:space="preserve"> </w:t>
      </w:r>
      <w:r>
        <w:t>упражнения</w:t>
      </w:r>
      <w:r>
        <w:rPr>
          <w:spacing w:val="-5"/>
        </w:rPr>
        <w:t xml:space="preserve"> </w:t>
      </w:r>
      <w:r>
        <w:t>в</w:t>
      </w:r>
      <w:r>
        <w:rPr>
          <w:spacing w:val="-7"/>
        </w:rPr>
        <w:t xml:space="preserve"> </w:t>
      </w:r>
      <w:r>
        <w:t>оформлении</w:t>
      </w:r>
      <w:r>
        <w:rPr>
          <w:spacing w:val="-3"/>
        </w:rPr>
        <w:t xml:space="preserve"> </w:t>
      </w:r>
      <w:r>
        <w:t>дневниковой</w:t>
      </w:r>
      <w:r>
        <w:rPr>
          <w:spacing w:val="-3"/>
        </w:rPr>
        <w:t xml:space="preserve"> </w:t>
      </w:r>
      <w:r>
        <w:t>записи</w:t>
      </w:r>
      <w:r>
        <w:rPr>
          <w:spacing w:val="-3"/>
        </w:rPr>
        <w:t xml:space="preserve"> </w:t>
      </w:r>
      <w:r>
        <w:t>(об</w:t>
      </w:r>
      <w:r>
        <w:rPr>
          <w:spacing w:val="-6"/>
        </w:rPr>
        <w:t xml:space="preserve"> </w:t>
      </w:r>
      <w:r>
        <w:t>одном</w:t>
      </w:r>
      <w:r>
        <w:rPr>
          <w:spacing w:val="-5"/>
        </w:rPr>
        <w:t xml:space="preserve"> </w:t>
      </w:r>
      <w:r>
        <w:t>дне). Деловой стиль речи.</w:t>
      </w:r>
    </w:p>
    <w:p w:rsidR="00DF51EA" w:rsidRDefault="00CA5DA9">
      <w:pPr>
        <w:pStyle w:val="a3"/>
        <w:spacing w:line="242" w:lineRule="auto"/>
        <w:ind w:firstLine="542"/>
        <w:jc w:val="left"/>
      </w:pPr>
      <w:r>
        <w:t>Основные</w:t>
      </w:r>
      <w:r>
        <w:rPr>
          <w:spacing w:val="38"/>
        </w:rPr>
        <w:t xml:space="preserve"> </w:t>
      </w:r>
      <w:r>
        <w:t>признаки</w:t>
      </w:r>
      <w:r>
        <w:rPr>
          <w:spacing w:val="40"/>
        </w:rPr>
        <w:t xml:space="preserve"> </w:t>
      </w:r>
      <w:r>
        <w:t>делового</w:t>
      </w:r>
      <w:r>
        <w:rPr>
          <w:spacing w:val="39"/>
        </w:rPr>
        <w:t xml:space="preserve"> </w:t>
      </w:r>
      <w:r>
        <w:t>стиля</w:t>
      </w:r>
      <w:r>
        <w:rPr>
          <w:spacing w:val="40"/>
        </w:rPr>
        <w:t xml:space="preserve"> </w:t>
      </w:r>
      <w:r>
        <w:t>речи</w:t>
      </w:r>
      <w:r>
        <w:rPr>
          <w:spacing w:val="40"/>
        </w:rPr>
        <w:t xml:space="preserve"> </w:t>
      </w:r>
      <w:r>
        <w:t>(сфера</w:t>
      </w:r>
      <w:r>
        <w:rPr>
          <w:spacing w:val="40"/>
        </w:rPr>
        <w:t xml:space="preserve"> </w:t>
      </w:r>
      <w:r>
        <w:t>применения,</w:t>
      </w:r>
      <w:r>
        <w:rPr>
          <w:spacing w:val="40"/>
        </w:rPr>
        <w:t xml:space="preserve"> </w:t>
      </w:r>
      <w:r>
        <w:t>задача</w:t>
      </w:r>
      <w:r>
        <w:rPr>
          <w:spacing w:val="40"/>
        </w:rPr>
        <w:t xml:space="preserve"> </w:t>
      </w:r>
      <w:r>
        <w:t>общения,</w:t>
      </w:r>
      <w:r>
        <w:rPr>
          <w:spacing w:val="40"/>
        </w:rPr>
        <w:t xml:space="preserve"> </w:t>
      </w:r>
      <w:r>
        <w:t>участники</w:t>
      </w:r>
      <w:r>
        <w:rPr>
          <w:spacing w:val="40"/>
        </w:rPr>
        <w:t xml:space="preserve"> </w:t>
      </w:r>
      <w:r>
        <w:t>общения)</w:t>
      </w:r>
      <w:r>
        <w:rPr>
          <w:spacing w:val="40"/>
        </w:rPr>
        <w:t xml:space="preserve"> </w:t>
      </w:r>
      <w:r>
        <w:t>на основе сравнительного анализа текстов-образцов в разговорном и деловом стилях речи.</w:t>
      </w:r>
    </w:p>
    <w:p w:rsidR="00DF51EA" w:rsidRDefault="00CA5DA9">
      <w:pPr>
        <w:pStyle w:val="a3"/>
        <w:tabs>
          <w:tab w:val="left" w:pos="1929"/>
          <w:tab w:val="left" w:pos="3521"/>
          <w:tab w:val="left" w:pos="4226"/>
          <w:tab w:val="left" w:pos="5280"/>
          <w:tab w:val="left" w:pos="6661"/>
          <w:tab w:val="left" w:pos="7711"/>
          <w:tab w:val="left" w:pos="8468"/>
          <w:tab w:val="left" w:pos="9940"/>
          <w:tab w:val="left" w:pos="10261"/>
        </w:tabs>
        <w:spacing w:line="251" w:lineRule="exact"/>
        <w:ind w:left="941"/>
        <w:jc w:val="left"/>
      </w:pPr>
      <w:r>
        <w:rPr>
          <w:spacing w:val="-2"/>
        </w:rPr>
        <w:t>Деловое</w:t>
      </w:r>
      <w:r>
        <w:tab/>
      </w:r>
      <w:r>
        <w:rPr>
          <w:spacing w:val="-2"/>
        </w:rPr>
        <w:t>повествование</w:t>
      </w:r>
      <w:r>
        <w:tab/>
      </w:r>
      <w:r>
        <w:rPr>
          <w:spacing w:val="-4"/>
        </w:rPr>
        <w:t>речи:</w:t>
      </w:r>
      <w:r>
        <w:tab/>
      </w:r>
      <w:r>
        <w:rPr>
          <w:spacing w:val="-2"/>
        </w:rPr>
        <w:t>памятки,</w:t>
      </w:r>
      <w:r>
        <w:tab/>
      </w:r>
      <w:r>
        <w:rPr>
          <w:spacing w:val="-2"/>
        </w:rPr>
        <w:t>инструкции,</w:t>
      </w:r>
      <w:r>
        <w:tab/>
      </w:r>
      <w:r>
        <w:rPr>
          <w:spacing w:val="-2"/>
        </w:rPr>
        <w:t>рецепты.</w:t>
      </w:r>
      <w:r>
        <w:tab/>
      </w:r>
      <w:r>
        <w:rPr>
          <w:spacing w:val="-2"/>
        </w:rPr>
        <w:t>Связь</w:t>
      </w:r>
      <w:r>
        <w:tab/>
      </w:r>
      <w:r>
        <w:rPr>
          <w:spacing w:val="-2"/>
        </w:rPr>
        <w:t>предложений</w:t>
      </w:r>
      <w:r>
        <w:tab/>
      </w:r>
      <w:r>
        <w:rPr>
          <w:spacing w:val="-10"/>
        </w:rPr>
        <w:t>в</w:t>
      </w:r>
      <w:r>
        <w:tab/>
      </w:r>
      <w:r>
        <w:rPr>
          <w:spacing w:val="-2"/>
        </w:rPr>
        <w:t>деловых</w:t>
      </w:r>
    </w:p>
    <w:p w:rsidR="00DF51EA" w:rsidRDefault="00DF51EA">
      <w:pPr>
        <w:pStyle w:val="a3"/>
        <w:spacing w:line="251" w:lineRule="exact"/>
        <w:jc w:val="left"/>
        <w:sectPr w:rsidR="00DF51EA">
          <w:pgSz w:w="11910" w:h="16840"/>
          <w:pgMar w:top="480" w:right="141" w:bottom="1200" w:left="283" w:header="0" w:footer="952" w:gutter="0"/>
          <w:cols w:space="720"/>
        </w:sectPr>
      </w:pPr>
    </w:p>
    <w:p w:rsidR="00DF51EA" w:rsidRDefault="00CA5DA9">
      <w:pPr>
        <w:pStyle w:val="a3"/>
        <w:spacing w:before="64"/>
        <w:jc w:val="left"/>
      </w:pPr>
      <w:r>
        <w:rPr>
          <w:spacing w:val="-2"/>
        </w:rPr>
        <w:t>повествованиях.</w:t>
      </w:r>
    </w:p>
    <w:p w:rsidR="00DF51EA" w:rsidRDefault="00CA5DA9">
      <w:pPr>
        <w:pStyle w:val="a3"/>
        <w:spacing w:before="2" w:line="251" w:lineRule="exact"/>
        <w:ind w:left="941"/>
        <w:jc w:val="left"/>
      </w:pPr>
      <w:r>
        <w:t>Деловые</w:t>
      </w:r>
      <w:r>
        <w:rPr>
          <w:spacing w:val="-11"/>
        </w:rPr>
        <w:t xml:space="preserve"> </w:t>
      </w:r>
      <w:r>
        <w:t>бумаги:</w:t>
      </w:r>
      <w:r>
        <w:rPr>
          <w:spacing w:val="-8"/>
        </w:rPr>
        <w:t xml:space="preserve"> </w:t>
      </w:r>
      <w:r>
        <w:t>расписка,</w:t>
      </w:r>
      <w:r>
        <w:rPr>
          <w:spacing w:val="-7"/>
        </w:rPr>
        <w:t xml:space="preserve"> </w:t>
      </w:r>
      <w:r>
        <w:t>доверенность,</w:t>
      </w:r>
      <w:r>
        <w:rPr>
          <w:spacing w:val="-2"/>
        </w:rPr>
        <w:t xml:space="preserve"> заявление.</w:t>
      </w:r>
    </w:p>
    <w:p w:rsidR="00DF51EA" w:rsidRDefault="00CA5DA9">
      <w:pPr>
        <w:pStyle w:val="a3"/>
        <w:ind w:firstLine="542"/>
        <w:jc w:val="left"/>
      </w:pPr>
      <w:r>
        <w:t>Отработка</w:t>
      </w:r>
      <w:r>
        <w:rPr>
          <w:spacing w:val="77"/>
        </w:rPr>
        <w:t xml:space="preserve"> </w:t>
      </w:r>
      <w:r>
        <w:t>структуры,</w:t>
      </w:r>
      <w:r>
        <w:rPr>
          <w:spacing w:val="77"/>
        </w:rPr>
        <w:t xml:space="preserve"> </w:t>
      </w:r>
      <w:r>
        <w:t>содержания</w:t>
      </w:r>
      <w:r>
        <w:rPr>
          <w:spacing w:val="69"/>
        </w:rPr>
        <w:t xml:space="preserve"> </w:t>
      </w:r>
      <w:r>
        <w:t>и</w:t>
      </w:r>
      <w:r>
        <w:rPr>
          <w:spacing w:val="76"/>
        </w:rPr>
        <w:t xml:space="preserve"> </w:t>
      </w:r>
      <w:r>
        <w:t>оформления</w:t>
      </w:r>
      <w:r>
        <w:rPr>
          <w:spacing w:val="74"/>
        </w:rPr>
        <w:t xml:space="preserve"> </w:t>
      </w:r>
      <w:r>
        <w:t>на</w:t>
      </w:r>
      <w:r>
        <w:rPr>
          <w:spacing w:val="73"/>
        </w:rPr>
        <w:t xml:space="preserve"> </w:t>
      </w:r>
      <w:r>
        <w:t>письме</w:t>
      </w:r>
      <w:r>
        <w:rPr>
          <w:spacing w:val="68"/>
        </w:rPr>
        <w:t xml:space="preserve"> </w:t>
      </w:r>
      <w:r>
        <w:t>сложных</w:t>
      </w:r>
      <w:r>
        <w:rPr>
          <w:spacing w:val="75"/>
        </w:rPr>
        <w:t xml:space="preserve"> </w:t>
      </w:r>
      <w:r>
        <w:t>предложений</w:t>
      </w:r>
      <w:r>
        <w:rPr>
          <w:spacing w:val="76"/>
        </w:rPr>
        <w:t xml:space="preserve"> </w:t>
      </w:r>
      <w:r>
        <w:t>с</w:t>
      </w:r>
      <w:r>
        <w:rPr>
          <w:spacing w:val="73"/>
        </w:rPr>
        <w:t xml:space="preserve"> </w:t>
      </w:r>
      <w:r>
        <w:t>союзами</w:t>
      </w:r>
      <w:r>
        <w:rPr>
          <w:spacing w:val="76"/>
        </w:rPr>
        <w:t xml:space="preserve"> </w:t>
      </w:r>
      <w:r>
        <w:t>при составлении деловых бумаг (расписка, доверенность, заявление).</w:t>
      </w:r>
    </w:p>
    <w:p w:rsidR="00DF51EA" w:rsidRDefault="00CA5DA9">
      <w:pPr>
        <w:pStyle w:val="a3"/>
        <w:spacing w:before="3" w:line="237" w:lineRule="auto"/>
        <w:ind w:firstLine="542"/>
        <w:jc w:val="left"/>
      </w:pPr>
      <w:r>
        <w:t>Практические упражнения в составлении заявления о приеме на обучение, работу, материальной помощи, отпуске по уходу (за ребенком, больным).</w:t>
      </w:r>
    </w:p>
    <w:p w:rsidR="00DF51EA" w:rsidRDefault="00CA5DA9">
      <w:pPr>
        <w:pStyle w:val="a3"/>
        <w:spacing w:before="1" w:line="242" w:lineRule="auto"/>
        <w:ind w:firstLine="542"/>
        <w:jc w:val="left"/>
      </w:pPr>
      <w:r>
        <w:t>Практические</w:t>
      </w:r>
      <w:r>
        <w:rPr>
          <w:spacing w:val="77"/>
        </w:rPr>
        <w:t xml:space="preserve"> </w:t>
      </w:r>
      <w:r>
        <w:t>упражнения</w:t>
      </w:r>
      <w:r>
        <w:rPr>
          <w:spacing w:val="79"/>
        </w:rPr>
        <w:t xml:space="preserve"> </w:t>
      </w:r>
      <w:r>
        <w:t>в</w:t>
      </w:r>
      <w:r>
        <w:rPr>
          <w:spacing w:val="80"/>
        </w:rPr>
        <w:t xml:space="preserve"> </w:t>
      </w:r>
      <w:r>
        <w:t>составлении</w:t>
      </w:r>
      <w:r>
        <w:rPr>
          <w:spacing w:val="80"/>
        </w:rPr>
        <w:t xml:space="preserve"> </w:t>
      </w:r>
      <w:r>
        <w:t>заявления</w:t>
      </w:r>
      <w:r>
        <w:rPr>
          <w:spacing w:val="79"/>
        </w:rPr>
        <w:t xml:space="preserve"> </w:t>
      </w:r>
      <w:r>
        <w:t>о</w:t>
      </w:r>
      <w:r>
        <w:rPr>
          <w:spacing w:val="79"/>
        </w:rPr>
        <w:t xml:space="preserve"> </w:t>
      </w:r>
      <w:r>
        <w:t>вступлении</w:t>
      </w:r>
      <w:r>
        <w:rPr>
          <w:spacing w:val="80"/>
        </w:rPr>
        <w:t xml:space="preserve"> </w:t>
      </w:r>
      <w:r>
        <w:t>в</w:t>
      </w:r>
      <w:r>
        <w:rPr>
          <w:spacing w:val="80"/>
        </w:rPr>
        <w:t xml:space="preserve"> </w:t>
      </w:r>
      <w:r>
        <w:t>брак</w:t>
      </w:r>
      <w:r>
        <w:rPr>
          <w:spacing w:val="78"/>
        </w:rPr>
        <w:t xml:space="preserve"> </w:t>
      </w:r>
      <w:r>
        <w:t>на</w:t>
      </w:r>
      <w:r>
        <w:rPr>
          <w:spacing w:val="80"/>
        </w:rPr>
        <w:t xml:space="preserve"> </w:t>
      </w:r>
      <w:r>
        <w:t>официальном</w:t>
      </w:r>
      <w:r>
        <w:rPr>
          <w:spacing w:val="80"/>
        </w:rPr>
        <w:t xml:space="preserve"> </w:t>
      </w:r>
      <w:r>
        <w:t>бланке, доверенности в свободной форме и на бланке.</w:t>
      </w:r>
    </w:p>
    <w:p w:rsidR="00DF51EA" w:rsidRDefault="00CA5DA9">
      <w:pPr>
        <w:pStyle w:val="a3"/>
        <w:spacing w:line="242" w:lineRule="auto"/>
        <w:ind w:left="941" w:right="4337"/>
        <w:jc w:val="left"/>
      </w:pPr>
      <w:r>
        <w:t>Составление</w:t>
      </w:r>
      <w:r>
        <w:rPr>
          <w:spacing w:val="-12"/>
        </w:rPr>
        <w:t xml:space="preserve"> </w:t>
      </w:r>
      <w:r>
        <w:t>доверенности</w:t>
      </w:r>
      <w:r>
        <w:rPr>
          <w:spacing w:val="-7"/>
        </w:rPr>
        <w:t xml:space="preserve"> </w:t>
      </w:r>
      <w:r>
        <w:t>на</w:t>
      </w:r>
      <w:r>
        <w:rPr>
          <w:spacing w:val="-9"/>
        </w:rPr>
        <w:t xml:space="preserve"> </w:t>
      </w:r>
      <w:r>
        <w:t>распоряжение</w:t>
      </w:r>
      <w:r>
        <w:rPr>
          <w:spacing w:val="-13"/>
        </w:rPr>
        <w:t xml:space="preserve"> </w:t>
      </w:r>
      <w:r>
        <w:t>имуществом. Оформление бланков почтового перевода, посылки.</w:t>
      </w:r>
    </w:p>
    <w:p w:rsidR="00DF51EA" w:rsidRDefault="00CA5DA9">
      <w:pPr>
        <w:pStyle w:val="a3"/>
        <w:spacing w:line="251" w:lineRule="exact"/>
        <w:ind w:left="941"/>
        <w:jc w:val="left"/>
      </w:pPr>
      <w:r>
        <w:t>Деловое</w:t>
      </w:r>
      <w:r>
        <w:rPr>
          <w:spacing w:val="-6"/>
        </w:rPr>
        <w:t xml:space="preserve"> </w:t>
      </w:r>
      <w:r>
        <w:t>описание</w:t>
      </w:r>
      <w:r>
        <w:rPr>
          <w:spacing w:val="-9"/>
        </w:rPr>
        <w:t xml:space="preserve"> </w:t>
      </w:r>
      <w:r>
        <w:t>предмета:</w:t>
      </w:r>
      <w:r>
        <w:rPr>
          <w:spacing w:val="-6"/>
        </w:rPr>
        <w:t xml:space="preserve"> </w:t>
      </w:r>
      <w:r>
        <w:t>объявление</w:t>
      </w:r>
      <w:r>
        <w:rPr>
          <w:spacing w:val="-4"/>
        </w:rPr>
        <w:t xml:space="preserve"> </w:t>
      </w:r>
      <w:r>
        <w:t>о</w:t>
      </w:r>
      <w:r>
        <w:rPr>
          <w:spacing w:val="-6"/>
        </w:rPr>
        <w:t xml:space="preserve"> </w:t>
      </w:r>
      <w:r>
        <w:t>пропаже</w:t>
      </w:r>
      <w:r>
        <w:rPr>
          <w:spacing w:val="-9"/>
        </w:rPr>
        <w:t xml:space="preserve"> </w:t>
      </w:r>
      <w:r>
        <w:t>и</w:t>
      </w:r>
      <w:r>
        <w:rPr>
          <w:spacing w:val="-1"/>
        </w:rPr>
        <w:t xml:space="preserve"> </w:t>
      </w:r>
      <w:r>
        <w:t>(или)</w:t>
      </w:r>
      <w:r>
        <w:rPr>
          <w:spacing w:val="-8"/>
        </w:rPr>
        <w:t xml:space="preserve"> </w:t>
      </w:r>
      <w:r>
        <w:t>находке</w:t>
      </w:r>
      <w:r>
        <w:rPr>
          <w:spacing w:val="-8"/>
        </w:rPr>
        <w:t xml:space="preserve"> </w:t>
      </w:r>
      <w:r>
        <w:rPr>
          <w:spacing w:val="-2"/>
        </w:rPr>
        <w:t>животного.</w:t>
      </w:r>
    </w:p>
    <w:p w:rsidR="00DF51EA" w:rsidRDefault="00CA5DA9">
      <w:pPr>
        <w:pStyle w:val="a3"/>
        <w:spacing w:line="237" w:lineRule="auto"/>
        <w:ind w:right="412" w:firstLine="542"/>
      </w:pPr>
      <w:r>
        <w:t>Написание объявлений о покупке и (или) продаже, находке и (или) пропаже предметов (животных) с включением их описания в деловом стиле.</w:t>
      </w:r>
    </w:p>
    <w:p w:rsidR="00DF51EA" w:rsidRDefault="00CA5DA9">
      <w:pPr>
        <w:pStyle w:val="a3"/>
        <w:ind w:right="427" w:firstLine="542"/>
      </w:pPr>
      <w:r>
        <w:t xml:space="preserve">Разбор нейтрального значения слов, употребляемых в деловых бумагах (с помощью педагогического работника). Формирование точности речи с использованием слов, образованных с помощь приставок и </w:t>
      </w:r>
      <w:r>
        <w:rPr>
          <w:spacing w:val="-2"/>
        </w:rPr>
        <w:t>суффиксов.</w:t>
      </w:r>
    </w:p>
    <w:p w:rsidR="00DF51EA" w:rsidRDefault="00CA5DA9">
      <w:pPr>
        <w:pStyle w:val="a3"/>
        <w:ind w:left="941"/>
      </w:pPr>
      <w:r>
        <w:t>Выбор</w:t>
      </w:r>
      <w:r>
        <w:rPr>
          <w:spacing w:val="11"/>
        </w:rPr>
        <w:t xml:space="preserve"> </w:t>
      </w:r>
      <w:r>
        <w:t>слова</w:t>
      </w:r>
      <w:r>
        <w:rPr>
          <w:spacing w:val="14"/>
        </w:rPr>
        <w:t xml:space="preserve"> </w:t>
      </w:r>
      <w:r>
        <w:t>из</w:t>
      </w:r>
      <w:r>
        <w:rPr>
          <w:spacing w:val="8"/>
        </w:rPr>
        <w:t xml:space="preserve"> </w:t>
      </w:r>
      <w:r>
        <w:t>нескольких</w:t>
      </w:r>
      <w:r>
        <w:rPr>
          <w:spacing w:val="13"/>
        </w:rPr>
        <w:t xml:space="preserve"> </w:t>
      </w:r>
      <w:r>
        <w:t>предложенных</w:t>
      </w:r>
      <w:r>
        <w:rPr>
          <w:spacing w:val="15"/>
        </w:rPr>
        <w:t xml:space="preserve"> </w:t>
      </w:r>
      <w:r>
        <w:t>с</w:t>
      </w:r>
      <w:r>
        <w:rPr>
          <w:spacing w:val="11"/>
        </w:rPr>
        <w:t xml:space="preserve"> </w:t>
      </w:r>
      <w:r>
        <w:t>точки</w:t>
      </w:r>
      <w:r>
        <w:rPr>
          <w:spacing w:val="16"/>
        </w:rPr>
        <w:t xml:space="preserve"> </w:t>
      </w:r>
      <w:r>
        <w:t>зрения</w:t>
      </w:r>
      <w:r>
        <w:rPr>
          <w:spacing w:val="12"/>
        </w:rPr>
        <w:t xml:space="preserve"> </w:t>
      </w:r>
      <w:r>
        <w:t>уместности</w:t>
      </w:r>
      <w:r>
        <w:rPr>
          <w:spacing w:val="15"/>
        </w:rPr>
        <w:t xml:space="preserve"> </w:t>
      </w:r>
      <w:r>
        <w:t>его</w:t>
      </w:r>
      <w:r>
        <w:rPr>
          <w:spacing w:val="9"/>
        </w:rPr>
        <w:t xml:space="preserve"> </w:t>
      </w:r>
      <w:r>
        <w:t>употребления</w:t>
      </w:r>
      <w:r>
        <w:rPr>
          <w:spacing w:val="12"/>
        </w:rPr>
        <w:t xml:space="preserve"> </w:t>
      </w:r>
      <w:r>
        <w:t>в</w:t>
      </w:r>
      <w:r>
        <w:rPr>
          <w:spacing w:val="11"/>
        </w:rPr>
        <w:t xml:space="preserve"> </w:t>
      </w:r>
      <w:r>
        <w:t>деловом</w:t>
      </w:r>
      <w:r>
        <w:rPr>
          <w:spacing w:val="14"/>
        </w:rPr>
        <w:t xml:space="preserve"> </w:t>
      </w:r>
      <w:r>
        <w:rPr>
          <w:spacing w:val="-2"/>
        </w:rPr>
        <w:t>стиле</w:t>
      </w:r>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line="477" w:lineRule="auto"/>
        <w:jc w:val="left"/>
      </w:pPr>
      <w:r>
        <w:rPr>
          <w:spacing w:val="-4"/>
        </w:rPr>
        <w:t>речи. речи.</w:t>
      </w:r>
    </w:p>
    <w:p w:rsidR="00DF51EA" w:rsidRDefault="00CA5DA9">
      <w:pPr>
        <w:pStyle w:val="a3"/>
        <w:spacing w:before="8" w:line="508" w:lineRule="exact"/>
        <w:ind w:left="15" w:right="413"/>
        <w:jc w:val="left"/>
      </w:pPr>
      <w:r>
        <w:br w:type="column"/>
        <w:t>Анализ образцов текстов делового</w:t>
      </w:r>
      <w:r>
        <w:rPr>
          <w:spacing w:val="-2"/>
        </w:rPr>
        <w:t xml:space="preserve"> </w:t>
      </w:r>
      <w:r>
        <w:t>стиля речи с точки зрения уместности использования</w:t>
      </w:r>
      <w:r>
        <w:rPr>
          <w:spacing w:val="-3"/>
        </w:rPr>
        <w:t xml:space="preserve"> </w:t>
      </w:r>
      <w:r>
        <w:t>различных</w:t>
      </w:r>
      <w:r>
        <w:rPr>
          <w:spacing w:val="-2"/>
        </w:rPr>
        <w:t xml:space="preserve"> </w:t>
      </w:r>
      <w:r>
        <w:t>частей Выбор</w:t>
      </w:r>
      <w:r>
        <w:rPr>
          <w:spacing w:val="7"/>
        </w:rPr>
        <w:t xml:space="preserve"> </w:t>
      </w:r>
      <w:r>
        <w:t>части</w:t>
      </w:r>
      <w:r>
        <w:rPr>
          <w:spacing w:val="6"/>
        </w:rPr>
        <w:t xml:space="preserve"> </w:t>
      </w:r>
      <w:r>
        <w:t>речи</w:t>
      </w:r>
      <w:r>
        <w:rPr>
          <w:spacing w:val="11"/>
        </w:rPr>
        <w:t xml:space="preserve"> </w:t>
      </w:r>
      <w:r>
        <w:t>(или</w:t>
      </w:r>
      <w:r>
        <w:rPr>
          <w:spacing w:val="11"/>
        </w:rPr>
        <w:t xml:space="preserve"> </w:t>
      </w:r>
      <w:r>
        <w:t>ее</w:t>
      </w:r>
      <w:r>
        <w:rPr>
          <w:spacing w:val="3"/>
        </w:rPr>
        <w:t xml:space="preserve"> </w:t>
      </w:r>
      <w:r>
        <w:t>грамматической</w:t>
      </w:r>
      <w:r>
        <w:rPr>
          <w:spacing w:val="11"/>
        </w:rPr>
        <w:t xml:space="preserve"> </w:t>
      </w:r>
      <w:r>
        <w:t>формы)</w:t>
      </w:r>
      <w:r>
        <w:rPr>
          <w:spacing w:val="12"/>
        </w:rPr>
        <w:t xml:space="preserve"> </w:t>
      </w:r>
      <w:r>
        <w:t>из</w:t>
      </w:r>
      <w:r>
        <w:rPr>
          <w:spacing w:val="5"/>
        </w:rPr>
        <w:t xml:space="preserve"> </w:t>
      </w:r>
      <w:r>
        <w:t>нескольких</w:t>
      </w:r>
      <w:r>
        <w:rPr>
          <w:spacing w:val="9"/>
        </w:rPr>
        <w:t xml:space="preserve"> </w:t>
      </w:r>
      <w:r>
        <w:t>предложенных,</w:t>
      </w:r>
      <w:r>
        <w:rPr>
          <w:spacing w:val="7"/>
        </w:rPr>
        <w:t xml:space="preserve"> </w:t>
      </w:r>
      <w:r>
        <w:t>уместных</w:t>
      </w:r>
      <w:r>
        <w:rPr>
          <w:spacing w:val="10"/>
        </w:rPr>
        <w:t xml:space="preserve"> </w:t>
      </w:r>
      <w:r>
        <w:t>при</w:t>
      </w:r>
      <w:r>
        <w:rPr>
          <w:spacing w:val="12"/>
        </w:rPr>
        <w:t xml:space="preserve"> </w:t>
      </w:r>
      <w:r>
        <w:rPr>
          <w:spacing w:val="-2"/>
        </w:rPr>
        <w:t>создании</w:t>
      </w:r>
    </w:p>
    <w:p w:rsidR="00DF51EA" w:rsidRDefault="00DF51EA">
      <w:pPr>
        <w:pStyle w:val="a3"/>
        <w:spacing w:line="508" w:lineRule="exact"/>
        <w:jc w:val="left"/>
        <w:sectPr w:rsidR="00DF51EA">
          <w:type w:val="continuous"/>
          <w:pgSz w:w="11910" w:h="16840"/>
          <w:pgMar w:top="940" w:right="141" w:bottom="280" w:left="283" w:header="0" w:footer="952" w:gutter="0"/>
          <w:cols w:num="2" w:space="720" w:equalWidth="0">
            <w:col w:w="886" w:space="40"/>
            <w:col w:w="10560"/>
          </w:cols>
        </w:sectPr>
      </w:pPr>
    </w:p>
    <w:p w:rsidR="00DF51EA" w:rsidRDefault="00CA5DA9">
      <w:pPr>
        <w:pStyle w:val="a3"/>
        <w:spacing w:line="237" w:lineRule="auto"/>
        <w:ind w:right="423"/>
        <w:jc w:val="left"/>
      </w:pPr>
      <w:r>
        <w:t>текста делового</w:t>
      </w:r>
      <w:r>
        <w:rPr>
          <w:spacing w:val="-2"/>
        </w:rPr>
        <w:t xml:space="preserve"> </w:t>
      </w:r>
      <w:r>
        <w:t>стиля (подбор глаголов для обозначения последовательности действий, образование</w:t>
      </w:r>
      <w:r>
        <w:rPr>
          <w:spacing w:val="-4"/>
        </w:rPr>
        <w:t xml:space="preserve"> </w:t>
      </w:r>
      <w:r>
        <w:t>глаголов 3- го лица множественного числа).</w:t>
      </w:r>
    </w:p>
    <w:p w:rsidR="00DF51EA" w:rsidRDefault="00CA5DA9">
      <w:pPr>
        <w:pStyle w:val="a3"/>
        <w:ind w:firstLine="542"/>
        <w:jc w:val="left"/>
      </w:pPr>
      <w:r>
        <w:t>Составление</w:t>
      </w:r>
      <w:r>
        <w:rPr>
          <w:spacing w:val="80"/>
        </w:rPr>
        <w:t xml:space="preserve"> </w:t>
      </w:r>
      <w:r>
        <w:t>предложений</w:t>
      </w:r>
      <w:r>
        <w:rPr>
          <w:spacing w:val="80"/>
        </w:rPr>
        <w:t xml:space="preserve"> </w:t>
      </w:r>
      <w:r>
        <w:t>по</w:t>
      </w:r>
      <w:r>
        <w:rPr>
          <w:spacing w:val="80"/>
        </w:rPr>
        <w:t xml:space="preserve"> </w:t>
      </w:r>
      <w:r>
        <w:t>образцу</w:t>
      </w:r>
      <w:r>
        <w:rPr>
          <w:spacing w:val="80"/>
        </w:rPr>
        <w:t xml:space="preserve"> </w:t>
      </w:r>
      <w:r>
        <w:t>и</w:t>
      </w:r>
      <w:r>
        <w:rPr>
          <w:spacing w:val="80"/>
        </w:rPr>
        <w:t xml:space="preserve"> </w:t>
      </w:r>
      <w:r>
        <w:t>опорным</w:t>
      </w:r>
      <w:r>
        <w:rPr>
          <w:spacing w:val="80"/>
        </w:rPr>
        <w:t xml:space="preserve"> </w:t>
      </w:r>
      <w:r>
        <w:t>словам</w:t>
      </w:r>
      <w:r>
        <w:rPr>
          <w:spacing w:val="80"/>
        </w:rPr>
        <w:t xml:space="preserve"> </w:t>
      </w:r>
      <w:r>
        <w:t>(с</w:t>
      </w:r>
      <w:r>
        <w:rPr>
          <w:spacing w:val="80"/>
        </w:rPr>
        <w:t xml:space="preserve"> </w:t>
      </w:r>
      <w:r>
        <w:t>использованием</w:t>
      </w:r>
      <w:r>
        <w:rPr>
          <w:spacing w:val="80"/>
        </w:rPr>
        <w:t xml:space="preserve"> </w:t>
      </w:r>
      <w:r>
        <w:t>глаголов</w:t>
      </w:r>
      <w:r>
        <w:rPr>
          <w:spacing w:val="80"/>
        </w:rPr>
        <w:t xml:space="preserve"> </w:t>
      </w:r>
      <w:r>
        <w:t>3-го</w:t>
      </w:r>
      <w:r>
        <w:rPr>
          <w:spacing w:val="80"/>
        </w:rPr>
        <w:t xml:space="preserve"> </w:t>
      </w:r>
      <w:r>
        <w:t>лица, множественного числа, глаголов неопределенной формы, глаголов в повелительной форме).</w:t>
      </w:r>
    </w:p>
    <w:p w:rsidR="00DF51EA" w:rsidRDefault="00CA5DA9">
      <w:pPr>
        <w:pStyle w:val="a3"/>
        <w:spacing w:line="251" w:lineRule="exact"/>
        <w:ind w:left="941"/>
        <w:jc w:val="left"/>
      </w:pPr>
      <w:r>
        <w:t>Редактирование</w:t>
      </w:r>
      <w:r>
        <w:rPr>
          <w:spacing w:val="-13"/>
        </w:rPr>
        <w:t xml:space="preserve"> </w:t>
      </w:r>
      <w:r>
        <w:t>текстов,</w:t>
      </w:r>
      <w:r>
        <w:rPr>
          <w:spacing w:val="-3"/>
        </w:rPr>
        <w:t xml:space="preserve"> </w:t>
      </w:r>
      <w:r>
        <w:t>включающих</w:t>
      </w:r>
      <w:r>
        <w:rPr>
          <w:spacing w:val="-9"/>
        </w:rPr>
        <w:t xml:space="preserve"> </w:t>
      </w:r>
      <w:r>
        <w:t>неоправданное</w:t>
      </w:r>
      <w:r>
        <w:rPr>
          <w:spacing w:val="-11"/>
        </w:rPr>
        <w:t xml:space="preserve"> </w:t>
      </w:r>
      <w:r>
        <w:t>смешение</w:t>
      </w:r>
      <w:r>
        <w:rPr>
          <w:spacing w:val="-11"/>
        </w:rPr>
        <w:t xml:space="preserve"> </w:t>
      </w:r>
      <w:r>
        <w:t>разговорного</w:t>
      </w:r>
      <w:r>
        <w:rPr>
          <w:spacing w:val="-9"/>
        </w:rPr>
        <w:t xml:space="preserve"> </w:t>
      </w:r>
      <w:r>
        <w:t>и</w:t>
      </w:r>
      <w:r>
        <w:rPr>
          <w:spacing w:val="-3"/>
        </w:rPr>
        <w:t xml:space="preserve"> </w:t>
      </w:r>
      <w:r>
        <w:t>делового</w:t>
      </w:r>
      <w:r>
        <w:rPr>
          <w:spacing w:val="-9"/>
        </w:rPr>
        <w:t xml:space="preserve"> </w:t>
      </w:r>
      <w:r>
        <w:rPr>
          <w:spacing w:val="-2"/>
        </w:rPr>
        <w:t>стилей.</w:t>
      </w:r>
    </w:p>
    <w:p w:rsidR="00DF51EA" w:rsidRDefault="00CA5DA9">
      <w:pPr>
        <w:pStyle w:val="a3"/>
        <w:ind w:right="579" w:firstLine="542"/>
        <w:jc w:val="left"/>
      </w:pPr>
      <w:r>
        <w:t>Составление</w:t>
      </w:r>
      <w:r>
        <w:rPr>
          <w:spacing w:val="40"/>
        </w:rPr>
        <w:t xml:space="preserve"> </w:t>
      </w:r>
      <w:r>
        <w:t>и</w:t>
      </w:r>
      <w:r>
        <w:rPr>
          <w:spacing w:val="40"/>
        </w:rPr>
        <w:t xml:space="preserve"> </w:t>
      </w:r>
      <w:r>
        <w:t>запись</w:t>
      </w:r>
      <w:r>
        <w:rPr>
          <w:spacing w:val="40"/>
        </w:rPr>
        <w:t xml:space="preserve"> </w:t>
      </w:r>
      <w:r>
        <w:t>правил,</w:t>
      </w:r>
      <w:r>
        <w:rPr>
          <w:spacing w:val="40"/>
        </w:rPr>
        <w:t xml:space="preserve"> </w:t>
      </w:r>
      <w:r>
        <w:t>памяток,</w:t>
      </w:r>
      <w:r>
        <w:rPr>
          <w:spacing w:val="40"/>
        </w:rPr>
        <w:t xml:space="preserve"> </w:t>
      </w:r>
      <w:r>
        <w:t>инструкций,</w:t>
      </w:r>
      <w:r>
        <w:rPr>
          <w:spacing w:val="40"/>
        </w:rPr>
        <w:t xml:space="preserve"> </w:t>
      </w:r>
      <w:r>
        <w:t>рецептов</w:t>
      </w:r>
      <w:r>
        <w:rPr>
          <w:spacing w:val="40"/>
        </w:rPr>
        <w:t xml:space="preserve"> </w:t>
      </w:r>
      <w:r>
        <w:t>по</w:t>
      </w:r>
      <w:r>
        <w:rPr>
          <w:spacing w:val="40"/>
        </w:rPr>
        <w:t xml:space="preserve"> </w:t>
      </w:r>
      <w:r>
        <w:t>предложенной</w:t>
      </w:r>
      <w:r>
        <w:rPr>
          <w:spacing w:val="40"/>
        </w:rPr>
        <w:t xml:space="preserve"> </w:t>
      </w:r>
      <w:r>
        <w:t>теме</w:t>
      </w:r>
      <w:r>
        <w:rPr>
          <w:spacing w:val="40"/>
        </w:rPr>
        <w:t xml:space="preserve"> </w:t>
      </w:r>
      <w:r>
        <w:t>и</w:t>
      </w:r>
      <w:r>
        <w:rPr>
          <w:spacing w:val="40"/>
        </w:rPr>
        <w:t xml:space="preserve"> </w:t>
      </w:r>
      <w:r>
        <w:t>по</w:t>
      </w:r>
      <w:r>
        <w:rPr>
          <w:spacing w:val="40"/>
        </w:rPr>
        <w:t xml:space="preserve"> </w:t>
      </w:r>
      <w:r>
        <w:t>опорным</w:t>
      </w:r>
      <w:r>
        <w:rPr>
          <w:spacing w:val="40"/>
        </w:rPr>
        <w:t xml:space="preserve"> </w:t>
      </w:r>
      <w:r>
        <w:rPr>
          <w:spacing w:val="-2"/>
        </w:rPr>
        <w:t>словам.</w:t>
      </w:r>
    </w:p>
    <w:p w:rsidR="00DF51EA" w:rsidRDefault="00CA5DA9">
      <w:pPr>
        <w:pStyle w:val="a3"/>
        <w:spacing w:line="251" w:lineRule="exact"/>
        <w:ind w:left="941"/>
        <w:jc w:val="left"/>
      </w:pPr>
      <w:r>
        <w:t>Наблюдение</w:t>
      </w:r>
      <w:r>
        <w:rPr>
          <w:spacing w:val="-13"/>
        </w:rPr>
        <w:t xml:space="preserve"> </w:t>
      </w:r>
      <w:r>
        <w:t>за</w:t>
      </w:r>
      <w:r>
        <w:rPr>
          <w:spacing w:val="-3"/>
        </w:rPr>
        <w:t xml:space="preserve"> </w:t>
      </w:r>
      <w:r>
        <w:t>самостоятельными</w:t>
      </w:r>
      <w:r>
        <w:rPr>
          <w:spacing w:val="-5"/>
        </w:rPr>
        <w:t xml:space="preserve"> </w:t>
      </w:r>
      <w:r>
        <w:t>и</w:t>
      </w:r>
      <w:r>
        <w:rPr>
          <w:spacing w:val="-5"/>
        </w:rPr>
        <w:t xml:space="preserve"> </w:t>
      </w:r>
      <w:r>
        <w:t>служебными</w:t>
      </w:r>
      <w:r>
        <w:rPr>
          <w:spacing w:val="-5"/>
        </w:rPr>
        <w:t xml:space="preserve"> </w:t>
      </w:r>
      <w:r>
        <w:t>частями</w:t>
      </w:r>
      <w:r>
        <w:rPr>
          <w:spacing w:val="-5"/>
        </w:rPr>
        <w:t xml:space="preserve"> </w:t>
      </w:r>
      <w:r>
        <w:t>речи</w:t>
      </w:r>
      <w:r>
        <w:rPr>
          <w:spacing w:val="-6"/>
        </w:rPr>
        <w:t xml:space="preserve"> </w:t>
      </w:r>
      <w:r>
        <w:t>в</w:t>
      </w:r>
      <w:r>
        <w:rPr>
          <w:spacing w:val="-8"/>
        </w:rPr>
        <w:t xml:space="preserve"> </w:t>
      </w:r>
      <w:r>
        <w:t>текстах</w:t>
      </w:r>
      <w:r>
        <w:rPr>
          <w:spacing w:val="-6"/>
        </w:rPr>
        <w:t xml:space="preserve"> </w:t>
      </w:r>
      <w:r>
        <w:t>делового</w:t>
      </w:r>
      <w:r>
        <w:rPr>
          <w:spacing w:val="-10"/>
        </w:rPr>
        <w:t xml:space="preserve"> </w:t>
      </w:r>
      <w:r>
        <w:rPr>
          <w:spacing w:val="-2"/>
        </w:rPr>
        <w:t>стиля.</w:t>
      </w:r>
    </w:p>
    <w:p w:rsidR="00DF51EA" w:rsidRDefault="00CA5DA9">
      <w:pPr>
        <w:pStyle w:val="a3"/>
        <w:spacing w:line="251" w:lineRule="exact"/>
        <w:ind w:left="941"/>
        <w:jc w:val="left"/>
      </w:pPr>
      <w:r>
        <w:t>Составление</w:t>
      </w:r>
      <w:r>
        <w:rPr>
          <w:spacing w:val="-11"/>
        </w:rPr>
        <w:t xml:space="preserve"> </w:t>
      </w:r>
      <w:r>
        <w:t>и</w:t>
      </w:r>
      <w:r>
        <w:rPr>
          <w:spacing w:val="-3"/>
        </w:rPr>
        <w:t xml:space="preserve"> </w:t>
      </w:r>
      <w:r>
        <w:t>запись</w:t>
      </w:r>
      <w:r>
        <w:rPr>
          <w:spacing w:val="-5"/>
        </w:rPr>
        <w:t xml:space="preserve"> </w:t>
      </w:r>
      <w:r>
        <w:t>простых</w:t>
      </w:r>
      <w:r>
        <w:rPr>
          <w:spacing w:val="-4"/>
        </w:rPr>
        <w:t xml:space="preserve"> </w:t>
      </w:r>
      <w:r>
        <w:t>и</w:t>
      </w:r>
      <w:r>
        <w:rPr>
          <w:spacing w:val="-3"/>
        </w:rPr>
        <w:t xml:space="preserve"> </w:t>
      </w:r>
      <w:r>
        <w:t>сложных</w:t>
      </w:r>
      <w:r>
        <w:rPr>
          <w:spacing w:val="-8"/>
        </w:rPr>
        <w:t xml:space="preserve"> </w:t>
      </w:r>
      <w:r>
        <w:t>предложений,</w:t>
      </w:r>
      <w:r>
        <w:rPr>
          <w:spacing w:val="-7"/>
        </w:rPr>
        <w:t xml:space="preserve"> </w:t>
      </w:r>
      <w:r>
        <w:t>используемых</w:t>
      </w:r>
      <w:r>
        <w:rPr>
          <w:spacing w:val="-4"/>
        </w:rPr>
        <w:t xml:space="preserve"> </w:t>
      </w:r>
      <w:r>
        <w:t>в</w:t>
      </w:r>
      <w:r>
        <w:rPr>
          <w:spacing w:val="-4"/>
        </w:rPr>
        <w:t xml:space="preserve"> </w:t>
      </w:r>
      <w:r>
        <w:t>текстах</w:t>
      </w:r>
      <w:r>
        <w:rPr>
          <w:spacing w:val="-4"/>
        </w:rPr>
        <w:t xml:space="preserve"> </w:t>
      </w:r>
      <w:r>
        <w:t>делового</w:t>
      </w:r>
      <w:r>
        <w:rPr>
          <w:spacing w:val="-8"/>
        </w:rPr>
        <w:t xml:space="preserve"> </w:t>
      </w:r>
      <w:r>
        <w:rPr>
          <w:spacing w:val="-2"/>
        </w:rPr>
        <w:t>стиля.</w:t>
      </w:r>
    </w:p>
    <w:p w:rsidR="00DF51EA" w:rsidRDefault="00CA5DA9">
      <w:pPr>
        <w:pStyle w:val="a3"/>
        <w:ind w:firstLine="542"/>
        <w:jc w:val="left"/>
      </w:pPr>
      <w:r>
        <w:t>Повествование в деловом</w:t>
      </w:r>
      <w:r>
        <w:rPr>
          <w:spacing w:val="27"/>
        </w:rPr>
        <w:t xml:space="preserve"> </w:t>
      </w:r>
      <w:r>
        <w:t>стиле: аннотация (без</w:t>
      </w:r>
      <w:r>
        <w:rPr>
          <w:spacing w:val="27"/>
        </w:rPr>
        <w:t xml:space="preserve"> </w:t>
      </w:r>
      <w:r>
        <w:t>введения</w:t>
      </w:r>
      <w:r>
        <w:rPr>
          <w:spacing w:val="27"/>
        </w:rPr>
        <w:t xml:space="preserve"> </w:t>
      </w:r>
      <w:r>
        <w:t>термина). Аннотация на прочитанную книгу с элементами сжатого изложения по предложенному плану.</w:t>
      </w:r>
    </w:p>
    <w:p w:rsidR="00DF51EA" w:rsidRDefault="00CA5DA9">
      <w:pPr>
        <w:pStyle w:val="a3"/>
        <w:ind w:firstLine="542"/>
        <w:jc w:val="left"/>
      </w:pPr>
      <w:r>
        <w:t>Автобиография.</w:t>
      </w:r>
      <w:r>
        <w:rPr>
          <w:spacing w:val="80"/>
          <w:w w:val="150"/>
        </w:rPr>
        <w:t xml:space="preserve"> </w:t>
      </w:r>
      <w:r>
        <w:t>Составление</w:t>
      </w:r>
      <w:r>
        <w:rPr>
          <w:spacing w:val="80"/>
        </w:rPr>
        <w:t xml:space="preserve"> </w:t>
      </w:r>
      <w:r>
        <w:t>текста</w:t>
      </w:r>
      <w:r>
        <w:rPr>
          <w:spacing w:val="80"/>
          <w:w w:val="150"/>
        </w:rPr>
        <w:t xml:space="preserve"> </w:t>
      </w:r>
      <w:r>
        <w:t>автобиографии</w:t>
      </w:r>
      <w:r>
        <w:rPr>
          <w:spacing w:val="80"/>
          <w:w w:val="150"/>
        </w:rPr>
        <w:t xml:space="preserve"> </w:t>
      </w:r>
      <w:r>
        <w:t>в</w:t>
      </w:r>
      <w:r>
        <w:rPr>
          <w:spacing w:val="80"/>
          <w:w w:val="150"/>
        </w:rPr>
        <w:t xml:space="preserve"> </w:t>
      </w:r>
      <w:r>
        <w:t>деловом</w:t>
      </w:r>
      <w:r>
        <w:rPr>
          <w:spacing w:val="80"/>
          <w:w w:val="150"/>
        </w:rPr>
        <w:t xml:space="preserve"> </w:t>
      </w:r>
      <w:r>
        <w:t>стиле</w:t>
      </w:r>
      <w:r>
        <w:rPr>
          <w:spacing w:val="80"/>
        </w:rPr>
        <w:t xml:space="preserve"> </w:t>
      </w:r>
      <w:r>
        <w:t>по</w:t>
      </w:r>
      <w:r>
        <w:rPr>
          <w:spacing w:val="80"/>
          <w:w w:val="150"/>
        </w:rPr>
        <w:t xml:space="preserve"> </w:t>
      </w:r>
      <w:r>
        <w:t>образцу</w:t>
      </w:r>
      <w:r>
        <w:rPr>
          <w:spacing w:val="80"/>
        </w:rPr>
        <w:t xml:space="preserve"> </w:t>
      </w:r>
      <w:r>
        <w:t>и</w:t>
      </w:r>
      <w:r>
        <w:rPr>
          <w:spacing w:val="80"/>
          <w:w w:val="150"/>
        </w:rPr>
        <w:t xml:space="preserve"> </w:t>
      </w:r>
      <w:r>
        <w:t>коллективно составленному плану.</w:t>
      </w:r>
    </w:p>
    <w:p w:rsidR="00DF51EA" w:rsidRDefault="00CA5DA9">
      <w:pPr>
        <w:pStyle w:val="a3"/>
        <w:spacing w:line="251" w:lineRule="exact"/>
        <w:ind w:left="941"/>
        <w:jc w:val="left"/>
      </w:pPr>
      <w:r>
        <w:t>Характеристика.</w:t>
      </w:r>
      <w:r>
        <w:rPr>
          <w:spacing w:val="-10"/>
        </w:rPr>
        <w:t xml:space="preserve"> </w:t>
      </w:r>
      <w:r>
        <w:t>Составление</w:t>
      </w:r>
      <w:r>
        <w:rPr>
          <w:spacing w:val="-10"/>
        </w:rPr>
        <w:t xml:space="preserve"> </w:t>
      </w:r>
      <w:r>
        <w:t>и</w:t>
      </w:r>
      <w:r>
        <w:rPr>
          <w:spacing w:val="-4"/>
        </w:rPr>
        <w:t xml:space="preserve"> </w:t>
      </w:r>
      <w:r>
        <w:t>запись</w:t>
      </w:r>
      <w:r>
        <w:rPr>
          <w:spacing w:val="-8"/>
        </w:rPr>
        <w:t xml:space="preserve"> </w:t>
      </w:r>
      <w:r>
        <w:t>деловых</w:t>
      </w:r>
      <w:r>
        <w:rPr>
          <w:spacing w:val="2"/>
        </w:rPr>
        <w:t xml:space="preserve"> </w:t>
      </w:r>
      <w:r>
        <w:rPr>
          <w:spacing w:val="-2"/>
        </w:rPr>
        <w:t>характеристик.</w:t>
      </w:r>
    </w:p>
    <w:p w:rsidR="00DF51EA" w:rsidRDefault="00CA5DA9">
      <w:pPr>
        <w:pStyle w:val="a3"/>
        <w:ind w:firstLine="542"/>
        <w:jc w:val="left"/>
      </w:pPr>
      <w:r>
        <w:t xml:space="preserve">Практическое знакомство со структурой и оформлением деловых записок. Составление и запись деловых </w:t>
      </w:r>
      <w:r>
        <w:rPr>
          <w:spacing w:val="-2"/>
        </w:rPr>
        <w:t>записок.</w:t>
      </w:r>
    </w:p>
    <w:p w:rsidR="00DF51EA" w:rsidRDefault="00CA5DA9">
      <w:pPr>
        <w:pStyle w:val="a3"/>
        <w:ind w:firstLine="542"/>
        <w:jc w:val="left"/>
      </w:pPr>
      <w:r>
        <w:t>Практическое</w:t>
      </w:r>
      <w:r>
        <w:rPr>
          <w:spacing w:val="80"/>
          <w:w w:val="150"/>
        </w:rPr>
        <w:t xml:space="preserve"> </w:t>
      </w:r>
      <w:r>
        <w:t>знакомство</w:t>
      </w:r>
      <w:r>
        <w:rPr>
          <w:spacing w:val="80"/>
          <w:w w:val="150"/>
        </w:rPr>
        <w:t xml:space="preserve"> </w:t>
      </w:r>
      <w:r>
        <w:t>с</w:t>
      </w:r>
      <w:r>
        <w:rPr>
          <w:spacing w:val="80"/>
          <w:w w:val="150"/>
        </w:rPr>
        <w:t xml:space="preserve"> </w:t>
      </w:r>
      <w:r>
        <w:t>различными</w:t>
      </w:r>
      <w:r>
        <w:rPr>
          <w:spacing w:val="80"/>
          <w:w w:val="150"/>
        </w:rPr>
        <w:t xml:space="preserve"> </w:t>
      </w:r>
      <w:r>
        <w:t>видами</w:t>
      </w:r>
      <w:r>
        <w:rPr>
          <w:spacing w:val="80"/>
          <w:w w:val="150"/>
        </w:rPr>
        <w:t xml:space="preserve"> </w:t>
      </w:r>
      <w:r>
        <w:t>деловых</w:t>
      </w:r>
      <w:r>
        <w:rPr>
          <w:spacing w:val="80"/>
          <w:w w:val="150"/>
        </w:rPr>
        <w:t xml:space="preserve"> </w:t>
      </w:r>
      <w:r>
        <w:t>писем.</w:t>
      </w:r>
      <w:r>
        <w:rPr>
          <w:spacing w:val="80"/>
          <w:w w:val="150"/>
        </w:rPr>
        <w:t xml:space="preserve"> </w:t>
      </w:r>
      <w:r>
        <w:t>Языковые,</w:t>
      </w:r>
      <w:r>
        <w:rPr>
          <w:spacing w:val="80"/>
          <w:w w:val="150"/>
        </w:rPr>
        <w:t xml:space="preserve"> </w:t>
      </w:r>
      <w:r>
        <w:t>композиционные</w:t>
      </w:r>
      <w:r>
        <w:rPr>
          <w:spacing w:val="80"/>
          <w:w w:val="150"/>
        </w:rPr>
        <w:t xml:space="preserve"> </w:t>
      </w:r>
      <w:r>
        <w:t>и стилистические различия деловых и личных писем.</w:t>
      </w:r>
    </w:p>
    <w:p w:rsidR="00DF51EA" w:rsidRDefault="00CA5DA9">
      <w:pPr>
        <w:pStyle w:val="a3"/>
        <w:ind w:left="941" w:right="3437"/>
        <w:jc w:val="left"/>
      </w:pPr>
      <w:r>
        <w:t>Практические</w:t>
      </w:r>
      <w:r>
        <w:rPr>
          <w:spacing w:val="-12"/>
        </w:rPr>
        <w:t xml:space="preserve"> </w:t>
      </w:r>
      <w:r>
        <w:t>упражнения</w:t>
      </w:r>
      <w:r>
        <w:rPr>
          <w:spacing w:val="-7"/>
        </w:rPr>
        <w:t xml:space="preserve"> </w:t>
      </w:r>
      <w:r>
        <w:t>в</w:t>
      </w:r>
      <w:r>
        <w:rPr>
          <w:spacing w:val="-8"/>
        </w:rPr>
        <w:t xml:space="preserve"> </w:t>
      </w:r>
      <w:r>
        <w:t>оформлении</w:t>
      </w:r>
      <w:r>
        <w:rPr>
          <w:spacing w:val="-5"/>
        </w:rPr>
        <w:t xml:space="preserve"> </w:t>
      </w:r>
      <w:r>
        <w:t>трудового</w:t>
      </w:r>
      <w:r>
        <w:rPr>
          <w:spacing w:val="-6"/>
        </w:rPr>
        <w:t xml:space="preserve"> </w:t>
      </w:r>
      <w:r>
        <w:t>договора</w:t>
      </w:r>
      <w:r>
        <w:rPr>
          <w:spacing w:val="-3"/>
        </w:rPr>
        <w:t xml:space="preserve"> </w:t>
      </w:r>
      <w:r>
        <w:t>на</w:t>
      </w:r>
      <w:r>
        <w:rPr>
          <w:spacing w:val="-7"/>
        </w:rPr>
        <w:t xml:space="preserve"> </w:t>
      </w:r>
      <w:r>
        <w:t>бланке. Оформление служебной записки.</w:t>
      </w:r>
    </w:p>
    <w:p w:rsidR="00DF51EA" w:rsidRDefault="00CA5DA9">
      <w:pPr>
        <w:pStyle w:val="a3"/>
        <w:spacing w:before="4" w:line="237" w:lineRule="auto"/>
        <w:ind w:left="941" w:right="579"/>
        <w:jc w:val="left"/>
      </w:pPr>
      <w:r>
        <w:t>Практические</w:t>
      </w:r>
      <w:r>
        <w:rPr>
          <w:spacing w:val="-11"/>
        </w:rPr>
        <w:t xml:space="preserve"> </w:t>
      </w:r>
      <w:r>
        <w:t>упражнения</w:t>
      </w:r>
      <w:r>
        <w:rPr>
          <w:spacing w:val="-6"/>
        </w:rPr>
        <w:t xml:space="preserve"> </w:t>
      </w:r>
      <w:r>
        <w:t>в</w:t>
      </w:r>
      <w:r>
        <w:rPr>
          <w:spacing w:val="-8"/>
        </w:rPr>
        <w:t xml:space="preserve"> </w:t>
      </w:r>
      <w:r>
        <w:t>оформлении</w:t>
      </w:r>
      <w:r>
        <w:rPr>
          <w:spacing w:val="-4"/>
        </w:rPr>
        <w:t xml:space="preserve"> </w:t>
      </w:r>
      <w:r>
        <w:t>бланков</w:t>
      </w:r>
      <w:r>
        <w:rPr>
          <w:spacing w:val="-4"/>
        </w:rPr>
        <w:t xml:space="preserve"> </w:t>
      </w:r>
      <w:r>
        <w:t>отправления</w:t>
      </w:r>
      <w:r>
        <w:rPr>
          <w:spacing w:val="-6"/>
        </w:rPr>
        <w:t xml:space="preserve"> </w:t>
      </w:r>
      <w:r>
        <w:t>ценного</w:t>
      </w:r>
      <w:r>
        <w:rPr>
          <w:spacing w:val="-10"/>
        </w:rPr>
        <w:t xml:space="preserve"> </w:t>
      </w:r>
      <w:r>
        <w:t>письма,</w:t>
      </w:r>
      <w:r>
        <w:rPr>
          <w:spacing w:val="-3"/>
        </w:rPr>
        <w:t xml:space="preserve"> </w:t>
      </w:r>
      <w:r>
        <w:t>бандеролей. Практические упражнения в оформлении бланков страхового случая.</w:t>
      </w:r>
    </w:p>
    <w:p w:rsidR="00DF51EA" w:rsidRDefault="00CA5DA9">
      <w:pPr>
        <w:pStyle w:val="a3"/>
        <w:spacing w:before="1"/>
        <w:ind w:firstLine="542"/>
        <w:jc w:val="left"/>
      </w:pPr>
      <w:r>
        <w:t>Практические</w:t>
      </w:r>
      <w:r>
        <w:rPr>
          <w:spacing w:val="76"/>
        </w:rPr>
        <w:t xml:space="preserve"> </w:t>
      </w:r>
      <w:r>
        <w:t>упражнения</w:t>
      </w:r>
      <w:r>
        <w:rPr>
          <w:spacing w:val="78"/>
        </w:rPr>
        <w:t xml:space="preserve"> </w:t>
      </w:r>
      <w:r>
        <w:t>на</w:t>
      </w:r>
      <w:r>
        <w:rPr>
          <w:spacing w:val="80"/>
        </w:rPr>
        <w:t xml:space="preserve"> </w:t>
      </w:r>
      <w:r>
        <w:t>формирование</w:t>
      </w:r>
      <w:r>
        <w:rPr>
          <w:spacing w:val="76"/>
        </w:rPr>
        <w:t xml:space="preserve"> </w:t>
      </w:r>
      <w:r>
        <w:t>навыков</w:t>
      </w:r>
      <w:r>
        <w:rPr>
          <w:spacing w:val="80"/>
        </w:rPr>
        <w:t xml:space="preserve"> </w:t>
      </w:r>
      <w:r>
        <w:t>работы</w:t>
      </w:r>
      <w:r>
        <w:rPr>
          <w:spacing w:val="80"/>
        </w:rPr>
        <w:t xml:space="preserve"> </w:t>
      </w:r>
      <w:r>
        <w:t>с</w:t>
      </w:r>
      <w:r>
        <w:rPr>
          <w:spacing w:val="80"/>
        </w:rPr>
        <w:t xml:space="preserve"> </w:t>
      </w:r>
      <w:r>
        <w:t>документами,</w:t>
      </w:r>
      <w:r>
        <w:rPr>
          <w:spacing w:val="80"/>
        </w:rPr>
        <w:t xml:space="preserve"> </w:t>
      </w:r>
      <w:r>
        <w:t>опубликованными</w:t>
      </w:r>
      <w:r>
        <w:rPr>
          <w:spacing w:val="80"/>
        </w:rPr>
        <w:t xml:space="preserve"> </w:t>
      </w:r>
      <w:r>
        <w:t>на официальных сайтах государственных и муниципальных, органов.</w:t>
      </w:r>
    </w:p>
    <w:p w:rsidR="00DF51EA" w:rsidRDefault="00CA5DA9">
      <w:pPr>
        <w:pStyle w:val="a3"/>
        <w:spacing w:before="3" w:line="251" w:lineRule="exact"/>
        <w:ind w:left="941"/>
        <w:jc w:val="left"/>
      </w:pPr>
      <w:r>
        <w:t>Художественный</w:t>
      </w:r>
      <w:r>
        <w:rPr>
          <w:spacing w:val="-9"/>
        </w:rPr>
        <w:t xml:space="preserve"> </w:t>
      </w:r>
      <w:r>
        <w:t>стиль</w:t>
      </w:r>
      <w:r>
        <w:rPr>
          <w:spacing w:val="-8"/>
        </w:rPr>
        <w:t xml:space="preserve"> </w:t>
      </w:r>
      <w:r>
        <w:rPr>
          <w:spacing w:val="-4"/>
        </w:rPr>
        <w:t>речи.</w:t>
      </w:r>
    </w:p>
    <w:p w:rsidR="00DF51EA" w:rsidRDefault="00CA5DA9">
      <w:pPr>
        <w:pStyle w:val="a3"/>
        <w:ind w:firstLine="542"/>
        <w:jc w:val="left"/>
      </w:pPr>
      <w:r>
        <w:t>Основные</w:t>
      </w:r>
      <w:r>
        <w:rPr>
          <w:spacing w:val="30"/>
        </w:rPr>
        <w:t xml:space="preserve"> </w:t>
      </w:r>
      <w:r>
        <w:t>признаки</w:t>
      </w:r>
      <w:r>
        <w:rPr>
          <w:spacing w:val="33"/>
        </w:rPr>
        <w:t xml:space="preserve"> </w:t>
      </w:r>
      <w:r>
        <w:t>художественного</w:t>
      </w:r>
      <w:r>
        <w:rPr>
          <w:spacing w:val="31"/>
        </w:rPr>
        <w:t xml:space="preserve"> </w:t>
      </w:r>
      <w:r>
        <w:t>стиля</w:t>
      </w:r>
      <w:r>
        <w:rPr>
          <w:spacing w:val="36"/>
        </w:rPr>
        <w:t xml:space="preserve"> </w:t>
      </w:r>
      <w:r>
        <w:t>речи</w:t>
      </w:r>
      <w:r>
        <w:rPr>
          <w:spacing w:val="33"/>
        </w:rPr>
        <w:t xml:space="preserve"> </w:t>
      </w:r>
      <w:r>
        <w:t>на</w:t>
      </w:r>
      <w:r>
        <w:rPr>
          <w:spacing w:val="34"/>
        </w:rPr>
        <w:t xml:space="preserve"> </w:t>
      </w:r>
      <w:r>
        <w:t>основе</w:t>
      </w:r>
      <w:r>
        <w:rPr>
          <w:spacing w:val="30"/>
        </w:rPr>
        <w:t xml:space="preserve"> </w:t>
      </w:r>
      <w:r>
        <w:t>сравнительного</w:t>
      </w:r>
      <w:r>
        <w:rPr>
          <w:spacing w:val="31"/>
        </w:rPr>
        <w:t xml:space="preserve"> </w:t>
      </w:r>
      <w:r>
        <w:t>анализа</w:t>
      </w:r>
      <w:r>
        <w:rPr>
          <w:spacing w:val="39"/>
        </w:rPr>
        <w:t xml:space="preserve"> </w:t>
      </w:r>
      <w:r>
        <w:t>текстов-образцов</w:t>
      </w:r>
      <w:r>
        <w:rPr>
          <w:spacing w:val="37"/>
        </w:rPr>
        <w:t xml:space="preserve"> </w:t>
      </w:r>
      <w:r>
        <w:t>в деловом и художественном стилях речи.</w:t>
      </w:r>
    </w:p>
    <w:p w:rsidR="00DF51EA" w:rsidRDefault="00CA5DA9">
      <w:pPr>
        <w:pStyle w:val="a3"/>
        <w:spacing w:before="1" w:line="251" w:lineRule="exact"/>
        <w:ind w:left="941"/>
        <w:jc w:val="left"/>
      </w:pPr>
      <w:r>
        <w:t>Анализ</w:t>
      </w:r>
      <w:r>
        <w:rPr>
          <w:spacing w:val="-8"/>
        </w:rPr>
        <w:t xml:space="preserve"> </w:t>
      </w:r>
      <w:r>
        <w:t>текстов</w:t>
      </w:r>
      <w:r>
        <w:rPr>
          <w:spacing w:val="-6"/>
        </w:rPr>
        <w:t xml:space="preserve"> </w:t>
      </w:r>
      <w:r>
        <w:t>художественных</w:t>
      </w:r>
      <w:r>
        <w:rPr>
          <w:spacing w:val="-7"/>
        </w:rPr>
        <w:t xml:space="preserve"> </w:t>
      </w:r>
      <w:r>
        <w:t>произведений</w:t>
      </w:r>
      <w:r>
        <w:rPr>
          <w:spacing w:val="-6"/>
        </w:rPr>
        <w:t xml:space="preserve"> </w:t>
      </w:r>
      <w:r>
        <w:t>(или</w:t>
      </w:r>
      <w:r>
        <w:rPr>
          <w:spacing w:val="-6"/>
        </w:rPr>
        <w:t xml:space="preserve"> </w:t>
      </w:r>
      <w:r>
        <w:t>отрывков</w:t>
      </w:r>
      <w:r>
        <w:rPr>
          <w:spacing w:val="-6"/>
        </w:rPr>
        <w:t xml:space="preserve"> </w:t>
      </w:r>
      <w:r>
        <w:t>из</w:t>
      </w:r>
      <w:r>
        <w:rPr>
          <w:spacing w:val="-11"/>
        </w:rPr>
        <w:t xml:space="preserve"> </w:t>
      </w:r>
      <w:r>
        <w:rPr>
          <w:spacing w:val="-2"/>
        </w:rPr>
        <w:t>них).</w:t>
      </w:r>
    </w:p>
    <w:p w:rsidR="00DF51EA" w:rsidRDefault="00CA5DA9">
      <w:pPr>
        <w:pStyle w:val="a3"/>
        <w:ind w:left="941" w:right="1485"/>
        <w:jc w:val="left"/>
      </w:pPr>
      <w:r>
        <w:t>Художественное</w:t>
      </w:r>
      <w:r>
        <w:rPr>
          <w:spacing w:val="-10"/>
        </w:rPr>
        <w:t xml:space="preserve"> </w:t>
      </w:r>
      <w:r>
        <w:t>повествование:</w:t>
      </w:r>
      <w:r>
        <w:rPr>
          <w:spacing w:val="-8"/>
        </w:rPr>
        <w:t xml:space="preserve"> </w:t>
      </w:r>
      <w:r>
        <w:t>сказки;</w:t>
      </w:r>
      <w:r>
        <w:rPr>
          <w:spacing w:val="-3"/>
        </w:rPr>
        <w:t xml:space="preserve"> </w:t>
      </w:r>
      <w:r>
        <w:t>рассказы</w:t>
      </w:r>
      <w:r>
        <w:rPr>
          <w:spacing w:val="-8"/>
        </w:rPr>
        <w:t xml:space="preserve"> </w:t>
      </w:r>
      <w:r>
        <w:t>на</w:t>
      </w:r>
      <w:r>
        <w:rPr>
          <w:spacing w:val="-1"/>
        </w:rPr>
        <w:t xml:space="preserve"> </w:t>
      </w:r>
      <w:r>
        <w:t>основе</w:t>
      </w:r>
      <w:r>
        <w:rPr>
          <w:spacing w:val="-6"/>
        </w:rPr>
        <w:t xml:space="preserve"> </w:t>
      </w:r>
      <w:r>
        <w:t>увиденного</w:t>
      </w:r>
      <w:r>
        <w:rPr>
          <w:spacing w:val="-8"/>
        </w:rPr>
        <w:t xml:space="preserve"> </w:t>
      </w:r>
      <w:r>
        <w:t>или</w:t>
      </w:r>
      <w:r>
        <w:rPr>
          <w:spacing w:val="-2"/>
        </w:rPr>
        <w:t xml:space="preserve"> </w:t>
      </w:r>
      <w:r>
        <w:t>услышанного. Связь предложений и частей текста в художественных повествованиях.</w:t>
      </w:r>
    </w:p>
    <w:p w:rsidR="00DF51EA" w:rsidRDefault="00CA5DA9">
      <w:pPr>
        <w:pStyle w:val="a3"/>
        <w:spacing w:before="2" w:line="251" w:lineRule="exact"/>
        <w:ind w:left="941"/>
        <w:jc w:val="left"/>
      </w:pPr>
      <w:r>
        <w:t>Художественное</w:t>
      </w:r>
      <w:r>
        <w:rPr>
          <w:spacing w:val="-14"/>
        </w:rPr>
        <w:t xml:space="preserve"> </w:t>
      </w:r>
      <w:r>
        <w:t>описание:</w:t>
      </w:r>
      <w:r>
        <w:rPr>
          <w:spacing w:val="-11"/>
        </w:rPr>
        <w:t xml:space="preserve"> </w:t>
      </w:r>
      <w:r>
        <w:rPr>
          <w:spacing w:val="-2"/>
        </w:rPr>
        <w:t>загадки.</w:t>
      </w:r>
    </w:p>
    <w:p w:rsidR="00DF51EA" w:rsidRDefault="00CA5DA9">
      <w:pPr>
        <w:pStyle w:val="a3"/>
        <w:spacing w:line="251" w:lineRule="exact"/>
        <w:ind w:left="941"/>
        <w:jc w:val="left"/>
      </w:pPr>
      <w:r>
        <w:t>Письмо</w:t>
      </w:r>
      <w:r>
        <w:rPr>
          <w:spacing w:val="-11"/>
        </w:rPr>
        <w:t xml:space="preserve"> </w:t>
      </w:r>
      <w:r>
        <w:t>другу</w:t>
      </w:r>
      <w:r>
        <w:rPr>
          <w:spacing w:val="-9"/>
        </w:rPr>
        <w:t xml:space="preserve"> </w:t>
      </w:r>
      <w:r>
        <w:t>с</w:t>
      </w:r>
      <w:r>
        <w:rPr>
          <w:spacing w:val="-6"/>
        </w:rPr>
        <w:t xml:space="preserve"> </w:t>
      </w:r>
      <w:r>
        <w:t>включением</w:t>
      </w:r>
      <w:r>
        <w:rPr>
          <w:spacing w:val="-5"/>
        </w:rPr>
        <w:t xml:space="preserve"> </w:t>
      </w:r>
      <w:r>
        <w:t>художественного</w:t>
      </w:r>
      <w:r>
        <w:rPr>
          <w:spacing w:val="-9"/>
        </w:rPr>
        <w:t xml:space="preserve"> </w:t>
      </w:r>
      <w:r>
        <w:t>описания</w:t>
      </w:r>
      <w:r>
        <w:rPr>
          <w:spacing w:val="-9"/>
        </w:rPr>
        <w:t xml:space="preserve"> </w:t>
      </w:r>
      <w:r>
        <w:t>предмета</w:t>
      </w:r>
      <w:r>
        <w:rPr>
          <w:spacing w:val="-2"/>
        </w:rPr>
        <w:t xml:space="preserve"> (животного).</w:t>
      </w:r>
    </w:p>
    <w:p w:rsidR="00DF51EA" w:rsidRDefault="00CA5DA9">
      <w:pPr>
        <w:pStyle w:val="a3"/>
        <w:spacing w:before="1"/>
        <w:ind w:left="941"/>
      </w:pPr>
      <w:r>
        <w:t>Наблюдение</w:t>
      </w:r>
      <w:r>
        <w:rPr>
          <w:spacing w:val="-13"/>
        </w:rPr>
        <w:t xml:space="preserve"> </w:t>
      </w:r>
      <w:r>
        <w:t>за</w:t>
      </w:r>
      <w:r>
        <w:rPr>
          <w:spacing w:val="-4"/>
        </w:rPr>
        <w:t xml:space="preserve"> </w:t>
      </w:r>
      <w:r>
        <w:t>самостоятельными</w:t>
      </w:r>
      <w:r>
        <w:rPr>
          <w:spacing w:val="-6"/>
        </w:rPr>
        <w:t xml:space="preserve"> </w:t>
      </w:r>
      <w:r>
        <w:t>и</w:t>
      </w:r>
      <w:r>
        <w:rPr>
          <w:spacing w:val="-6"/>
        </w:rPr>
        <w:t xml:space="preserve"> </w:t>
      </w:r>
      <w:r>
        <w:t>служебными</w:t>
      </w:r>
      <w:r>
        <w:rPr>
          <w:spacing w:val="-6"/>
        </w:rPr>
        <w:t xml:space="preserve"> </w:t>
      </w:r>
      <w:r>
        <w:t>частями</w:t>
      </w:r>
      <w:r>
        <w:rPr>
          <w:spacing w:val="-6"/>
        </w:rPr>
        <w:t xml:space="preserve"> </w:t>
      </w:r>
      <w:r>
        <w:t>речи</w:t>
      </w:r>
      <w:r>
        <w:rPr>
          <w:spacing w:val="-6"/>
        </w:rPr>
        <w:t xml:space="preserve"> </w:t>
      </w:r>
      <w:r>
        <w:t>в</w:t>
      </w:r>
      <w:r>
        <w:rPr>
          <w:spacing w:val="-10"/>
        </w:rPr>
        <w:t xml:space="preserve"> </w:t>
      </w:r>
      <w:r>
        <w:t>текстах</w:t>
      </w:r>
      <w:r>
        <w:rPr>
          <w:spacing w:val="-6"/>
        </w:rPr>
        <w:t xml:space="preserve"> </w:t>
      </w:r>
      <w:r>
        <w:t>художественного</w:t>
      </w:r>
      <w:r>
        <w:rPr>
          <w:spacing w:val="-11"/>
        </w:rPr>
        <w:t xml:space="preserve"> </w:t>
      </w:r>
      <w:r>
        <w:rPr>
          <w:spacing w:val="-2"/>
        </w:rPr>
        <w:t>стиля.</w:t>
      </w:r>
    </w:p>
    <w:p w:rsidR="00DF51EA" w:rsidRDefault="00CA5DA9">
      <w:pPr>
        <w:pStyle w:val="a3"/>
        <w:spacing w:before="2"/>
        <w:ind w:right="422" w:firstLine="542"/>
      </w:pPr>
      <w:r>
        <w:t>Нахождение в тексте художественных произведений эмоционально окрашенных слов, сравнение их по значению с нейтральной лексикой.</w:t>
      </w:r>
    </w:p>
    <w:p w:rsidR="00DF51EA" w:rsidRDefault="00CA5DA9">
      <w:pPr>
        <w:pStyle w:val="a3"/>
        <w:spacing w:line="242" w:lineRule="auto"/>
        <w:ind w:right="422" w:firstLine="542"/>
      </w:pPr>
      <w:r>
        <w:t>Различение прямого и переносного значения слов. Нахождение в текстах художественных произведений (под руководством педагогического работника) средств языковой выразительности: эпитет и метафор (без введения терминов).</w:t>
      </w:r>
    </w:p>
    <w:p w:rsidR="00DF51EA" w:rsidRDefault="00DF51EA">
      <w:pPr>
        <w:pStyle w:val="a3"/>
        <w:spacing w:line="242" w:lineRule="auto"/>
        <w:sectPr w:rsidR="00DF51EA">
          <w:type w:val="continuous"/>
          <w:pgSz w:w="11910" w:h="16840"/>
          <w:pgMar w:top="940" w:right="141" w:bottom="280" w:left="283" w:header="0" w:footer="952" w:gutter="0"/>
          <w:cols w:space="720"/>
        </w:sectPr>
      </w:pPr>
    </w:p>
    <w:p w:rsidR="00DF51EA" w:rsidRDefault="00CA5DA9">
      <w:pPr>
        <w:pStyle w:val="a3"/>
        <w:spacing w:before="64"/>
        <w:ind w:left="941" w:right="1485"/>
        <w:jc w:val="left"/>
      </w:pPr>
      <w:r>
        <w:t>Упражнения</w:t>
      </w:r>
      <w:r>
        <w:rPr>
          <w:spacing w:val="-5"/>
        </w:rPr>
        <w:t xml:space="preserve"> </w:t>
      </w:r>
      <w:r>
        <w:t>в</w:t>
      </w:r>
      <w:r>
        <w:rPr>
          <w:spacing w:val="-7"/>
        </w:rPr>
        <w:t xml:space="preserve"> </w:t>
      </w:r>
      <w:r>
        <w:t>образовании</w:t>
      </w:r>
      <w:r>
        <w:rPr>
          <w:spacing w:val="-3"/>
        </w:rPr>
        <w:t xml:space="preserve"> </w:t>
      </w:r>
      <w:r>
        <w:t>существительных</w:t>
      </w:r>
      <w:r>
        <w:rPr>
          <w:spacing w:val="-4"/>
        </w:rPr>
        <w:t xml:space="preserve"> </w:t>
      </w:r>
      <w:r>
        <w:t>и</w:t>
      </w:r>
      <w:r>
        <w:rPr>
          <w:spacing w:val="-7"/>
        </w:rPr>
        <w:t xml:space="preserve"> </w:t>
      </w:r>
      <w:r>
        <w:t>прилагательных</w:t>
      </w:r>
      <w:r>
        <w:rPr>
          <w:spacing w:val="-4"/>
        </w:rPr>
        <w:t xml:space="preserve"> </w:t>
      </w:r>
      <w:r>
        <w:t>с</w:t>
      </w:r>
      <w:r>
        <w:rPr>
          <w:spacing w:val="-10"/>
        </w:rPr>
        <w:t xml:space="preserve"> </w:t>
      </w:r>
      <w:r>
        <w:t>помощью</w:t>
      </w:r>
      <w:r>
        <w:rPr>
          <w:spacing w:val="-6"/>
        </w:rPr>
        <w:t xml:space="preserve"> </w:t>
      </w:r>
      <w:r>
        <w:t>суффиксов. Нахождение в тексте контекстуальных синонимов.</w:t>
      </w:r>
    </w:p>
    <w:p w:rsidR="00DF51EA" w:rsidRDefault="00CA5DA9">
      <w:pPr>
        <w:pStyle w:val="a3"/>
        <w:spacing w:line="251" w:lineRule="exact"/>
        <w:ind w:left="941"/>
        <w:jc w:val="left"/>
      </w:pPr>
      <w:r>
        <w:t>Составление</w:t>
      </w:r>
      <w:r>
        <w:rPr>
          <w:spacing w:val="-14"/>
        </w:rPr>
        <w:t xml:space="preserve"> </w:t>
      </w:r>
      <w:r>
        <w:t>предложений</w:t>
      </w:r>
      <w:r>
        <w:rPr>
          <w:spacing w:val="-5"/>
        </w:rPr>
        <w:t xml:space="preserve"> </w:t>
      </w:r>
      <w:r>
        <w:t>с</w:t>
      </w:r>
      <w:r>
        <w:rPr>
          <w:spacing w:val="-7"/>
        </w:rPr>
        <w:t xml:space="preserve"> </w:t>
      </w:r>
      <w:r>
        <w:t>однородными</w:t>
      </w:r>
      <w:r>
        <w:rPr>
          <w:spacing w:val="-4"/>
        </w:rPr>
        <w:t xml:space="preserve"> </w:t>
      </w:r>
      <w:r>
        <w:t>членами</w:t>
      </w:r>
      <w:r>
        <w:rPr>
          <w:spacing w:val="-9"/>
        </w:rPr>
        <w:t xml:space="preserve"> </w:t>
      </w:r>
      <w:r>
        <w:t>в</w:t>
      </w:r>
      <w:r>
        <w:rPr>
          <w:spacing w:val="-9"/>
        </w:rPr>
        <w:t xml:space="preserve"> </w:t>
      </w:r>
      <w:r>
        <w:t>художественном</w:t>
      </w:r>
      <w:r>
        <w:rPr>
          <w:spacing w:val="-6"/>
        </w:rPr>
        <w:t xml:space="preserve"> </w:t>
      </w:r>
      <w:r>
        <w:t>описании</w:t>
      </w:r>
      <w:r>
        <w:rPr>
          <w:spacing w:val="-8"/>
        </w:rPr>
        <w:t xml:space="preserve"> </w:t>
      </w:r>
      <w:r>
        <w:rPr>
          <w:spacing w:val="-2"/>
        </w:rPr>
        <w:t>предмета.</w:t>
      </w:r>
    </w:p>
    <w:p w:rsidR="00DF51EA" w:rsidRDefault="00CA5DA9">
      <w:pPr>
        <w:pStyle w:val="a3"/>
        <w:spacing w:before="1"/>
        <w:ind w:firstLine="542"/>
        <w:jc w:val="left"/>
      </w:pPr>
      <w:r>
        <w:t>Составление</w:t>
      </w:r>
      <w:r>
        <w:rPr>
          <w:spacing w:val="80"/>
        </w:rPr>
        <w:t xml:space="preserve"> </w:t>
      </w:r>
      <w:r>
        <w:t>сложных</w:t>
      </w:r>
      <w:r>
        <w:rPr>
          <w:spacing w:val="80"/>
        </w:rPr>
        <w:t xml:space="preserve"> </w:t>
      </w:r>
      <w:r>
        <w:t>предложений</w:t>
      </w:r>
      <w:r>
        <w:rPr>
          <w:spacing w:val="80"/>
        </w:rPr>
        <w:t xml:space="preserve"> </w:t>
      </w:r>
      <w:r>
        <w:t>(по</w:t>
      </w:r>
      <w:r>
        <w:rPr>
          <w:spacing w:val="80"/>
        </w:rPr>
        <w:t xml:space="preserve"> </w:t>
      </w:r>
      <w:r>
        <w:t>образцу)</w:t>
      </w:r>
      <w:r>
        <w:rPr>
          <w:spacing w:val="80"/>
        </w:rPr>
        <w:t xml:space="preserve"> </w:t>
      </w:r>
      <w:r>
        <w:t>в</w:t>
      </w:r>
      <w:r>
        <w:rPr>
          <w:spacing w:val="80"/>
        </w:rPr>
        <w:t xml:space="preserve"> </w:t>
      </w:r>
      <w:r>
        <w:t>художественном</w:t>
      </w:r>
      <w:r>
        <w:rPr>
          <w:spacing w:val="80"/>
        </w:rPr>
        <w:t xml:space="preserve"> </w:t>
      </w:r>
      <w:r>
        <w:t>описании</w:t>
      </w:r>
      <w:r>
        <w:rPr>
          <w:spacing w:val="80"/>
        </w:rPr>
        <w:t xml:space="preserve"> </w:t>
      </w:r>
      <w:r>
        <w:t>предмета,</w:t>
      </w:r>
      <w:r>
        <w:rPr>
          <w:spacing w:val="80"/>
        </w:rPr>
        <w:t xml:space="preserve"> </w:t>
      </w:r>
      <w:r>
        <w:t>признака, действия с использованием образных сравнений и союзов "как будто", "словно".</w:t>
      </w:r>
    </w:p>
    <w:p w:rsidR="00DF51EA" w:rsidRDefault="00CA5DA9">
      <w:pPr>
        <w:pStyle w:val="a3"/>
        <w:ind w:left="941" w:right="1485"/>
        <w:jc w:val="left"/>
      </w:pPr>
      <w:r>
        <w:t>Составление загадок на основе использования образных сравнений и сопоставлений. Использование</w:t>
      </w:r>
      <w:r>
        <w:rPr>
          <w:spacing w:val="-10"/>
        </w:rPr>
        <w:t xml:space="preserve"> </w:t>
      </w:r>
      <w:r>
        <w:t>существительных</w:t>
      </w:r>
      <w:r>
        <w:rPr>
          <w:spacing w:val="-3"/>
        </w:rPr>
        <w:t xml:space="preserve"> </w:t>
      </w:r>
      <w:r>
        <w:t>для</w:t>
      </w:r>
      <w:r>
        <w:rPr>
          <w:spacing w:val="-4"/>
        </w:rPr>
        <w:t xml:space="preserve"> </w:t>
      </w:r>
      <w:r>
        <w:t>составления</w:t>
      </w:r>
      <w:r>
        <w:rPr>
          <w:spacing w:val="-4"/>
        </w:rPr>
        <w:t xml:space="preserve"> </w:t>
      </w:r>
      <w:r>
        <w:t>образных</w:t>
      </w:r>
      <w:r>
        <w:rPr>
          <w:spacing w:val="-7"/>
        </w:rPr>
        <w:t xml:space="preserve"> </w:t>
      </w:r>
      <w:r>
        <w:t>сравнений</w:t>
      </w:r>
      <w:r>
        <w:rPr>
          <w:spacing w:val="-6"/>
        </w:rPr>
        <w:t xml:space="preserve"> </w:t>
      </w:r>
      <w:r>
        <w:t>и</w:t>
      </w:r>
      <w:r>
        <w:rPr>
          <w:spacing w:val="-6"/>
        </w:rPr>
        <w:t xml:space="preserve"> </w:t>
      </w:r>
      <w:r>
        <w:t>определений.</w:t>
      </w:r>
    </w:p>
    <w:p w:rsidR="00DF51EA" w:rsidRDefault="00CA5DA9">
      <w:pPr>
        <w:pStyle w:val="a3"/>
        <w:spacing w:before="4" w:line="237" w:lineRule="auto"/>
        <w:ind w:firstLine="542"/>
        <w:jc w:val="left"/>
      </w:pPr>
      <w:r>
        <w:t>Использование</w:t>
      </w:r>
      <w:r>
        <w:rPr>
          <w:spacing w:val="40"/>
        </w:rPr>
        <w:t xml:space="preserve"> </w:t>
      </w:r>
      <w:r>
        <w:t>прилагательных</w:t>
      </w:r>
      <w:r>
        <w:rPr>
          <w:spacing w:val="40"/>
        </w:rPr>
        <w:t xml:space="preserve"> </w:t>
      </w:r>
      <w:r>
        <w:t>для</w:t>
      </w:r>
      <w:r>
        <w:rPr>
          <w:spacing w:val="40"/>
        </w:rPr>
        <w:t xml:space="preserve"> </w:t>
      </w:r>
      <w:r>
        <w:t>образного</w:t>
      </w:r>
      <w:r>
        <w:rPr>
          <w:spacing w:val="40"/>
        </w:rPr>
        <w:t xml:space="preserve"> </w:t>
      </w:r>
      <w:r>
        <w:t>и</w:t>
      </w:r>
      <w:r>
        <w:rPr>
          <w:spacing w:val="40"/>
        </w:rPr>
        <w:t xml:space="preserve"> </w:t>
      </w:r>
      <w:r>
        <w:t>выразительного</w:t>
      </w:r>
      <w:r>
        <w:rPr>
          <w:spacing w:val="40"/>
        </w:rPr>
        <w:t xml:space="preserve"> </w:t>
      </w:r>
      <w:r>
        <w:t>описания</w:t>
      </w:r>
      <w:r>
        <w:rPr>
          <w:spacing w:val="40"/>
        </w:rPr>
        <w:t xml:space="preserve"> </w:t>
      </w:r>
      <w:r>
        <w:t>предмета,</w:t>
      </w:r>
      <w:r>
        <w:rPr>
          <w:spacing w:val="40"/>
        </w:rPr>
        <w:t xml:space="preserve"> </w:t>
      </w:r>
      <w:r>
        <w:t>места,</w:t>
      </w:r>
      <w:r>
        <w:rPr>
          <w:spacing w:val="40"/>
        </w:rPr>
        <w:t xml:space="preserve"> </w:t>
      </w:r>
      <w:r>
        <w:t>характера человека в художественном описании.</w:t>
      </w:r>
    </w:p>
    <w:p w:rsidR="00DF51EA" w:rsidRDefault="00CA5DA9">
      <w:pPr>
        <w:pStyle w:val="a3"/>
        <w:spacing w:before="1"/>
        <w:ind w:left="941"/>
        <w:jc w:val="left"/>
      </w:pPr>
      <w:r>
        <w:t>Использование</w:t>
      </w:r>
      <w:r>
        <w:rPr>
          <w:spacing w:val="-12"/>
        </w:rPr>
        <w:t xml:space="preserve"> </w:t>
      </w:r>
      <w:r>
        <w:t>частиц</w:t>
      </w:r>
      <w:r>
        <w:rPr>
          <w:spacing w:val="-7"/>
        </w:rPr>
        <w:t xml:space="preserve"> </w:t>
      </w:r>
      <w:r>
        <w:t>в</w:t>
      </w:r>
      <w:r>
        <w:rPr>
          <w:spacing w:val="-4"/>
        </w:rPr>
        <w:t xml:space="preserve"> </w:t>
      </w:r>
      <w:r>
        <w:t>текстах</w:t>
      </w:r>
      <w:r>
        <w:rPr>
          <w:spacing w:val="-5"/>
        </w:rPr>
        <w:t xml:space="preserve"> </w:t>
      </w:r>
      <w:r>
        <w:t>художественного</w:t>
      </w:r>
      <w:r>
        <w:rPr>
          <w:spacing w:val="-9"/>
        </w:rPr>
        <w:t xml:space="preserve"> </w:t>
      </w:r>
      <w:r>
        <w:rPr>
          <w:spacing w:val="-2"/>
        </w:rPr>
        <w:t>стиля.</w:t>
      </w:r>
    </w:p>
    <w:p w:rsidR="00DF51EA" w:rsidRDefault="00CA5DA9">
      <w:pPr>
        <w:pStyle w:val="a3"/>
        <w:spacing w:before="1"/>
        <w:ind w:firstLine="542"/>
        <w:jc w:val="left"/>
      </w:pPr>
      <w:r>
        <w:t>Составление</w:t>
      </w:r>
      <w:r>
        <w:rPr>
          <w:spacing w:val="38"/>
        </w:rPr>
        <w:t xml:space="preserve"> </w:t>
      </w:r>
      <w:r>
        <w:t>простых</w:t>
      </w:r>
      <w:r>
        <w:rPr>
          <w:spacing w:val="40"/>
        </w:rPr>
        <w:t xml:space="preserve"> </w:t>
      </w:r>
      <w:r>
        <w:t>предложений</w:t>
      </w:r>
      <w:r>
        <w:rPr>
          <w:spacing w:val="40"/>
        </w:rPr>
        <w:t xml:space="preserve"> </w:t>
      </w:r>
      <w:r>
        <w:t>с</w:t>
      </w:r>
      <w:r>
        <w:rPr>
          <w:spacing w:val="40"/>
        </w:rPr>
        <w:t xml:space="preserve"> </w:t>
      </w:r>
      <w:r>
        <w:t>однородными</w:t>
      </w:r>
      <w:r>
        <w:rPr>
          <w:spacing w:val="40"/>
        </w:rPr>
        <w:t xml:space="preserve"> </w:t>
      </w:r>
      <w:r>
        <w:t>членами</w:t>
      </w:r>
      <w:r>
        <w:rPr>
          <w:spacing w:val="40"/>
        </w:rPr>
        <w:t xml:space="preserve"> </w:t>
      </w:r>
      <w:r>
        <w:t>и</w:t>
      </w:r>
      <w:r>
        <w:rPr>
          <w:spacing w:val="40"/>
        </w:rPr>
        <w:t xml:space="preserve"> </w:t>
      </w:r>
      <w:r>
        <w:t>с</w:t>
      </w:r>
      <w:r>
        <w:rPr>
          <w:spacing w:val="40"/>
        </w:rPr>
        <w:t xml:space="preserve"> </w:t>
      </w:r>
      <w:r>
        <w:t>союзами</w:t>
      </w:r>
      <w:r>
        <w:rPr>
          <w:spacing w:val="40"/>
        </w:rPr>
        <w:t xml:space="preserve"> </w:t>
      </w:r>
      <w:r>
        <w:t>"а",</w:t>
      </w:r>
      <w:r>
        <w:rPr>
          <w:spacing w:val="40"/>
        </w:rPr>
        <w:t xml:space="preserve"> </w:t>
      </w:r>
      <w:r>
        <w:t>"но",</w:t>
      </w:r>
      <w:r>
        <w:rPr>
          <w:spacing w:val="40"/>
        </w:rPr>
        <w:t xml:space="preserve"> </w:t>
      </w:r>
      <w:r>
        <w:t>с</w:t>
      </w:r>
      <w:r>
        <w:rPr>
          <w:spacing w:val="40"/>
        </w:rPr>
        <w:t xml:space="preserve"> </w:t>
      </w:r>
      <w:r>
        <w:t>повторяющимся союзом "и".</w:t>
      </w:r>
    </w:p>
    <w:p w:rsidR="00DF51EA" w:rsidRDefault="00CA5DA9">
      <w:pPr>
        <w:pStyle w:val="a3"/>
        <w:ind w:right="423" w:firstLine="542"/>
        <w:jc w:val="left"/>
      </w:pPr>
      <w:r>
        <w:t>Включение предложений</w:t>
      </w:r>
      <w:r>
        <w:rPr>
          <w:spacing w:val="26"/>
        </w:rPr>
        <w:t xml:space="preserve"> </w:t>
      </w:r>
      <w:r>
        <w:t>сложносочиненных</w:t>
      </w:r>
      <w:r>
        <w:rPr>
          <w:spacing w:val="25"/>
        </w:rPr>
        <w:t xml:space="preserve"> </w:t>
      </w:r>
      <w:r>
        <w:t xml:space="preserve">предложений в сравнительное описание в художественном </w:t>
      </w:r>
      <w:r>
        <w:rPr>
          <w:spacing w:val="-2"/>
        </w:rPr>
        <w:t>стиле.</w:t>
      </w:r>
    </w:p>
    <w:p w:rsidR="00DF51EA" w:rsidRDefault="00CA5DA9">
      <w:pPr>
        <w:pStyle w:val="a3"/>
        <w:spacing w:before="4" w:line="237" w:lineRule="auto"/>
        <w:ind w:firstLine="542"/>
        <w:jc w:val="left"/>
      </w:pPr>
      <w:r>
        <w:t>Продолжение</w:t>
      </w:r>
      <w:r>
        <w:rPr>
          <w:spacing w:val="28"/>
        </w:rPr>
        <w:t xml:space="preserve"> </w:t>
      </w:r>
      <w:r>
        <w:t>сказки</w:t>
      </w:r>
      <w:r>
        <w:rPr>
          <w:spacing w:val="31"/>
        </w:rPr>
        <w:t xml:space="preserve"> </w:t>
      </w:r>
      <w:r>
        <w:t>по</w:t>
      </w:r>
      <w:r>
        <w:rPr>
          <w:spacing w:val="25"/>
        </w:rPr>
        <w:t xml:space="preserve"> </w:t>
      </w:r>
      <w:r>
        <w:t>данному началу</w:t>
      </w:r>
      <w:r>
        <w:rPr>
          <w:spacing w:val="25"/>
        </w:rPr>
        <w:t xml:space="preserve"> </w:t>
      </w:r>
      <w:r>
        <w:t>и</w:t>
      </w:r>
      <w:r>
        <w:rPr>
          <w:spacing w:val="31"/>
        </w:rPr>
        <w:t xml:space="preserve"> </w:t>
      </w:r>
      <w:r>
        <w:t>опорным</w:t>
      </w:r>
      <w:r>
        <w:rPr>
          <w:spacing w:val="30"/>
        </w:rPr>
        <w:t xml:space="preserve"> </w:t>
      </w:r>
      <w:r>
        <w:t>словам</w:t>
      </w:r>
      <w:r>
        <w:rPr>
          <w:spacing w:val="29"/>
        </w:rPr>
        <w:t xml:space="preserve"> </w:t>
      </w:r>
      <w:r>
        <w:t>с</w:t>
      </w:r>
      <w:r>
        <w:rPr>
          <w:spacing w:val="28"/>
        </w:rPr>
        <w:t xml:space="preserve"> </w:t>
      </w:r>
      <w:r>
        <w:t>предварительным</w:t>
      </w:r>
      <w:r>
        <w:rPr>
          <w:spacing w:val="30"/>
        </w:rPr>
        <w:t xml:space="preserve"> </w:t>
      </w:r>
      <w:r>
        <w:t>разбором</w:t>
      </w:r>
      <w:r>
        <w:rPr>
          <w:spacing w:val="29"/>
        </w:rPr>
        <w:t xml:space="preserve"> </w:t>
      </w:r>
      <w:r>
        <w:t>содержания и языкового оформления.</w:t>
      </w:r>
    </w:p>
    <w:p w:rsidR="00DF51EA" w:rsidRDefault="00CA5DA9">
      <w:pPr>
        <w:pStyle w:val="a3"/>
        <w:spacing w:before="1"/>
        <w:ind w:left="941"/>
        <w:jc w:val="left"/>
      </w:pPr>
      <w:r>
        <w:t>Изложение</w:t>
      </w:r>
      <w:r>
        <w:rPr>
          <w:spacing w:val="-13"/>
        </w:rPr>
        <w:t xml:space="preserve"> </w:t>
      </w:r>
      <w:r>
        <w:t>текста</w:t>
      </w:r>
      <w:r>
        <w:rPr>
          <w:spacing w:val="-5"/>
        </w:rPr>
        <w:t xml:space="preserve"> </w:t>
      </w:r>
      <w:r>
        <w:t>художественного</w:t>
      </w:r>
      <w:r>
        <w:rPr>
          <w:spacing w:val="-10"/>
        </w:rPr>
        <w:t xml:space="preserve"> </w:t>
      </w:r>
      <w:r>
        <w:rPr>
          <w:spacing w:val="-2"/>
        </w:rPr>
        <w:t>повествования.</w:t>
      </w:r>
    </w:p>
    <w:p w:rsidR="00DF51EA" w:rsidRDefault="00CA5DA9">
      <w:pPr>
        <w:pStyle w:val="a3"/>
        <w:spacing w:before="3" w:line="237" w:lineRule="auto"/>
        <w:ind w:firstLine="542"/>
        <w:jc w:val="left"/>
      </w:pPr>
      <w:r>
        <w:t xml:space="preserve">Изложение текста художественного описания животного с предварительным разбором всех компонентов </w:t>
      </w:r>
      <w:r>
        <w:rPr>
          <w:spacing w:val="-2"/>
        </w:rPr>
        <w:t>текста.</w:t>
      </w:r>
    </w:p>
    <w:p w:rsidR="00DF51EA" w:rsidRDefault="00CA5DA9">
      <w:pPr>
        <w:pStyle w:val="a3"/>
        <w:spacing w:before="1"/>
        <w:ind w:firstLine="542"/>
        <w:jc w:val="left"/>
      </w:pPr>
      <w:r>
        <w:t>Сочинения-описания животных с элементами художественного стиля по личным наблюдениям, опорным словам и предложенному плану.</w:t>
      </w:r>
    </w:p>
    <w:p w:rsidR="00DF51EA" w:rsidRDefault="00CA5DA9">
      <w:pPr>
        <w:pStyle w:val="a3"/>
        <w:spacing w:before="4" w:line="251" w:lineRule="exact"/>
        <w:ind w:left="941"/>
        <w:jc w:val="left"/>
      </w:pPr>
      <w:r>
        <w:t>Повествование</w:t>
      </w:r>
      <w:r>
        <w:rPr>
          <w:spacing w:val="-12"/>
        </w:rPr>
        <w:t xml:space="preserve"> </w:t>
      </w:r>
      <w:r>
        <w:t>в</w:t>
      </w:r>
      <w:r>
        <w:rPr>
          <w:spacing w:val="-2"/>
        </w:rPr>
        <w:t xml:space="preserve"> </w:t>
      </w:r>
      <w:r>
        <w:t>художественном</w:t>
      </w:r>
      <w:r>
        <w:rPr>
          <w:spacing w:val="-5"/>
        </w:rPr>
        <w:t xml:space="preserve"> </w:t>
      </w:r>
      <w:r>
        <w:t>стиле</w:t>
      </w:r>
      <w:r>
        <w:rPr>
          <w:spacing w:val="-9"/>
        </w:rPr>
        <w:t xml:space="preserve"> </w:t>
      </w:r>
      <w:r>
        <w:t>(рассказ</w:t>
      </w:r>
      <w:r>
        <w:rPr>
          <w:spacing w:val="-4"/>
        </w:rPr>
        <w:t xml:space="preserve"> </w:t>
      </w:r>
      <w:r>
        <w:t>о</w:t>
      </w:r>
      <w:r>
        <w:rPr>
          <w:spacing w:val="-8"/>
        </w:rPr>
        <w:t xml:space="preserve"> </w:t>
      </w:r>
      <w:r>
        <w:t>себе,</w:t>
      </w:r>
      <w:r>
        <w:rPr>
          <w:spacing w:val="-2"/>
        </w:rPr>
        <w:t xml:space="preserve"> </w:t>
      </w:r>
      <w:r>
        <w:t>рассказ</w:t>
      </w:r>
      <w:r>
        <w:rPr>
          <w:spacing w:val="-4"/>
        </w:rPr>
        <w:t xml:space="preserve"> </w:t>
      </w:r>
      <w:r>
        <w:t>о</w:t>
      </w:r>
      <w:r>
        <w:rPr>
          <w:spacing w:val="-8"/>
        </w:rPr>
        <w:t xml:space="preserve"> </w:t>
      </w:r>
      <w:r>
        <w:t>невыдуманных</w:t>
      </w:r>
      <w:r>
        <w:rPr>
          <w:spacing w:val="-6"/>
        </w:rPr>
        <w:t xml:space="preserve"> </w:t>
      </w:r>
      <w:r>
        <w:rPr>
          <w:spacing w:val="-2"/>
        </w:rPr>
        <w:t>событиях).</w:t>
      </w:r>
    </w:p>
    <w:p w:rsidR="00DF51EA" w:rsidRDefault="00CA5DA9">
      <w:pPr>
        <w:pStyle w:val="a3"/>
        <w:ind w:firstLine="542"/>
        <w:jc w:val="left"/>
      </w:pPr>
      <w:r>
        <w:t>Изложение текста</w:t>
      </w:r>
      <w:r>
        <w:rPr>
          <w:spacing w:val="31"/>
        </w:rPr>
        <w:t xml:space="preserve"> </w:t>
      </w:r>
      <w:r>
        <w:t>автобиографии в художественном стиле по предложенному плану, опорным словам и</w:t>
      </w:r>
      <w:r>
        <w:rPr>
          <w:spacing w:val="40"/>
        </w:rPr>
        <w:t xml:space="preserve"> </w:t>
      </w:r>
      <w:r>
        <w:rPr>
          <w:spacing w:val="-2"/>
        </w:rPr>
        <w:t>словосочетаниям.</w:t>
      </w:r>
    </w:p>
    <w:p w:rsidR="00DF51EA" w:rsidRDefault="00CA5DA9">
      <w:pPr>
        <w:pStyle w:val="a3"/>
        <w:spacing w:before="1" w:line="251" w:lineRule="exact"/>
        <w:ind w:left="941"/>
        <w:jc w:val="left"/>
      </w:pPr>
      <w:r>
        <w:t>Описание</w:t>
      </w:r>
      <w:r>
        <w:rPr>
          <w:spacing w:val="-12"/>
        </w:rPr>
        <w:t xml:space="preserve"> </w:t>
      </w:r>
      <w:r>
        <w:t>места</w:t>
      </w:r>
      <w:r>
        <w:rPr>
          <w:spacing w:val="-3"/>
        </w:rPr>
        <w:t xml:space="preserve"> </w:t>
      </w:r>
      <w:r>
        <w:t>и</w:t>
      </w:r>
      <w:r>
        <w:rPr>
          <w:spacing w:val="-4"/>
        </w:rPr>
        <w:t xml:space="preserve"> </w:t>
      </w:r>
      <w:r>
        <w:t>человека</w:t>
      </w:r>
      <w:r>
        <w:rPr>
          <w:spacing w:val="-3"/>
        </w:rPr>
        <w:t xml:space="preserve"> </w:t>
      </w:r>
      <w:r>
        <w:t>в</w:t>
      </w:r>
      <w:r>
        <w:rPr>
          <w:spacing w:val="-8"/>
        </w:rPr>
        <w:t xml:space="preserve"> </w:t>
      </w:r>
      <w:r>
        <w:t>художественном</w:t>
      </w:r>
      <w:r>
        <w:rPr>
          <w:spacing w:val="-5"/>
        </w:rPr>
        <w:t xml:space="preserve"> </w:t>
      </w:r>
      <w:r>
        <w:rPr>
          <w:spacing w:val="-2"/>
        </w:rPr>
        <w:t>стиле.</w:t>
      </w:r>
    </w:p>
    <w:p w:rsidR="00DF51EA" w:rsidRDefault="00CA5DA9">
      <w:pPr>
        <w:pStyle w:val="a3"/>
        <w:spacing w:line="251" w:lineRule="exact"/>
        <w:ind w:left="941"/>
        <w:jc w:val="left"/>
      </w:pPr>
      <w:r>
        <w:t>Сравнительное</w:t>
      </w:r>
      <w:r>
        <w:rPr>
          <w:spacing w:val="-12"/>
        </w:rPr>
        <w:t xml:space="preserve"> </w:t>
      </w:r>
      <w:r>
        <w:t>описание</w:t>
      </w:r>
      <w:r>
        <w:rPr>
          <w:spacing w:val="-13"/>
        </w:rPr>
        <w:t xml:space="preserve"> </w:t>
      </w:r>
      <w:r>
        <w:t>предмета</w:t>
      </w:r>
      <w:r>
        <w:rPr>
          <w:spacing w:val="-6"/>
        </w:rPr>
        <w:t xml:space="preserve"> </w:t>
      </w:r>
      <w:r>
        <w:t>в</w:t>
      </w:r>
      <w:r>
        <w:rPr>
          <w:spacing w:val="-6"/>
        </w:rPr>
        <w:t xml:space="preserve"> </w:t>
      </w:r>
      <w:r>
        <w:t>художественном</w:t>
      </w:r>
      <w:r>
        <w:rPr>
          <w:spacing w:val="-8"/>
        </w:rPr>
        <w:t xml:space="preserve"> </w:t>
      </w:r>
      <w:r>
        <w:rPr>
          <w:spacing w:val="-2"/>
        </w:rPr>
        <w:t>стиле.</w:t>
      </w:r>
    </w:p>
    <w:p w:rsidR="00DF51EA" w:rsidRDefault="00CA5DA9">
      <w:pPr>
        <w:pStyle w:val="a3"/>
        <w:spacing w:before="1"/>
        <w:ind w:left="941"/>
        <w:jc w:val="left"/>
      </w:pPr>
      <w:r>
        <w:t>Отзыв</w:t>
      </w:r>
      <w:r>
        <w:rPr>
          <w:spacing w:val="-4"/>
        </w:rPr>
        <w:t xml:space="preserve"> </w:t>
      </w:r>
      <w:r>
        <w:t>о</w:t>
      </w:r>
      <w:r>
        <w:rPr>
          <w:spacing w:val="-7"/>
        </w:rPr>
        <w:t xml:space="preserve"> </w:t>
      </w:r>
      <w:r>
        <w:t>прочитанной</w:t>
      </w:r>
      <w:r>
        <w:rPr>
          <w:spacing w:val="-2"/>
        </w:rPr>
        <w:t xml:space="preserve"> </w:t>
      </w:r>
      <w:r>
        <w:t>книге</w:t>
      </w:r>
      <w:r>
        <w:rPr>
          <w:spacing w:val="-9"/>
        </w:rPr>
        <w:t xml:space="preserve"> </w:t>
      </w:r>
      <w:r>
        <w:t>с</w:t>
      </w:r>
      <w:r>
        <w:rPr>
          <w:spacing w:val="-4"/>
        </w:rPr>
        <w:t xml:space="preserve"> </w:t>
      </w:r>
      <w:r>
        <w:t>элементами</w:t>
      </w:r>
      <w:r>
        <w:rPr>
          <w:spacing w:val="-6"/>
        </w:rPr>
        <w:t xml:space="preserve"> </w:t>
      </w:r>
      <w:r>
        <w:t>рассуждения,</w:t>
      </w:r>
      <w:r>
        <w:rPr>
          <w:spacing w:val="-5"/>
        </w:rPr>
        <w:t xml:space="preserve"> </w:t>
      </w:r>
      <w:r>
        <w:t>по</w:t>
      </w:r>
      <w:r>
        <w:rPr>
          <w:spacing w:val="-12"/>
        </w:rPr>
        <w:t xml:space="preserve"> </w:t>
      </w:r>
      <w:r>
        <w:t>предложенному</w:t>
      </w:r>
      <w:r>
        <w:rPr>
          <w:spacing w:val="-7"/>
        </w:rPr>
        <w:t xml:space="preserve"> </w:t>
      </w:r>
      <w:r>
        <w:t>плану</w:t>
      </w:r>
      <w:r>
        <w:rPr>
          <w:spacing w:val="-7"/>
        </w:rPr>
        <w:t xml:space="preserve"> </w:t>
      </w:r>
      <w:r>
        <w:t>и</w:t>
      </w:r>
      <w:r>
        <w:rPr>
          <w:spacing w:val="-2"/>
        </w:rPr>
        <w:t xml:space="preserve"> </w:t>
      </w:r>
      <w:r>
        <w:t>опорным</w:t>
      </w:r>
      <w:r>
        <w:rPr>
          <w:spacing w:val="-2"/>
        </w:rPr>
        <w:t xml:space="preserve"> словам.</w:t>
      </w:r>
    </w:p>
    <w:p w:rsidR="00DF51EA" w:rsidRDefault="00CA5DA9">
      <w:pPr>
        <w:pStyle w:val="a3"/>
        <w:spacing w:before="2"/>
        <w:ind w:firstLine="542"/>
        <w:jc w:val="left"/>
      </w:pPr>
      <w:r>
        <w:t xml:space="preserve">Составление текста характеристики в художественном стиле по предложенному плану, опорным словам и </w:t>
      </w:r>
      <w:r>
        <w:rPr>
          <w:spacing w:val="-2"/>
        </w:rPr>
        <w:t>словосочетаниям.</w:t>
      </w:r>
    </w:p>
    <w:p w:rsidR="00DF51EA" w:rsidRDefault="00CA5DA9">
      <w:pPr>
        <w:pStyle w:val="a3"/>
        <w:ind w:firstLine="542"/>
        <w:jc w:val="left"/>
      </w:pPr>
      <w:r>
        <w:t>Изложение</w:t>
      </w:r>
      <w:r>
        <w:rPr>
          <w:spacing w:val="29"/>
        </w:rPr>
        <w:t xml:space="preserve"> </w:t>
      </w:r>
      <w:r>
        <w:t>текста</w:t>
      </w:r>
      <w:r>
        <w:rPr>
          <w:spacing w:val="37"/>
        </w:rPr>
        <w:t xml:space="preserve"> </w:t>
      </w:r>
      <w:r>
        <w:t>художественного</w:t>
      </w:r>
      <w:r>
        <w:rPr>
          <w:spacing w:val="30"/>
        </w:rPr>
        <w:t xml:space="preserve"> </w:t>
      </w:r>
      <w:r>
        <w:t>описания</w:t>
      </w:r>
      <w:r>
        <w:rPr>
          <w:spacing w:val="30"/>
        </w:rPr>
        <w:t xml:space="preserve"> </w:t>
      </w:r>
      <w:r>
        <w:t>животного</w:t>
      </w:r>
      <w:r>
        <w:rPr>
          <w:spacing w:val="30"/>
        </w:rPr>
        <w:t xml:space="preserve"> </w:t>
      </w:r>
      <w:r>
        <w:t>с</w:t>
      </w:r>
      <w:r>
        <w:rPr>
          <w:spacing w:val="33"/>
        </w:rPr>
        <w:t xml:space="preserve"> </w:t>
      </w:r>
      <w:r>
        <w:t>элементами</w:t>
      </w:r>
      <w:r>
        <w:rPr>
          <w:spacing w:val="36"/>
        </w:rPr>
        <w:t xml:space="preserve"> </w:t>
      </w:r>
      <w:r>
        <w:t>рассуждения</w:t>
      </w:r>
      <w:r>
        <w:rPr>
          <w:spacing w:val="35"/>
        </w:rPr>
        <w:t xml:space="preserve"> </w:t>
      </w:r>
      <w:r>
        <w:t>с</w:t>
      </w:r>
      <w:r>
        <w:rPr>
          <w:spacing w:val="29"/>
        </w:rPr>
        <w:t xml:space="preserve"> </w:t>
      </w:r>
      <w:r>
        <w:t>предварительной отработкой всех компонентов текста.</w:t>
      </w:r>
    </w:p>
    <w:p w:rsidR="00DF51EA" w:rsidRDefault="00DF51EA">
      <w:pPr>
        <w:pStyle w:val="a3"/>
        <w:spacing w:before="2"/>
        <w:ind w:left="0"/>
        <w:jc w:val="left"/>
      </w:pPr>
    </w:p>
    <w:p w:rsidR="00DF51EA" w:rsidRDefault="00CA5DA9">
      <w:pPr>
        <w:pStyle w:val="2"/>
        <w:ind w:right="1485"/>
        <w:jc w:val="left"/>
      </w:pPr>
      <w:bookmarkStart w:id="37" w:name="Планируемые_предметные_результаты_освоен"/>
      <w:bookmarkEnd w:id="37"/>
      <w:r>
        <w:t>Планируемые</w:t>
      </w:r>
      <w:r>
        <w:rPr>
          <w:spacing w:val="-5"/>
        </w:rPr>
        <w:t xml:space="preserve"> </w:t>
      </w:r>
      <w:r>
        <w:t>предметные</w:t>
      </w:r>
      <w:r>
        <w:rPr>
          <w:spacing w:val="-5"/>
        </w:rPr>
        <w:t xml:space="preserve"> </w:t>
      </w:r>
      <w:r>
        <w:t>результаты</w:t>
      </w:r>
      <w:r>
        <w:rPr>
          <w:spacing w:val="-3"/>
        </w:rPr>
        <w:t xml:space="preserve"> </w:t>
      </w:r>
      <w:r>
        <w:t>освоения</w:t>
      </w:r>
      <w:r>
        <w:rPr>
          <w:spacing w:val="-7"/>
        </w:rPr>
        <w:t xml:space="preserve"> </w:t>
      </w:r>
      <w:r>
        <w:t>учебного</w:t>
      </w:r>
      <w:r>
        <w:rPr>
          <w:spacing w:val="-7"/>
        </w:rPr>
        <w:t xml:space="preserve"> </w:t>
      </w:r>
      <w:r>
        <w:t>предмета</w:t>
      </w:r>
      <w:r>
        <w:rPr>
          <w:spacing w:val="-8"/>
        </w:rPr>
        <w:t xml:space="preserve"> </w:t>
      </w:r>
      <w:r>
        <w:t>"Русский</w:t>
      </w:r>
      <w:r>
        <w:rPr>
          <w:spacing w:val="-1"/>
        </w:rPr>
        <w:t xml:space="preserve"> </w:t>
      </w:r>
      <w:r>
        <w:t>язык". Минимальный уровень:</w:t>
      </w:r>
    </w:p>
    <w:p w:rsidR="00DF51EA" w:rsidRDefault="00CA5DA9">
      <w:pPr>
        <w:pStyle w:val="a3"/>
        <w:spacing w:line="250" w:lineRule="exact"/>
        <w:ind w:left="941"/>
        <w:jc w:val="left"/>
      </w:pPr>
      <w:r>
        <w:t>представление</w:t>
      </w:r>
      <w:r>
        <w:rPr>
          <w:spacing w:val="-9"/>
        </w:rPr>
        <w:t xml:space="preserve"> </w:t>
      </w:r>
      <w:r>
        <w:t>о</w:t>
      </w:r>
      <w:r>
        <w:rPr>
          <w:spacing w:val="-7"/>
        </w:rPr>
        <w:t xml:space="preserve"> </w:t>
      </w:r>
      <w:r>
        <w:t>языке</w:t>
      </w:r>
      <w:r>
        <w:rPr>
          <w:spacing w:val="-9"/>
        </w:rPr>
        <w:t xml:space="preserve"> </w:t>
      </w:r>
      <w:r>
        <w:t>как</w:t>
      </w:r>
      <w:r>
        <w:rPr>
          <w:spacing w:val="-4"/>
        </w:rPr>
        <w:t xml:space="preserve"> </w:t>
      </w:r>
      <w:r>
        <w:t>основном</w:t>
      </w:r>
      <w:r>
        <w:rPr>
          <w:spacing w:val="-4"/>
        </w:rPr>
        <w:t xml:space="preserve"> </w:t>
      </w:r>
      <w:r>
        <w:t>средстве</w:t>
      </w:r>
      <w:r>
        <w:rPr>
          <w:spacing w:val="-9"/>
        </w:rPr>
        <w:t xml:space="preserve"> </w:t>
      </w:r>
      <w:r>
        <w:t>человеческого</w:t>
      </w:r>
      <w:r>
        <w:rPr>
          <w:spacing w:val="-6"/>
        </w:rPr>
        <w:t xml:space="preserve"> </w:t>
      </w:r>
      <w:r>
        <w:rPr>
          <w:spacing w:val="-2"/>
        </w:rPr>
        <w:t>общения;</w:t>
      </w:r>
    </w:p>
    <w:p w:rsidR="00DF51EA" w:rsidRDefault="00CA5DA9">
      <w:pPr>
        <w:pStyle w:val="a3"/>
        <w:ind w:firstLine="542"/>
        <w:jc w:val="left"/>
      </w:pPr>
      <w:r>
        <w:t>образование</w:t>
      </w:r>
      <w:r>
        <w:rPr>
          <w:spacing w:val="26"/>
        </w:rPr>
        <w:t xml:space="preserve"> </w:t>
      </w:r>
      <w:r>
        <w:t>слов</w:t>
      </w:r>
      <w:r>
        <w:rPr>
          <w:spacing w:val="34"/>
        </w:rPr>
        <w:t xml:space="preserve"> </w:t>
      </w:r>
      <w:r>
        <w:t>с</w:t>
      </w:r>
      <w:r>
        <w:rPr>
          <w:spacing w:val="31"/>
        </w:rPr>
        <w:t xml:space="preserve"> </w:t>
      </w:r>
      <w:r>
        <w:t>новым</w:t>
      </w:r>
      <w:r>
        <w:rPr>
          <w:spacing w:val="32"/>
        </w:rPr>
        <w:t xml:space="preserve"> </w:t>
      </w:r>
      <w:r>
        <w:t>значением</w:t>
      </w:r>
      <w:r>
        <w:rPr>
          <w:spacing w:val="32"/>
        </w:rPr>
        <w:t xml:space="preserve"> </w:t>
      </w:r>
      <w:r>
        <w:t>с</w:t>
      </w:r>
      <w:r>
        <w:rPr>
          <w:spacing w:val="31"/>
        </w:rPr>
        <w:t xml:space="preserve"> </w:t>
      </w:r>
      <w:r>
        <w:t>опорой</w:t>
      </w:r>
      <w:r>
        <w:rPr>
          <w:spacing w:val="34"/>
        </w:rPr>
        <w:t xml:space="preserve"> </w:t>
      </w:r>
      <w:r>
        <w:t>на</w:t>
      </w:r>
      <w:r>
        <w:rPr>
          <w:spacing w:val="31"/>
        </w:rPr>
        <w:t xml:space="preserve"> </w:t>
      </w:r>
      <w:r>
        <w:t>образец</w:t>
      </w:r>
      <w:r>
        <w:rPr>
          <w:spacing w:val="34"/>
        </w:rPr>
        <w:t xml:space="preserve"> </w:t>
      </w:r>
      <w:r>
        <w:t>и</w:t>
      </w:r>
      <w:r>
        <w:rPr>
          <w:spacing w:val="34"/>
        </w:rPr>
        <w:t xml:space="preserve"> </w:t>
      </w:r>
      <w:r>
        <w:t>включение</w:t>
      </w:r>
      <w:r>
        <w:rPr>
          <w:spacing w:val="26"/>
        </w:rPr>
        <w:t xml:space="preserve"> </w:t>
      </w:r>
      <w:r>
        <w:t>их</w:t>
      </w:r>
      <w:r>
        <w:rPr>
          <w:spacing w:val="32"/>
        </w:rPr>
        <w:t xml:space="preserve"> </w:t>
      </w:r>
      <w:r>
        <w:t>в</w:t>
      </w:r>
      <w:r>
        <w:rPr>
          <w:spacing w:val="34"/>
        </w:rPr>
        <w:t xml:space="preserve"> </w:t>
      </w:r>
      <w:r>
        <w:t>различные</w:t>
      </w:r>
      <w:r>
        <w:rPr>
          <w:spacing w:val="26"/>
        </w:rPr>
        <w:t xml:space="preserve"> </w:t>
      </w:r>
      <w:r>
        <w:t>контексты</w:t>
      </w:r>
      <w:r>
        <w:rPr>
          <w:spacing w:val="33"/>
        </w:rPr>
        <w:t xml:space="preserve"> </w:t>
      </w:r>
      <w:r>
        <w:t>для решения коммуникативно-речевых задач;</w:t>
      </w:r>
    </w:p>
    <w:p w:rsidR="00DF51EA" w:rsidRDefault="00CA5DA9">
      <w:pPr>
        <w:pStyle w:val="a3"/>
        <w:spacing w:before="2"/>
        <w:ind w:left="941"/>
        <w:jc w:val="left"/>
      </w:pPr>
      <w:r>
        <w:t>использование однокоренных слов для более точной передачи мысли в устных и письменных текстах; использование изученных грамматических категорий при передаче чужих и собственных мыслей; использование</w:t>
      </w:r>
      <w:r>
        <w:rPr>
          <w:spacing w:val="40"/>
        </w:rPr>
        <w:t xml:space="preserve"> </w:t>
      </w:r>
      <w:r>
        <w:t>на</w:t>
      </w:r>
      <w:r>
        <w:rPr>
          <w:spacing w:val="40"/>
        </w:rPr>
        <w:t xml:space="preserve"> </w:t>
      </w:r>
      <w:r>
        <w:t>письме</w:t>
      </w:r>
      <w:r>
        <w:rPr>
          <w:spacing w:val="40"/>
        </w:rPr>
        <w:t xml:space="preserve"> </w:t>
      </w:r>
      <w:r>
        <w:t>орфографических</w:t>
      </w:r>
      <w:r>
        <w:rPr>
          <w:spacing w:val="40"/>
        </w:rPr>
        <w:t xml:space="preserve"> </w:t>
      </w:r>
      <w:r>
        <w:t>правил</w:t>
      </w:r>
      <w:r>
        <w:rPr>
          <w:spacing w:val="40"/>
        </w:rPr>
        <w:t xml:space="preserve"> </w:t>
      </w:r>
      <w:r>
        <w:t>после</w:t>
      </w:r>
      <w:r>
        <w:rPr>
          <w:spacing w:val="40"/>
        </w:rPr>
        <w:t xml:space="preserve"> </w:t>
      </w:r>
      <w:r>
        <w:t>предварительного</w:t>
      </w:r>
      <w:r>
        <w:rPr>
          <w:spacing w:val="40"/>
        </w:rPr>
        <w:t xml:space="preserve"> </w:t>
      </w:r>
      <w:r>
        <w:t>разбора</w:t>
      </w:r>
      <w:r>
        <w:rPr>
          <w:spacing w:val="40"/>
        </w:rPr>
        <w:t xml:space="preserve"> </w:t>
      </w:r>
      <w:r>
        <w:t>текста</w:t>
      </w:r>
      <w:r>
        <w:rPr>
          <w:spacing w:val="40"/>
        </w:rPr>
        <w:t xml:space="preserve"> </w:t>
      </w:r>
      <w:r>
        <w:t>на</w:t>
      </w:r>
      <w:r>
        <w:rPr>
          <w:spacing w:val="40"/>
        </w:rPr>
        <w:t xml:space="preserve"> </w:t>
      </w:r>
      <w:r>
        <w:t>основе</w:t>
      </w:r>
    </w:p>
    <w:p w:rsidR="00DF51EA" w:rsidRDefault="00CA5DA9">
      <w:pPr>
        <w:pStyle w:val="a3"/>
        <w:spacing w:line="252" w:lineRule="exact"/>
        <w:jc w:val="left"/>
      </w:pPr>
      <w:r>
        <w:t>готового</w:t>
      </w:r>
      <w:r>
        <w:rPr>
          <w:spacing w:val="-10"/>
        </w:rPr>
        <w:t xml:space="preserve"> </w:t>
      </w:r>
      <w:r>
        <w:t>или</w:t>
      </w:r>
      <w:r>
        <w:rPr>
          <w:spacing w:val="-2"/>
        </w:rPr>
        <w:t xml:space="preserve"> </w:t>
      </w:r>
      <w:r>
        <w:t>коллективного</w:t>
      </w:r>
      <w:r>
        <w:rPr>
          <w:spacing w:val="-9"/>
        </w:rPr>
        <w:t xml:space="preserve"> </w:t>
      </w:r>
      <w:r>
        <w:t>составленного</w:t>
      </w:r>
      <w:r>
        <w:rPr>
          <w:spacing w:val="-9"/>
        </w:rPr>
        <w:t xml:space="preserve"> </w:t>
      </w:r>
      <w:r>
        <w:rPr>
          <w:spacing w:val="-2"/>
        </w:rPr>
        <w:t>алгоритма;</w:t>
      </w:r>
    </w:p>
    <w:p w:rsidR="00DF51EA" w:rsidRDefault="00CA5DA9">
      <w:pPr>
        <w:pStyle w:val="a3"/>
        <w:spacing w:before="4" w:line="237" w:lineRule="auto"/>
        <w:ind w:firstLine="542"/>
        <w:jc w:val="left"/>
      </w:pPr>
      <w:r>
        <w:t>нахождение</w:t>
      </w:r>
      <w:r>
        <w:rPr>
          <w:spacing w:val="73"/>
        </w:rPr>
        <w:t xml:space="preserve"> </w:t>
      </w:r>
      <w:r>
        <w:t>в</w:t>
      </w:r>
      <w:r>
        <w:rPr>
          <w:spacing w:val="79"/>
        </w:rPr>
        <w:t xml:space="preserve"> </w:t>
      </w:r>
      <w:r>
        <w:t>тексте</w:t>
      </w:r>
      <w:r>
        <w:rPr>
          <w:spacing w:val="73"/>
        </w:rPr>
        <w:t xml:space="preserve"> </w:t>
      </w:r>
      <w:r>
        <w:t>и</w:t>
      </w:r>
      <w:r>
        <w:rPr>
          <w:spacing w:val="80"/>
        </w:rPr>
        <w:t xml:space="preserve"> </w:t>
      </w:r>
      <w:r>
        <w:t>составление</w:t>
      </w:r>
      <w:r>
        <w:rPr>
          <w:spacing w:val="73"/>
        </w:rPr>
        <w:t xml:space="preserve"> </w:t>
      </w:r>
      <w:r>
        <w:t>предложений</w:t>
      </w:r>
      <w:r>
        <w:rPr>
          <w:spacing w:val="80"/>
        </w:rPr>
        <w:t xml:space="preserve"> </w:t>
      </w:r>
      <w:r>
        <w:t>с</w:t>
      </w:r>
      <w:r>
        <w:rPr>
          <w:spacing w:val="77"/>
        </w:rPr>
        <w:t xml:space="preserve"> </w:t>
      </w:r>
      <w:r>
        <w:t>различным</w:t>
      </w:r>
      <w:r>
        <w:rPr>
          <w:spacing w:val="75"/>
        </w:rPr>
        <w:t xml:space="preserve"> </w:t>
      </w:r>
      <w:r>
        <w:t>целевым</w:t>
      </w:r>
      <w:r>
        <w:rPr>
          <w:spacing w:val="78"/>
        </w:rPr>
        <w:t xml:space="preserve"> </w:t>
      </w:r>
      <w:r>
        <w:t>назначением</w:t>
      </w:r>
      <w:r>
        <w:rPr>
          <w:spacing w:val="78"/>
        </w:rPr>
        <w:t xml:space="preserve"> </w:t>
      </w:r>
      <w:r>
        <w:t>с</w:t>
      </w:r>
      <w:r>
        <w:rPr>
          <w:spacing w:val="77"/>
        </w:rPr>
        <w:t xml:space="preserve"> </w:t>
      </w:r>
      <w:r>
        <w:t>опорой</w:t>
      </w:r>
      <w:r>
        <w:rPr>
          <w:spacing w:val="80"/>
        </w:rPr>
        <w:t xml:space="preserve"> </w:t>
      </w:r>
      <w:r>
        <w:t>на представленный образец;</w:t>
      </w:r>
    </w:p>
    <w:p w:rsidR="00DF51EA" w:rsidRDefault="00CA5DA9">
      <w:pPr>
        <w:pStyle w:val="a3"/>
        <w:spacing w:before="1"/>
        <w:ind w:left="941"/>
        <w:jc w:val="left"/>
      </w:pPr>
      <w:r>
        <w:t>первоначальные</w:t>
      </w:r>
      <w:r>
        <w:rPr>
          <w:spacing w:val="-14"/>
        </w:rPr>
        <w:t xml:space="preserve"> </w:t>
      </w:r>
      <w:r>
        <w:t>представления</w:t>
      </w:r>
      <w:r>
        <w:rPr>
          <w:spacing w:val="-6"/>
        </w:rPr>
        <w:t xml:space="preserve"> </w:t>
      </w:r>
      <w:r>
        <w:t>о</w:t>
      </w:r>
      <w:r>
        <w:rPr>
          <w:spacing w:val="-10"/>
        </w:rPr>
        <w:t xml:space="preserve"> </w:t>
      </w:r>
      <w:r>
        <w:t>стилях</w:t>
      </w:r>
      <w:r>
        <w:rPr>
          <w:spacing w:val="-7"/>
        </w:rPr>
        <w:t xml:space="preserve"> </w:t>
      </w:r>
      <w:r>
        <w:t>речи</w:t>
      </w:r>
      <w:r>
        <w:rPr>
          <w:spacing w:val="-5"/>
        </w:rPr>
        <w:t xml:space="preserve"> </w:t>
      </w:r>
      <w:r>
        <w:t>(разговорном,</w:t>
      </w:r>
      <w:r>
        <w:rPr>
          <w:spacing w:val="3"/>
        </w:rPr>
        <w:t xml:space="preserve"> </w:t>
      </w:r>
      <w:r>
        <w:t>деловом,</w:t>
      </w:r>
      <w:r>
        <w:rPr>
          <w:spacing w:val="-5"/>
        </w:rPr>
        <w:t xml:space="preserve"> </w:t>
      </w:r>
      <w:r>
        <w:rPr>
          <w:spacing w:val="-2"/>
        </w:rPr>
        <w:t>художественном);</w:t>
      </w:r>
    </w:p>
    <w:p w:rsidR="00DF51EA" w:rsidRDefault="00CA5DA9">
      <w:pPr>
        <w:pStyle w:val="a3"/>
        <w:spacing w:before="1"/>
        <w:ind w:firstLine="542"/>
        <w:jc w:val="left"/>
      </w:pPr>
      <w:r>
        <w:t>участие</w:t>
      </w:r>
      <w:r>
        <w:rPr>
          <w:spacing w:val="80"/>
        </w:rPr>
        <w:t xml:space="preserve"> </w:t>
      </w:r>
      <w:r>
        <w:t>в</w:t>
      </w:r>
      <w:r>
        <w:rPr>
          <w:spacing w:val="80"/>
        </w:rPr>
        <w:t xml:space="preserve"> </w:t>
      </w:r>
      <w:r>
        <w:t>обсуждении</w:t>
      </w:r>
      <w:r>
        <w:rPr>
          <w:spacing w:val="80"/>
        </w:rPr>
        <w:t xml:space="preserve"> </w:t>
      </w:r>
      <w:r>
        <w:t>и</w:t>
      </w:r>
      <w:r>
        <w:rPr>
          <w:spacing w:val="80"/>
        </w:rPr>
        <w:t xml:space="preserve"> </w:t>
      </w:r>
      <w:r>
        <w:t>отбор</w:t>
      </w:r>
      <w:r>
        <w:rPr>
          <w:spacing w:val="80"/>
        </w:rPr>
        <w:t xml:space="preserve"> </w:t>
      </w:r>
      <w:r>
        <w:t>фактического</w:t>
      </w:r>
      <w:r>
        <w:rPr>
          <w:spacing w:val="80"/>
        </w:rPr>
        <w:t xml:space="preserve"> </w:t>
      </w:r>
      <w:r>
        <w:t>материала</w:t>
      </w:r>
      <w:r>
        <w:rPr>
          <w:spacing w:val="80"/>
        </w:rPr>
        <w:t xml:space="preserve"> </w:t>
      </w:r>
      <w:r>
        <w:t>(с</w:t>
      </w:r>
      <w:r>
        <w:rPr>
          <w:spacing w:val="80"/>
        </w:rPr>
        <w:t xml:space="preserve"> </w:t>
      </w:r>
      <w:r>
        <w:t>помощью</w:t>
      </w:r>
      <w:r>
        <w:rPr>
          <w:spacing w:val="80"/>
        </w:rPr>
        <w:t xml:space="preserve"> </w:t>
      </w:r>
      <w:r>
        <w:t>педагогического</w:t>
      </w:r>
      <w:r>
        <w:rPr>
          <w:spacing w:val="80"/>
        </w:rPr>
        <w:t xml:space="preserve"> </w:t>
      </w:r>
      <w:r>
        <w:t>работника), необходимого для раскрытия темы и основной мысли текста при решении коммуникативных задач;</w:t>
      </w:r>
    </w:p>
    <w:p w:rsidR="00DF51EA" w:rsidRDefault="00CA5DA9">
      <w:pPr>
        <w:pStyle w:val="a3"/>
        <w:ind w:left="941" w:right="2437"/>
        <w:jc w:val="left"/>
      </w:pPr>
      <w:r>
        <w:t>выбор</w:t>
      </w:r>
      <w:r>
        <w:rPr>
          <w:spacing w:val="-3"/>
        </w:rPr>
        <w:t xml:space="preserve"> </w:t>
      </w:r>
      <w:r>
        <w:t>одного</w:t>
      </w:r>
      <w:r>
        <w:rPr>
          <w:spacing w:val="-8"/>
        </w:rPr>
        <w:t xml:space="preserve"> </w:t>
      </w:r>
      <w:r>
        <w:t>заголовка</w:t>
      </w:r>
      <w:r>
        <w:rPr>
          <w:spacing w:val="-1"/>
        </w:rPr>
        <w:t xml:space="preserve"> </w:t>
      </w:r>
      <w:r>
        <w:t>из</w:t>
      </w:r>
      <w:r>
        <w:rPr>
          <w:spacing w:val="-9"/>
        </w:rPr>
        <w:t xml:space="preserve"> </w:t>
      </w:r>
      <w:r>
        <w:t>нескольких</w:t>
      </w:r>
      <w:r>
        <w:rPr>
          <w:spacing w:val="-3"/>
        </w:rPr>
        <w:t xml:space="preserve"> </w:t>
      </w:r>
      <w:r>
        <w:t>предложенных,</w:t>
      </w:r>
      <w:r>
        <w:rPr>
          <w:spacing w:val="-1"/>
        </w:rPr>
        <w:t xml:space="preserve"> </w:t>
      </w:r>
      <w:r>
        <w:t>соответствующих</w:t>
      </w:r>
      <w:r>
        <w:rPr>
          <w:spacing w:val="-3"/>
        </w:rPr>
        <w:t xml:space="preserve"> </w:t>
      </w:r>
      <w:r>
        <w:t>теме</w:t>
      </w:r>
      <w:r>
        <w:rPr>
          <w:spacing w:val="-10"/>
        </w:rPr>
        <w:t xml:space="preserve"> </w:t>
      </w:r>
      <w:r>
        <w:t>текста; оформление изученных видов деловых бумаг с опорой на представленный образец;</w:t>
      </w:r>
    </w:p>
    <w:p w:rsidR="00DF51EA" w:rsidRDefault="00CA5DA9">
      <w:pPr>
        <w:pStyle w:val="a3"/>
        <w:spacing w:before="3" w:line="237" w:lineRule="auto"/>
        <w:ind w:right="422" w:firstLine="542"/>
      </w:pPr>
      <w:r>
        <w:t>письмо небольших по объему изложений повествовательного текста и повествовательного текста с элементами описания (70 - 90 слов) после предварительного обсуждения (отработки) всех компонентов текста;</w:t>
      </w:r>
    </w:p>
    <w:p w:rsidR="00DF51EA" w:rsidRDefault="00CA5DA9">
      <w:pPr>
        <w:pStyle w:val="a3"/>
        <w:spacing w:before="1"/>
        <w:ind w:right="417" w:firstLine="542"/>
      </w:pPr>
      <w:r>
        <w:t xml:space="preserve">составление и письмо небольших по объему сочинений (60 - 70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 для решения коммуникативных </w:t>
      </w:r>
      <w:r>
        <w:rPr>
          <w:spacing w:val="-2"/>
        </w:rPr>
        <w:t>задач.</w:t>
      </w:r>
    </w:p>
    <w:p w:rsidR="00DF51EA" w:rsidRDefault="00CA5DA9">
      <w:pPr>
        <w:pStyle w:val="2"/>
        <w:spacing w:before="7" w:line="251" w:lineRule="exact"/>
      </w:pPr>
      <w:r>
        <w:t>Достаточный</w:t>
      </w:r>
      <w:r>
        <w:rPr>
          <w:spacing w:val="-9"/>
        </w:rPr>
        <w:t xml:space="preserve"> </w:t>
      </w:r>
      <w:r>
        <w:rPr>
          <w:spacing w:val="-2"/>
        </w:rPr>
        <w:t>уровень:</w:t>
      </w:r>
    </w:p>
    <w:p w:rsidR="00DF51EA" w:rsidRDefault="00CA5DA9">
      <w:pPr>
        <w:pStyle w:val="a3"/>
        <w:spacing w:line="250" w:lineRule="exact"/>
        <w:ind w:left="941"/>
      </w:pPr>
      <w:r>
        <w:t>первоначальные</w:t>
      </w:r>
      <w:r>
        <w:rPr>
          <w:spacing w:val="-12"/>
        </w:rPr>
        <w:t xml:space="preserve"> </w:t>
      </w:r>
      <w:r>
        <w:t>знания</w:t>
      </w:r>
      <w:r>
        <w:rPr>
          <w:spacing w:val="-4"/>
        </w:rPr>
        <w:t xml:space="preserve"> </w:t>
      </w:r>
      <w:r>
        <w:t>о</w:t>
      </w:r>
      <w:r>
        <w:rPr>
          <w:spacing w:val="-9"/>
        </w:rPr>
        <w:t xml:space="preserve"> </w:t>
      </w:r>
      <w:r>
        <w:t>языке</w:t>
      </w:r>
      <w:r>
        <w:rPr>
          <w:spacing w:val="-10"/>
        </w:rPr>
        <w:t xml:space="preserve"> </w:t>
      </w:r>
      <w:r>
        <w:t>как</w:t>
      </w:r>
      <w:r>
        <w:rPr>
          <w:spacing w:val="-5"/>
        </w:rPr>
        <w:t xml:space="preserve"> </w:t>
      </w:r>
      <w:r>
        <w:t>основном</w:t>
      </w:r>
      <w:r>
        <w:rPr>
          <w:spacing w:val="-5"/>
        </w:rPr>
        <w:t xml:space="preserve"> </w:t>
      </w:r>
      <w:r>
        <w:t>средстве</w:t>
      </w:r>
      <w:r>
        <w:rPr>
          <w:spacing w:val="-10"/>
        </w:rPr>
        <w:t xml:space="preserve"> </w:t>
      </w:r>
      <w:r>
        <w:t>человеческого</w:t>
      </w:r>
      <w:r>
        <w:rPr>
          <w:spacing w:val="-3"/>
        </w:rPr>
        <w:t xml:space="preserve"> </w:t>
      </w:r>
      <w:r>
        <w:rPr>
          <w:spacing w:val="-2"/>
        </w:rPr>
        <w:t>общения;</w:t>
      </w:r>
    </w:p>
    <w:p w:rsidR="00DF51EA" w:rsidRDefault="00CA5DA9">
      <w:pPr>
        <w:pStyle w:val="a3"/>
        <w:ind w:right="419" w:firstLine="542"/>
      </w:pPr>
      <w:r>
        <w:t>образование слов с новым значением, относящихся к разным частям речи, с опорой на схему и их дальнейшее использование для более точной и правильной передачи чужих и собственных мыслей;</w:t>
      </w:r>
    </w:p>
    <w:p w:rsidR="00DF51EA" w:rsidRDefault="00CA5DA9">
      <w:pPr>
        <w:pStyle w:val="a3"/>
        <w:spacing w:before="1"/>
        <w:ind w:left="941"/>
      </w:pPr>
      <w:r>
        <w:t>составление</w:t>
      </w:r>
      <w:r>
        <w:rPr>
          <w:spacing w:val="49"/>
        </w:rPr>
        <w:t xml:space="preserve"> </w:t>
      </w:r>
      <w:r>
        <w:t>устных</w:t>
      </w:r>
      <w:r>
        <w:rPr>
          <w:spacing w:val="57"/>
        </w:rPr>
        <w:t xml:space="preserve"> </w:t>
      </w:r>
      <w:r>
        <w:t>письменных</w:t>
      </w:r>
      <w:r>
        <w:rPr>
          <w:spacing w:val="57"/>
        </w:rPr>
        <w:t xml:space="preserve"> </w:t>
      </w:r>
      <w:r>
        <w:t>текстов</w:t>
      </w:r>
      <w:r>
        <w:rPr>
          <w:spacing w:val="57"/>
        </w:rPr>
        <w:t xml:space="preserve"> </w:t>
      </w:r>
      <w:r>
        <w:t>разных</w:t>
      </w:r>
      <w:r>
        <w:rPr>
          <w:spacing w:val="52"/>
        </w:rPr>
        <w:t xml:space="preserve"> </w:t>
      </w:r>
      <w:r>
        <w:t>типов</w:t>
      </w:r>
      <w:r>
        <w:rPr>
          <w:spacing w:val="65"/>
        </w:rPr>
        <w:t xml:space="preserve"> </w:t>
      </w:r>
      <w:r>
        <w:t>-</w:t>
      </w:r>
      <w:r>
        <w:rPr>
          <w:spacing w:val="51"/>
        </w:rPr>
        <w:t xml:space="preserve"> </w:t>
      </w:r>
      <w:r>
        <w:t>описание,</w:t>
      </w:r>
      <w:r>
        <w:rPr>
          <w:spacing w:val="54"/>
        </w:rPr>
        <w:t xml:space="preserve"> </w:t>
      </w:r>
      <w:r>
        <w:t>повествование,</w:t>
      </w:r>
      <w:r>
        <w:rPr>
          <w:spacing w:val="58"/>
        </w:rPr>
        <w:t xml:space="preserve"> </w:t>
      </w:r>
      <w:r>
        <w:t>рассуждение</w:t>
      </w:r>
      <w:r>
        <w:rPr>
          <w:spacing w:val="50"/>
        </w:rPr>
        <w:t xml:space="preserve"> </w:t>
      </w:r>
      <w:r>
        <w:rPr>
          <w:spacing w:val="-4"/>
        </w:rPr>
        <w:t>(под</w:t>
      </w:r>
    </w:p>
    <w:p w:rsidR="00DF51EA" w:rsidRDefault="00DF51EA">
      <w:pPr>
        <w:pStyle w:val="a3"/>
        <w:sectPr w:rsidR="00DF51EA">
          <w:pgSz w:w="11910" w:h="16840"/>
          <w:pgMar w:top="480" w:right="141" w:bottom="1200" w:left="283" w:header="0" w:footer="952" w:gutter="0"/>
          <w:cols w:space="720"/>
        </w:sectPr>
      </w:pPr>
    </w:p>
    <w:p w:rsidR="00DF51EA" w:rsidRDefault="00CA5DA9">
      <w:pPr>
        <w:pStyle w:val="a3"/>
        <w:spacing w:before="64"/>
        <w:jc w:val="left"/>
      </w:pPr>
      <w:r>
        <w:rPr>
          <w:spacing w:val="-2"/>
        </w:rPr>
        <w:t>руководством</w:t>
      </w:r>
      <w:r>
        <w:rPr>
          <w:spacing w:val="15"/>
        </w:rPr>
        <w:t xml:space="preserve"> </w:t>
      </w:r>
      <w:r>
        <w:rPr>
          <w:spacing w:val="-2"/>
        </w:rPr>
        <w:t>педагогического</w:t>
      </w:r>
      <w:r>
        <w:rPr>
          <w:spacing w:val="10"/>
        </w:rPr>
        <w:t xml:space="preserve"> </w:t>
      </w:r>
      <w:r>
        <w:rPr>
          <w:spacing w:val="-2"/>
        </w:rPr>
        <w:t>работника);</w:t>
      </w:r>
    </w:p>
    <w:p w:rsidR="00DF51EA" w:rsidRDefault="00CA5DA9">
      <w:pPr>
        <w:pStyle w:val="a3"/>
        <w:spacing w:before="4" w:line="237" w:lineRule="auto"/>
        <w:ind w:firstLine="542"/>
        <w:jc w:val="left"/>
      </w:pPr>
      <w:r>
        <w:t>использование всех</w:t>
      </w:r>
      <w:r>
        <w:rPr>
          <w:spacing w:val="25"/>
        </w:rPr>
        <w:t xml:space="preserve"> </w:t>
      </w:r>
      <w:r>
        <w:t>изученных</w:t>
      </w:r>
      <w:r>
        <w:rPr>
          <w:spacing w:val="25"/>
        </w:rPr>
        <w:t xml:space="preserve"> </w:t>
      </w:r>
      <w:r>
        <w:t>грамматических</w:t>
      </w:r>
      <w:r>
        <w:rPr>
          <w:spacing w:val="25"/>
        </w:rPr>
        <w:t xml:space="preserve"> </w:t>
      </w:r>
      <w:r>
        <w:t>категорий</w:t>
      </w:r>
      <w:r>
        <w:rPr>
          <w:spacing w:val="26"/>
        </w:rPr>
        <w:t xml:space="preserve"> </w:t>
      </w:r>
      <w:r>
        <w:t>при передаче чужих</w:t>
      </w:r>
      <w:r>
        <w:rPr>
          <w:spacing w:val="25"/>
        </w:rPr>
        <w:t xml:space="preserve"> </w:t>
      </w:r>
      <w:r>
        <w:t>и собственных</w:t>
      </w:r>
      <w:r>
        <w:rPr>
          <w:spacing w:val="25"/>
        </w:rPr>
        <w:t xml:space="preserve"> </w:t>
      </w:r>
      <w:r>
        <w:t>мыслей</w:t>
      </w:r>
      <w:r>
        <w:rPr>
          <w:spacing w:val="26"/>
        </w:rPr>
        <w:t xml:space="preserve"> </w:t>
      </w:r>
      <w:r>
        <w:t>в текстах, относящихся к разным стилям речи;</w:t>
      </w:r>
    </w:p>
    <w:p w:rsidR="00DF51EA" w:rsidRDefault="00CA5DA9">
      <w:pPr>
        <w:pStyle w:val="a3"/>
        <w:spacing w:before="1"/>
        <w:ind w:firstLine="542"/>
        <w:jc w:val="left"/>
      </w:pPr>
      <w:r>
        <w:t>нахождение</w:t>
      </w:r>
      <w:r>
        <w:rPr>
          <w:spacing w:val="32"/>
        </w:rPr>
        <w:t xml:space="preserve"> </w:t>
      </w:r>
      <w:r>
        <w:t>орфографической</w:t>
      </w:r>
      <w:r>
        <w:rPr>
          <w:spacing w:val="36"/>
        </w:rPr>
        <w:t xml:space="preserve"> </w:t>
      </w:r>
      <w:r>
        <w:t>трудности</w:t>
      </w:r>
      <w:r>
        <w:rPr>
          <w:spacing w:val="35"/>
        </w:rPr>
        <w:t xml:space="preserve"> </w:t>
      </w:r>
      <w:r>
        <w:t>в</w:t>
      </w:r>
      <w:r>
        <w:rPr>
          <w:spacing w:val="35"/>
        </w:rPr>
        <w:t xml:space="preserve"> </w:t>
      </w:r>
      <w:r>
        <w:t>слове</w:t>
      </w:r>
      <w:r>
        <w:rPr>
          <w:spacing w:val="28"/>
        </w:rPr>
        <w:t xml:space="preserve"> </w:t>
      </w:r>
      <w:r>
        <w:t>и</w:t>
      </w:r>
      <w:r>
        <w:rPr>
          <w:spacing w:val="36"/>
        </w:rPr>
        <w:t xml:space="preserve"> </w:t>
      </w:r>
      <w:r>
        <w:t>решение</w:t>
      </w:r>
      <w:r>
        <w:rPr>
          <w:spacing w:val="28"/>
        </w:rPr>
        <w:t xml:space="preserve"> </w:t>
      </w:r>
      <w:r>
        <w:t>орографической</w:t>
      </w:r>
      <w:r>
        <w:rPr>
          <w:spacing w:val="36"/>
        </w:rPr>
        <w:t xml:space="preserve"> </w:t>
      </w:r>
      <w:r>
        <w:t>задачи</w:t>
      </w:r>
      <w:r>
        <w:rPr>
          <w:spacing w:val="31"/>
        </w:rPr>
        <w:t xml:space="preserve"> </w:t>
      </w:r>
      <w:r>
        <w:t>(под</w:t>
      </w:r>
      <w:r>
        <w:rPr>
          <w:spacing w:val="32"/>
        </w:rPr>
        <w:t xml:space="preserve"> </w:t>
      </w:r>
      <w:r>
        <w:t>руководством педагогического работника);</w:t>
      </w:r>
    </w:p>
    <w:p w:rsidR="00DF51EA" w:rsidRDefault="00CA5DA9">
      <w:pPr>
        <w:pStyle w:val="a3"/>
        <w:spacing w:line="251" w:lineRule="exact"/>
        <w:ind w:left="941"/>
        <w:jc w:val="left"/>
      </w:pPr>
      <w:r>
        <w:t>пользование</w:t>
      </w:r>
      <w:r>
        <w:rPr>
          <w:spacing w:val="-11"/>
        </w:rPr>
        <w:t xml:space="preserve"> </w:t>
      </w:r>
      <w:r>
        <w:t>орфографическим</w:t>
      </w:r>
      <w:r>
        <w:rPr>
          <w:spacing w:val="-6"/>
        </w:rPr>
        <w:t xml:space="preserve"> </w:t>
      </w:r>
      <w:r>
        <w:t>словарем</w:t>
      </w:r>
      <w:r>
        <w:rPr>
          <w:spacing w:val="-6"/>
        </w:rPr>
        <w:t xml:space="preserve"> </w:t>
      </w:r>
      <w:r>
        <w:t>для</w:t>
      </w:r>
      <w:r>
        <w:rPr>
          <w:spacing w:val="-6"/>
        </w:rPr>
        <w:t xml:space="preserve"> </w:t>
      </w:r>
      <w:r>
        <w:t>уточнения</w:t>
      </w:r>
      <w:r>
        <w:rPr>
          <w:spacing w:val="-5"/>
        </w:rPr>
        <w:t xml:space="preserve"> </w:t>
      </w:r>
      <w:r>
        <w:t>написания</w:t>
      </w:r>
      <w:r>
        <w:rPr>
          <w:spacing w:val="-10"/>
        </w:rPr>
        <w:t xml:space="preserve"> </w:t>
      </w:r>
      <w:r>
        <w:rPr>
          <w:spacing w:val="-2"/>
        </w:rPr>
        <w:t>слова;</w:t>
      </w:r>
    </w:p>
    <w:p w:rsidR="00DF51EA" w:rsidRDefault="00CA5DA9">
      <w:pPr>
        <w:pStyle w:val="a3"/>
        <w:spacing w:before="1" w:line="242" w:lineRule="auto"/>
        <w:ind w:firstLine="542"/>
        <w:jc w:val="left"/>
      </w:pPr>
      <w:r>
        <w:t>самостоятельное составление предложений</w:t>
      </w:r>
      <w:r>
        <w:rPr>
          <w:spacing w:val="33"/>
        </w:rPr>
        <w:t xml:space="preserve"> </w:t>
      </w:r>
      <w:r>
        <w:t>различных</w:t>
      </w:r>
      <w:r>
        <w:rPr>
          <w:spacing w:val="28"/>
        </w:rPr>
        <w:t xml:space="preserve"> </w:t>
      </w:r>
      <w:r>
        <w:t>по интонации</w:t>
      </w:r>
      <w:r>
        <w:rPr>
          <w:spacing w:val="30"/>
        </w:rPr>
        <w:t xml:space="preserve"> </w:t>
      </w:r>
      <w:r>
        <w:t>и</w:t>
      </w:r>
      <w:r>
        <w:rPr>
          <w:spacing w:val="30"/>
        </w:rPr>
        <w:t xml:space="preserve"> </w:t>
      </w:r>
      <w:r>
        <w:t>цели</w:t>
      </w:r>
      <w:r>
        <w:rPr>
          <w:spacing w:val="30"/>
        </w:rPr>
        <w:t xml:space="preserve"> </w:t>
      </w:r>
      <w:r>
        <w:t>высказывания</w:t>
      </w:r>
      <w:r>
        <w:rPr>
          <w:spacing w:val="27"/>
        </w:rPr>
        <w:t xml:space="preserve"> </w:t>
      </w:r>
      <w:r>
        <w:t>для</w:t>
      </w:r>
      <w:r>
        <w:rPr>
          <w:spacing w:val="27"/>
        </w:rPr>
        <w:t xml:space="preserve"> </w:t>
      </w:r>
      <w:r>
        <w:t>решения коммуникативных практически значимых задач;</w:t>
      </w:r>
    </w:p>
    <w:p w:rsidR="00DF51EA" w:rsidRDefault="00CA5DA9">
      <w:pPr>
        <w:pStyle w:val="a3"/>
        <w:spacing w:line="247" w:lineRule="exact"/>
        <w:ind w:left="941"/>
        <w:jc w:val="left"/>
      </w:pPr>
      <w:r>
        <w:t>отбор</w:t>
      </w:r>
      <w:r>
        <w:rPr>
          <w:spacing w:val="-6"/>
        </w:rPr>
        <w:t xml:space="preserve"> </w:t>
      </w:r>
      <w:r>
        <w:t>фактического</w:t>
      </w:r>
      <w:r>
        <w:rPr>
          <w:spacing w:val="-9"/>
        </w:rPr>
        <w:t xml:space="preserve"> </w:t>
      </w:r>
      <w:r>
        <w:t>материала,</w:t>
      </w:r>
      <w:r>
        <w:rPr>
          <w:spacing w:val="-6"/>
        </w:rPr>
        <w:t xml:space="preserve"> </w:t>
      </w:r>
      <w:r>
        <w:t>необходимого</w:t>
      </w:r>
      <w:r>
        <w:rPr>
          <w:spacing w:val="-9"/>
        </w:rPr>
        <w:t xml:space="preserve"> </w:t>
      </w:r>
      <w:r>
        <w:t>для</w:t>
      </w:r>
      <w:r>
        <w:rPr>
          <w:spacing w:val="-5"/>
        </w:rPr>
        <w:t xml:space="preserve"> </w:t>
      </w:r>
      <w:r>
        <w:t>раскрытия</w:t>
      </w:r>
      <w:r>
        <w:rPr>
          <w:spacing w:val="-5"/>
        </w:rPr>
        <w:t xml:space="preserve"> </w:t>
      </w:r>
      <w:r>
        <w:t>темы</w:t>
      </w:r>
      <w:r>
        <w:rPr>
          <w:spacing w:val="-3"/>
        </w:rPr>
        <w:t xml:space="preserve"> </w:t>
      </w:r>
      <w:r>
        <w:rPr>
          <w:spacing w:val="-2"/>
        </w:rPr>
        <w:t>текста;</w:t>
      </w:r>
    </w:p>
    <w:p w:rsidR="00DF51EA" w:rsidRDefault="00CA5DA9">
      <w:pPr>
        <w:pStyle w:val="a3"/>
        <w:spacing w:before="2"/>
        <w:ind w:firstLine="542"/>
        <w:jc w:val="left"/>
      </w:pPr>
      <w:r>
        <w:t>отбор</w:t>
      </w:r>
      <w:r>
        <w:rPr>
          <w:spacing w:val="80"/>
        </w:rPr>
        <w:t xml:space="preserve"> </w:t>
      </w:r>
      <w:r>
        <w:t>фактического</w:t>
      </w:r>
      <w:r>
        <w:rPr>
          <w:spacing w:val="80"/>
        </w:rPr>
        <w:t xml:space="preserve"> </w:t>
      </w:r>
      <w:r>
        <w:t>материала,</w:t>
      </w:r>
      <w:r>
        <w:rPr>
          <w:spacing w:val="80"/>
        </w:rPr>
        <w:t xml:space="preserve"> </w:t>
      </w:r>
      <w:r>
        <w:t>необходимого</w:t>
      </w:r>
      <w:r>
        <w:rPr>
          <w:spacing w:val="80"/>
        </w:rPr>
        <w:t xml:space="preserve"> </w:t>
      </w:r>
      <w:r>
        <w:t>для</w:t>
      </w:r>
      <w:r>
        <w:rPr>
          <w:spacing w:val="80"/>
        </w:rPr>
        <w:t xml:space="preserve"> </w:t>
      </w:r>
      <w:r>
        <w:t>раскрытия</w:t>
      </w:r>
      <w:r>
        <w:rPr>
          <w:spacing w:val="80"/>
        </w:rPr>
        <w:t xml:space="preserve"> </w:t>
      </w:r>
      <w:r>
        <w:t>основной</w:t>
      </w:r>
      <w:r>
        <w:rPr>
          <w:spacing w:val="80"/>
        </w:rPr>
        <w:t xml:space="preserve"> </w:t>
      </w:r>
      <w:r>
        <w:t>мысли</w:t>
      </w:r>
      <w:r>
        <w:rPr>
          <w:spacing w:val="80"/>
        </w:rPr>
        <w:t xml:space="preserve"> </w:t>
      </w:r>
      <w:r>
        <w:t>текста</w:t>
      </w:r>
      <w:r>
        <w:rPr>
          <w:spacing w:val="80"/>
        </w:rPr>
        <w:t xml:space="preserve"> </w:t>
      </w:r>
      <w:r>
        <w:t>(с</w:t>
      </w:r>
      <w:r>
        <w:rPr>
          <w:spacing w:val="80"/>
        </w:rPr>
        <w:t xml:space="preserve"> </w:t>
      </w:r>
      <w:r>
        <w:t>помощью педагогического работника);</w:t>
      </w:r>
    </w:p>
    <w:p w:rsidR="00DF51EA" w:rsidRDefault="00CA5DA9">
      <w:pPr>
        <w:pStyle w:val="a3"/>
        <w:spacing w:before="5" w:line="237" w:lineRule="auto"/>
        <w:ind w:left="941"/>
        <w:jc w:val="left"/>
      </w:pPr>
      <w:r>
        <w:t>выбор</w:t>
      </w:r>
      <w:r>
        <w:rPr>
          <w:spacing w:val="-3"/>
        </w:rPr>
        <w:t xml:space="preserve"> </w:t>
      </w:r>
      <w:r>
        <w:t>одного</w:t>
      </w:r>
      <w:r>
        <w:rPr>
          <w:spacing w:val="-8"/>
        </w:rPr>
        <w:t xml:space="preserve"> </w:t>
      </w:r>
      <w:r>
        <w:t>заголовка</w:t>
      </w:r>
      <w:r>
        <w:rPr>
          <w:spacing w:val="-1"/>
        </w:rPr>
        <w:t xml:space="preserve"> </w:t>
      </w:r>
      <w:r>
        <w:t>из</w:t>
      </w:r>
      <w:r>
        <w:rPr>
          <w:spacing w:val="-9"/>
        </w:rPr>
        <w:t xml:space="preserve"> </w:t>
      </w:r>
      <w:r>
        <w:t>нескольких</w:t>
      </w:r>
      <w:r>
        <w:rPr>
          <w:spacing w:val="-3"/>
        </w:rPr>
        <w:t xml:space="preserve"> </w:t>
      </w:r>
      <w:r>
        <w:t>предложенных,</w:t>
      </w:r>
      <w:r>
        <w:rPr>
          <w:spacing w:val="-1"/>
        </w:rPr>
        <w:t xml:space="preserve"> </w:t>
      </w:r>
      <w:r>
        <w:t>соответствующих</w:t>
      </w:r>
      <w:r>
        <w:rPr>
          <w:spacing w:val="-3"/>
        </w:rPr>
        <w:t xml:space="preserve"> </w:t>
      </w:r>
      <w:r>
        <w:t>теме</w:t>
      </w:r>
      <w:r>
        <w:rPr>
          <w:spacing w:val="-10"/>
        </w:rPr>
        <w:t xml:space="preserve"> </w:t>
      </w:r>
      <w:r>
        <w:t>и</w:t>
      </w:r>
      <w:r>
        <w:rPr>
          <w:spacing w:val="-2"/>
        </w:rPr>
        <w:t xml:space="preserve"> </w:t>
      </w:r>
      <w:r>
        <w:t>основной</w:t>
      </w:r>
      <w:r>
        <w:rPr>
          <w:spacing w:val="-2"/>
        </w:rPr>
        <w:t xml:space="preserve"> </w:t>
      </w:r>
      <w:r>
        <w:t>мысли</w:t>
      </w:r>
      <w:r>
        <w:rPr>
          <w:spacing w:val="-2"/>
        </w:rPr>
        <w:t xml:space="preserve"> </w:t>
      </w:r>
      <w:r>
        <w:t>текста; определение цели устного и письменного текста для решения коммуникативных задач;</w:t>
      </w:r>
    </w:p>
    <w:p w:rsidR="00DF51EA" w:rsidRDefault="00CA5DA9">
      <w:pPr>
        <w:pStyle w:val="a3"/>
        <w:spacing w:before="1"/>
        <w:ind w:right="426" w:firstLine="542"/>
      </w:pPr>
      <w:r>
        <w:t>отбор языковых средств (с помощью педагогического работника) (с помощью педагогического</w:t>
      </w:r>
      <w:r>
        <w:rPr>
          <w:spacing w:val="40"/>
        </w:rPr>
        <w:t xml:space="preserve"> </w:t>
      </w:r>
      <w:r>
        <w:t>работника), соответствующих типу текста и стилю речи (без называния терминов) для решения коммуникативно-речевых задач;</w:t>
      </w:r>
    </w:p>
    <w:p w:rsidR="00DF51EA" w:rsidRDefault="00CA5DA9">
      <w:pPr>
        <w:pStyle w:val="a3"/>
        <w:ind w:left="941"/>
      </w:pPr>
      <w:r>
        <w:t>оформление</w:t>
      </w:r>
      <w:r>
        <w:rPr>
          <w:spacing w:val="-12"/>
        </w:rPr>
        <w:t xml:space="preserve"> </w:t>
      </w:r>
      <w:r>
        <w:t>всех</w:t>
      </w:r>
      <w:r>
        <w:rPr>
          <w:spacing w:val="-5"/>
        </w:rPr>
        <w:t xml:space="preserve"> </w:t>
      </w:r>
      <w:r>
        <w:t>видов</w:t>
      </w:r>
      <w:r>
        <w:rPr>
          <w:spacing w:val="-4"/>
        </w:rPr>
        <w:t xml:space="preserve"> </w:t>
      </w:r>
      <w:r>
        <w:t>изученных</w:t>
      </w:r>
      <w:r>
        <w:rPr>
          <w:spacing w:val="-5"/>
        </w:rPr>
        <w:t xml:space="preserve"> </w:t>
      </w:r>
      <w:r>
        <w:t>деловых</w:t>
      </w:r>
      <w:r>
        <w:rPr>
          <w:spacing w:val="-5"/>
        </w:rPr>
        <w:t xml:space="preserve"> </w:t>
      </w:r>
      <w:r>
        <w:rPr>
          <w:spacing w:val="-2"/>
        </w:rPr>
        <w:t>бумаг;</w:t>
      </w:r>
    </w:p>
    <w:p w:rsidR="00DF51EA" w:rsidRDefault="00CA5DA9">
      <w:pPr>
        <w:pStyle w:val="a3"/>
        <w:spacing w:before="3" w:line="237" w:lineRule="auto"/>
        <w:ind w:right="426" w:firstLine="542"/>
      </w:pPr>
      <w:r>
        <w:t>письмо изложений повествовательных текстов и текстов с элементами описания и рассуждения после предварительного разбора (80 - 100 слов);</w:t>
      </w:r>
    </w:p>
    <w:p w:rsidR="00DF51EA" w:rsidRDefault="00CA5DA9">
      <w:pPr>
        <w:pStyle w:val="a3"/>
        <w:spacing w:before="1"/>
        <w:ind w:right="424" w:firstLine="542"/>
      </w:pPr>
      <w:r>
        <w:t>письмо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(70 - 80 слов).</w:t>
      </w:r>
    </w:p>
    <w:p w:rsidR="00DF51EA" w:rsidRDefault="00DF51EA">
      <w:pPr>
        <w:pStyle w:val="a3"/>
        <w:ind w:left="0"/>
        <w:jc w:val="left"/>
      </w:pPr>
    </w:p>
    <w:p w:rsidR="00DF51EA" w:rsidRDefault="00DF51EA">
      <w:pPr>
        <w:pStyle w:val="a3"/>
        <w:spacing w:before="6"/>
        <w:ind w:left="0"/>
        <w:jc w:val="left"/>
      </w:pPr>
    </w:p>
    <w:p w:rsidR="00DF51EA" w:rsidRDefault="00CA5DA9">
      <w:pPr>
        <w:pStyle w:val="2"/>
        <w:numPr>
          <w:ilvl w:val="1"/>
          <w:numId w:val="30"/>
        </w:numPr>
        <w:tabs>
          <w:tab w:val="left" w:pos="1348"/>
        </w:tabs>
        <w:ind w:right="423" w:firstLine="542"/>
      </w:pPr>
      <w:bookmarkStart w:id="38" w:name="2.2._Программа_формирования_базовых_учеб"/>
      <w:bookmarkEnd w:id="38"/>
      <w:r>
        <w:t>Программа формирования базовых учебных действий обучающихся с умственной отсталостью (далее - программа формирования БУД) реализуется в процессе всего периода обучения, в процессе учебной и внеурочной деятельности и конкретизирует требования Стандарта к личностным и предметным результатам освоения АООП.</w:t>
      </w:r>
    </w:p>
    <w:p w:rsidR="00DF51EA" w:rsidRDefault="00CA5DA9">
      <w:pPr>
        <w:pStyle w:val="a3"/>
        <w:ind w:right="416" w:firstLine="542"/>
      </w:pPr>
      <w:r>
        <w:t>Программа строится на основе деятельностного подхода к обучению и позволяет реализовывать коррекционно-развивающий потенциал образования обучающихся с умственной отсталостью (интеллектуальными нарушениями).</w:t>
      </w:r>
    </w:p>
    <w:p w:rsidR="00DF51EA" w:rsidRDefault="00CA5DA9">
      <w:pPr>
        <w:pStyle w:val="a3"/>
        <w:ind w:right="428" w:firstLine="542"/>
      </w:pPr>
      <w:r>
        <w:t>БУД обеспечивают становление учебной деятельности обучающегося с умственной отсталостью в основных ее составляющих: познавательной, регулятивной, коммуникативной, личностной.</w:t>
      </w:r>
    </w:p>
    <w:p w:rsidR="00DF51EA" w:rsidRDefault="00CA5DA9">
      <w:pPr>
        <w:pStyle w:val="a4"/>
        <w:numPr>
          <w:ilvl w:val="2"/>
          <w:numId w:val="30"/>
        </w:numPr>
        <w:tabs>
          <w:tab w:val="left" w:pos="1746"/>
        </w:tabs>
        <w:ind w:right="418" w:firstLine="542"/>
      </w:pPr>
      <w:r>
        <w:t>Цель реализации программы формирования БУД состоит в формировании основ учебной деятельности обучающихся с легкой умственной отсталостью (интеллектуальными нарушениями), которые обеспечивают его подготовку к самостоятельной жизни в обществе и овладение доступными видами профильного труда.</w:t>
      </w:r>
    </w:p>
    <w:p w:rsidR="00DF51EA" w:rsidRDefault="00CA5DA9">
      <w:pPr>
        <w:pStyle w:val="2"/>
        <w:spacing w:line="251" w:lineRule="exact"/>
      </w:pPr>
      <w:r>
        <w:t>Задачи</w:t>
      </w:r>
      <w:r>
        <w:rPr>
          <w:spacing w:val="-6"/>
        </w:rPr>
        <w:t xml:space="preserve"> </w:t>
      </w:r>
      <w:r>
        <w:t>реализации</w:t>
      </w:r>
      <w:r>
        <w:rPr>
          <w:spacing w:val="-9"/>
        </w:rPr>
        <w:t xml:space="preserve"> </w:t>
      </w:r>
      <w:r>
        <w:rPr>
          <w:spacing w:val="-2"/>
        </w:rPr>
        <w:t>программы:</w:t>
      </w:r>
    </w:p>
    <w:p w:rsidR="00DF51EA" w:rsidRDefault="00CA5DA9">
      <w:pPr>
        <w:pStyle w:val="a4"/>
        <w:numPr>
          <w:ilvl w:val="0"/>
          <w:numId w:val="28"/>
        </w:numPr>
        <w:tabs>
          <w:tab w:val="left" w:pos="1179"/>
        </w:tabs>
        <w:spacing w:line="251" w:lineRule="exact"/>
        <w:ind w:left="1179" w:hanging="238"/>
      </w:pPr>
      <w:r>
        <w:t>Формирование</w:t>
      </w:r>
      <w:r>
        <w:rPr>
          <w:spacing w:val="-16"/>
        </w:rPr>
        <w:t xml:space="preserve"> </w:t>
      </w:r>
      <w:r>
        <w:t>мотивационного</w:t>
      </w:r>
      <w:r>
        <w:rPr>
          <w:spacing w:val="-13"/>
        </w:rPr>
        <w:t xml:space="preserve"> </w:t>
      </w:r>
      <w:r>
        <w:t>компонента</w:t>
      </w:r>
      <w:r>
        <w:rPr>
          <w:spacing w:val="-6"/>
        </w:rPr>
        <w:t xml:space="preserve"> </w:t>
      </w:r>
      <w:r>
        <w:t>учебной</w:t>
      </w:r>
      <w:r>
        <w:rPr>
          <w:spacing w:val="-7"/>
        </w:rPr>
        <w:t xml:space="preserve"> </w:t>
      </w:r>
      <w:r>
        <w:rPr>
          <w:spacing w:val="-2"/>
        </w:rPr>
        <w:t>деятельности.</w:t>
      </w:r>
    </w:p>
    <w:p w:rsidR="00DF51EA" w:rsidRDefault="00CA5DA9">
      <w:pPr>
        <w:pStyle w:val="a4"/>
        <w:numPr>
          <w:ilvl w:val="0"/>
          <w:numId w:val="28"/>
        </w:numPr>
        <w:tabs>
          <w:tab w:val="left" w:pos="1208"/>
        </w:tabs>
        <w:spacing w:before="4" w:line="237" w:lineRule="auto"/>
        <w:ind w:left="399" w:right="435" w:firstLine="542"/>
      </w:pPr>
      <w:r>
        <w:t>Овладение комплексом</w:t>
      </w:r>
      <w:r>
        <w:rPr>
          <w:spacing w:val="22"/>
        </w:rPr>
        <w:t xml:space="preserve"> </w:t>
      </w:r>
      <w:r>
        <w:t>базовых</w:t>
      </w:r>
      <w:r>
        <w:rPr>
          <w:spacing w:val="23"/>
        </w:rPr>
        <w:t xml:space="preserve"> </w:t>
      </w:r>
      <w:r>
        <w:t>учебных</w:t>
      </w:r>
      <w:r>
        <w:rPr>
          <w:spacing w:val="23"/>
        </w:rPr>
        <w:t xml:space="preserve"> </w:t>
      </w:r>
      <w:r>
        <w:t>действий,</w:t>
      </w:r>
      <w:r>
        <w:rPr>
          <w:spacing w:val="25"/>
        </w:rPr>
        <w:t xml:space="preserve"> </w:t>
      </w:r>
      <w:r>
        <w:t>составляющих</w:t>
      </w:r>
      <w:r>
        <w:rPr>
          <w:spacing w:val="23"/>
        </w:rPr>
        <w:t xml:space="preserve"> </w:t>
      </w:r>
      <w:r>
        <w:t>операционный компонент</w:t>
      </w:r>
      <w:r>
        <w:rPr>
          <w:spacing w:val="22"/>
        </w:rPr>
        <w:t xml:space="preserve"> </w:t>
      </w:r>
      <w:r>
        <w:t xml:space="preserve">учебной </w:t>
      </w:r>
      <w:r>
        <w:rPr>
          <w:spacing w:val="-2"/>
        </w:rPr>
        <w:t>деятельности.</w:t>
      </w:r>
    </w:p>
    <w:p w:rsidR="00DF51EA" w:rsidRDefault="00CA5DA9">
      <w:pPr>
        <w:pStyle w:val="a4"/>
        <w:numPr>
          <w:ilvl w:val="0"/>
          <w:numId w:val="28"/>
        </w:numPr>
        <w:tabs>
          <w:tab w:val="left" w:pos="1208"/>
        </w:tabs>
        <w:spacing w:before="1" w:line="242" w:lineRule="auto"/>
        <w:ind w:left="399" w:right="426" w:firstLine="542"/>
      </w:pPr>
      <w:r>
        <w:t>Развитие умений принимать цель и готовый</w:t>
      </w:r>
      <w:r>
        <w:rPr>
          <w:spacing w:val="28"/>
        </w:rPr>
        <w:t xml:space="preserve"> </w:t>
      </w:r>
      <w:r>
        <w:t>план деятельности, планировать</w:t>
      </w:r>
      <w:r>
        <w:rPr>
          <w:spacing w:val="25"/>
        </w:rPr>
        <w:t xml:space="preserve"> </w:t>
      </w:r>
      <w:r>
        <w:t>знакомую деятельность, контролировать и оценивать ее результаты в опоре на организационную помощь педагогического работника.</w:t>
      </w:r>
    </w:p>
    <w:p w:rsidR="00DF51EA" w:rsidRDefault="00CA5DA9">
      <w:pPr>
        <w:pStyle w:val="a3"/>
        <w:spacing w:line="247" w:lineRule="exact"/>
        <w:ind w:left="941"/>
      </w:pPr>
      <w:r>
        <w:t>Для</w:t>
      </w:r>
      <w:r>
        <w:rPr>
          <w:spacing w:val="-8"/>
        </w:rPr>
        <w:t xml:space="preserve"> </w:t>
      </w:r>
      <w:r>
        <w:t>реализации</w:t>
      </w:r>
      <w:r>
        <w:rPr>
          <w:spacing w:val="-7"/>
        </w:rPr>
        <w:t xml:space="preserve"> </w:t>
      </w:r>
      <w:r>
        <w:t>поставленной</w:t>
      </w:r>
      <w:r>
        <w:rPr>
          <w:spacing w:val="-4"/>
        </w:rPr>
        <w:t xml:space="preserve"> </w:t>
      </w:r>
      <w:r>
        <w:t>цели</w:t>
      </w:r>
      <w:r>
        <w:rPr>
          <w:spacing w:val="-7"/>
        </w:rPr>
        <w:t xml:space="preserve"> </w:t>
      </w:r>
      <w:r>
        <w:t>и</w:t>
      </w:r>
      <w:r>
        <w:rPr>
          <w:spacing w:val="-4"/>
        </w:rPr>
        <w:t xml:space="preserve"> </w:t>
      </w:r>
      <w:r>
        <w:t>соответствующих</w:t>
      </w:r>
      <w:r>
        <w:rPr>
          <w:spacing w:val="-5"/>
        </w:rPr>
        <w:t xml:space="preserve"> </w:t>
      </w:r>
      <w:r>
        <w:t>ей</w:t>
      </w:r>
      <w:r>
        <w:rPr>
          <w:spacing w:val="-4"/>
        </w:rPr>
        <w:t xml:space="preserve"> </w:t>
      </w:r>
      <w:r>
        <w:t>задач</w:t>
      </w:r>
      <w:r>
        <w:rPr>
          <w:spacing w:val="-9"/>
        </w:rPr>
        <w:t xml:space="preserve"> </w:t>
      </w:r>
      <w:r>
        <w:rPr>
          <w:spacing w:val="-2"/>
        </w:rPr>
        <w:t>необходимо:</w:t>
      </w:r>
    </w:p>
    <w:p w:rsidR="00DF51EA" w:rsidRDefault="00CA5DA9">
      <w:pPr>
        <w:pStyle w:val="a3"/>
        <w:spacing w:before="1"/>
        <w:ind w:right="422" w:firstLine="542"/>
      </w:pPr>
      <w:r>
        <w:t>определить функции и состав базовых учебных действий, учитывая психофизические особенности и своеобразие учебной деятельности обучающихся;</w:t>
      </w:r>
    </w:p>
    <w:p w:rsidR="00DF51EA" w:rsidRDefault="00CA5DA9">
      <w:pPr>
        <w:pStyle w:val="a3"/>
        <w:spacing w:before="3" w:line="251" w:lineRule="exact"/>
        <w:ind w:left="941"/>
      </w:pPr>
      <w:r>
        <w:t>определить</w:t>
      </w:r>
      <w:r>
        <w:rPr>
          <w:spacing w:val="-10"/>
        </w:rPr>
        <w:t xml:space="preserve"> </w:t>
      </w:r>
      <w:r>
        <w:t>связи</w:t>
      </w:r>
      <w:r>
        <w:rPr>
          <w:spacing w:val="-6"/>
        </w:rPr>
        <w:t xml:space="preserve"> </w:t>
      </w:r>
      <w:r>
        <w:t>базовых</w:t>
      </w:r>
      <w:r>
        <w:rPr>
          <w:spacing w:val="-6"/>
        </w:rPr>
        <w:t xml:space="preserve"> </w:t>
      </w:r>
      <w:r>
        <w:t>учебных</w:t>
      </w:r>
      <w:r>
        <w:rPr>
          <w:spacing w:val="-7"/>
        </w:rPr>
        <w:t xml:space="preserve"> </w:t>
      </w:r>
      <w:r>
        <w:t>действий</w:t>
      </w:r>
      <w:r>
        <w:rPr>
          <w:spacing w:val="-6"/>
        </w:rPr>
        <w:t xml:space="preserve"> </w:t>
      </w:r>
      <w:r>
        <w:t>с</w:t>
      </w:r>
      <w:r>
        <w:rPr>
          <w:spacing w:val="-8"/>
        </w:rPr>
        <w:t xml:space="preserve"> </w:t>
      </w:r>
      <w:r>
        <w:t>содержанием</w:t>
      </w:r>
      <w:r>
        <w:rPr>
          <w:spacing w:val="-8"/>
        </w:rPr>
        <w:t xml:space="preserve"> </w:t>
      </w:r>
      <w:r>
        <w:t>учебных</w:t>
      </w:r>
      <w:r>
        <w:rPr>
          <w:spacing w:val="-6"/>
        </w:rPr>
        <w:t xml:space="preserve"> </w:t>
      </w:r>
      <w:r>
        <w:rPr>
          <w:spacing w:val="-2"/>
        </w:rPr>
        <w:t>предметов.</w:t>
      </w:r>
    </w:p>
    <w:p w:rsidR="00DF51EA" w:rsidRDefault="00CA5DA9">
      <w:pPr>
        <w:pStyle w:val="a3"/>
        <w:ind w:right="426" w:firstLine="542"/>
      </w:pPr>
      <w:r>
        <w:t xml:space="preserve">Согласно требованиям </w:t>
      </w:r>
      <w:hyperlink r:id="rId20">
        <w:r>
          <w:t>Стандарта</w:t>
        </w:r>
      </w:hyperlink>
      <w:r>
        <w:t xml:space="preserve"> уровень сформированности базовых учебных действий обучающихся с умственной отсталостью (интеллектуальными нарушениями) определяется на момент завершения обучения образовательной организации.</w:t>
      </w:r>
    </w:p>
    <w:p w:rsidR="00DF51EA" w:rsidRDefault="00DF51EA">
      <w:pPr>
        <w:pStyle w:val="a3"/>
        <w:spacing w:before="4"/>
        <w:ind w:left="0"/>
        <w:jc w:val="left"/>
      </w:pPr>
    </w:p>
    <w:p w:rsidR="00DF51EA" w:rsidRDefault="00CA5DA9">
      <w:pPr>
        <w:pStyle w:val="2"/>
        <w:numPr>
          <w:ilvl w:val="2"/>
          <w:numId w:val="30"/>
        </w:numPr>
        <w:tabs>
          <w:tab w:val="left" w:pos="1652"/>
          <w:tab w:val="left" w:pos="2851"/>
          <w:tab w:val="left" w:pos="3700"/>
          <w:tab w:val="left" w:pos="4045"/>
          <w:tab w:val="left" w:pos="5853"/>
          <w:tab w:val="left" w:pos="6529"/>
          <w:tab w:val="left" w:pos="8108"/>
          <w:tab w:val="left" w:pos="8419"/>
          <w:tab w:val="left" w:pos="9801"/>
        </w:tabs>
        <w:spacing w:before="1"/>
        <w:ind w:right="428" w:firstLine="542"/>
      </w:pPr>
      <w:bookmarkStart w:id="39" w:name="2.2.2._Функции,_состав_и_характеристика_"/>
      <w:bookmarkEnd w:id="39"/>
      <w:r>
        <w:rPr>
          <w:spacing w:val="-2"/>
        </w:rPr>
        <w:t>Функции,</w:t>
      </w:r>
      <w:r>
        <w:tab/>
      </w:r>
      <w:r>
        <w:rPr>
          <w:spacing w:val="-2"/>
        </w:rPr>
        <w:t>состав</w:t>
      </w:r>
      <w:r>
        <w:tab/>
      </w:r>
      <w:r>
        <w:rPr>
          <w:spacing w:val="-10"/>
        </w:rPr>
        <w:t>и</w:t>
      </w:r>
      <w:r>
        <w:tab/>
      </w:r>
      <w:r>
        <w:rPr>
          <w:spacing w:val="-2"/>
        </w:rPr>
        <w:t>характеристика</w:t>
      </w:r>
      <w:r>
        <w:tab/>
      </w:r>
      <w:r>
        <w:rPr>
          <w:spacing w:val="-4"/>
        </w:rPr>
        <w:t>БУД</w:t>
      </w:r>
      <w:r>
        <w:tab/>
      </w:r>
      <w:r>
        <w:rPr>
          <w:spacing w:val="-2"/>
        </w:rPr>
        <w:t>обучающихся</w:t>
      </w:r>
      <w:r>
        <w:tab/>
      </w:r>
      <w:r>
        <w:rPr>
          <w:spacing w:val="-10"/>
        </w:rPr>
        <w:t>с</w:t>
      </w:r>
      <w:r>
        <w:tab/>
      </w:r>
      <w:r>
        <w:rPr>
          <w:spacing w:val="-2"/>
        </w:rPr>
        <w:t>умственной</w:t>
      </w:r>
      <w:r>
        <w:tab/>
      </w:r>
      <w:r>
        <w:rPr>
          <w:spacing w:val="-2"/>
        </w:rPr>
        <w:t xml:space="preserve">отсталостью </w:t>
      </w:r>
      <w:r>
        <w:t>(интеллектуальными нарушениями).</w:t>
      </w:r>
    </w:p>
    <w:p w:rsidR="00DF51EA" w:rsidRDefault="00CA5DA9">
      <w:pPr>
        <w:pStyle w:val="a3"/>
        <w:spacing w:line="242" w:lineRule="auto"/>
        <w:ind w:left="941" w:right="1485"/>
        <w:jc w:val="left"/>
      </w:pPr>
      <w:r>
        <w:t>В</w:t>
      </w:r>
      <w:r>
        <w:rPr>
          <w:spacing w:val="-6"/>
        </w:rPr>
        <w:t xml:space="preserve"> </w:t>
      </w:r>
      <w:r>
        <w:t>качестве</w:t>
      </w:r>
      <w:r>
        <w:rPr>
          <w:spacing w:val="-10"/>
        </w:rPr>
        <w:t xml:space="preserve"> </w:t>
      </w:r>
      <w:r>
        <w:t>БУД</w:t>
      </w:r>
      <w:r>
        <w:rPr>
          <w:spacing w:val="-5"/>
        </w:rPr>
        <w:t xml:space="preserve"> </w:t>
      </w:r>
      <w:r>
        <w:t>рассматриваются</w:t>
      </w:r>
      <w:r>
        <w:rPr>
          <w:spacing w:val="-5"/>
        </w:rPr>
        <w:t xml:space="preserve"> </w:t>
      </w:r>
      <w:r>
        <w:t>операционные,</w:t>
      </w:r>
      <w:r>
        <w:rPr>
          <w:spacing w:val="-2"/>
        </w:rPr>
        <w:t xml:space="preserve"> </w:t>
      </w:r>
      <w:r>
        <w:t>мотивационные,</w:t>
      </w:r>
      <w:r>
        <w:rPr>
          <w:spacing w:val="-2"/>
        </w:rPr>
        <w:t xml:space="preserve"> </w:t>
      </w:r>
      <w:r>
        <w:t>целевые</w:t>
      </w:r>
      <w:r>
        <w:rPr>
          <w:spacing w:val="-9"/>
        </w:rPr>
        <w:t xml:space="preserve"> </w:t>
      </w:r>
      <w:r>
        <w:t>и</w:t>
      </w:r>
      <w:r>
        <w:rPr>
          <w:spacing w:val="-3"/>
        </w:rPr>
        <w:t xml:space="preserve"> </w:t>
      </w:r>
      <w:r>
        <w:t>оценочные. Функции БУД:</w:t>
      </w:r>
    </w:p>
    <w:p w:rsidR="00DF51EA" w:rsidRDefault="00CA5DA9">
      <w:pPr>
        <w:pStyle w:val="a3"/>
        <w:ind w:left="941" w:right="1485"/>
        <w:jc w:val="left"/>
      </w:pPr>
      <w:r>
        <w:t>обеспечение</w:t>
      </w:r>
      <w:r>
        <w:rPr>
          <w:spacing w:val="-12"/>
        </w:rPr>
        <w:t xml:space="preserve"> </w:t>
      </w:r>
      <w:r>
        <w:t>успешности</w:t>
      </w:r>
      <w:r>
        <w:rPr>
          <w:spacing w:val="-5"/>
        </w:rPr>
        <w:t xml:space="preserve"> </w:t>
      </w:r>
      <w:r>
        <w:t>(эффективности)</w:t>
      </w:r>
      <w:r>
        <w:rPr>
          <w:spacing w:val="-8"/>
        </w:rPr>
        <w:t xml:space="preserve"> </w:t>
      </w:r>
      <w:r>
        <w:t>изучения</w:t>
      </w:r>
      <w:r>
        <w:rPr>
          <w:spacing w:val="-7"/>
        </w:rPr>
        <w:t xml:space="preserve"> </w:t>
      </w:r>
      <w:r>
        <w:t>содержания</w:t>
      </w:r>
      <w:r>
        <w:rPr>
          <w:spacing w:val="-7"/>
        </w:rPr>
        <w:t xml:space="preserve"> </w:t>
      </w:r>
      <w:r>
        <w:t>любой</w:t>
      </w:r>
      <w:r>
        <w:rPr>
          <w:spacing w:val="-5"/>
        </w:rPr>
        <w:t xml:space="preserve"> </w:t>
      </w:r>
      <w:r>
        <w:t>предметной</w:t>
      </w:r>
      <w:r>
        <w:rPr>
          <w:spacing w:val="-5"/>
        </w:rPr>
        <w:t xml:space="preserve"> </w:t>
      </w:r>
      <w:r>
        <w:t>области; реализация преемственности обучения на всех ступенях образования;</w:t>
      </w:r>
    </w:p>
    <w:p w:rsidR="00DF51EA" w:rsidRDefault="00CA5DA9">
      <w:pPr>
        <w:pStyle w:val="a3"/>
        <w:spacing w:line="242" w:lineRule="auto"/>
        <w:ind w:firstLine="542"/>
        <w:jc w:val="left"/>
      </w:pPr>
      <w:r>
        <w:t>формирование готовности обучающегося с умственной отсталостью (интеллектуальными нарушениями) к дальнейшей трудовой деятельности;</w:t>
      </w:r>
    </w:p>
    <w:p w:rsidR="00DF51EA" w:rsidRDefault="00CA5DA9">
      <w:pPr>
        <w:pStyle w:val="a3"/>
        <w:spacing w:line="251" w:lineRule="exact"/>
        <w:ind w:left="941"/>
        <w:jc w:val="left"/>
      </w:pPr>
      <w:r>
        <w:t>обеспечение</w:t>
      </w:r>
      <w:r>
        <w:rPr>
          <w:spacing w:val="-13"/>
        </w:rPr>
        <w:t xml:space="preserve"> </w:t>
      </w:r>
      <w:r>
        <w:t>целостности</w:t>
      </w:r>
      <w:r>
        <w:rPr>
          <w:spacing w:val="-5"/>
        </w:rPr>
        <w:t xml:space="preserve"> </w:t>
      </w:r>
      <w:r>
        <w:t>развития</w:t>
      </w:r>
      <w:r>
        <w:rPr>
          <w:spacing w:val="-12"/>
        </w:rPr>
        <w:t xml:space="preserve"> </w:t>
      </w:r>
      <w:r>
        <w:t>личности</w:t>
      </w:r>
      <w:r>
        <w:rPr>
          <w:spacing w:val="-5"/>
        </w:rPr>
        <w:t xml:space="preserve"> </w:t>
      </w:r>
      <w:r>
        <w:rPr>
          <w:spacing w:val="-2"/>
        </w:rPr>
        <w:t>обучающегося.</w:t>
      </w:r>
    </w:p>
    <w:p w:rsidR="00DF51EA" w:rsidRDefault="00DF51EA">
      <w:pPr>
        <w:pStyle w:val="a3"/>
        <w:spacing w:line="251" w:lineRule="exact"/>
        <w:jc w:val="left"/>
        <w:sectPr w:rsidR="00DF51EA">
          <w:pgSz w:w="11910" w:h="16840"/>
          <w:pgMar w:top="480" w:right="141" w:bottom="1200" w:left="283" w:header="0" w:footer="952" w:gutter="0"/>
          <w:cols w:space="720"/>
        </w:sectPr>
      </w:pPr>
    </w:p>
    <w:p w:rsidR="00DF51EA" w:rsidRDefault="00CA5DA9">
      <w:pPr>
        <w:pStyle w:val="2"/>
        <w:numPr>
          <w:ilvl w:val="2"/>
          <w:numId w:val="30"/>
        </w:numPr>
        <w:tabs>
          <w:tab w:val="left" w:pos="1491"/>
        </w:tabs>
        <w:spacing w:before="69" w:line="251" w:lineRule="exact"/>
        <w:ind w:left="1491" w:hanging="550"/>
      </w:pPr>
      <w:r>
        <w:t>Базовые</w:t>
      </w:r>
      <w:r>
        <w:rPr>
          <w:spacing w:val="-8"/>
        </w:rPr>
        <w:t xml:space="preserve"> </w:t>
      </w:r>
      <w:r>
        <w:t>учебные</w:t>
      </w:r>
      <w:r>
        <w:rPr>
          <w:spacing w:val="-6"/>
        </w:rPr>
        <w:t xml:space="preserve"> </w:t>
      </w:r>
      <w:r>
        <w:t>действия,</w:t>
      </w:r>
      <w:r>
        <w:rPr>
          <w:spacing w:val="-1"/>
        </w:rPr>
        <w:t xml:space="preserve"> </w:t>
      </w:r>
      <w:r>
        <w:t>формируемые</w:t>
      </w:r>
      <w:r>
        <w:rPr>
          <w:spacing w:val="-6"/>
        </w:rPr>
        <w:t xml:space="preserve"> </w:t>
      </w:r>
      <w:r>
        <w:t>у</w:t>
      </w:r>
      <w:r>
        <w:rPr>
          <w:spacing w:val="-4"/>
        </w:rPr>
        <w:t xml:space="preserve"> </w:t>
      </w:r>
      <w:r>
        <w:t>обучающихся</w:t>
      </w:r>
      <w:r>
        <w:rPr>
          <w:spacing w:val="-4"/>
        </w:rPr>
        <w:t xml:space="preserve"> </w:t>
      </w:r>
      <w:r>
        <w:t>V -</w:t>
      </w:r>
      <w:r>
        <w:rPr>
          <w:spacing w:val="-5"/>
        </w:rPr>
        <w:t xml:space="preserve"> </w:t>
      </w:r>
      <w:r>
        <w:t>IX</w:t>
      </w:r>
      <w:r>
        <w:rPr>
          <w:spacing w:val="-4"/>
        </w:rPr>
        <w:t xml:space="preserve"> </w:t>
      </w:r>
      <w:r>
        <w:rPr>
          <w:spacing w:val="-2"/>
        </w:rPr>
        <w:t>классов.</w:t>
      </w:r>
    </w:p>
    <w:p w:rsidR="00DF51EA" w:rsidRDefault="00CA5DA9">
      <w:pPr>
        <w:pStyle w:val="a4"/>
        <w:numPr>
          <w:ilvl w:val="3"/>
          <w:numId w:val="30"/>
        </w:numPr>
        <w:tabs>
          <w:tab w:val="left" w:pos="1759"/>
        </w:tabs>
        <w:ind w:right="418" w:firstLine="542"/>
        <w:rPr>
          <w:b/>
        </w:rPr>
      </w:pPr>
      <w:r>
        <w:t>Личностные учебные действия представлены следующими умениями: испытывать чувство гордости за свою страну; гордиться успехами и достижениями как собственными, так и своих других обучающихся; адекватно эмоционально откликаться на произведения литературы, музыки, живописи; уважительно и бережно относиться к людям труда и результатам их деятельности; активно включаться в общеполезную социальную деятельность; бережно относиться к культурно-историческому наследию родного края и страны.</w:t>
      </w:r>
    </w:p>
    <w:p w:rsidR="00DF51EA" w:rsidRDefault="00CA5DA9">
      <w:pPr>
        <w:pStyle w:val="a4"/>
        <w:numPr>
          <w:ilvl w:val="3"/>
          <w:numId w:val="30"/>
        </w:numPr>
        <w:tabs>
          <w:tab w:val="left" w:pos="1659"/>
        </w:tabs>
        <w:ind w:right="412" w:firstLine="542"/>
        <w:rPr>
          <w:b/>
        </w:rPr>
      </w:pPr>
      <w:r>
        <w:t>Коммуникативные</w:t>
      </w:r>
      <w:r>
        <w:rPr>
          <w:spacing w:val="-5"/>
        </w:rPr>
        <w:t xml:space="preserve"> </w:t>
      </w:r>
      <w:r>
        <w:t>учебные</w:t>
      </w:r>
      <w:r>
        <w:rPr>
          <w:spacing w:val="-6"/>
        </w:rPr>
        <w:t xml:space="preserve"> </w:t>
      </w:r>
      <w:r>
        <w:t>действия включают:</w:t>
      </w:r>
      <w:r>
        <w:rPr>
          <w:spacing w:val="-3"/>
        </w:rPr>
        <w:t xml:space="preserve"> </w:t>
      </w:r>
      <w:r>
        <w:t>вступать и</w:t>
      </w:r>
      <w:r>
        <w:rPr>
          <w:spacing w:val="-2"/>
        </w:rPr>
        <w:t xml:space="preserve"> </w:t>
      </w:r>
      <w:r>
        <w:t>поддерживать</w:t>
      </w:r>
      <w:r>
        <w:rPr>
          <w:spacing w:val="-4"/>
        </w:rPr>
        <w:t xml:space="preserve"> </w:t>
      </w:r>
      <w:r>
        <w:t>коммуникацию</w:t>
      </w:r>
      <w:r>
        <w:rPr>
          <w:spacing w:val="-1"/>
        </w:rPr>
        <w:t xml:space="preserve"> </w:t>
      </w:r>
      <w:r>
        <w:t>в</w:t>
      </w:r>
      <w:r>
        <w:rPr>
          <w:spacing w:val="-2"/>
        </w:rPr>
        <w:t xml:space="preserve"> </w:t>
      </w:r>
      <w:r>
        <w:t>разных ситуациях социального</w:t>
      </w:r>
      <w:r>
        <w:rPr>
          <w:spacing w:val="-1"/>
        </w:rPr>
        <w:t xml:space="preserve"> </w:t>
      </w:r>
      <w:r>
        <w:t>взаимодействия (учебных, трудовых, бытовых), слушать собеседника, вступать в диалог и поддерживать его, использовать разные виды делового письма для решения жизненно значимых задач, использовать доступные источники и средства получения информации для решения коммуникативных и познавательных задач.</w:t>
      </w:r>
    </w:p>
    <w:p w:rsidR="00DF51EA" w:rsidRDefault="00CA5DA9">
      <w:pPr>
        <w:pStyle w:val="a4"/>
        <w:numPr>
          <w:ilvl w:val="3"/>
          <w:numId w:val="30"/>
        </w:numPr>
        <w:tabs>
          <w:tab w:val="left" w:pos="1688"/>
        </w:tabs>
        <w:ind w:right="422" w:firstLine="542"/>
        <w:rPr>
          <w:b/>
        </w:rPr>
      </w:pPr>
      <w:r>
        <w:t>Регулятивные учебные действия представлены умениями: принимать и сохранять цели и задачи решения типовых</w:t>
      </w:r>
      <w:r>
        <w:rPr>
          <w:spacing w:val="-2"/>
        </w:rPr>
        <w:t xml:space="preserve"> </w:t>
      </w:r>
      <w:r>
        <w:t>учебных и</w:t>
      </w:r>
      <w:r>
        <w:rPr>
          <w:spacing w:val="-1"/>
        </w:rPr>
        <w:t xml:space="preserve"> </w:t>
      </w:r>
      <w:r>
        <w:t>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 обладать готовностью к осуществлению самоконтроля в</w:t>
      </w:r>
      <w:r>
        <w:rPr>
          <w:spacing w:val="-1"/>
        </w:rPr>
        <w:t xml:space="preserve"> </w:t>
      </w:r>
      <w:r>
        <w:t>процессе</w:t>
      </w:r>
      <w:r>
        <w:rPr>
          <w:spacing w:val="-4"/>
        </w:rPr>
        <w:t xml:space="preserve"> </w:t>
      </w:r>
      <w:r>
        <w:t>деятельности;</w:t>
      </w:r>
      <w:r>
        <w:rPr>
          <w:spacing w:val="-1"/>
        </w:rPr>
        <w:t xml:space="preserve"> </w:t>
      </w:r>
      <w:r>
        <w:t>адекватно</w:t>
      </w:r>
      <w:r>
        <w:rPr>
          <w:spacing w:val="-2"/>
        </w:rPr>
        <w:t xml:space="preserve"> </w:t>
      </w:r>
      <w:r>
        <w:t>реагировать</w:t>
      </w:r>
      <w:r>
        <w:rPr>
          <w:spacing w:val="-3"/>
        </w:rPr>
        <w:t xml:space="preserve"> </w:t>
      </w:r>
      <w:r>
        <w:t>на</w:t>
      </w:r>
      <w:r>
        <w:rPr>
          <w:spacing w:val="-4"/>
        </w:rPr>
        <w:t xml:space="preserve"> </w:t>
      </w:r>
      <w:r>
        <w:t>внешний контроль и оценку, корректировать</w:t>
      </w:r>
      <w:r>
        <w:rPr>
          <w:spacing w:val="-2"/>
        </w:rPr>
        <w:t xml:space="preserve"> </w:t>
      </w:r>
      <w:r>
        <w:t>в соответствии с ней свою деятельность.</w:t>
      </w:r>
    </w:p>
    <w:p w:rsidR="00DF51EA" w:rsidRDefault="00CA5DA9">
      <w:pPr>
        <w:pStyle w:val="a4"/>
        <w:numPr>
          <w:ilvl w:val="3"/>
          <w:numId w:val="30"/>
        </w:numPr>
        <w:tabs>
          <w:tab w:val="left" w:pos="1707"/>
        </w:tabs>
        <w:ind w:right="416" w:firstLine="542"/>
        <w:rPr>
          <w:b/>
        </w:rPr>
      </w:pPr>
      <w:r>
        <w:t>Познавательные учебные действия представлены умениями: дифференцированно воспринимать окружающий мир, его</w:t>
      </w:r>
      <w:r>
        <w:rPr>
          <w:spacing w:val="-1"/>
        </w:rPr>
        <w:t xml:space="preserve"> </w:t>
      </w:r>
      <w:r>
        <w:t>временно пространственную организацию, использовать усвоенные</w:t>
      </w:r>
      <w:r>
        <w:rPr>
          <w:spacing w:val="-2"/>
        </w:rPr>
        <w:t xml:space="preserve"> </w:t>
      </w:r>
      <w:r>
        <w:t>логические операции (сравнение, анализ, синтез, обобщение, классификацию, установление аналогий, закономерностей, причинно- следственных связей) на наглядном, доступном вербальном материале, основе практической деятельности в соответствии с индивидуальными возможностями; использовать в жизни и деятельности некоторые межпредметные знания, отражающие несложные, доступные существенные связи и отношения между</w:t>
      </w:r>
      <w:r>
        <w:rPr>
          <w:spacing w:val="40"/>
        </w:rPr>
        <w:t xml:space="preserve"> </w:t>
      </w:r>
      <w:r>
        <w:t>объектами и процессами.</w:t>
      </w:r>
    </w:p>
    <w:p w:rsidR="00DF51EA" w:rsidRDefault="00CA5DA9">
      <w:pPr>
        <w:pStyle w:val="2"/>
        <w:numPr>
          <w:ilvl w:val="2"/>
          <w:numId w:val="30"/>
        </w:numPr>
        <w:tabs>
          <w:tab w:val="left" w:pos="1548"/>
        </w:tabs>
        <w:spacing w:line="251" w:lineRule="exact"/>
        <w:ind w:left="1548" w:hanging="607"/>
      </w:pPr>
      <w:bookmarkStart w:id="40" w:name="2.2.4.__Связи_БУД_с_содержанием_учебных_"/>
      <w:bookmarkEnd w:id="40"/>
      <w:r>
        <w:t>Связи</w:t>
      </w:r>
      <w:r>
        <w:rPr>
          <w:spacing w:val="-8"/>
        </w:rPr>
        <w:t xml:space="preserve"> </w:t>
      </w:r>
      <w:r>
        <w:t>БУД</w:t>
      </w:r>
      <w:r>
        <w:rPr>
          <w:spacing w:val="-3"/>
        </w:rPr>
        <w:t xml:space="preserve"> </w:t>
      </w:r>
      <w:r>
        <w:t>с</w:t>
      </w:r>
      <w:r>
        <w:rPr>
          <w:spacing w:val="-6"/>
        </w:rPr>
        <w:t xml:space="preserve"> </w:t>
      </w:r>
      <w:r>
        <w:t>содержанием</w:t>
      </w:r>
      <w:r>
        <w:rPr>
          <w:spacing w:val="-7"/>
        </w:rPr>
        <w:t xml:space="preserve"> </w:t>
      </w:r>
      <w:r>
        <w:t>учебных</w:t>
      </w:r>
      <w:r>
        <w:rPr>
          <w:spacing w:val="-8"/>
        </w:rPr>
        <w:t xml:space="preserve"> </w:t>
      </w:r>
      <w:r>
        <w:rPr>
          <w:spacing w:val="-2"/>
        </w:rPr>
        <w:t>предметов.</w:t>
      </w:r>
    </w:p>
    <w:p w:rsidR="00DF51EA" w:rsidRDefault="00CA5DA9">
      <w:pPr>
        <w:pStyle w:val="a3"/>
        <w:ind w:right="415" w:firstLine="542"/>
      </w:pPr>
      <w:r>
        <w:t>В программе БУД достаточным является отражение их связи с содержанием учебных предметов в виде схемы, таблиц. В связи с различиями в содержании и перечнем конкретных учебных действий для разных ступеней образования (классов) необходимо отдельно отразить эти связи. При этом следует учитывать, что практически все БУД формируются в той или иной степени при изучении каждого предмета, поэтому следует отбирать и указывать те учебные предметы, которые в наибольшей мере способствуют формированию конкретного действия.</w:t>
      </w:r>
    </w:p>
    <w:p w:rsidR="00DF51EA" w:rsidRDefault="00CA5DA9">
      <w:pPr>
        <w:pStyle w:val="a3"/>
        <w:ind w:right="420" w:firstLine="542"/>
      </w:pPr>
      <w:r>
        <w:t>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эффективности проводимой в этом направлении работы. Для оценки сформированности каждого действия можно использовать, например, следующую систему оценки:</w:t>
      </w:r>
    </w:p>
    <w:p w:rsidR="00DF51EA" w:rsidRDefault="00CA5DA9">
      <w:pPr>
        <w:pStyle w:val="a4"/>
        <w:numPr>
          <w:ilvl w:val="0"/>
          <w:numId w:val="27"/>
        </w:numPr>
        <w:tabs>
          <w:tab w:val="left" w:pos="1180"/>
        </w:tabs>
        <w:ind w:right="428" w:firstLine="542"/>
      </w:pPr>
      <w:r>
        <w:t>баллов - действие отсутствует, обучающийся не понимает его смысла, не включается в процесс выполнения вместе с учителем;</w:t>
      </w:r>
    </w:p>
    <w:p w:rsidR="00DF51EA" w:rsidRDefault="00CA5DA9">
      <w:pPr>
        <w:pStyle w:val="a4"/>
        <w:numPr>
          <w:ilvl w:val="0"/>
          <w:numId w:val="27"/>
        </w:numPr>
        <w:tabs>
          <w:tab w:val="left" w:pos="1151"/>
        </w:tabs>
        <w:spacing w:before="4" w:line="237" w:lineRule="auto"/>
        <w:ind w:right="426" w:firstLine="542"/>
      </w:pPr>
      <w:r>
        <w:t>балл</w:t>
      </w:r>
      <w:r>
        <w:rPr>
          <w:spacing w:val="38"/>
        </w:rPr>
        <w:t xml:space="preserve"> </w:t>
      </w:r>
      <w:r>
        <w:t>-</w:t>
      </w:r>
      <w:r>
        <w:rPr>
          <w:spacing w:val="40"/>
        </w:rPr>
        <w:t xml:space="preserve"> </w:t>
      </w:r>
      <w:r>
        <w:t>смысл</w:t>
      </w:r>
      <w:r>
        <w:rPr>
          <w:spacing w:val="37"/>
        </w:rPr>
        <w:t xml:space="preserve"> </w:t>
      </w:r>
      <w:r>
        <w:t>действия</w:t>
      </w:r>
      <w:r>
        <w:rPr>
          <w:spacing w:val="40"/>
        </w:rPr>
        <w:t xml:space="preserve"> </w:t>
      </w:r>
      <w:r>
        <w:t>понимает,</w:t>
      </w:r>
      <w:r>
        <w:rPr>
          <w:spacing w:val="40"/>
        </w:rPr>
        <w:t xml:space="preserve"> </w:t>
      </w:r>
      <w:r>
        <w:t>связывает</w:t>
      </w:r>
      <w:r>
        <w:rPr>
          <w:spacing w:val="40"/>
        </w:rPr>
        <w:t xml:space="preserve"> </w:t>
      </w:r>
      <w:r>
        <w:t>с</w:t>
      </w:r>
      <w:r>
        <w:rPr>
          <w:spacing w:val="34"/>
        </w:rPr>
        <w:t xml:space="preserve"> </w:t>
      </w:r>
      <w:r>
        <w:t>конкретной</w:t>
      </w:r>
      <w:r>
        <w:rPr>
          <w:spacing w:val="40"/>
        </w:rPr>
        <w:t xml:space="preserve"> </w:t>
      </w:r>
      <w:r>
        <w:t>ситуацией,</w:t>
      </w:r>
      <w:r>
        <w:rPr>
          <w:spacing w:val="39"/>
        </w:rPr>
        <w:t xml:space="preserve"> </w:t>
      </w:r>
      <w:r>
        <w:t>выполняет</w:t>
      </w:r>
      <w:r>
        <w:rPr>
          <w:spacing w:val="40"/>
        </w:rPr>
        <w:t xml:space="preserve"> </w:t>
      </w:r>
      <w:r>
        <w:t>действие</w:t>
      </w:r>
      <w:r>
        <w:rPr>
          <w:spacing w:val="34"/>
        </w:rPr>
        <w:t xml:space="preserve"> </w:t>
      </w:r>
      <w:r>
        <w:t>только</w:t>
      </w:r>
      <w:r>
        <w:rPr>
          <w:spacing w:val="36"/>
        </w:rPr>
        <w:t xml:space="preserve"> </w:t>
      </w:r>
      <w:r>
        <w:t>по прямому указанию педагогического работника, при необходимости требуется оказание помощи;</w:t>
      </w:r>
    </w:p>
    <w:p w:rsidR="00DF51EA" w:rsidRDefault="00CA5DA9">
      <w:pPr>
        <w:pStyle w:val="a4"/>
        <w:numPr>
          <w:ilvl w:val="0"/>
          <w:numId w:val="27"/>
        </w:numPr>
        <w:tabs>
          <w:tab w:val="left" w:pos="1151"/>
        </w:tabs>
        <w:spacing w:before="1" w:line="242" w:lineRule="auto"/>
        <w:ind w:right="412" w:firstLine="542"/>
      </w:pPr>
      <w:r>
        <w:t>балла</w:t>
      </w:r>
      <w:r>
        <w:rPr>
          <w:spacing w:val="40"/>
        </w:rPr>
        <w:t xml:space="preserve"> </w:t>
      </w:r>
      <w:r>
        <w:t>-</w:t>
      </w:r>
      <w:r>
        <w:rPr>
          <w:spacing w:val="35"/>
        </w:rPr>
        <w:t xml:space="preserve"> </w:t>
      </w:r>
      <w:r>
        <w:t>преимущественно</w:t>
      </w:r>
      <w:r>
        <w:rPr>
          <w:spacing w:val="36"/>
        </w:rPr>
        <w:t xml:space="preserve"> </w:t>
      </w:r>
      <w:r>
        <w:t>выполняет</w:t>
      </w:r>
      <w:r>
        <w:rPr>
          <w:spacing w:val="40"/>
        </w:rPr>
        <w:t xml:space="preserve"> </w:t>
      </w:r>
      <w:r>
        <w:t>действие</w:t>
      </w:r>
      <w:r>
        <w:rPr>
          <w:spacing w:val="34"/>
        </w:rPr>
        <w:t xml:space="preserve"> </w:t>
      </w:r>
      <w:r>
        <w:t>по</w:t>
      </w:r>
      <w:r>
        <w:rPr>
          <w:spacing w:val="36"/>
        </w:rPr>
        <w:t xml:space="preserve"> </w:t>
      </w:r>
      <w:r>
        <w:t>указанию</w:t>
      </w:r>
      <w:r>
        <w:rPr>
          <w:spacing w:val="35"/>
        </w:rPr>
        <w:t xml:space="preserve"> </w:t>
      </w:r>
      <w:r>
        <w:t>педагогического</w:t>
      </w:r>
      <w:r>
        <w:rPr>
          <w:spacing w:val="40"/>
        </w:rPr>
        <w:t xml:space="preserve"> </w:t>
      </w:r>
      <w:r>
        <w:t>работника,</w:t>
      </w:r>
      <w:r>
        <w:rPr>
          <w:spacing w:val="34"/>
        </w:rPr>
        <w:t xml:space="preserve"> </w:t>
      </w:r>
      <w:r>
        <w:t>в</w:t>
      </w:r>
      <w:r>
        <w:rPr>
          <w:spacing w:val="38"/>
        </w:rPr>
        <w:t xml:space="preserve"> </w:t>
      </w:r>
      <w:r>
        <w:t>отдельных ситуациях способен выполнить его самостоятельно;</w:t>
      </w:r>
    </w:p>
    <w:p w:rsidR="00DF51EA" w:rsidRDefault="00CA5DA9">
      <w:pPr>
        <w:pStyle w:val="a4"/>
        <w:numPr>
          <w:ilvl w:val="0"/>
          <w:numId w:val="27"/>
        </w:numPr>
        <w:tabs>
          <w:tab w:val="left" w:pos="1151"/>
        </w:tabs>
        <w:spacing w:line="242" w:lineRule="auto"/>
        <w:ind w:right="429" w:firstLine="542"/>
      </w:pPr>
      <w:r>
        <w:t>балла</w:t>
      </w:r>
      <w:r>
        <w:rPr>
          <w:spacing w:val="38"/>
        </w:rPr>
        <w:t xml:space="preserve"> </w:t>
      </w:r>
      <w:r>
        <w:t>-</w:t>
      </w:r>
      <w:r>
        <w:rPr>
          <w:spacing w:val="33"/>
        </w:rPr>
        <w:t xml:space="preserve"> </w:t>
      </w:r>
      <w:r>
        <w:t>способен</w:t>
      </w:r>
      <w:r>
        <w:rPr>
          <w:spacing w:val="40"/>
        </w:rPr>
        <w:t xml:space="preserve"> </w:t>
      </w:r>
      <w:r>
        <w:t>самостоятельно</w:t>
      </w:r>
      <w:r>
        <w:rPr>
          <w:spacing w:val="34"/>
        </w:rPr>
        <w:t xml:space="preserve"> </w:t>
      </w:r>
      <w:r>
        <w:t>выполнять</w:t>
      </w:r>
      <w:r>
        <w:rPr>
          <w:spacing w:val="39"/>
        </w:rPr>
        <w:t xml:space="preserve"> </w:t>
      </w:r>
      <w:r>
        <w:t>действие</w:t>
      </w:r>
      <w:r>
        <w:rPr>
          <w:spacing w:val="32"/>
        </w:rPr>
        <w:t xml:space="preserve"> </w:t>
      </w:r>
      <w:r>
        <w:t>в</w:t>
      </w:r>
      <w:r>
        <w:rPr>
          <w:spacing w:val="36"/>
        </w:rPr>
        <w:t xml:space="preserve"> </w:t>
      </w:r>
      <w:r>
        <w:t>определенных</w:t>
      </w:r>
      <w:r>
        <w:rPr>
          <w:spacing w:val="39"/>
        </w:rPr>
        <w:t xml:space="preserve"> </w:t>
      </w:r>
      <w:r>
        <w:t>ситуациях,</w:t>
      </w:r>
      <w:r>
        <w:rPr>
          <w:spacing w:val="32"/>
        </w:rPr>
        <w:t xml:space="preserve"> </w:t>
      </w:r>
      <w:r>
        <w:t>нередко</w:t>
      </w:r>
      <w:r>
        <w:rPr>
          <w:spacing w:val="34"/>
        </w:rPr>
        <w:t xml:space="preserve"> </w:t>
      </w:r>
      <w:r>
        <w:t>допускает ошибки, которые исправляет по прямому указанию педагогического работника;</w:t>
      </w:r>
    </w:p>
    <w:p w:rsidR="00DF51EA" w:rsidRDefault="00CA5DA9">
      <w:pPr>
        <w:pStyle w:val="a4"/>
        <w:numPr>
          <w:ilvl w:val="0"/>
          <w:numId w:val="27"/>
        </w:numPr>
        <w:tabs>
          <w:tab w:val="left" w:pos="1113"/>
        </w:tabs>
        <w:spacing w:line="242" w:lineRule="auto"/>
        <w:ind w:right="430" w:firstLine="542"/>
      </w:pPr>
      <w:r>
        <w:t>балла - способен самостоятельно</w:t>
      </w:r>
      <w:r>
        <w:rPr>
          <w:spacing w:val="-2"/>
        </w:rPr>
        <w:t xml:space="preserve"> </w:t>
      </w:r>
      <w:r>
        <w:t>применять действие, но</w:t>
      </w:r>
      <w:r>
        <w:rPr>
          <w:spacing w:val="-2"/>
        </w:rPr>
        <w:t xml:space="preserve"> </w:t>
      </w:r>
      <w:r>
        <w:t>иногда допускает ошибки, которые</w:t>
      </w:r>
      <w:r>
        <w:rPr>
          <w:spacing w:val="-4"/>
        </w:rPr>
        <w:t xml:space="preserve"> </w:t>
      </w:r>
      <w:r>
        <w:t>исправляет по замечанию педагогического работника;</w:t>
      </w:r>
    </w:p>
    <w:p w:rsidR="00DF51EA" w:rsidRDefault="00CA5DA9">
      <w:pPr>
        <w:pStyle w:val="a4"/>
        <w:numPr>
          <w:ilvl w:val="0"/>
          <w:numId w:val="27"/>
        </w:numPr>
        <w:tabs>
          <w:tab w:val="left" w:pos="1108"/>
        </w:tabs>
        <w:spacing w:line="246" w:lineRule="exact"/>
        <w:ind w:left="1108" w:hanging="167"/>
      </w:pPr>
      <w:r>
        <w:t>баллов</w:t>
      </w:r>
      <w:r>
        <w:rPr>
          <w:spacing w:val="-3"/>
        </w:rPr>
        <w:t xml:space="preserve"> </w:t>
      </w:r>
      <w:r>
        <w:t>-</w:t>
      </w:r>
      <w:r>
        <w:rPr>
          <w:spacing w:val="-10"/>
        </w:rPr>
        <w:t xml:space="preserve"> </w:t>
      </w:r>
      <w:r>
        <w:t>самостоятельно</w:t>
      </w:r>
      <w:r>
        <w:rPr>
          <w:spacing w:val="-9"/>
        </w:rPr>
        <w:t xml:space="preserve"> </w:t>
      </w:r>
      <w:r>
        <w:t>применяет</w:t>
      </w:r>
      <w:r>
        <w:rPr>
          <w:spacing w:val="-6"/>
        </w:rPr>
        <w:t xml:space="preserve"> </w:t>
      </w:r>
      <w:r>
        <w:t>действие</w:t>
      </w:r>
      <w:r>
        <w:rPr>
          <w:spacing w:val="-11"/>
        </w:rPr>
        <w:t xml:space="preserve"> </w:t>
      </w:r>
      <w:r>
        <w:t>в</w:t>
      </w:r>
      <w:r>
        <w:rPr>
          <w:spacing w:val="-4"/>
        </w:rPr>
        <w:t xml:space="preserve"> </w:t>
      </w:r>
      <w:r>
        <w:t>любой</w:t>
      </w:r>
      <w:r>
        <w:rPr>
          <w:spacing w:val="-3"/>
        </w:rPr>
        <w:t xml:space="preserve"> </w:t>
      </w:r>
      <w:r>
        <w:rPr>
          <w:spacing w:val="-2"/>
        </w:rPr>
        <w:t>ситуации.</w:t>
      </w:r>
    </w:p>
    <w:p w:rsidR="00DF51EA" w:rsidRDefault="00CA5DA9">
      <w:pPr>
        <w:pStyle w:val="a3"/>
        <w:ind w:right="419" w:firstLine="542"/>
      </w:pPr>
      <w:r>
        <w:t>Балльная система оценки позволяет объективно оценить промежуточные и итоговые достижения каждого обучающегося в овладении конкретными учебными действиями, получить общую картину сформированности учебных действий у всех обучающихся, и на этой основе осуществить корректировку процесса их</w:t>
      </w:r>
      <w:r>
        <w:rPr>
          <w:spacing w:val="40"/>
        </w:rPr>
        <w:t xml:space="preserve"> </w:t>
      </w:r>
      <w:r>
        <w:t>формирования</w:t>
      </w:r>
      <w:r>
        <w:rPr>
          <w:spacing w:val="-6"/>
        </w:rPr>
        <w:t xml:space="preserve"> </w:t>
      </w:r>
      <w:r>
        <w:t>на</w:t>
      </w:r>
      <w:r>
        <w:rPr>
          <w:spacing w:val="-3"/>
        </w:rPr>
        <w:t xml:space="preserve"> </w:t>
      </w:r>
      <w:r>
        <w:t>протяжении всего времени обучения. В</w:t>
      </w:r>
      <w:r>
        <w:rPr>
          <w:spacing w:val="-4"/>
        </w:rPr>
        <w:t xml:space="preserve"> </w:t>
      </w:r>
      <w:r>
        <w:t>соответствии с</w:t>
      </w:r>
      <w:r>
        <w:rPr>
          <w:spacing w:val="-3"/>
        </w:rPr>
        <w:t xml:space="preserve"> </w:t>
      </w:r>
      <w:r>
        <w:t xml:space="preserve">требованиями </w:t>
      </w:r>
      <w:hyperlink r:id="rId21">
        <w:r>
          <w:t>Стандарта</w:t>
        </w:r>
      </w:hyperlink>
      <w:r>
        <w:t xml:space="preserve"> обучающихся с умственной отсталостью (интеллектуальными нарушениями) Организация самостоятельно определяет содержание и процедуру оценки БУД.</w:t>
      </w:r>
    </w:p>
    <w:p w:rsidR="00DF51EA" w:rsidRDefault="00CA5DA9">
      <w:pPr>
        <w:pStyle w:val="2"/>
        <w:numPr>
          <w:ilvl w:val="1"/>
          <w:numId w:val="30"/>
        </w:numPr>
        <w:tabs>
          <w:tab w:val="left" w:pos="1329"/>
        </w:tabs>
        <w:ind w:left="1329" w:hanging="388"/>
      </w:pPr>
      <w:bookmarkStart w:id="41" w:name="2.3._Рабочая_программа_воспитания."/>
      <w:bookmarkEnd w:id="41"/>
      <w:r>
        <w:t>Рабочая</w:t>
      </w:r>
      <w:r>
        <w:rPr>
          <w:spacing w:val="-10"/>
        </w:rPr>
        <w:t xml:space="preserve"> </w:t>
      </w:r>
      <w:r>
        <w:t>программа</w:t>
      </w:r>
      <w:r>
        <w:rPr>
          <w:spacing w:val="-13"/>
        </w:rPr>
        <w:t xml:space="preserve"> </w:t>
      </w:r>
      <w:r>
        <w:rPr>
          <w:spacing w:val="-2"/>
        </w:rPr>
        <w:t>воспитания.</w:t>
      </w:r>
    </w:p>
    <w:p w:rsidR="00DF51EA" w:rsidRDefault="00CA5DA9">
      <w:pPr>
        <w:pStyle w:val="a4"/>
        <w:numPr>
          <w:ilvl w:val="2"/>
          <w:numId w:val="30"/>
        </w:numPr>
        <w:tabs>
          <w:tab w:val="left" w:pos="1491"/>
        </w:tabs>
        <w:spacing w:line="251" w:lineRule="exact"/>
        <w:ind w:left="1491" w:hanging="550"/>
        <w:rPr>
          <w:b/>
        </w:rPr>
      </w:pPr>
      <w:bookmarkStart w:id="42" w:name="2.3.1._Пояснительная_записка."/>
      <w:bookmarkEnd w:id="42"/>
      <w:r>
        <w:rPr>
          <w:b/>
        </w:rPr>
        <w:t>Пояснительная</w:t>
      </w:r>
      <w:r>
        <w:rPr>
          <w:b/>
          <w:spacing w:val="-11"/>
        </w:rPr>
        <w:t xml:space="preserve"> </w:t>
      </w:r>
      <w:r>
        <w:rPr>
          <w:b/>
          <w:spacing w:val="-2"/>
        </w:rPr>
        <w:t>записка.</w:t>
      </w:r>
    </w:p>
    <w:p w:rsidR="00DF51EA" w:rsidRDefault="00CA5DA9">
      <w:pPr>
        <w:pStyle w:val="a3"/>
        <w:ind w:right="423" w:firstLine="705"/>
      </w:pPr>
      <w:r>
        <w:t>Современный национальный идеал личности, воспитанной в новой российской общеобразовательной школе, – это высоконравственный, творческий, компетентный гражданин России, принимающий судьбу Отечества как</w:t>
      </w:r>
      <w:r>
        <w:rPr>
          <w:spacing w:val="-4"/>
        </w:rPr>
        <w:t xml:space="preserve"> </w:t>
      </w:r>
      <w:r>
        <w:t>свою</w:t>
      </w:r>
      <w:r>
        <w:rPr>
          <w:spacing w:val="-4"/>
        </w:rPr>
        <w:t xml:space="preserve"> </w:t>
      </w:r>
      <w:r>
        <w:t>личную, осознающей</w:t>
      </w:r>
      <w:r>
        <w:rPr>
          <w:spacing w:val="-1"/>
        </w:rPr>
        <w:t xml:space="preserve"> </w:t>
      </w:r>
      <w:r>
        <w:t>ответственность</w:t>
      </w:r>
      <w:r>
        <w:rPr>
          <w:spacing w:val="-3"/>
        </w:rPr>
        <w:t xml:space="preserve"> </w:t>
      </w:r>
      <w:r>
        <w:t>за</w:t>
      </w:r>
      <w:r>
        <w:rPr>
          <w:spacing w:val="-4"/>
        </w:rPr>
        <w:t xml:space="preserve"> </w:t>
      </w:r>
      <w:r>
        <w:t>настоящее</w:t>
      </w:r>
      <w:r>
        <w:rPr>
          <w:spacing w:val="-9"/>
        </w:rPr>
        <w:t xml:space="preserve"> </w:t>
      </w:r>
      <w:r>
        <w:t>и</w:t>
      </w:r>
      <w:r>
        <w:rPr>
          <w:spacing w:val="-1"/>
        </w:rPr>
        <w:t xml:space="preserve"> </w:t>
      </w:r>
      <w:r>
        <w:t>будущее</w:t>
      </w:r>
      <w:r>
        <w:rPr>
          <w:spacing w:val="-4"/>
        </w:rPr>
        <w:t xml:space="preserve"> </w:t>
      </w:r>
      <w:r>
        <w:t>своей</w:t>
      </w:r>
      <w:r>
        <w:rPr>
          <w:spacing w:val="-1"/>
        </w:rPr>
        <w:t xml:space="preserve"> </w:t>
      </w:r>
      <w:r>
        <w:t>страны, укорененный</w:t>
      </w:r>
      <w:r>
        <w:rPr>
          <w:spacing w:val="-5"/>
        </w:rPr>
        <w:t xml:space="preserve"> </w:t>
      </w:r>
      <w:r>
        <w:t>в духовных и культурных традициях российского народа.</w:t>
      </w:r>
    </w:p>
    <w:p w:rsidR="00DF51EA" w:rsidRDefault="00DF51EA">
      <w:pPr>
        <w:pStyle w:val="a3"/>
        <w:sectPr w:rsidR="00DF51EA">
          <w:pgSz w:w="11910" w:h="16840"/>
          <w:pgMar w:top="480" w:right="141" w:bottom="1200" w:left="283" w:header="0" w:footer="952" w:gutter="0"/>
          <w:cols w:space="720"/>
        </w:sectPr>
      </w:pPr>
    </w:p>
    <w:p w:rsidR="00DF51EA" w:rsidRDefault="00CA5DA9" w:rsidP="00E13623">
      <w:pPr>
        <w:pStyle w:val="a3"/>
        <w:spacing w:before="64"/>
        <w:ind w:firstLine="705"/>
        <w:jc w:val="left"/>
      </w:pPr>
      <w:r>
        <w:t>Исходя</w:t>
      </w:r>
      <w:r>
        <w:rPr>
          <w:spacing w:val="75"/>
        </w:rPr>
        <w:t xml:space="preserve"> </w:t>
      </w:r>
      <w:r>
        <w:t>из</w:t>
      </w:r>
      <w:r>
        <w:rPr>
          <w:spacing w:val="75"/>
        </w:rPr>
        <w:t xml:space="preserve"> </w:t>
      </w:r>
      <w:r>
        <w:t>этого</w:t>
      </w:r>
      <w:r>
        <w:rPr>
          <w:spacing w:val="71"/>
        </w:rPr>
        <w:t xml:space="preserve"> </w:t>
      </w:r>
      <w:r>
        <w:t>воспитательного</w:t>
      </w:r>
      <w:r>
        <w:rPr>
          <w:spacing w:val="71"/>
        </w:rPr>
        <w:t xml:space="preserve"> </w:t>
      </w:r>
      <w:r>
        <w:t>идеала,</w:t>
      </w:r>
      <w:r>
        <w:rPr>
          <w:spacing w:val="68"/>
        </w:rPr>
        <w:t xml:space="preserve"> </w:t>
      </w:r>
      <w:r>
        <w:t>а</w:t>
      </w:r>
      <w:r>
        <w:rPr>
          <w:spacing w:val="78"/>
        </w:rPr>
        <w:t xml:space="preserve"> </w:t>
      </w:r>
      <w:r>
        <w:t>также</w:t>
      </w:r>
      <w:r>
        <w:rPr>
          <w:spacing w:val="69"/>
        </w:rPr>
        <w:t xml:space="preserve"> </w:t>
      </w:r>
      <w:r>
        <w:t>основываясь</w:t>
      </w:r>
      <w:r>
        <w:rPr>
          <w:spacing w:val="76"/>
        </w:rPr>
        <w:t xml:space="preserve"> </w:t>
      </w:r>
      <w:r>
        <w:t>на</w:t>
      </w:r>
      <w:r>
        <w:rPr>
          <w:spacing w:val="78"/>
        </w:rPr>
        <w:t xml:space="preserve"> </w:t>
      </w:r>
      <w:r>
        <w:t>базовых</w:t>
      </w:r>
      <w:r>
        <w:rPr>
          <w:spacing w:val="71"/>
        </w:rPr>
        <w:t xml:space="preserve"> </w:t>
      </w:r>
      <w:r>
        <w:t>для</w:t>
      </w:r>
      <w:r>
        <w:rPr>
          <w:spacing w:val="75"/>
        </w:rPr>
        <w:t xml:space="preserve"> </w:t>
      </w:r>
      <w:r>
        <w:t>нашего</w:t>
      </w:r>
      <w:r>
        <w:rPr>
          <w:spacing w:val="76"/>
        </w:rPr>
        <w:t xml:space="preserve"> </w:t>
      </w:r>
      <w:r>
        <w:t>общества ценностях (таких как семья, труд, отечество, природа, мир, знания, культура, здоровье, человек).</w:t>
      </w:r>
    </w:p>
    <w:p w:rsidR="00DF51EA" w:rsidRDefault="00DF51EA">
      <w:pPr>
        <w:pStyle w:val="a3"/>
        <w:spacing w:before="6"/>
        <w:ind w:left="0"/>
        <w:jc w:val="left"/>
      </w:pPr>
    </w:p>
    <w:p w:rsidR="00DF51EA" w:rsidRDefault="00CA5DA9">
      <w:pPr>
        <w:pStyle w:val="2"/>
        <w:spacing w:line="249" w:lineRule="exact"/>
        <w:ind w:left="713" w:right="26"/>
        <w:jc w:val="center"/>
      </w:pPr>
      <w:r>
        <w:t>ЦЕЛЬ</w:t>
      </w:r>
      <w:r>
        <w:rPr>
          <w:spacing w:val="-1"/>
        </w:rPr>
        <w:t xml:space="preserve"> </w:t>
      </w:r>
      <w:r>
        <w:rPr>
          <w:spacing w:val="-2"/>
        </w:rPr>
        <w:t>ВОСПИТАНИЯ</w:t>
      </w:r>
    </w:p>
    <w:p w:rsidR="00DF51EA" w:rsidRDefault="00CA5DA9">
      <w:pPr>
        <w:pStyle w:val="a3"/>
        <w:spacing w:line="249" w:lineRule="exact"/>
        <w:ind w:left="1104"/>
      </w:pPr>
      <w:r>
        <w:t>Цель</w:t>
      </w:r>
      <w:r>
        <w:rPr>
          <w:spacing w:val="-7"/>
        </w:rPr>
        <w:t xml:space="preserve"> </w:t>
      </w:r>
      <w:r>
        <w:t>воспитания</w:t>
      </w:r>
      <w:r>
        <w:rPr>
          <w:spacing w:val="-8"/>
        </w:rPr>
        <w:t xml:space="preserve"> </w:t>
      </w:r>
      <w:r>
        <w:t>в</w:t>
      </w:r>
      <w:r>
        <w:rPr>
          <w:spacing w:val="-8"/>
        </w:rPr>
        <w:t xml:space="preserve"> </w:t>
      </w:r>
      <w:r>
        <w:t>МОУСОШ №8</w:t>
      </w:r>
      <w:r>
        <w:rPr>
          <w:spacing w:val="-1"/>
        </w:rPr>
        <w:t xml:space="preserve"> </w:t>
      </w:r>
      <w:r>
        <w:t>–</w:t>
      </w:r>
      <w:r>
        <w:rPr>
          <w:spacing w:val="-4"/>
        </w:rPr>
        <w:t xml:space="preserve"> </w:t>
      </w:r>
      <w:r>
        <w:t>личностное</w:t>
      </w:r>
      <w:r>
        <w:rPr>
          <w:spacing w:val="-11"/>
        </w:rPr>
        <w:t xml:space="preserve"> </w:t>
      </w:r>
      <w:r>
        <w:t>развитие</w:t>
      </w:r>
      <w:r>
        <w:rPr>
          <w:spacing w:val="-10"/>
        </w:rPr>
        <w:t xml:space="preserve"> </w:t>
      </w:r>
      <w:r>
        <w:t>школьников,</w:t>
      </w:r>
      <w:r>
        <w:rPr>
          <w:spacing w:val="-2"/>
        </w:rPr>
        <w:t xml:space="preserve"> проявляющееся:</w:t>
      </w:r>
    </w:p>
    <w:p w:rsidR="00DF51EA" w:rsidRDefault="00CA5DA9">
      <w:pPr>
        <w:pStyle w:val="a4"/>
        <w:numPr>
          <w:ilvl w:val="0"/>
          <w:numId w:val="26"/>
        </w:numPr>
        <w:tabs>
          <w:tab w:val="left" w:pos="642"/>
        </w:tabs>
        <w:spacing w:before="1" w:line="242" w:lineRule="auto"/>
        <w:ind w:right="430" w:firstLine="0"/>
      </w:pPr>
      <w:r>
        <w:t>в усвоении ими знаний основных норм, которые общество выработало на основе этих ценностей (то есть, в усвоении ими социально-значимых знаний);</w:t>
      </w:r>
    </w:p>
    <w:p w:rsidR="00DF51EA" w:rsidRDefault="00CA5DA9">
      <w:pPr>
        <w:pStyle w:val="a4"/>
        <w:numPr>
          <w:ilvl w:val="0"/>
          <w:numId w:val="26"/>
        </w:numPr>
        <w:tabs>
          <w:tab w:val="left" w:pos="652"/>
        </w:tabs>
        <w:spacing w:line="242" w:lineRule="auto"/>
        <w:ind w:right="417" w:firstLine="0"/>
      </w:pPr>
      <w:r>
        <w:t>в развитии их позитивных отношений к этим общественным ценностям (то есть в развитии их социально- значимых отношений);</w:t>
      </w:r>
    </w:p>
    <w:p w:rsidR="00DF51EA" w:rsidRDefault="00CA5DA9">
      <w:pPr>
        <w:pStyle w:val="a4"/>
        <w:numPr>
          <w:ilvl w:val="0"/>
          <w:numId w:val="26"/>
        </w:numPr>
        <w:tabs>
          <w:tab w:val="left" w:pos="786"/>
        </w:tabs>
        <w:ind w:right="424" w:firstLine="0"/>
      </w:pPr>
      <w:r>
        <w:t>в приобретении ими соответствующего этим ценностям опыта поведения, опыта применения сформированных знаний и отношений на практике (то есть в приобретении ими опыта осуществления социально-значимых дел).</w:t>
      </w:r>
    </w:p>
    <w:p w:rsidR="00DF51EA" w:rsidRDefault="00CA5DA9">
      <w:pPr>
        <w:pStyle w:val="a3"/>
        <w:ind w:right="430"/>
      </w:pPr>
      <w:r>
        <w:t>Конкретизация общей цели воспитания применительно к возрастным особенностям школьников, позволяет выделить в ней целевые приоритеты, соответствующие двум уровням основного общего образования, реализуемым в МОУСОШ №8.</w:t>
      </w:r>
    </w:p>
    <w:p w:rsidR="00DF51EA" w:rsidRDefault="00DF51EA">
      <w:pPr>
        <w:pStyle w:val="a3"/>
        <w:spacing w:before="19"/>
        <w:ind w:left="0"/>
        <w:jc w:val="left"/>
        <w:rPr>
          <w:sz w:val="20"/>
        </w:rPr>
      </w:pPr>
    </w:p>
    <w:tbl>
      <w:tblPr>
        <w:tblStyle w:val="TableNormal"/>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93"/>
        <w:gridCol w:w="6771"/>
      </w:tblGrid>
      <w:tr w:rsidR="00DF51EA">
        <w:trPr>
          <w:trHeight w:val="8858"/>
        </w:trPr>
        <w:tc>
          <w:tcPr>
            <w:tcW w:w="3693" w:type="dxa"/>
          </w:tcPr>
          <w:p w:rsidR="00DF51EA" w:rsidRDefault="00CA5DA9">
            <w:pPr>
              <w:pStyle w:val="TableParagraph"/>
              <w:tabs>
                <w:tab w:val="left" w:pos="1415"/>
                <w:tab w:val="left" w:pos="2892"/>
              </w:tabs>
              <w:spacing w:line="242" w:lineRule="auto"/>
              <w:ind w:left="110" w:right="97"/>
            </w:pPr>
            <w:r>
              <w:rPr>
                <w:spacing w:val="-2"/>
              </w:rPr>
              <w:t>Уровень</w:t>
            </w:r>
            <w:r>
              <w:tab/>
            </w:r>
            <w:r>
              <w:rPr>
                <w:spacing w:val="-2"/>
              </w:rPr>
              <w:t>основного</w:t>
            </w:r>
            <w:r>
              <w:tab/>
            </w:r>
            <w:r>
              <w:rPr>
                <w:spacing w:val="-2"/>
              </w:rPr>
              <w:t>общего образования</w:t>
            </w:r>
          </w:p>
          <w:p w:rsidR="00DF51EA" w:rsidRDefault="00CA5DA9">
            <w:pPr>
              <w:pStyle w:val="TableParagraph"/>
              <w:tabs>
                <w:tab w:val="left" w:pos="777"/>
                <w:tab w:val="left" w:pos="1069"/>
                <w:tab w:val="left" w:pos="1189"/>
                <w:tab w:val="left" w:pos="1515"/>
                <w:tab w:val="left" w:pos="1721"/>
                <w:tab w:val="left" w:pos="2283"/>
                <w:tab w:val="left" w:pos="2407"/>
                <w:tab w:val="left" w:pos="2474"/>
                <w:tab w:val="left" w:pos="2666"/>
                <w:tab w:val="left" w:pos="3271"/>
                <w:tab w:val="left" w:pos="3486"/>
              </w:tabs>
              <w:ind w:left="110" w:right="94"/>
            </w:pPr>
            <w:r>
              <w:t>(воспитание</w:t>
            </w:r>
            <w:r>
              <w:rPr>
                <w:spacing w:val="21"/>
              </w:rPr>
              <w:t xml:space="preserve"> </w:t>
            </w:r>
            <w:r>
              <w:t>обучающихся</w:t>
            </w:r>
            <w:r>
              <w:rPr>
                <w:spacing w:val="27"/>
              </w:rPr>
              <w:t xml:space="preserve"> </w:t>
            </w:r>
            <w:r>
              <w:t>среднего возраста</w:t>
            </w:r>
            <w:r>
              <w:rPr>
                <w:spacing w:val="80"/>
              </w:rPr>
              <w:t xml:space="preserve"> </w:t>
            </w:r>
            <w:r>
              <w:t>(5-9</w:t>
            </w:r>
            <w:r>
              <w:rPr>
                <w:spacing w:val="80"/>
              </w:rPr>
              <w:t xml:space="preserve"> </w:t>
            </w:r>
            <w:r>
              <w:t>классы).</w:t>
            </w:r>
            <w:r>
              <w:rPr>
                <w:spacing w:val="80"/>
              </w:rPr>
              <w:t xml:space="preserve"> </w:t>
            </w:r>
            <w:r>
              <w:t>Выделение данного</w:t>
            </w:r>
            <w:r>
              <w:rPr>
                <w:spacing w:val="80"/>
              </w:rPr>
              <w:t xml:space="preserve"> </w:t>
            </w:r>
            <w:r>
              <w:t>приоритета</w:t>
            </w:r>
            <w:r>
              <w:rPr>
                <w:spacing w:val="80"/>
              </w:rPr>
              <w:t xml:space="preserve"> </w:t>
            </w:r>
            <w:r>
              <w:t>в</w:t>
            </w:r>
            <w:r>
              <w:rPr>
                <w:spacing w:val="80"/>
              </w:rPr>
              <w:t xml:space="preserve"> </w:t>
            </w:r>
            <w:r>
              <w:t xml:space="preserve">воспитании обучающихся на ступени основного </w:t>
            </w:r>
            <w:r>
              <w:rPr>
                <w:spacing w:val="-2"/>
              </w:rPr>
              <w:t>общего</w:t>
            </w:r>
            <w:r>
              <w:tab/>
            </w:r>
            <w:r>
              <w:rPr>
                <w:spacing w:val="-2"/>
              </w:rPr>
              <w:t>образования</w:t>
            </w:r>
            <w:r>
              <w:tab/>
            </w:r>
            <w:r>
              <w:tab/>
            </w:r>
            <w:r>
              <w:tab/>
            </w:r>
            <w:r>
              <w:rPr>
                <w:spacing w:val="-27"/>
              </w:rPr>
              <w:t xml:space="preserve"> </w:t>
            </w:r>
            <w:r>
              <w:t>связано</w:t>
            </w:r>
            <w:r>
              <w:tab/>
            </w:r>
            <w:r>
              <w:tab/>
            </w:r>
            <w:r>
              <w:rPr>
                <w:spacing w:val="-10"/>
              </w:rPr>
              <w:t xml:space="preserve">с </w:t>
            </w:r>
            <w:r>
              <w:rPr>
                <w:spacing w:val="-2"/>
              </w:rPr>
              <w:t>особенностями</w:t>
            </w:r>
            <w:r>
              <w:tab/>
            </w:r>
            <w:r>
              <w:tab/>
            </w:r>
            <w:r>
              <w:tab/>
            </w:r>
            <w:r>
              <w:rPr>
                <w:spacing w:val="-2"/>
              </w:rPr>
              <w:t xml:space="preserve">обучающихся </w:t>
            </w:r>
            <w:r>
              <w:t xml:space="preserve">подросткового возраста: с их </w:t>
            </w:r>
            <w:r>
              <w:rPr>
                <w:spacing w:val="-2"/>
              </w:rPr>
              <w:t>стремлением</w:t>
            </w:r>
            <w:r>
              <w:tab/>
            </w:r>
            <w:r>
              <w:rPr>
                <w:spacing w:val="-46"/>
              </w:rPr>
              <w:t xml:space="preserve"> </w:t>
            </w:r>
            <w:r>
              <w:rPr>
                <w:spacing w:val="-2"/>
              </w:rPr>
              <w:t>утвердить</w:t>
            </w:r>
            <w:r>
              <w:tab/>
            </w:r>
            <w:r>
              <w:tab/>
            </w:r>
            <w:r>
              <w:rPr>
                <w:spacing w:val="-4"/>
              </w:rPr>
              <w:t>себя</w:t>
            </w:r>
            <w:r>
              <w:tab/>
            </w:r>
            <w:r>
              <w:rPr>
                <w:spacing w:val="-4"/>
              </w:rPr>
              <w:t xml:space="preserve">как </w:t>
            </w:r>
            <w:r>
              <w:rPr>
                <w:spacing w:val="-2"/>
              </w:rPr>
              <w:t>личность</w:t>
            </w:r>
            <w:r>
              <w:tab/>
            </w:r>
            <w:r>
              <w:tab/>
            </w:r>
            <w:r>
              <w:rPr>
                <w:spacing w:val="-10"/>
              </w:rPr>
              <w:t>в</w:t>
            </w:r>
            <w:r>
              <w:tab/>
            </w:r>
            <w:r>
              <w:rPr>
                <w:spacing w:val="-2"/>
              </w:rPr>
              <w:t>системе</w:t>
            </w:r>
            <w:r>
              <w:tab/>
            </w:r>
            <w:r>
              <w:tab/>
            </w:r>
            <w:r>
              <w:tab/>
            </w:r>
            <w:r>
              <w:rPr>
                <w:spacing w:val="-2"/>
              </w:rPr>
              <w:t xml:space="preserve">отношений, </w:t>
            </w:r>
            <w:r>
              <w:t>свойственных</w:t>
            </w:r>
            <w:r>
              <w:rPr>
                <w:spacing w:val="80"/>
              </w:rPr>
              <w:t xml:space="preserve"> </w:t>
            </w:r>
            <w:r>
              <w:t>взрослому</w:t>
            </w:r>
            <w:r>
              <w:rPr>
                <w:spacing w:val="80"/>
              </w:rPr>
              <w:t xml:space="preserve"> </w:t>
            </w:r>
            <w:r>
              <w:t>миру.</w:t>
            </w:r>
            <w:r>
              <w:rPr>
                <w:spacing w:val="80"/>
              </w:rPr>
              <w:t xml:space="preserve"> </w:t>
            </w:r>
            <w:r>
              <w:t>В этом</w:t>
            </w:r>
            <w:r>
              <w:rPr>
                <w:spacing w:val="80"/>
              </w:rPr>
              <w:t xml:space="preserve"> </w:t>
            </w:r>
            <w:r>
              <w:t>возрасте</w:t>
            </w:r>
            <w:r>
              <w:rPr>
                <w:spacing w:val="80"/>
              </w:rPr>
              <w:t xml:space="preserve"> </w:t>
            </w:r>
            <w:r>
              <w:t>особую</w:t>
            </w:r>
            <w:r>
              <w:rPr>
                <w:spacing w:val="80"/>
              </w:rPr>
              <w:t xml:space="preserve"> </w:t>
            </w:r>
            <w:r>
              <w:t xml:space="preserve">значимость </w:t>
            </w:r>
            <w:r>
              <w:rPr>
                <w:spacing w:val="-4"/>
              </w:rPr>
              <w:t>для</w:t>
            </w:r>
            <w:r>
              <w:tab/>
            </w:r>
            <w:r>
              <w:rPr>
                <w:spacing w:val="-2"/>
              </w:rPr>
              <w:t>обучающихся</w:t>
            </w:r>
            <w:r>
              <w:tab/>
            </w:r>
            <w:r>
              <w:tab/>
            </w:r>
            <w:r>
              <w:rPr>
                <w:spacing w:val="-45"/>
              </w:rPr>
              <w:t xml:space="preserve"> </w:t>
            </w:r>
            <w:r>
              <w:rPr>
                <w:spacing w:val="-2"/>
              </w:rPr>
              <w:t>приобретает становление</w:t>
            </w:r>
            <w:r>
              <w:tab/>
            </w:r>
            <w:r>
              <w:tab/>
            </w:r>
            <w:r>
              <w:rPr>
                <w:spacing w:val="-6"/>
              </w:rPr>
              <w:t>их</w:t>
            </w:r>
            <w:r>
              <w:tab/>
            </w:r>
            <w:r>
              <w:tab/>
            </w:r>
            <w:r>
              <w:rPr>
                <w:spacing w:val="-2"/>
              </w:rPr>
              <w:t xml:space="preserve">собственной </w:t>
            </w:r>
            <w:r>
              <w:t>жизненной позиции, собственных ценностных ориентаций.</w:t>
            </w:r>
          </w:p>
          <w:p w:rsidR="00DF51EA" w:rsidRDefault="00CA5DA9">
            <w:pPr>
              <w:pStyle w:val="TableParagraph"/>
              <w:ind w:left="110" w:right="92"/>
              <w:jc w:val="both"/>
            </w:pPr>
            <w:r>
              <w:t xml:space="preserve">Подростковый возраст – наиболее удачный возраст для развития социально значимых отношений </w:t>
            </w:r>
            <w:r>
              <w:rPr>
                <w:spacing w:val="-2"/>
              </w:rPr>
              <w:t>обучающихся.</w:t>
            </w:r>
          </w:p>
        </w:tc>
        <w:tc>
          <w:tcPr>
            <w:tcW w:w="6771" w:type="dxa"/>
          </w:tcPr>
          <w:p w:rsidR="00DF51EA" w:rsidRDefault="00CA5DA9">
            <w:pPr>
              <w:pStyle w:val="TableParagraph"/>
              <w:ind w:left="110" w:right="102"/>
              <w:jc w:val="both"/>
            </w:pPr>
            <w:r>
              <w:t xml:space="preserve">В воспитании обучающихся подросткового возраста приоритетом является создание благоприятных условий для развития социально значимых отношений обучающихся, и, прежде всего, ценностных </w:t>
            </w:r>
            <w:r>
              <w:rPr>
                <w:spacing w:val="-2"/>
              </w:rPr>
              <w:t>отношений:</w:t>
            </w:r>
          </w:p>
          <w:p w:rsidR="00DF51EA" w:rsidRDefault="00CA5DA9">
            <w:pPr>
              <w:pStyle w:val="TableParagraph"/>
              <w:numPr>
                <w:ilvl w:val="0"/>
                <w:numId w:val="25"/>
              </w:numPr>
              <w:tabs>
                <w:tab w:val="left" w:pos="239"/>
              </w:tabs>
              <w:spacing w:line="237" w:lineRule="auto"/>
              <w:ind w:right="3251" w:firstLine="0"/>
              <w:jc w:val="both"/>
            </w:pPr>
            <w:r>
              <w:t>к</w:t>
            </w:r>
            <w:r>
              <w:rPr>
                <w:spacing w:val="-6"/>
              </w:rPr>
              <w:t xml:space="preserve"> </w:t>
            </w:r>
            <w:r>
              <w:t>семье</w:t>
            </w:r>
            <w:r>
              <w:rPr>
                <w:spacing w:val="-11"/>
              </w:rPr>
              <w:t xml:space="preserve"> </w:t>
            </w:r>
            <w:r>
              <w:t>как</w:t>
            </w:r>
            <w:r>
              <w:rPr>
                <w:spacing w:val="-6"/>
              </w:rPr>
              <w:t xml:space="preserve"> </w:t>
            </w:r>
            <w:r>
              <w:t>главной</w:t>
            </w:r>
            <w:r>
              <w:rPr>
                <w:spacing w:val="-4"/>
              </w:rPr>
              <w:t xml:space="preserve"> </w:t>
            </w:r>
            <w:r>
              <w:t>опоре</w:t>
            </w:r>
            <w:r>
              <w:rPr>
                <w:spacing w:val="-11"/>
              </w:rPr>
              <w:t xml:space="preserve"> </w:t>
            </w:r>
            <w:r>
              <w:t>в</w:t>
            </w:r>
            <w:r>
              <w:rPr>
                <w:spacing w:val="-4"/>
              </w:rPr>
              <w:t xml:space="preserve"> </w:t>
            </w:r>
            <w:r>
              <w:t>жизни человека и источнику его счастья;</w:t>
            </w:r>
          </w:p>
          <w:p w:rsidR="00DF51EA" w:rsidRDefault="00CA5DA9">
            <w:pPr>
              <w:pStyle w:val="TableParagraph"/>
              <w:numPr>
                <w:ilvl w:val="0"/>
                <w:numId w:val="25"/>
              </w:numPr>
              <w:tabs>
                <w:tab w:val="left" w:pos="397"/>
              </w:tabs>
              <w:ind w:right="108" w:firstLine="0"/>
              <w:jc w:val="both"/>
            </w:pPr>
            <w:r>
              <w:t>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rsidR="00DF51EA" w:rsidRDefault="00CA5DA9">
            <w:pPr>
              <w:pStyle w:val="TableParagraph"/>
              <w:numPr>
                <w:ilvl w:val="0"/>
                <w:numId w:val="25"/>
              </w:numPr>
              <w:tabs>
                <w:tab w:val="left" w:pos="272"/>
              </w:tabs>
              <w:ind w:right="107" w:firstLine="0"/>
              <w:jc w:val="both"/>
            </w:pPr>
            <w:r>
              <w:t>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
          <w:p w:rsidR="00DF51EA" w:rsidRDefault="00CA5DA9">
            <w:pPr>
              <w:pStyle w:val="TableParagraph"/>
              <w:numPr>
                <w:ilvl w:val="0"/>
                <w:numId w:val="25"/>
              </w:numPr>
              <w:tabs>
                <w:tab w:val="left" w:pos="325"/>
              </w:tabs>
              <w:ind w:right="98" w:firstLine="0"/>
              <w:jc w:val="both"/>
            </w:pPr>
            <w:r>
              <w:t>к природе как источнику жизни на Земле, основе самого ее существования, нуждающейся в защите и постоянном внимании со стороны человека;</w:t>
            </w:r>
          </w:p>
          <w:p w:rsidR="00DF51EA" w:rsidRDefault="00CA5DA9">
            <w:pPr>
              <w:pStyle w:val="TableParagraph"/>
              <w:numPr>
                <w:ilvl w:val="0"/>
                <w:numId w:val="25"/>
              </w:numPr>
              <w:tabs>
                <w:tab w:val="left" w:pos="243"/>
              </w:tabs>
              <w:ind w:right="108" w:firstLine="0"/>
              <w:jc w:val="both"/>
            </w:pPr>
            <w:r>
              <w:t>к миру</w:t>
            </w:r>
            <w:r>
              <w:rPr>
                <w:spacing w:val="-3"/>
              </w:rPr>
              <w:t xml:space="preserve"> </w:t>
            </w:r>
            <w:r>
              <w:t>как главному</w:t>
            </w:r>
            <w:r>
              <w:rPr>
                <w:spacing w:val="-4"/>
              </w:rPr>
              <w:t xml:space="preserve"> </w:t>
            </w:r>
            <w:r>
              <w:t>принципу</w:t>
            </w:r>
            <w:r>
              <w:rPr>
                <w:spacing w:val="-3"/>
              </w:rPr>
              <w:t xml:space="preserve"> </w:t>
            </w:r>
            <w:r>
              <w:t>человеческого</w:t>
            </w:r>
            <w:r>
              <w:rPr>
                <w:spacing w:val="-3"/>
              </w:rPr>
              <w:t xml:space="preserve"> </w:t>
            </w:r>
            <w:r>
              <w:t>общежития,</w:t>
            </w:r>
            <w:r>
              <w:rPr>
                <w:spacing w:val="-1"/>
              </w:rPr>
              <w:t xml:space="preserve"> </w:t>
            </w:r>
            <w:r>
              <w:t>условию крепкой дружбы, налаживания отношений с коллегами по работе в будущем и создания благоприятного микроклимата в своей собственной семье;</w:t>
            </w:r>
          </w:p>
          <w:p w:rsidR="00DF51EA" w:rsidRDefault="00CA5DA9">
            <w:pPr>
              <w:pStyle w:val="TableParagraph"/>
              <w:numPr>
                <w:ilvl w:val="0"/>
                <w:numId w:val="25"/>
              </w:numPr>
              <w:tabs>
                <w:tab w:val="left" w:pos="335"/>
              </w:tabs>
              <w:ind w:right="102" w:firstLine="0"/>
              <w:jc w:val="both"/>
            </w:pPr>
            <w:r>
              <w:t>к знаниям как интеллектуальному ресурсу, обеспечивающему будущее человека, как результату кропотливого, но увлекательного учебного труда;</w:t>
            </w:r>
          </w:p>
          <w:p w:rsidR="00DF51EA" w:rsidRDefault="00CA5DA9">
            <w:pPr>
              <w:pStyle w:val="TableParagraph"/>
              <w:numPr>
                <w:ilvl w:val="0"/>
                <w:numId w:val="25"/>
              </w:numPr>
              <w:tabs>
                <w:tab w:val="left" w:pos="253"/>
              </w:tabs>
              <w:spacing w:line="242" w:lineRule="auto"/>
              <w:ind w:right="105" w:firstLine="0"/>
              <w:jc w:val="both"/>
            </w:pPr>
            <w:r>
              <w:t>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DF51EA" w:rsidRDefault="00CA5DA9">
            <w:pPr>
              <w:pStyle w:val="TableParagraph"/>
              <w:numPr>
                <w:ilvl w:val="0"/>
                <w:numId w:val="25"/>
              </w:numPr>
              <w:tabs>
                <w:tab w:val="left" w:pos="296"/>
              </w:tabs>
              <w:spacing w:line="242" w:lineRule="auto"/>
              <w:ind w:right="108" w:firstLine="0"/>
              <w:jc w:val="both"/>
            </w:pPr>
            <w:r>
              <w:t>к здоровью как залогу долгой и активной жизни человека, его хорошего настроения и оптимистичного взгляда на мир;</w:t>
            </w:r>
          </w:p>
          <w:p w:rsidR="00DF51EA" w:rsidRDefault="00CA5DA9">
            <w:pPr>
              <w:pStyle w:val="TableParagraph"/>
              <w:numPr>
                <w:ilvl w:val="0"/>
                <w:numId w:val="25"/>
              </w:numPr>
              <w:tabs>
                <w:tab w:val="left" w:pos="282"/>
              </w:tabs>
              <w:ind w:right="104" w:firstLine="0"/>
              <w:jc w:val="both"/>
            </w:pPr>
            <w:r>
              <w:t>к окружающим людям как безусловной и абсолютной ценности, как равноправным социальным партнерам, с которыми необходимо выстраивать доброжелательные и взаимоподдерживающие отношения, дающие человеку радость общения и позволяющие избегать чувства одиночества;</w:t>
            </w:r>
          </w:p>
          <w:p w:rsidR="00DF51EA" w:rsidRDefault="00CA5DA9">
            <w:pPr>
              <w:pStyle w:val="TableParagraph"/>
              <w:numPr>
                <w:ilvl w:val="0"/>
                <w:numId w:val="25"/>
              </w:numPr>
              <w:tabs>
                <w:tab w:val="left" w:pos="267"/>
              </w:tabs>
              <w:spacing w:line="242" w:lineRule="auto"/>
              <w:ind w:right="104" w:firstLine="0"/>
              <w:jc w:val="both"/>
            </w:pPr>
            <w:r>
              <w:t>к самим себе как хозяевам своей судьбы, самоопределяющимся и самореализующимся</w:t>
            </w:r>
            <w:r>
              <w:rPr>
                <w:spacing w:val="48"/>
              </w:rPr>
              <w:t xml:space="preserve"> </w:t>
            </w:r>
            <w:r>
              <w:t>личностям,</w:t>
            </w:r>
            <w:r>
              <w:rPr>
                <w:spacing w:val="53"/>
              </w:rPr>
              <w:t xml:space="preserve"> </w:t>
            </w:r>
            <w:r>
              <w:t>отвечающим</w:t>
            </w:r>
            <w:r>
              <w:rPr>
                <w:spacing w:val="51"/>
              </w:rPr>
              <w:t xml:space="preserve"> </w:t>
            </w:r>
            <w:r>
              <w:t>за</w:t>
            </w:r>
            <w:r>
              <w:rPr>
                <w:spacing w:val="54"/>
              </w:rPr>
              <w:t xml:space="preserve"> </w:t>
            </w:r>
            <w:r>
              <w:t>свое</w:t>
            </w:r>
            <w:r>
              <w:rPr>
                <w:spacing w:val="46"/>
              </w:rPr>
              <w:t xml:space="preserve"> </w:t>
            </w:r>
            <w:r>
              <w:rPr>
                <w:spacing w:val="-2"/>
              </w:rPr>
              <w:t>собственное</w:t>
            </w:r>
          </w:p>
          <w:p w:rsidR="00DF51EA" w:rsidRDefault="00CA5DA9">
            <w:pPr>
              <w:pStyle w:val="TableParagraph"/>
              <w:spacing w:line="236" w:lineRule="exact"/>
              <w:ind w:left="110"/>
            </w:pPr>
            <w:r>
              <w:rPr>
                <w:spacing w:val="-2"/>
              </w:rPr>
              <w:t>будущее.</w:t>
            </w:r>
          </w:p>
        </w:tc>
      </w:tr>
    </w:tbl>
    <w:p w:rsidR="00DF51EA" w:rsidRPr="007C4F83" w:rsidRDefault="007C4F83" w:rsidP="007C4F83">
      <w:pPr>
        <w:adjustRightInd w:val="0"/>
        <w:rPr>
          <w:sz w:val="24"/>
          <w:szCs w:val="24"/>
        </w:rPr>
      </w:pPr>
      <w:r>
        <w:rPr>
          <w:sz w:val="24"/>
          <w:szCs w:val="24"/>
        </w:rPr>
        <w:t xml:space="preserve"> Р</w:t>
      </w:r>
      <w:r w:rsidRPr="00CD30B7">
        <w:rPr>
          <w:sz w:val="24"/>
          <w:szCs w:val="24"/>
        </w:rPr>
        <w:t>еализации восп</w:t>
      </w:r>
      <w:r>
        <w:rPr>
          <w:sz w:val="24"/>
          <w:szCs w:val="24"/>
        </w:rPr>
        <w:t xml:space="preserve">итательной работы </w:t>
      </w:r>
      <w:r w:rsidRPr="00CD30B7">
        <w:rPr>
          <w:sz w:val="24"/>
          <w:szCs w:val="24"/>
        </w:rPr>
        <w:t xml:space="preserve"> обучающимися на дому, которые находятся на длительном лечении и других групп, нуждающихся в особом внимании и вовлечении в целенапра</w:t>
      </w:r>
      <w:r>
        <w:rPr>
          <w:sz w:val="24"/>
          <w:szCs w:val="24"/>
        </w:rPr>
        <w:t>вленный воспитательный процесс проходит с использованием</w:t>
      </w:r>
      <w:r w:rsidRPr="00CD30B7">
        <w:rPr>
          <w:sz w:val="24"/>
          <w:szCs w:val="24"/>
        </w:rPr>
        <w:t xml:space="preserve"> электронных образовательных ресурсов (далее - ЭОР) и дистанционных образовательных технологий пр</w:t>
      </w:r>
      <w:r>
        <w:rPr>
          <w:sz w:val="24"/>
          <w:szCs w:val="24"/>
        </w:rPr>
        <w:t>и решении воспитательных задач.</w:t>
      </w:r>
      <w:r w:rsidRPr="00CD30B7">
        <w:rPr>
          <w:sz w:val="24"/>
          <w:szCs w:val="24"/>
        </w:rPr>
        <w:t xml:space="preserve"> </w:t>
      </w:r>
      <w:r>
        <w:rPr>
          <w:sz w:val="24"/>
          <w:szCs w:val="24"/>
        </w:rPr>
        <w:t>МОУСОШ №8 взаимодействует</w:t>
      </w:r>
      <w:r w:rsidRPr="00CD30B7">
        <w:rPr>
          <w:sz w:val="24"/>
          <w:szCs w:val="24"/>
        </w:rPr>
        <w:t xml:space="preserve"> со значимыми для обучающегося взрослыми, посл</w:t>
      </w:r>
      <w:r>
        <w:rPr>
          <w:sz w:val="24"/>
          <w:szCs w:val="24"/>
        </w:rPr>
        <w:t>едовательно вовлекает</w:t>
      </w:r>
      <w:r w:rsidRPr="00CD30B7">
        <w:rPr>
          <w:sz w:val="24"/>
          <w:szCs w:val="24"/>
        </w:rPr>
        <w:t xml:space="preserve"> семьи</w:t>
      </w:r>
      <w:r>
        <w:rPr>
          <w:sz w:val="24"/>
          <w:szCs w:val="24"/>
        </w:rPr>
        <w:t xml:space="preserve"> в общую воспитательную работу, а также</w:t>
      </w:r>
      <w:r w:rsidRPr="00CD30B7">
        <w:rPr>
          <w:sz w:val="24"/>
          <w:szCs w:val="24"/>
        </w:rPr>
        <w:t xml:space="preserve"> констру</w:t>
      </w:r>
      <w:r>
        <w:rPr>
          <w:sz w:val="24"/>
          <w:szCs w:val="24"/>
        </w:rPr>
        <w:t>ктивно взаимодействует с  образовательными</w:t>
      </w:r>
      <w:r w:rsidR="00E13623">
        <w:rPr>
          <w:sz w:val="24"/>
          <w:szCs w:val="24"/>
        </w:rPr>
        <w:t xml:space="preserve"> организациями ,</w:t>
      </w:r>
      <w:r w:rsidRPr="00CD30B7">
        <w:rPr>
          <w:sz w:val="24"/>
          <w:szCs w:val="24"/>
        </w:rPr>
        <w:t xml:space="preserve"> с родительскими сообществами и общественными организ</w:t>
      </w:r>
      <w:r w:rsidR="00E13623">
        <w:rPr>
          <w:sz w:val="24"/>
          <w:szCs w:val="24"/>
        </w:rPr>
        <w:t>ациями лиц с инвалидностью (Клуб «Дружные ребята» и т.д)</w:t>
      </w:r>
    </w:p>
    <w:p w:rsidR="00DF51EA" w:rsidRDefault="00DF51EA">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E13623" w:rsidRDefault="00E13623">
      <w:pPr>
        <w:pStyle w:val="a3"/>
        <w:ind w:left="0"/>
        <w:jc w:val="left"/>
      </w:pPr>
    </w:p>
    <w:p w:rsidR="00DF51EA" w:rsidRDefault="00CA5DA9">
      <w:pPr>
        <w:pStyle w:val="2"/>
        <w:ind w:left="0" w:right="11"/>
        <w:jc w:val="center"/>
      </w:pPr>
      <w:r>
        <w:t>ЗАДАЧИ</w:t>
      </w:r>
      <w:r>
        <w:rPr>
          <w:spacing w:val="-7"/>
        </w:rPr>
        <w:t xml:space="preserve"> </w:t>
      </w:r>
      <w:r>
        <w:rPr>
          <w:spacing w:val="-2"/>
        </w:rPr>
        <w:t>ВОСПИТАНИЯ</w:t>
      </w:r>
    </w:p>
    <w:p w:rsidR="00DF51EA" w:rsidRDefault="00CA5DA9" w:rsidP="00E13623">
      <w:pPr>
        <w:pStyle w:val="a3"/>
        <w:spacing w:before="247"/>
        <w:ind w:right="3437"/>
        <w:jc w:val="left"/>
        <w:sectPr w:rsidR="00DF51EA">
          <w:pgSz w:w="11910" w:h="16840"/>
          <w:pgMar w:top="480" w:right="141" w:bottom="1200" w:left="283" w:header="0" w:footer="952" w:gutter="0"/>
          <w:cols w:space="720"/>
        </w:sectPr>
      </w:pPr>
      <w:r>
        <w:t>Достижению</w:t>
      </w:r>
      <w:r>
        <w:rPr>
          <w:spacing w:val="-8"/>
        </w:rPr>
        <w:t xml:space="preserve"> </w:t>
      </w:r>
      <w:r>
        <w:t>поставленной</w:t>
      </w:r>
      <w:r>
        <w:rPr>
          <w:spacing w:val="-5"/>
        </w:rPr>
        <w:t xml:space="preserve"> </w:t>
      </w:r>
      <w:r>
        <w:t>цели</w:t>
      </w:r>
      <w:r>
        <w:rPr>
          <w:spacing w:val="-4"/>
        </w:rPr>
        <w:t xml:space="preserve"> </w:t>
      </w:r>
      <w:r>
        <w:t>воспитания</w:t>
      </w:r>
      <w:r>
        <w:rPr>
          <w:spacing w:val="-11"/>
        </w:rPr>
        <w:t xml:space="preserve"> </w:t>
      </w:r>
      <w:r>
        <w:t>школьников</w:t>
      </w:r>
      <w:r>
        <w:rPr>
          <w:spacing w:val="-5"/>
        </w:rPr>
        <w:t xml:space="preserve"> </w:t>
      </w:r>
      <w:r>
        <w:t>будет</w:t>
      </w:r>
      <w:r>
        <w:rPr>
          <w:spacing w:val="-7"/>
        </w:rPr>
        <w:t xml:space="preserve"> </w:t>
      </w:r>
      <w:r>
        <w:t>способствовать решение следующих основных задач:</w:t>
      </w:r>
    </w:p>
    <w:p w:rsidR="00DF51EA" w:rsidRDefault="00E13623" w:rsidP="00E13623">
      <w:pPr>
        <w:pStyle w:val="a4"/>
        <w:tabs>
          <w:tab w:val="left" w:pos="704"/>
        </w:tabs>
        <w:spacing w:before="64"/>
        <w:ind w:right="429" w:firstLine="0"/>
      </w:pPr>
      <w:r>
        <w:t>1)</w:t>
      </w:r>
      <w:r w:rsidR="00CA5DA9">
        <w:t>реализовывать</w:t>
      </w:r>
      <w:r w:rsidR="00CA5DA9">
        <w:rPr>
          <w:spacing w:val="40"/>
        </w:rPr>
        <w:t xml:space="preserve"> </w:t>
      </w:r>
      <w:r w:rsidR="00CA5DA9">
        <w:t>воспитательные</w:t>
      </w:r>
      <w:r w:rsidR="00CA5DA9">
        <w:rPr>
          <w:spacing w:val="40"/>
        </w:rPr>
        <w:t xml:space="preserve"> </w:t>
      </w:r>
      <w:r w:rsidR="00CA5DA9">
        <w:t>возможности</w:t>
      </w:r>
      <w:r w:rsidR="00CA5DA9">
        <w:rPr>
          <w:spacing w:val="40"/>
        </w:rPr>
        <w:t xml:space="preserve"> </w:t>
      </w:r>
      <w:r w:rsidR="00CA5DA9">
        <w:t>общешкольных</w:t>
      </w:r>
      <w:r w:rsidR="00CA5DA9">
        <w:rPr>
          <w:spacing w:val="40"/>
        </w:rPr>
        <w:t xml:space="preserve"> </w:t>
      </w:r>
      <w:r w:rsidR="00CA5DA9">
        <w:t>ключевых</w:t>
      </w:r>
      <w:r w:rsidR="00CA5DA9">
        <w:rPr>
          <w:spacing w:val="40"/>
        </w:rPr>
        <w:t xml:space="preserve"> </w:t>
      </w:r>
      <w:r w:rsidR="00CA5DA9">
        <w:t>дел,</w:t>
      </w:r>
      <w:r w:rsidR="00CA5DA9">
        <w:rPr>
          <w:spacing w:val="40"/>
        </w:rPr>
        <w:t xml:space="preserve"> </w:t>
      </w:r>
      <w:r w:rsidR="00CA5DA9">
        <w:t>поддерживать</w:t>
      </w:r>
      <w:r w:rsidR="00CA5DA9">
        <w:rPr>
          <w:spacing w:val="40"/>
        </w:rPr>
        <w:t xml:space="preserve"> </w:t>
      </w:r>
      <w:r w:rsidR="00CA5DA9">
        <w:t>традиции</w:t>
      </w:r>
      <w:r w:rsidR="00CA5DA9">
        <w:rPr>
          <w:spacing w:val="40"/>
        </w:rPr>
        <w:t xml:space="preserve"> </w:t>
      </w:r>
      <w:r w:rsidR="00CA5DA9">
        <w:t>их коллективного планирования, организации, проведения и анализа в школьном сообществе;</w:t>
      </w:r>
    </w:p>
    <w:p w:rsidR="00DF51EA" w:rsidRDefault="00CA5DA9">
      <w:pPr>
        <w:pStyle w:val="a4"/>
        <w:numPr>
          <w:ilvl w:val="0"/>
          <w:numId w:val="24"/>
        </w:numPr>
        <w:tabs>
          <w:tab w:val="left" w:pos="652"/>
        </w:tabs>
        <w:ind w:right="417" w:firstLine="0"/>
      </w:pPr>
      <w:r>
        <w:t>реализовывать потенциал классного руководства в воспитании школьников, поддерживать активное участие классных сообществ в жизни школы;</w:t>
      </w:r>
    </w:p>
    <w:p w:rsidR="00DF51EA" w:rsidRDefault="00CA5DA9">
      <w:pPr>
        <w:pStyle w:val="a4"/>
        <w:numPr>
          <w:ilvl w:val="0"/>
          <w:numId w:val="24"/>
        </w:numPr>
        <w:tabs>
          <w:tab w:val="left" w:pos="642"/>
        </w:tabs>
        <w:spacing w:before="3" w:line="237" w:lineRule="auto"/>
        <w:ind w:right="428" w:firstLine="0"/>
      </w:pPr>
      <w:r>
        <w:t>вовлекать школьников в кружки,</w:t>
      </w:r>
      <w:r>
        <w:rPr>
          <w:spacing w:val="-1"/>
        </w:rPr>
        <w:t xml:space="preserve"> </w:t>
      </w:r>
      <w:r>
        <w:t>секции,</w:t>
      </w:r>
      <w:r>
        <w:rPr>
          <w:spacing w:val="-1"/>
        </w:rPr>
        <w:t xml:space="preserve"> </w:t>
      </w:r>
      <w:r>
        <w:t>клубы, и</w:t>
      </w:r>
      <w:r>
        <w:rPr>
          <w:spacing w:val="-2"/>
        </w:rPr>
        <w:t xml:space="preserve"> </w:t>
      </w:r>
      <w:r>
        <w:t>иные</w:t>
      </w:r>
      <w:r>
        <w:rPr>
          <w:spacing w:val="-5"/>
        </w:rPr>
        <w:t xml:space="preserve"> </w:t>
      </w:r>
      <w:r>
        <w:t>объединения, работающие</w:t>
      </w:r>
      <w:r>
        <w:rPr>
          <w:spacing w:val="-5"/>
        </w:rPr>
        <w:t xml:space="preserve"> </w:t>
      </w:r>
      <w:r>
        <w:t>по</w:t>
      </w:r>
      <w:r>
        <w:rPr>
          <w:spacing w:val="-3"/>
        </w:rPr>
        <w:t xml:space="preserve"> </w:t>
      </w:r>
      <w:r>
        <w:t>школьным программам внеурочной деятельности и дополнительного образования, реализовывать их воспитательные возможности;</w:t>
      </w:r>
    </w:p>
    <w:p w:rsidR="00DF51EA" w:rsidRDefault="00CA5DA9">
      <w:pPr>
        <w:pStyle w:val="a4"/>
        <w:numPr>
          <w:ilvl w:val="0"/>
          <w:numId w:val="24"/>
        </w:numPr>
        <w:tabs>
          <w:tab w:val="left" w:pos="681"/>
        </w:tabs>
        <w:spacing w:before="1" w:line="242" w:lineRule="auto"/>
        <w:ind w:right="433" w:firstLine="0"/>
      </w:pPr>
      <w:r>
        <w:t>использовать</w:t>
      </w:r>
      <w:r>
        <w:rPr>
          <w:spacing w:val="40"/>
        </w:rPr>
        <w:t xml:space="preserve"> </w:t>
      </w:r>
      <w:r>
        <w:t>в</w:t>
      </w:r>
      <w:r>
        <w:rPr>
          <w:spacing w:val="37"/>
        </w:rPr>
        <w:t xml:space="preserve"> </w:t>
      </w:r>
      <w:r>
        <w:t>воспитании</w:t>
      </w:r>
      <w:r>
        <w:rPr>
          <w:spacing w:val="40"/>
        </w:rPr>
        <w:t xml:space="preserve"> </w:t>
      </w:r>
      <w:r>
        <w:t>детей</w:t>
      </w:r>
      <w:r>
        <w:rPr>
          <w:spacing w:val="40"/>
        </w:rPr>
        <w:t xml:space="preserve"> </w:t>
      </w:r>
      <w:r>
        <w:t>возможности</w:t>
      </w:r>
      <w:r>
        <w:rPr>
          <w:spacing w:val="40"/>
        </w:rPr>
        <w:t xml:space="preserve"> </w:t>
      </w:r>
      <w:r>
        <w:t>школьного</w:t>
      </w:r>
      <w:r>
        <w:rPr>
          <w:spacing w:val="35"/>
        </w:rPr>
        <w:t xml:space="preserve"> </w:t>
      </w:r>
      <w:r>
        <w:t>урока,</w:t>
      </w:r>
      <w:r>
        <w:rPr>
          <w:spacing w:val="40"/>
        </w:rPr>
        <w:t xml:space="preserve"> </w:t>
      </w:r>
      <w:r>
        <w:t>поддерживать</w:t>
      </w:r>
      <w:r>
        <w:rPr>
          <w:spacing w:val="35"/>
        </w:rPr>
        <w:t xml:space="preserve"> </w:t>
      </w:r>
      <w:r>
        <w:t>использование</w:t>
      </w:r>
      <w:r>
        <w:rPr>
          <w:spacing w:val="30"/>
        </w:rPr>
        <w:t xml:space="preserve"> </w:t>
      </w:r>
      <w:r>
        <w:t>на</w:t>
      </w:r>
      <w:r>
        <w:rPr>
          <w:spacing w:val="38"/>
        </w:rPr>
        <w:t xml:space="preserve"> </w:t>
      </w:r>
      <w:r>
        <w:t>уроках интерактивных форм занятий с учащимися;</w:t>
      </w:r>
    </w:p>
    <w:p w:rsidR="00DF51EA" w:rsidRDefault="00CA5DA9">
      <w:pPr>
        <w:pStyle w:val="a4"/>
        <w:numPr>
          <w:ilvl w:val="0"/>
          <w:numId w:val="24"/>
        </w:numPr>
        <w:tabs>
          <w:tab w:val="left" w:pos="637"/>
        </w:tabs>
        <w:spacing w:line="242" w:lineRule="auto"/>
        <w:ind w:right="418" w:firstLine="0"/>
      </w:pPr>
      <w:r>
        <w:t>инициировать</w:t>
      </w:r>
      <w:r>
        <w:rPr>
          <w:spacing w:val="-4"/>
        </w:rPr>
        <w:t xml:space="preserve"> </w:t>
      </w:r>
      <w:r>
        <w:t>и поддерживать</w:t>
      </w:r>
      <w:r>
        <w:rPr>
          <w:spacing w:val="-4"/>
        </w:rPr>
        <w:t xml:space="preserve"> </w:t>
      </w:r>
      <w:r>
        <w:t>ученическое</w:t>
      </w:r>
      <w:r>
        <w:rPr>
          <w:spacing w:val="-6"/>
        </w:rPr>
        <w:t xml:space="preserve"> </w:t>
      </w:r>
      <w:r>
        <w:t>самоуправление – как</w:t>
      </w:r>
      <w:r>
        <w:rPr>
          <w:spacing w:val="-1"/>
        </w:rPr>
        <w:t xml:space="preserve"> </w:t>
      </w:r>
      <w:r>
        <w:t>на уровне</w:t>
      </w:r>
      <w:r>
        <w:rPr>
          <w:spacing w:val="-3"/>
        </w:rPr>
        <w:t xml:space="preserve"> </w:t>
      </w:r>
      <w:r>
        <w:t>школы, так</w:t>
      </w:r>
      <w:r>
        <w:rPr>
          <w:spacing w:val="-1"/>
        </w:rPr>
        <w:t xml:space="preserve"> </w:t>
      </w:r>
      <w:r>
        <w:t>и</w:t>
      </w:r>
      <w:r>
        <w:rPr>
          <w:spacing w:val="-2"/>
        </w:rPr>
        <w:t xml:space="preserve"> </w:t>
      </w:r>
      <w:r>
        <w:t>на уровне</w:t>
      </w:r>
      <w:r>
        <w:rPr>
          <w:spacing w:val="-1"/>
        </w:rPr>
        <w:t xml:space="preserve"> </w:t>
      </w:r>
      <w:r>
        <w:t xml:space="preserve">классных </w:t>
      </w:r>
      <w:r>
        <w:rPr>
          <w:spacing w:val="-2"/>
        </w:rPr>
        <w:t>сообществ;</w:t>
      </w:r>
    </w:p>
    <w:p w:rsidR="00DF51EA" w:rsidRDefault="00CA5DA9">
      <w:pPr>
        <w:pStyle w:val="a4"/>
        <w:numPr>
          <w:ilvl w:val="0"/>
          <w:numId w:val="24"/>
        </w:numPr>
        <w:tabs>
          <w:tab w:val="left" w:pos="637"/>
        </w:tabs>
        <w:spacing w:line="251" w:lineRule="exact"/>
        <w:ind w:left="637" w:hanging="238"/>
      </w:pPr>
      <w:r>
        <w:t>организовывать</w:t>
      </w:r>
      <w:r>
        <w:rPr>
          <w:spacing w:val="-14"/>
        </w:rPr>
        <w:t xml:space="preserve"> </w:t>
      </w:r>
      <w:r>
        <w:t>профориентационную</w:t>
      </w:r>
      <w:r>
        <w:rPr>
          <w:spacing w:val="-8"/>
        </w:rPr>
        <w:t xml:space="preserve"> </w:t>
      </w:r>
      <w:r>
        <w:t>работу</w:t>
      </w:r>
      <w:r>
        <w:rPr>
          <w:spacing w:val="-11"/>
        </w:rPr>
        <w:t xml:space="preserve"> </w:t>
      </w:r>
      <w:r>
        <w:t>со</w:t>
      </w:r>
      <w:r>
        <w:rPr>
          <w:spacing w:val="-11"/>
        </w:rPr>
        <w:t xml:space="preserve"> </w:t>
      </w:r>
      <w:r>
        <w:rPr>
          <w:spacing w:val="-2"/>
        </w:rPr>
        <w:t>школьниками;</w:t>
      </w:r>
    </w:p>
    <w:p w:rsidR="00DF51EA" w:rsidRDefault="00CA5DA9">
      <w:pPr>
        <w:pStyle w:val="a4"/>
        <w:numPr>
          <w:ilvl w:val="0"/>
          <w:numId w:val="24"/>
        </w:numPr>
        <w:tabs>
          <w:tab w:val="left" w:pos="652"/>
        </w:tabs>
        <w:spacing w:line="237" w:lineRule="auto"/>
        <w:ind w:right="432" w:firstLine="0"/>
      </w:pPr>
      <w:r>
        <w:t>организовать работу с семьями школьников, их родителями или законными представителями, направленную на совместное решение проблем личностного развития обучающихся;</w:t>
      </w:r>
    </w:p>
    <w:p w:rsidR="00DF51EA" w:rsidRDefault="00CA5DA9">
      <w:pPr>
        <w:pStyle w:val="a3"/>
        <w:ind w:right="428"/>
      </w:pPr>
      <w:r>
        <w:t>Планомерная реализация поставленных задач позволит организовать в школе интересную и событийно насыщенную жизнь детей и</w:t>
      </w:r>
      <w:r>
        <w:rPr>
          <w:spacing w:val="-1"/>
        </w:rPr>
        <w:t xml:space="preserve"> </w:t>
      </w:r>
      <w:r>
        <w:t>педагогов, будет способствовать развитию</w:t>
      </w:r>
      <w:r>
        <w:rPr>
          <w:spacing w:val="-4"/>
        </w:rPr>
        <w:t xml:space="preserve"> </w:t>
      </w:r>
      <w:r>
        <w:t>у</w:t>
      </w:r>
      <w:r>
        <w:rPr>
          <w:spacing w:val="-2"/>
        </w:rPr>
        <w:t xml:space="preserve"> </w:t>
      </w:r>
      <w:r>
        <w:t>учащихся способности самостоятельно мыслить и принимать решение, самостоятельно действовать и отвечать за свои поступки..</w:t>
      </w:r>
    </w:p>
    <w:p w:rsidR="00DF51EA" w:rsidRDefault="00CA5DA9">
      <w:pPr>
        <w:pStyle w:val="a3"/>
        <w:ind w:right="429" w:firstLine="705"/>
      </w:pPr>
      <w:r>
        <w:t>Планомерная реализация поставленных задач позволит организовать в школе интересную и событийно насыщенную жизнь детей и педагогов, что станет эффективным способом профилактики антисоциального поведения школьников.</w:t>
      </w:r>
    </w:p>
    <w:p w:rsidR="00DF51EA" w:rsidRDefault="00CA5DA9">
      <w:pPr>
        <w:pStyle w:val="3"/>
        <w:spacing w:before="3"/>
        <w:jc w:val="both"/>
      </w:pPr>
      <w:r>
        <w:t>Приоритетные</w:t>
      </w:r>
      <w:r>
        <w:rPr>
          <w:spacing w:val="-9"/>
        </w:rPr>
        <w:t xml:space="preserve"> </w:t>
      </w:r>
      <w:r>
        <w:t>ценностные</w:t>
      </w:r>
      <w:r>
        <w:rPr>
          <w:spacing w:val="-8"/>
        </w:rPr>
        <w:t xml:space="preserve"> </w:t>
      </w:r>
      <w:r>
        <w:rPr>
          <w:spacing w:val="-2"/>
        </w:rPr>
        <w:t>отношения:</w:t>
      </w:r>
    </w:p>
    <w:p w:rsidR="00DF51EA" w:rsidRDefault="00CA5DA9">
      <w:pPr>
        <w:pStyle w:val="a4"/>
        <w:numPr>
          <w:ilvl w:val="0"/>
          <w:numId w:val="23"/>
        </w:numPr>
        <w:tabs>
          <w:tab w:val="left" w:pos="1238"/>
        </w:tabs>
        <w:spacing w:line="251" w:lineRule="exact"/>
        <w:ind w:left="1238" w:hanging="129"/>
      </w:pPr>
      <w:r>
        <w:t>к</w:t>
      </w:r>
      <w:r>
        <w:rPr>
          <w:spacing w:val="-7"/>
        </w:rPr>
        <w:t xml:space="preserve"> </w:t>
      </w:r>
      <w:r>
        <w:t>семье</w:t>
      </w:r>
      <w:r>
        <w:rPr>
          <w:spacing w:val="-9"/>
        </w:rPr>
        <w:t xml:space="preserve"> </w:t>
      </w:r>
      <w:r>
        <w:t>как</w:t>
      </w:r>
      <w:r>
        <w:rPr>
          <w:spacing w:val="-4"/>
        </w:rPr>
        <w:t xml:space="preserve"> </w:t>
      </w:r>
      <w:r>
        <w:t>главной</w:t>
      </w:r>
      <w:r>
        <w:rPr>
          <w:spacing w:val="-2"/>
        </w:rPr>
        <w:t xml:space="preserve"> </w:t>
      </w:r>
      <w:r>
        <w:t>опоре</w:t>
      </w:r>
      <w:r>
        <w:rPr>
          <w:spacing w:val="-9"/>
        </w:rPr>
        <w:t xml:space="preserve"> </w:t>
      </w:r>
      <w:r>
        <w:t>в</w:t>
      </w:r>
      <w:r>
        <w:rPr>
          <w:spacing w:val="-1"/>
        </w:rPr>
        <w:t xml:space="preserve"> </w:t>
      </w:r>
      <w:r>
        <w:t>жизни</w:t>
      </w:r>
      <w:r>
        <w:rPr>
          <w:spacing w:val="-6"/>
        </w:rPr>
        <w:t xml:space="preserve"> </w:t>
      </w:r>
      <w:r>
        <w:t>человека и</w:t>
      </w:r>
      <w:r>
        <w:rPr>
          <w:spacing w:val="-5"/>
        </w:rPr>
        <w:t xml:space="preserve"> </w:t>
      </w:r>
      <w:r>
        <w:t>источнику</w:t>
      </w:r>
      <w:r>
        <w:rPr>
          <w:spacing w:val="-2"/>
        </w:rPr>
        <w:t xml:space="preserve"> </w:t>
      </w:r>
      <w:r>
        <w:t>его</w:t>
      </w:r>
      <w:r>
        <w:rPr>
          <w:spacing w:val="-7"/>
        </w:rPr>
        <w:t xml:space="preserve"> </w:t>
      </w:r>
      <w:r>
        <w:rPr>
          <w:spacing w:val="-2"/>
        </w:rPr>
        <w:t>счастья;</w:t>
      </w:r>
    </w:p>
    <w:p w:rsidR="00DF51EA" w:rsidRDefault="00CA5DA9">
      <w:pPr>
        <w:pStyle w:val="a4"/>
        <w:numPr>
          <w:ilvl w:val="0"/>
          <w:numId w:val="23"/>
        </w:numPr>
        <w:tabs>
          <w:tab w:val="left" w:pos="1247"/>
        </w:tabs>
        <w:spacing w:before="4" w:line="237" w:lineRule="auto"/>
        <w:ind w:right="429" w:firstLine="710"/>
      </w:pPr>
      <w:r>
        <w:t>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rsidR="00DF51EA" w:rsidRDefault="00CA5DA9">
      <w:pPr>
        <w:pStyle w:val="a4"/>
        <w:numPr>
          <w:ilvl w:val="0"/>
          <w:numId w:val="23"/>
        </w:numPr>
        <w:tabs>
          <w:tab w:val="left" w:pos="1281"/>
        </w:tabs>
        <w:spacing w:before="1"/>
        <w:ind w:right="422" w:firstLine="710"/>
      </w:pPr>
      <w:r>
        <w:t>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
    <w:p w:rsidR="00DF51EA" w:rsidRDefault="00CA5DA9">
      <w:pPr>
        <w:pStyle w:val="a4"/>
        <w:numPr>
          <w:ilvl w:val="0"/>
          <w:numId w:val="23"/>
        </w:numPr>
        <w:tabs>
          <w:tab w:val="left" w:pos="1257"/>
        </w:tabs>
        <w:ind w:right="415" w:firstLine="710"/>
      </w:pPr>
      <w:r>
        <w:t>к природе как источнику жизни на Земле, основе самого ее существования, нуждающейся в защите и постоянном внимании со стороны человека;</w:t>
      </w:r>
    </w:p>
    <w:p w:rsidR="00DF51EA" w:rsidRDefault="00CA5DA9">
      <w:pPr>
        <w:pStyle w:val="a4"/>
        <w:numPr>
          <w:ilvl w:val="0"/>
          <w:numId w:val="23"/>
        </w:numPr>
        <w:tabs>
          <w:tab w:val="left" w:pos="1281"/>
        </w:tabs>
        <w:spacing w:before="1"/>
        <w:ind w:right="416" w:firstLine="710"/>
      </w:pPr>
      <w:r>
        <w:t xml:space="preserve">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w:t>
      </w:r>
      <w:r>
        <w:rPr>
          <w:spacing w:val="-2"/>
        </w:rPr>
        <w:t>семье;</w:t>
      </w:r>
    </w:p>
    <w:p w:rsidR="00DF51EA" w:rsidRDefault="00CA5DA9">
      <w:pPr>
        <w:pStyle w:val="a4"/>
        <w:numPr>
          <w:ilvl w:val="0"/>
          <w:numId w:val="23"/>
        </w:numPr>
        <w:tabs>
          <w:tab w:val="left" w:pos="1310"/>
        </w:tabs>
        <w:ind w:right="425" w:firstLine="710"/>
      </w:pPr>
      <w:r>
        <w:t>к знаниям как интеллектуальному ресурсу, обеспечивающему будущее человека, как результату кропотливого, но увлекательного учебного труда;</w:t>
      </w:r>
    </w:p>
    <w:p w:rsidR="00DF51EA" w:rsidRDefault="00CA5DA9">
      <w:pPr>
        <w:pStyle w:val="a4"/>
        <w:numPr>
          <w:ilvl w:val="0"/>
          <w:numId w:val="23"/>
        </w:numPr>
        <w:tabs>
          <w:tab w:val="left" w:pos="1286"/>
        </w:tabs>
        <w:ind w:right="416" w:firstLine="710"/>
      </w:pPr>
      <w:r>
        <w:t>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DF51EA" w:rsidRDefault="00CA5DA9">
      <w:pPr>
        <w:pStyle w:val="a4"/>
        <w:numPr>
          <w:ilvl w:val="0"/>
          <w:numId w:val="23"/>
        </w:numPr>
        <w:tabs>
          <w:tab w:val="left" w:pos="1247"/>
        </w:tabs>
        <w:spacing w:before="3" w:line="237" w:lineRule="auto"/>
        <w:ind w:right="430" w:firstLine="710"/>
      </w:pPr>
      <w:r>
        <w:t>к здоровью как залогу долгой и активной жизни человека, его хорошего настроения и оптимистичного взгляда на мир;</w:t>
      </w:r>
    </w:p>
    <w:p w:rsidR="00DF51EA" w:rsidRDefault="00CA5DA9">
      <w:pPr>
        <w:pStyle w:val="a4"/>
        <w:numPr>
          <w:ilvl w:val="0"/>
          <w:numId w:val="23"/>
        </w:numPr>
        <w:tabs>
          <w:tab w:val="left" w:pos="1295"/>
        </w:tabs>
        <w:spacing w:before="1"/>
        <w:ind w:right="418" w:firstLine="710"/>
      </w:pPr>
      <w:r>
        <w:t>к окружающим людям как безусловной и абсолютной ценности,</w:t>
      </w:r>
      <w:r>
        <w:rPr>
          <w:spacing w:val="40"/>
        </w:rPr>
        <w:t xml:space="preserve"> </w:t>
      </w:r>
      <w:r>
        <w:t>как равноправным социальным партнерам, с которыми необходимо выстраивать доброжелательные и взаимоподдерживающие отношения, дающие человеку радость общения и позволяющие избегать чувства одиночества;</w:t>
      </w:r>
    </w:p>
    <w:p w:rsidR="00DF51EA" w:rsidRDefault="00CA5DA9">
      <w:pPr>
        <w:pStyle w:val="a4"/>
        <w:numPr>
          <w:ilvl w:val="0"/>
          <w:numId w:val="23"/>
        </w:numPr>
        <w:tabs>
          <w:tab w:val="left" w:pos="1286"/>
        </w:tabs>
        <w:ind w:right="419" w:firstLine="710"/>
      </w:pPr>
      <w:r>
        <w:t>к самим себе как хозяевам своей судьбы, самоопределяющимся и самореализующимся личностям, отвечающим за свое собственное будущее.</w:t>
      </w:r>
    </w:p>
    <w:p w:rsidR="00DF51EA" w:rsidRDefault="00CA5DA9">
      <w:pPr>
        <w:pStyle w:val="a3"/>
        <w:spacing w:before="3"/>
        <w:ind w:right="423" w:firstLine="710"/>
      </w:pPr>
      <w:r>
        <w:t>Планомерная реализация поставленных задач позволит организовать в школе интересную и событийно насыщенную жизнь обучающихся и педагогических работников, что станет эффективным способом профилактики антисоциального поведения обучающихся.</w:t>
      </w:r>
    </w:p>
    <w:p w:rsidR="00DF51EA" w:rsidRDefault="00DF51EA">
      <w:pPr>
        <w:pStyle w:val="a3"/>
        <w:ind w:left="0"/>
        <w:jc w:val="left"/>
      </w:pPr>
    </w:p>
    <w:p w:rsidR="00DF51EA" w:rsidRDefault="00DF51EA">
      <w:pPr>
        <w:pStyle w:val="a3"/>
        <w:spacing w:before="2"/>
        <w:ind w:left="0"/>
        <w:jc w:val="left"/>
      </w:pPr>
    </w:p>
    <w:p w:rsidR="00DF51EA" w:rsidRDefault="00CA5DA9">
      <w:pPr>
        <w:pStyle w:val="2"/>
        <w:ind w:left="3308"/>
        <w:jc w:val="left"/>
      </w:pPr>
      <w:r>
        <w:t>ВИДЫ,</w:t>
      </w:r>
      <w:r>
        <w:rPr>
          <w:spacing w:val="-3"/>
        </w:rPr>
        <w:t xml:space="preserve"> </w:t>
      </w:r>
      <w:r>
        <w:t>ФОРМЫ</w:t>
      </w:r>
      <w:r>
        <w:rPr>
          <w:spacing w:val="-5"/>
        </w:rPr>
        <w:t xml:space="preserve"> </w:t>
      </w:r>
      <w:r>
        <w:t>И</w:t>
      </w:r>
      <w:r>
        <w:rPr>
          <w:spacing w:val="-8"/>
        </w:rPr>
        <w:t xml:space="preserve"> </w:t>
      </w:r>
      <w:r>
        <w:t>СОДЕРЖАНИЕ</w:t>
      </w:r>
      <w:r>
        <w:rPr>
          <w:spacing w:val="-7"/>
        </w:rPr>
        <w:t xml:space="preserve"> </w:t>
      </w:r>
      <w:r>
        <w:rPr>
          <w:spacing w:val="-2"/>
        </w:rPr>
        <w:t>ДЕЯТЕЛЬНОСТИ</w:t>
      </w:r>
    </w:p>
    <w:p w:rsidR="00DF51EA" w:rsidRDefault="00CA5DA9">
      <w:pPr>
        <w:pStyle w:val="3"/>
        <w:spacing w:before="2" w:line="240" w:lineRule="auto"/>
        <w:ind w:left="399" w:firstLine="710"/>
      </w:pPr>
      <w:r>
        <w:t>Практическая</w:t>
      </w:r>
      <w:r>
        <w:rPr>
          <w:spacing w:val="80"/>
        </w:rPr>
        <w:t xml:space="preserve"> </w:t>
      </w:r>
      <w:r>
        <w:t>реализация</w:t>
      </w:r>
      <w:r>
        <w:rPr>
          <w:spacing w:val="80"/>
        </w:rPr>
        <w:t xml:space="preserve"> </w:t>
      </w:r>
      <w:r>
        <w:t>цели</w:t>
      </w:r>
      <w:r>
        <w:rPr>
          <w:spacing w:val="80"/>
        </w:rPr>
        <w:t xml:space="preserve"> </w:t>
      </w:r>
      <w:r>
        <w:t>и</w:t>
      </w:r>
      <w:r>
        <w:rPr>
          <w:spacing w:val="80"/>
          <w:w w:val="150"/>
        </w:rPr>
        <w:t xml:space="preserve"> </w:t>
      </w:r>
      <w:r>
        <w:t>задач</w:t>
      </w:r>
      <w:r>
        <w:rPr>
          <w:spacing w:val="80"/>
        </w:rPr>
        <w:t xml:space="preserve"> </w:t>
      </w:r>
      <w:r>
        <w:t>воспитания</w:t>
      </w:r>
      <w:r>
        <w:rPr>
          <w:spacing w:val="80"/>
        </w:rPr>
        <w:t xml:space="preserve"> </w:t>
      </w:r>
      <w:r>
        <w:t>осуществляется</w:t>
      </w:r>
      <w:r>
        <w:rPr>
          <w:spacing w:val="80"/>
        </w:rPr>
        <w:t xml:space="preserve"> </w:t>
      </w:r>
      <w:r>
        <w:t>в</w:t>
      </w:r>
      <w:r>
        <w:rPr>
          <w:spacing w:val="80"/>
          <w:w w:val="150"/>
        </w:rPr>
        <w:t xml:space="preserve"> </w:t>
      </w:r>
      <w:r>
        <w:t>рамках</w:t>
      </w:r>
      <w:r>
        <w:rPr>
          <w:spacing w:val="80"/>
        </w:rPr>
        <w:t xml:space="preserve"> </w:t>
      </w:r>
      <w:r>
        <w:t>следующих</w:t>
      </w:r>
      <w:r>
        <w:rPr>
          <w:spacing w:val="40"/>
        </w:rPr>
        <w:t xml:space="preserve"> </w:t>
      </w:r>
      <w:r>
        <w:t>направлений воспитательной работы школы:</w:t>
      </w:r>
    </w:p>
    <w:p w:rsidR="00DF51EA" w:rsidRDefault="00CA5DA9">
      <w:pPr>
        <w:pStyle w:val="a4"/>
        <w:numPr>
          <w:ilvl w:val="0"/>
          <w:numId w:val="23"/>
        </w:numPr>
        <w:tabs>
          <w:tab w:val="left" w:pos="1238"/>
        </w:tabs>
        <w:spacing w:line="246" w:lineRule="exact"/>
        <w:ind w:left="1238" w:hanging="129"/>
        <w:jc w:val="left"/>
      </w:pPr>
      <w:r>
        <w:rPr>
          <w:spacing w:val="-2"/>
        </w:rPr>
        <w:t>гражданско-патриотическое</w:t>
      </w:r>
      <w:r>
        <w:rPr>
          <w:spacing w:val="22"/>
        </w:rPr>
        <w:t xml:space="preserve"> </w:t>
      </w:r>
      <w:r>
        <w:rPr>
          <w:spacing w:val="-2"/>
        </w:rPr>
        <w:t>воспитание;</w:t>
      </w:r>
    </w:p>
    <w:p w:rsidR="00DF51EA" w:rsidRDefault="00CA5DA9">
      <w:pPr>
        <w:pStyle w:val="a4"/>
        <w:numPr>
          <w:ilvl w:val="0"/>
          <w:numId w:val="23"/>
        </w:numPr>
        <w:tabs>
          <w:tab w:val="left" w:pos="1238"/>
        </w:tabs>
        <w:spacing w:before="1"/>
        <w:ind w:left="1238" w:hanging="129"/>
        <w:jc w:val="left"/>
      </w:pPr>
      <w:r>
        <w:rPr>
          <w:spacing w:val="-2"/>
        </w:rPr>
        <w:t>духовно-нравственное</w:t>
      </w:r>
      <w:r>
        <w:rPr>
          <w:spacing w:val="19"/>
        </w:rPr>
        <w:t xml:space="preserve"> </w:t>
      </w:r>
      <w:r>
        <w:rPr>
          <w:spacing w:val="-2"/>
        </w:rPr>
        <w:t>воспитание;</w:t>
      </w:r>
    </w:p>
    <w:p w:rsidR="00DF51EA" w:rsidRDefault="00CA5DA9">
      <w:pPr>
        <w:pStyle w:val="a4"/>
        <w:numPr>
          <w:ilvl w:val="0"/>
          <w:numId w:val="23"/>
        </w:numPr>
        <w:tabs>
          <w:tab w:val="left" w:pos="1238"/>
        </w:tabs>
        <w:spacing w:before="2" w:line="251" w:lineRule="exact"/>
        <w:ind w:left="1238" w:hanging="129"/>
        <w:jc w:val="left"/>
      </w:pPr>
      <w:r>
        <w:rPr>
          <w:spacing w:val="-2"/>
        </w:rPr>
        <w:t>эстетическое</w:t>
      </w:r>
      <w:r>
        <w:rPr>
          <w:spacing w:val="10"/>
        </w:rPr>
        <w:t xml:space="preserve"> </w:t>
      </w:r>
      <w:r>
        <w:rPr>
          <w:spacing w:val="-2"/>
        </w:rPr>
        <w:t>воспитание;</w:t>
      </w:r>
    </w:p>
    <w:p w:rsidR="00DF51EA" w:rsidRDefault="00CA5DA9">
      <w:pPr>
        <w:pStyle w:val="a4"/>
        <w:numPr>
          <w:ilvl w:val="0"/>
          <w:numId w:val="23"/>
        </w:numPr>
        <w:tabs>
          <w:tab w:val="left" w:pos="1238"/>
        </w:tabs>
        <w:spacing w:line="251" w:lineRule="exact"/>
        <w:ind w:left="1238" w:hanging="129"/>
        <w:jc w:val="left"/>
      </w:pPr>
      <w:r>
        <w:t>физическое</w:t>
      </w:r>
      <w:r>
        <w:rPr>
          <w:spacing w:val="-15"/>
        </w:rPr>
        <w:t xml:space="preserve"> </w:t>
      </w:r>
      <w:r>
        <w:t>воспитание,</w:t>
      </w:r>
      <w:r>
        <w:rPr>
          <w:spacing w:val="-4"/>
        </w:rPr>
        <w:t xml:space="preserve"> </w:t>
      </w:r>
      <w:r>
        <w:t>формирование</w:t>
      </w:r>
      <w:r>
        <w:rPr>
          <w:spacing w:val="-12"/>
        </w:rPr>
        <w:t xml:space="preserve"> </w:t>
      </w:r>
      <w:r>
        <w:t>культуры</w:t>
      </w:r>
      <w:r>
        <w:rPr>
          <w:spacing w:val="-2"/>
        </w:rPr>
        <w:t xml:space="preserve"> </w:t>
      </w:r>
      <w:r>
        <w:t>здоровья</w:t>
      </w:r>
      <w:r>
        <w:rPr>
          <w:spacing w:val="-7"/>
        </w:rPr>
        <w:t xml:space="preserve"> </w:t>
      </w:r>
      <w:r>
        <w:t>и</w:t>
      </w:r>
      <w:r>
        <w:rPr>
          <w:spacing w:val="-5"/>
        </w:rPr>
        <w:t xml:space="preserve"> </w:t>
      </w:r>
      <w:r>
        <w:t>безопасного</w:t>
      </w:r>
      <w:r>
        <w:rPr>
          <w:spacing w:val="-6"/>
        </w:rPr>
        <w:t xml:space="preserve"> </w:t>
      </w:r>
      <w:r>
        <w:t>образа</w:t>
      </w:r>
      <w:r>
        <w:rPr>
          <w:spacing w:val="-3"/>
        </w:rPr>
        <w:t xml:space="preserve"> </w:t>
      </w:r>
      <w:r>
        <w:rPr>
          <w:spacing w:val="-2"/>
        </w:rPr>
        <w:t>жизни;</w:t>
      </w:r>
    </w:p>
    <w:p w:rsidR="00DF51EA" w:rsidRDefault="00CA5DA9">
      <w:pPr>
        <w:pStyle w:val="a4"/>
        <w:numPr>
          <w:ilvl w:val="0"/>
          <w:numId w:val="23"/>
        </w:numPr>
        <w:tabs>
          <w:tab w:val="left" w:pos="1238"/>
        </w:tabs>
        <w:spacing w:before="1"/>
        <w:ind w:left="1238" w:hanging="129"/>
        <w:jc w:val="left"/>
      </w:pPr>
      <w:r>
        <w:t>трудовое</w:t>
      </w:r>
      <w:r>
        <w:rPr>
          <w:spacing w:val="-13"/>
        </w:rPr>
        <w:t xml:space="preserve"> </w:t>
      </w:r>
      <w:r>
        <w:rPr>
          <w:spacing w:val="-2"/>
        </w:rPr>
        <w:t>воспитание;</w:t>
      </w:r>
    </w:p>
    <w:p w:rsidR="00DF51EA" w:rsidRDefault="00CA5DA9">
      <w:pPr>
        <w:pStyle w:val="a4"/>
        <w:numPr>
          <w:ilvl w:val="0"/>
          <w:numId w:val="23"/>
        </w:numPr>
        <w:tabs>
          <w:tab w:val="left" w:pos="1238"/>
        </w:tabs>
        <w:spacing w:before="2"/>
        <w:ind w:left="1238" w:hanging="129"/>
        <w:jc w:val="left"/>
      </w:pPr>
      <w:r>
        <w:rPr>
          <w:spacing w:val="-2"/>
        </w:rPr>
        <w:t>экологическое</w:t>
      </w:r>
      <w:r>
        <w:rPr>
          <w:spacing w:val="11"/>
        </w:rPr>
        <w:t xml:space="preserve"> </w:t>
      </w:r>
      <w:r>
        <w:rPr>
          <w:spacing w:val="-2"/>
        </w:rPr>
        <w:t>воспитание;</w:t>
      </w:r>
    </w:p>
    <w:p w:rsidR="00DF51EA" w:rsidRDefault="00CA5DA9">
      <w:pPr>
        <w:pStyle w:val="a4"/>
        <w:numPr>
          <w:ilvl w:val="0"/>
          <w:numId w:val="23"/>
        </w:numPr>
        <w:tabs>
          <w:tab w:val="left" w:pos="1238"/>
        </w:tabs>
        <w:spacing w:before="2"/>
        <w:ind w:left="1238" w:hanging="129"/>
        <w:jc w:val="left"/>
      </w:pPr>
      <w:r>
        <w:t>ценности</w:t>
      </w:r>
      <w:r>
        <w:rPr>
          <w:spacing w:val="-7"/>
        </w:rPr>
        <w:t xml:space="preserve"> </w:t>
      </w:r>
      <w:r>
        <w:t>научного</w:t>
      </w:r>
      <w:r>
        <w:rPr>
          <w:spacing w:val="-8"/>
        </w:rPr>
        <w:t xml:space="preserve"> </w:t>
      </w:r>
      <w:r>
        <w:rPr>
          <w:spacing w:val="-2"/>
        </w:rPr>
        <w:t>познания.</w:t>
      </w:r>
    </w:p>
    <w:p w:rsidR="00DF51EA" w:rsidRDefault="00CA5DA9">
      <w:pPr>
        <w:pStyle w:val="3"/>
      </w:pPr>
      <w:r>
        <w:t>Данные</w:t>
      </w:r>
      <w:r>
        <w:rPr>
          <w:spacing w:val="-13"/>
        </w:rPr>
        <w:t xml:space="preserve"> </w:t>
      </w:r>
      <w:r>
        <w:t>направления</w:t>
      </w:r>
      <w:r>
        <w:rPr>
          <w:spacing w:val="-4"/>
        </w:rPr>
        <w:t xml:space="preserve"> </w:t>
      </w:r>
      <w:r>
        <w:t>будут</w:t>
      </w:r>
      <w:r>
        <w:rPr>
          <w:spacing w:val="-8"/>
        </w:rPr>
        <w:t xml:space="preserve"> </w:t>
      </w:r>
      <w:r>
        <w:t>реализованы</w:t>
      </w:r>
      <w:r>
        <w:rPr>
          <w:spacing w:val="-9"/>
        </w:rPr>
        <w:t xml:space="preserve"> </w:t>
      </w:r>
      <w:r>
        <w:t>через</w:t>
      </w:r>
      <w:r>
        <w:rPr>
          <w:spacing w:val="-5"/>
        </w:rPr>
        <w:t xml:space="preserve"> </w:t>
      </w:r>
      <w:r>
        <w:t>систему</w:t>
      </w:r>
      <w:r>
        <w:rPr>
          <w:spacing w:val="-6"/>
        </w:rPr>
        <w:t xml:space="preserve"> </w:t>
      </w:r>
      <w:r>
        <w:rPr>
          <w:spacing w:val="-2"/>
        </w:rPr>
        <w:t>модулей</w:t>
      </w:r>
    </w:p>
    <w:p w:rsidR="00DF51EA" w:rsidRDefault="00CA5DA9">
      <w:pPr>
        <w:pStyle w:val="a4"/>
        <w:numPr>
          <w:ilvl w:val="1"/>
          <w:numId w:val="24"/>
        </w:numPr>
        <w:tabs>
          <w:tab w:val="left" w:pos="1333"/>
        </w:tabs>
        <w:spacing w:line="251" w:lineRule="exact"/>
        <w:ind w:left="1333" w:hanging="224"/>
      </w:pPr>
      <w:r>
        <w:t>Модуль</w:t>
      </w:r>
      <w:r>
        <w:rPr>
          <w:spacing w:val="-8"/>
        </w:rPr>
        <w:t xml:space="preserve"> </w:t>
      </w:r>
      <w:r>
        <w:t>«Ключевые</w:t>
      </w:r>
      <w:r>
        <w:rPr>
          <w:spacing w:val="-14"/>
        </w:rPr>
        <w:t xml:space="preserve"> </w:t>
      </w:r>
      <w:r>
        <w:t>общешкольные</w:t>
      </w:r>
      <w:r>
        <w:rPr>
          <w:spacing w:val="-13"/>
        </w:rPr>
        <w:t xml:space="preserve"> </w:t>
      </w:r>
      <w:r>
        <w:rPr>
          <w:spacing w:val="-2"/>
        </w:rPr>
        <w:t>дела».</w:t>
      </w:r>
    </w:p>
    <w:p w:rsidR="00DF51EA" w:rsidRDefault="00CA5DA9">
      <w:pPr>
        <w:pStyle w:val="a4"/>
        <w:numPr>
          <w:ilvl w:val="1"/>
          <w:numId w:val="24"/>
        </w:numPr>
        <w:tabs>
          <w:tab w:val="left" w:pos="1333"/>
        </w:tabs>
        <w:spacing w:before="1"/>
        <w:ind w:left="1333" w:hanging="224"/>
      </w:pPr>
      <w:r>
        <w:t>Модуль</w:t>
      </w:r>
      <w:r>
        <w:rPr>
          <w:spacing w:val="-8"/>
        </w:rPr>
        <w:t xml:space="preserve"> </w:t>
      </w:r>
      <w:r>
        <w:t>«Классное</w:t>
      </w:r>
      <w:r>
        <w:rPr>
          <w:spacing w:val="-13"/>
        </w:rPr>
        <w:t xml:space="preserve"> </w:t>
      </w:r>
      <w:r>
        <w:rPr>
          <w:spacing w:val="-2"/>
        </w:rPr>
        <w:t>руководство».</w:t>
      </w:r>
    </w:p>
    <w:p w:rsidR="00DF51EA" w:rsidRDefault="00DF51EA">
      <w:pPr>
        <w:pStyle w:val="a4"/>
        <w:jc w:val="left"/>
        <w:sectPr w:rsidR="00DF51EA">
          <w:pgSz w:w="11910" w:h="16840"/>
          <w:pgMar w:top="480" w:right="141" w:bottom="1200" w:left="283" w:header="0" w:footer="952" w:gutter="0"/>
          <w:cols w:space="720"/>
        </w:sectPr>
      </w:pPr>
    </w:p>
    <w:p w:rsidR="00DF51EA" w:rsidRDefault="00CA5DA9">
      <w:pPr>
        <w:pStyle w:val="a4"/>
        <w:numPr>
          <w:ilvl w:val="1"/>
          <w:numId w:val="24"/>
        </w:numPr>
        <w:tabs>
          <w:tab w:val="left" w:pos="1333"/>
        </w:tabs>
        <w:spacing w:before="64"/>
        <w:ind w:left="1333" w:hanging="224"/>
      </w:pPr>
      <w:r>
        <w:t>Модуль</w:t>
      </w:r>
      <w:r>
        <w:rPr>
          <w:spacing w:val="-9"/>
        </w:rPr>
        <w:t xml:space="preserve"> </w:t>
      </w:r>
      <w:r>
        <w:t>«Курсы</w:t>
      </w:r>
      <w:r>
        <w:rPr>
          <w:spacing w:val="-8"/>
        </w:rPr>
        <w:t xml:space="preserve"> </w:t>
      </w:r>
      <w:r>
        <w:t>внеурочной</w:t>
      </w:r>
      <w:r>
        <w:rPr>
          <w:spacing w:val="-7"/>
        </w:rPr>
        <w:t xml:space="preserve"> </w:t>
      </w:r>
      <w:r>
        <w:rPr>
          <w:spacing w:val="-2"/>
        </w:rPr>
        <w:t>деятельности».</w:t>
      </w:r>
    </w:p>
    <w:p w:rsidR="00DF51EA" w:rsidRDefault="00CA5DA9">
      <w:pPr>
        <w:pStyle w:val="a4"/>
        <w:numPr>
          <w:ilvl w:val="1"/>
          <w:numId w:val="24"/>
        </w:numPr>
        <w:tabs>
          <w:tab w:val="left" w:pos="1333"/>
        </w:tabs>
        <w:spacing w:before="2" w:line="251" w:lineRule="exact"/>
        <w:ind w:left="1333" w:hanging="224"/>
      </w:pPr>
      <w:r>
        <w:t>Модуль</w:t>
      </w:r>
      <w:r>
        <w:rPr>
          <w:spacing w:val="-11"/>
        </w:rPr>
        <w:t xml:space="preserve"> </w:t>
      </w:r>
      <w:r>
        <w:t>«Школьный</w:t>
      </w:r>
      <w:r>
        <w:rPr>
          <w:spacing w:val="-8"/>
        </w:rPr>
        <w:t xml:space="preserve"> </w:t>
      </w:r>
      <w:r>
        <w:rPr>
          <w:spacing w:val="-2"/>
        </w:rPr>
        <w:t>урок».</w:t>
      </w:r>
    </w:p>
    <w:p w:rsidR="00DF51EA" w:rsidRDefault="00CA5DA9">
      <w:pPr>
        <w:pStyle w:val="a4"/>
        <w:numPr>
          <w:ilvl w:val="1"/>
          <w:numId w:val="24"/>
        </w:numPr>
        <w:tabs>
          <w:tab w:val="left" w:pos="1333"/>
        </w:tabs>
        <w:spacing w:line="251" w:lineRule="exact"/>
        <w:ind w:left="1333" w:hanging="224"/>
      </w:pPr>
      <w:r>
        <w:t>Модуль</w:t>
      </w:r>
      <w:r>
        <w:rPr>
          <w:spacing w:val="-11"/>
        </w:rPr>
        <w:t xml:space="preserve"> </w:t>
      </w:r>
      <w:r>
        <w:rPr>
          <w:spacing w:val="-2"/>
        </w:rPr>
        <w:t>«Самоуправление».</w:t>
      </w:r>
    </w:p>
    <w:p w:rsidR="00DF51EA" w:rsidRDefault="00CA5DA9">
      <w:pPr>
        <w:pStyle w:val="a4"/>
        <w:numPr>
          <w:ilvl w:val="1"/>
          <w:numId w:val="24"/>
        </w:numPr>
        <w:tabs>
          <w:tab w:val="left" w:pos="1333"/>
        </w:tabs>
        <w:spacing w:before="1"/>
        <w:ind w:left="1333" w:hanging="224"/>
      </w:pPr>
      <w:r>
        <w:t>Модуль</w:t>
      </w:r>
      <w:r>
        <w:rPr>
          <w:spacing w:val="-11"/>
        </w:rPr>
        <w:t xml:space="preserve"> </w:t>
      </w:r>
      <w:r>
        <w:rPr>
          <w:spacing w:val="-2"/>
        </w:rPr>
        <w:t>«Профориентация».</w:t>
      </w:r>
    </w:p>
    <w:p w:rsidR="00DF51EA" w:rsidRDefault="00CA5DA9">
      <w:pPr>
        <w:pStyle w:val="a4"/>
        <w:numPr>
          <w:ilvl w:val="1"/>
          <w:numId w:val="24"/>
        </w:numPr>
        <w:tabs>
          <w:tab w:val="left" w:pos="1333"/>
        </w:tabs>
        <w:spacing w:before="2" w:line="251" w:lineRule="exact"/>
        <w:ind w:left="1333" w:hanging="224"/>
      </w:pPr>
      <w:r>
        <w:t>Модуль</w:t>
      </w:r>
      <w:r>
        <w:rPr>
          <w:spacing w:val="-6"/>
        </w:rPr>
        <w:t xml:space="preserve"> </w:t>
      </w:r>
      <w:r>
        <w:t>«Работа</w:t>
      </w:r>
      <w:r>
        <w:rPr>
          <w:spacing w:val="-3"/>
        </w:rPr>
        <w:t xml:space="preserve"> </w:t>
      </w:r>
      <w:r>
        <w:t>с</w:t>
      </w:r>
      <w:r>
        <w:rPr>
          <w:spacing w:val="-7"/>
        </w:rPr>
        <w:t xml:space="preserve"> </w:t>
      </w:r>
      <w:r>
        <w:rPr>
          <w:spacing w:val="-2"/>
        </w:rPr>
        <w:t>родителями».</w:t>
      </w:r>
    </w:p>
    <w:p w:rsidR="00DF51EA" w:rsidRDefault="00CA5DA9">
      <w:pPr>
        <w:pStyle w:val="a4"/>
        <w:numPr>
          <w:ilvl w:val="1"/>
          <w:numId w:val="24"/>
        </w:numPr>
        <w:tabs>
          <w:tab w:val="left" w:pos="1328"/>
        </w:tabs>
        <w:ind w:left="1104" w:right="5329" w:firstLine="0"/>
      </w:pPr>
      <w:r>
        <w:t>Модуль</w:t>
      </w:r>
      <w:r>
        <w:rPr>
          <w:spacing w:val="-14"/>
        </w:rPr>
        <w:t xml:space="preserve"> </w:t>
      </w:r>
      <w:r>
        <w:t>«Гражданско-патриотическое</w:t>
      </w:r>
      <w:r>
        <w:rPr>
          <w:spacing w:val="-14"/>
        </w:rPr>
        <w:t xml:space="preserve"> </w:t>
      </w:r>
      <w:r>
        <w:t>воспитание» Цикл занятий «Разговоры о важном»</w:t>
      </w:r>
    </w:p>
    <w:p w:rsidR="00DF51EA" w:rsidRDefault="00CA5DA9">
      <w:pPr>
        <w:pStyle w:val="2"/>
        <w:numPr>
          <w:ilvl w:val="0"/>
          <w:numId w:val="22"/>
        </w:numPr>
        <w:tabs>
          <w:tab w:val="left" w:pos="623"/>
        </w:tabs>
        <w:spacing w:before="6" w:line="249" w:lineRule="exact"/>
        <w:ind w:left="623" w:hanging="224"/>
      </w:pPr>
      <w:r>
        <w:t>Модуль</w:t>
      </w:r>
      <w:r>
        <w:rPr>
          <w:spacing w:val="-12"/>
        </w:rPr>
        <w:t xml:space="preserve"> </w:t>
      </w:r>
      <w:r>
        <w:t>«Ключевые</w:t>
      </w:r>
      <w:r>
        <w:rPr>
          <w:spacing w:val="-9"/>
        </w:rPr>
        <w:t xml:space="preserve"> </w:t>
      </w:r>
      <w:r>
        <w:t>общешкольные</w:t>
      </w:r>
      <w:r>
        <w:rPr>
          <w:spacing w:val="-8"/>
        </w:rPr>
        <w:t xml:space="preserve"> </w:t>
      </w:r>
      <w:r>
        <w:rPr>
          <w:spacing w:val="-4"/>
        </w:rPr>
        <w:t>дела»</w:t>
      </w:r>
    </w:p>
    <w:p w:rsidR="00DF51EA" w:rsidRDefault="00CA5DA9">
      <w:pPr>
        <w:pStyle w:val="a3"/>
        <w:spacing w:line="242" w:lineRule="auto"/>
        <w:ind w:right="579"/>
        <w:jc w:val="left"/>
      </w:pPr>
      <w:r>
        <w:t>Воспитательное</w:t>
      </w:r>
      <w:r>
        <w:rPr>
          <w:spacing w:val="-9"/>
        </w:rPr>
        <w:t xml:space="preserve"> </w:t>
      </w:r>
      <w:r>
        <w:t>пространство</w:t>
      </w:r>
      <w:r>
        <w:rPr>
          <w:spacing w:val="-7"/>
        </w:rPr>
        <w:t xml:space="preserve"> </w:t>
      </w:r>
      <w:r>
        <w:t>МОУСОШ№8</w:t>
      </w:r>
      <w:r>
        <w:rPr>
          <w:spacing w:val="-1"/>
        </w:rPr>
        <w:t xml:space="preserve"> </w:t>
      </w:r>
      <w:r>
        <w:t>—</w:t>
      </w:r>
      <w:r>
        <w:rPr>
          <w:spacing w:val="-2"/>
        </w:rPr>
        <w:t xml:space="preserve"> </w:t>
      </w:r>
      <w:r>
        <w:t>это</w:t>
      </w:r>
      <w:r>
        <w:rPr>
          <w:spacing w:val="-7"/>
        </w:rPr>
        <w:t xml:space="preserve"> </w:t>
      </w:r>
      <w:r>
        <w:t>система</w:t>
      </w:r>
      <w:r>
        <w:rPr>
          <w:spacing w:val="-1"/>
        </w:rPr>
        <w:t xml:space="preserve"> </w:t>
      </w:r>
      <w:r>
        <w:t>условий</w:t>
      </w:r>
      <w:r>
        <w:rPr>
          <w:spacing w:val="-5"/>
        </w:rPr>
        <w:t xml:space="preserve"> </w:t>
      </w:r>
      <w:r>
        <w:t>и</w:t>
      </w:r>
      <w:r>
        <w:rPr>
          <w:spacing w:val="-5"/>
        </w:rPr>
        <w:t xml:space="preserve"> </w:t>
      </w:r>
      <w:r>
        <w:t>возможностей для саморазвития личности, создаваемых непосредственными участниками этого пространства - детьми, педагогами, родителями.</w:t>
      </w:r>
    </w:p>
    <w:p w:rsidR="00DF51EA" w:rsidRDefault="00CA5DA9">
      <w:pPr>
        <w:pStyle w:val="a3"/>
        <w:spacing w:line="237" w:lineRule="auto"/>
        <w:jc w:val="left"/>
      </w:pPr>
      <w:r>
        <w:t>Механизмами</w:t>
      </w:r>
      <w:r>
        <w:rPr>
          <w:spacing w:val="-3"/>
        </w:rPr>
        <w:t xml:space="preserve"> </w:t>
      </w:r>
      <w:r>
        <w:t>усиления</w:t>
      </w:r>
      <w:r>
        <w:rPr>
          <w:spacing w:val="-4"/>
        </w:rPr>
        <w:t xml:space="preserve"> </w:t>
      </w:r>
      <w:r>
        <w:t>воспитательного</w:t>
      </w:r>
      <w:r>
        <w:rPr>
          <w:spacing w:val="-8"/>
        </w:rPr>
        <w:t xml:space="preserve"> </w:t>
      </w:r>
      <w:r>
        <w:t>потенциала</w:t>
      </w:r>
      <w:r>
        <w:rPr>
          <w:spacing w:val="-5"/>
        </w:rPr>
        <w:t xml:space="preserve"> </w:t>
      </w:r>
      <w:r>
        <w:t>выступают</w:t>
      </w:r>
      <w:r>
        <w:rPr>
          <w:spacing w:val="-4"/>
        </w:rPr>
        <w:t xml:space="preserve"> </w:t>
      </w:r>
      <w:r>
        <w:t>ключевые</w:t>
      </w:r>
      <w:r>
        <w:rPr>
          <w:spacing w:val="-10"/>
        </w:rPr>
        <w:t xml:space="preserve"> </w:t>
      </w:r>
      <w:r>
        <w:t>общешкольные</w:t>
      </w:r>
      <w:r>
        <w:rPr>
          <w:spacing w:val="-10"/>
        </w:rPr>
        <w:t xml:space="preserve"> </w:t>
      </w:r>
      <w:r>
        <w:t>дела</w:t>
      </w:r>
      <w:r>
        <w:rPr>
          <w:spacing w:val="-1"/>
        </w:rPr>
        <w:t xml:space="preserve"> </w:t>
      </w:r>
      <w:r>
        <w:t>на</w:t>
      </w:r>
      <w:r>
        <w:rPr>
          <w:spacing w:val="-5"/>
        </w:rPr>
        <w:t xml:space="preserve"> </w:t>
      </w:r>
      <w:r>
        <w:t xml:space="preserve">нескольких </w:t>
      </w:r>
      <w:r>
        <w:rPr>
          <w:spacing w:val="-2"/>
        </w:rPr>
        <w:t>уровнях.</w:t>
      </w:r>
    </w:p>
    <w:p w:rsidR="00DF51EA" w:rsidRDefault="00CA5DA9">
      <w:pPr>
        <w:pStyle w:val="a3"/>
        <w:ind w:right="579"/>
        <w:jc w:val="left"/>
      </w:pPr>
      <w:r>
        <w:t>Ключевые дела – это главные традиционные общешкольные дела, в которых принимают участие все обучающиеся и которые обязательно планируются, готовятся, проводятся и анализируются совместно педагогическими</w:t>
      </w:r>
      <w:r>
        <w:rPr>
          <w:spacing w:val="-4"/>
        </w:rPr>
        <w:t xml:space="preserve"> </w:t>
      </w:r>
      <w:r>
        <w:t>работниками</w:t>
      </w:r>
      <w:r>
        <w:rPr>
          <w:spacing w:val="-8"/>
        </w:rPr>
        <w:t xml:space="preserve"> </w:t>
      </w:r>
      <w:r>
        <w:t>и</w:t>
      </w:r>
      <w:r>
        <w:rPr>
          <w:spacing w:val="-7"/>
        </w:rPr>
        <w:t xml:space="preserve"> </w:t>
      </w:r>
      <w:r>
        <w:t>обучающимися.</w:t>
      </w:r>
      <w:r>
        <w:rPr>
          <w:spacing w:val="-3"/>
        </w:rPr>
        <w:t xml:space="preserve"> </w:t>
      </w:r>
      <w:r>
        <w:t>При</w:t>
      </w:r>
      <w:r>
        <w:rPr>
          <w:spacing w:val="-7"/>
        </w:rPr>
        <w:t xml:space="preserve"> </w:t>
      </w:r>
      <w:r>
        <w:t>планировании</w:t>
      </w:r>
      <w:r>
        <w:rPr>
          <w:spacing w:val="-4"/>
        </w:rPr>
        <w:t xml:space="preserve"> </w:t>
      </w:r>
      <w:r>
        <w:t>ключевых</w:t>
      </w:r>
      <w:r>
        <w:rPr>
          <w:spacing w:val="-5"/>
        </w:rPr>
        <w:t xml:space="preserve"> </w:t>
      </w:r>
      <w:r>
        <w:t>школьных</w:t>
      </w:r>
      <w:r>
        <w:rPr>
          <w:spacing w:val="-5"/>
        </w:rPr>
        <w:t xml:space="preserve"> </w:t>
      </w:r>
      <w:r>
        <w:t>дел</w:t>
      </w:r>
      <w:r>
        <w:rPr>
          <w:spacing w:val="-5"/>
        </w:rPr>
        <w:t xml:space="preserve"> </w:t>
      </w:r>
      <w:r>
        <w:t>учитываются</w:t>
      </w:r>
    </w:p>
    <w:p w:rsidR="00DF51EA" w:rsidRDefault="00CA5DA9">
      <w:pPr>
        <w:pStyle w:val="a3"/>
        <w:jc w:val="left"/>
      </w:pPr>
      <w:r>
        <w:t>традиционные</w:t>
      </w:r>
      <w:r>
        <w:rPr>
          <w:spacing w:val="-8"/>
        </w:rPr>
        <w:t xml:space="preserve"> </w:t>
      </w:r>
      <w:r>
        <w:t>муниципальные</w:t>
      </w:r>
      <w:r>
        <w:rPr>
          <w:spacing w:val="-8"/>
        </w:rPr>
        <w:t xml:space="preserve"> </w:t>
      </w:r>
      <w:r>
        <w:t>и</w:t>
      </w:r>
      <w:r>
        <w:rPr>
          <w:spacing w:val="-5"/>
        </w:rPr>
        <w:t xml:space="preserve"> </w:t>
      </w:r>
      <w:r>
        <w:t>региональные</w:t>
      </w:r>
      <w:r>
        <w:rPr>
          <w:spacing w:val="-8"/>
        </w:rPr>
        <w:t xml:space="preserve"> </w:t>
      </w:r>
      <w:r>
        <w:t>мероприятия,</w:t>
      </w:r>
      <w:r>
        <w:rPr>
          <w:spacing w:val="-5"/>
        </w:rPr>
        <w:t xml:space="preserve"> </w:t>
      </w:r>
      <w:r>
        <w:t>календарь</w:t>
      </w:r>
      <w:r>
        <w:rPr>
          <w:spacing w:val="-3"/>
        </w:rPr>
        <w:t xml:space="preserve"> </w:t>
      </w:r>
      <w:r>
        <w:t>школьных</w:t>
      </w:r>
      <w:r>
        <w:rPr>
          <w:spacing w:val="-6"/>
        </w:rPr>
        <w:t xml:space="preserve"> </w:t>
      </w:r>
      <w:r>
        <w:t>праздников</w:t>
      </w:r>
      <w:r>
        <w:rPr>
          <w:spacing w:val="-2"/>
        </w:rPr>
        <w:t xml:space="preserve"> </w:t>
      </w:r>
      <w:r>
        <w:t>и</w:t>
      </w:r>
      <w:r>
        <w:rPr>
          <w:spacing w:val="-5"/>
        </w:rPr>
        <w:t xml:space="preserve"> </w:t>
      </w:r>
      <w:r>
        <w:t>используются различные формы работы.</w:t>
      </w:r>
    </w:p>
    <w:p w:rsidR="00DF51EA" w:rsidRDefault="00CA5DA9">
      <w:pPr>
        <w:pStyle w:val="a3"/>
        <w:spacing w:before="248"/>
        <w:jc w:val="left"/>
      </w:pPr>
      <w:r>
        <w:t>Воспитательная</w:t>
      </w:r>
      <w:r>
        <w:rPr>
          <w:spacing w:val="-9"/>
        </w:rPr>
        <w:t xml:space="preserve"> </w:t>
      </w:r>
      <w:r>
        <w:t>работа</w:t>
      </w:r>
      <w:r>
        <w:rPr>
          <w:spacing w:val="-4"/>
        </w:rPr>
        <w:t xml:space="preserve"> </w:t>
      </w:r>
      <w:r>
        <w:t>по</w:t>
      </w:r>
      <w:r>
        <w:rPr>
          <w:spacing w:val="-9"/>
        </w:rPr>
        <w:t xml:space="preserve"> </w:t>
      </w:r>
      <w:r>
        <w:t>реализации</w:t>
      </w:r>
      <w:r>
        <w:rPr>
          <w:spacing w:val="-8"/>
        </w:rPr>
        <w:t xml:space="preserve"> </w:t>
      </w:r>
      <w:r>
        <w:rPr>
          <w:spacing w:val="-2"/>
        </w:rPr>
        <w:t>модуля:</w:t>
      </w:r>
    </w:p>
    <w:p w:rsidR="00DF51EA" w:rsidRDefault="00DF51EA">
      <w:pPr>
        <w:pStyle w:val="a3"/>
        <w:spacing w:before="7" w:after="1"/>
        <w:ind w:left="0"/>
        <w:jc w:val="left"/>
        <w:rPr>
          <w:sz w:val="14"/>
        </w:rPr>
      </w:pPr>
    </w:p>
    <w:tbl>
      <w:tblPr>
        <w:tblStyle w:val="TableNormal"/>
        <w:tblW w:w="0" w:type="auto"/>
        <w:tblInd w:w="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8"/>
        <w:gridCol w:w="1561"/>
        <w:gridCol w:w="7516"/>
      </w:tblGrid>
      <w:tr w:rsidR="00DF51EA">
        <w:trPr>
          <w:trHeight w:val="230"/>
        </w:trPr>
        <w:tc>
          <w:tcPr>
            <w:tcW w:w="1028" w:type="dxa"/>
            <w:tcBorders>
              <w:left w:val="single" w:sz="2" w:space="0" w:color="000000"/>
              <w:right w:val="single" w:sz="2" w:space="0" w:color="000000"/>
            </w:tcBorders>
          </w:tcPr>
          <w:p w:rsidR="00DF51EA" w:rsidRDefault="00CA5DA9">
            <w:pPr>
              <w:pStyle w:val="TableParagraph"/>
              <w:spacing w:line="211" w:lineRule="exact"/>
              <w:ind w:left="115"/>
              <w:rPr>
                <w:sz w:val="20"/>
              </w:rPr>
            </w:pPr>
            <w:r>
              <w:rPr>
                <w:spacing w:val="-2"/>
                <w:sz w:val="20"/>
              </w:rPr>
              <w:t>Уровень</w:t>
            </w:r>
          </w:p>
        </w:tc>
        <w:tc>
          <w:tcPr>
            <w:tcW w:w="1561" w:type="dxa"/>
            <w:tcBorders>
              <w:left w:val="single" w:sz="2" w:space="0" w:color="000000"/>
              <w:right w:val="single" w:sz="2" w:space="0" w:color="000000"/>
            </w:tcBorders>
          </w:tcPr>
          <w:p w:rsidR="00DF51EA" w:rsidRDefault="00CA5DA9">
            <w:pPr>
              <w:pStyle w:val="TableParagraph"/>
              <w:spacing w:line="211" w:lineRule="exact"/>
              <w:ind w:left="114"/>
              <w:rPr>
                <w:sz w:val="20"/>
              </w:rPr>
            </w:pPr>
            <w:r>
              <w:rPr>
                <w:spacing w:val="-2"/>
                <w:sz w:val="20"/>
              </w:rPr>
              <w:t>Форма</w:t>
            </w:r>
          </w:p>
        </w:tc>
        <w:tc>
          <w:tcPr>
            <w:tcW w:w="7516" w:type="dxa"/>
            <w:tcBorders>
              <w:left w:val="single" w:sz="2" w:space="0" w:color="000000"/>
              <w:right w:val="single" w:sz="2" w:space="0" w:color="000000"/>
            </w:tcBorders>
          </w:tcPr>
          <w:p w:rsidR="00DF51EA" w:rsidRDefault="00CA5DA9">
            <w:pPr>
              <w:pStyle w:val="TableParagraph"/>
              <w:spacing w:line="211" w:lineRule="exact"/>
              <w:ind w:left="114"/>
              <w:rPr>
                <w:sz w:val="20"/>
              </w:rPr>
            </w:pPr>
            <w:r>
              <w:rPr>
                <w:spacing w:val="-2"/>
                <w:sz w:val="20"/>
              </w:rPr>
              <w:t>Содержание</w:t>
            </w:r>
          </w:p>
        </w:tc>
      </w:tr>
      <w:tr w:rsidR="00DF51EA">
        <w:trPr>
          <w:trHeight w:val="9203"/>
        </w:trPr>
        <w:tc>
          <w:tcPr>
            <w:tcW w:w="1028" w:type="dxa"/>
            <w:tcBorders>
              <w:left w:val="single" w:sz="2" w:space="0" w:color="000000"/>
              <w:right w:val="single" w:sz="2" w:space="0" w:color="000000"/>
            </w:tcBorders>
          </w:tcPr>
          <w:p w:rsidR="00DF51EA" w:rsidRDefault="00CA5DA9">
            <w:pPr>
              <w:pStyle w:val="TableParagraph"/>
              <w:ind w:left="115" w:right="160"/>
              <w:rPr>
                <w:sz w:val="20"/>
              </w:rPr>
            </w:pPr>
            <w:r>
              <w:rPr>
                <w:spacing w:val="-6"/>
                <w:sz w:val="20"/>
              </w:rPr>
              <w:t xml:space="preserve">На </w:t>
            </w:r>
            <w:r>
              <w:rPr>
                <w:spacing w:val="-2"/>
                <w:sz w:val="20"/>
              </w:rPr>
              <w:t xml:space="preserve">внешкол </w:t>
            </w:r>
            <w:r>
              <w:rPr>
                <w:spacing w:val="-4"/>
                <w:sz w:val="20"/>
              </w:rPr>
              <w:t xml:space="preserve">ьном </w:t>
            </w:r>
            <w:r>
              <w:rPr>
                <w:spacing w:val="-2"/>
                <w:sz w:val="20"/>
              </w:rPr>
              <w:t>уровне</w:t>
            </w:r>
          </w:p>
        </w:tc>
        <w:tc>
          <w:tcPr>
            <w:tcW w:w="1561" w:type="dxa"/>
            <w:tcBorders>
              <w:left w:val="single" w:sz="2" w:space="0" w:color="000000"/>
              <w:right w:val="single" w:sz="2" w:space="0" w:color="000000"/>
            </w:tcBorders>
          </w:tcPr>
          <w:p w:rsidR="00DF51EA" w:rsidRDefault="00CA5DA9">
            <w:pPr>
              <w:pStyle w:val="TableParagraph"/>
              <w:ind w:left="114" w:right="384"/>
              <w:rPr>
                <w:sz w:val="20"/>
              </w:rPr>
            </w:pPr>
            <w:r>
              <w:rPr>
                <w:spacing w:val="-2"/>
                <w:sz w:val="20"/>
              </w:rPr>
              <w:t>Социальные проекты</w:t>
            </w:r>
          </w:p>
          <w:p w:rsidR="00DF51EA" w:rsidRDefault="00CA5DA9">
            <w:pPr>
              <w:pStyle w:val="TableParagraph"/>
              <w:ind w:left="114"/>
              <w:rPr>
                <w:sz w:val="20"/>
              </w:rPr>
            </w:pPr>
            <w:r>
              <w:rPr>
                <w:sz w:val="20"/>
              </w:rPr>
              <w:t>/акции/;</w:t>
            </w:r>
            <w:r>
              <w:rPr>
                <w:spacing w:val="16"/>
                <w:sz w:val="20"/>
              </w:rPr>
              <w:t xml:space="preserve"> </w:t>
            </w:r>
            <w:r>
              <w:rPr>
                <w:sz w:val="20"/>
              </w:rPr>
              <w:t>Уроки Мужества и</w:t>
            </w:r>
          </w:p>
          <w:p w:rsidR="00DF51EA" w:rsidRDefault="00CA5DA9">
            <w:pPr>
              <w:pStyle w:val="TableParagraph"/>
              <w:ind w:left="114" w:right="184"/>
              <w:rPr>
                <w:sz w:val="20"/>
              </w:rPr>
            </w:pPr>
            <w:r>
              <w:rPr>
                <w:sz w:val="20"/>
              </w:rPr>
              <w:t>уроки</w:t>
            </w:r>
            <w:r>
              <w:rPr>
                <w:spacing w:val="-13"/>
                <w:sz w:val="20"/>
              </w:rPr>
              <w:t xml:space="preserve"> </w:t>
            </w:r>
            <w:r>
              <w:rPr>
                <w:sz w:val="20"/>
              </w:rPr>
              <w:t xml:space="preserve">Памяти. </w:t>
            </w:r>
            <w:r>
              <w:rPr>
                <w:spacing w:val="-2"/>
                <w:sz w:val="20"/>
              </w:rPr>
              <w:t>Конкурсы</w:t>
            </w:r>
          </w:p>
        </w:tc>
        <w:tc>
          <w:tcPr>
            <w:tcW w:w="7516" w:type="dxa"/>
            <w:tcBorders>
              <w:left w:val="single" w:sz="2" w:space="0" w:color="000000"/>
              <w:right w:val="single" w:sz="2" w:space="0" w:color="000000"/>
            </w:tcBorders>
          </w:tcPr>
          <w:p w:rsidR="00DF51EA" w:rsidRDefault="00CA5DA9">
            <w:pPr>
              <w:pStyle w:val="TableParagraph"/>
              <w:numPr>
                <w:ilvl w:val="0"/>
                <w:numId w:val="21"/>
              </w:numPr>
              <w:tabs>
                <w:tab w:val="left" w:pos="233"/>
              </w:tabs>
              <w:ind w:right="484" w:firstLine="0"/>
              <w:rPr>
                <w:sz w:val="20"/>
              </w:rPr>
            </w:pPr>
            <w:r>
              <w:rPr>
                <w:sz w:val="20"/>
              </w:rPr>
              <w:t>Всероссийская</w:t>
            </w:r>
            <w:r>
              <w:rPr>
                <w:spacing w:val="-8"/>
                <w:sz w:val="20"/>
              </w:rPr>
              <w:t xml:space="preserve"> </w:t>
            </w:r>
            <w:r>
              <w:rPr>
                <w:sz w:val="20"/>
              </w:rPr>
              <w:t>акция,</w:t>
            </w:r>
            <w:r>
              <w:rPr>
                <w:spacing w:val="-5"/>
                <w:sz w:val="20"/>
              </w:rPr>
              <w:t xml:space="preserve"> </w:t>
            </w:r>
            <w:r>
              <w:rPr>
                <w:sz w:val="20"/>
              </w:rPr>
              <w:t>посвященная</w:t>
            </w:r>
            <w:r>
              <w:rPr>
                <w:spacing w:val="-8"/>
                <w:sz w:val="20"/>
              </w:rPr>
              <w:t xml:space="preserve"> </w:t>
            </w:r>
            <w:r>
              <w:rPr>
                <w:sz w:val="20"/>
              </w:rPr>
              <w:t>безопасности</w:t>
            </w:r>
            <w:r>
              <w:rPr>
                <w:spacing w:val="-9"/>
                <w:sz w:val="20"/>
              </w:rPr>
              <w:t xml:space="preserve"> </w:t>
            </w:r>
            <w:r>
              <w:rPr>
                <w:sz w:val="20"/>
              </w:rPr>
              <w:t>школьников</w:t>
            </w:r>
            <w:r>
              <w:rPr>
                <w:spacing w:val="-6"/>
                <w:sz w:val="20"/>
              </w:rPr>
              <w:t xml:space="preserve"> </w:t>
            </w:r>
            <w:r>
              <w:rPr>
                <w:sz w:val="20"/>
              </w:rPr>
              <w:t>в</w:t>
            </w:r>
            <w:r>
              <w:rPr>
                <w:spacing w:val="-6"/>
                <w:sz w:val="20"/>
              </w:rPr>
              <w:t xml:space="preserve"> </w:t>
            </w:r>
            <w:r>
              <w:rPr>
                <w:sz w:val="20"/>
              </w:rPr>
              <w:t>сети</w:t>
            </w:r>
            <w:r>
              <w:rPr>
                <w:spacing w:val="-9"/>
                <w:sz w:val="20"/>
              </w:rPr>
              <w:t xml:space="preserve"> </w:t>
            </w:r>
            <w:r>
              <w:rPr>
                <w:sz w:val="20"/>
              </w:rPr>
              <w:t>Интернет, открытое занятие по безопасности школьников в сети Интернет;</w:t>
            </w:r>
          </w:p>
          <w:p w:rsidR="00DF51EA" w:rsidRDefault="00CA5DA9">
            <w:pPr>
              <w:pStyle w:val="TableParagraph"/>
              <w:numPr>
                <w:ilvl w:val="0"/>
                <w:numId w:val="21"/>
              </w:numPr>
              <w:tabs>
                <w:tab w:val="left" w:pos="233"/>
              </w:tabs>
              <w:ind w:left="233" w:hanging="119"/>
              <w:rPr>
                <w:sz w:val="20"/>
              </w:rPr>
            </w:pPr>
            <w:r>
              <w:rPr>
                <w:sz w:val="20"/>
              </w:rPr>
              <w:t>Всероссийская</w:t>
            </w:r>
            <w:r>
              <w:rPr>
                <w:spacing w:val="-9"/>
                <w:sz w:val="20"/>
              </w:rPr>
              <w:t xml:space="preserve"> </w:t>
            </w:r>
            <w:r>
              <w:rPr>
                <w:sz w:val="20"/>
              </w:rPr>
              <w:t>акция</w:t>
            </w:r>
            <w:r>
              <w:rPr>
                <w:spacing w:val="-8"/>
                <w:sz w:val="20"/>
              </w:rPr>
              <w:t xml:space="preserve"> </w:t>
            </w:r>
            <w:r>
              <w:rPr>
                <w:sz w:val="20"/>
              </w:rPr>
              <w:t>«День</w:t>
            </w:r>
            <w:r>
              <w:rPr>
                <w:spacing w:val="-9"/>
                <w:sz w:val="20"/>
              </w:rPr>
              <w:t xml:space="preserve"> </w:t>
            </w:r>
            <w:r>
              <w:rPr>
                <w:sz w:val="20"/>
              </w:rPr>
              <w:t>борьбы</w:t>
            </w:r>
            <w:r>
              <w:rPr>
                <w:spacing w:val="-8"/>
                <w:sz w:val="20"/>
              </w:rPr>
              <w:t xml:space="preserve"> </w:t>
            </w:r>
            <w:r>
              <w:rPr>
                <w:sz w:val="20"/>
              </w:rPr>
              <w:t>со</w:t>
            </w:r>
            <w:r>
              <w:rPr>
                <w:spacing w:val="-11"/>
                <w:sz w:val="20"/>
              </w:rPr>
              <w:t xml:space="preserve"> </w:t>
            </w:r>
            <w:r>
              <w:rPr>
                <w:spacing w:val="-2"/>
                <w:sz w:val="20"/>
              </w:rPr>
              <w:t>СПИДом»;</w:t>
            </w:r>
          </w:p>
          <w:p w:rsidR="00DF51EA" w:rsidRDefault="00CA5DA9">
            <w:pPr>
              <w:pStyle w:val="TableParagraph"/>
              <w:tabs>
                <w:tab w:val="left" w:pos="4693"/>
              </w:tabs>
              <w:ind w:left="114"/>
              <w:rPr>
                <w:sz w:val="20"/>
              </w:rPr>
            </w:pPr>
            <w:r>
              <w:rPr>
                <w:sz w:val="20"/>
              </w:rPr>
              <w:t>-Областная</w:t>
            </w:r>
            <w:r>
              <w:rPr>
                <w:spacing w:val="-8"/>
                <w:sz w:val="20"/>
              </w:rPr>
              <w:t xml:space="preserve"> </w:t>
            </w:r>
            <w:r>
              <w:rPr>
                <w:sz w:val="20"/>
              </w:rPr>
              <w:t>акция</w:t>
            </w:r>
            <w:r>
              <w:rPr>
                <w:spacing w:val="-8"/>
                <w:sz w:val="20"/>
              </w:rPr>
              <w:t xml:space="preserve"> </w:t>
            </w:r>
            <w:r>
              <w:rPr>
                <w:sz w:val="20"/>
              </w:rPr>
              <w:t>«Неделя</w:t>
            </w:r>
            <w:r>
              <w:rPr>
                <w:spacing w:val="-7"/>
                <w:sz w:val="20"/>
              </w:rPr>
              <w:t xml:space="preserve"> </w:t>
            </w:r>
            <w:r>
              <w:rPr>
                <w:sz w:val="20"/>
              </w:rPr>
              <w:t>здоровья»</w:t>
            </w:r>
            <w:r>
              <w:rPr>
                <w:spacing w:val="-7"/>
                <w:sz w:val="20"/>
              </w:rPr>
              <w:t xml:space="preserve"> </w:t>
            </w:r>
            <w:r>
              <w:rPr>
                <w:sz w:val="20"/>
              </w:rPr>
              <w:t>(в</w:t>
            </w:r>
            <w:r>
              <w:rPr>
                <w:spacing w:val="-2"/>
                <w:sz w:val="20"/>
              </w:rPr>
              <w:t xml:space="preserve"> поддержку</w:t>
            </w:r>
            <w:r>
              <w:rPr>
                <w:sz w:val="20"/>
              </w:rPr>
              <w:tab/>
            </w:r>
            <w:r>
              <w:rPr>
                <w:spacing w:val="-2"/>
                <w:sz w:val="20"/>
              </w:rPr>
              <w:t>ЗОЖ);</w:t>
            </w:r>
          </w:p>
          <w:p w:rsidR="00DF51EA" w:rsidRDefault="00CA5DA9">
            <w:pPr>
              <w:pStyle w:val="TableParagraph"/>
              <w:numPr>
                <w:ilvl w:val="0"/>
                <w:numId w:val="21"/>
              </w:numPr>
              <w:tabs>
                <w:tab w:val="left" w:pos="233"/>
              </w:tabs>
              <w:ind w:left="233" w:hanging="119"/>
              <w:rPr>
                <w:sz w:val="20"/>
              </w:rPr>
            </w:pPr>
            <w:r>
              <w:rPr>
                <w:sz w:val="20"/>
              </w:rPr>
              <w:t>Акция</w:t>
            </w:r>
            <w:r>
              <w:rPr>
                <w:spacing w:val="-7"/>
                <w:sz w:val="20"/>
              </w:rPr>
              <w:t xml:space="preserve"> </w:t>
            </w:r>
            <w:r>
              <w:rPr>
                <w:sz w:val="20"/>
              </w:rPr>
              <w:t>«4</w:t>
            </w:r>
            <w:r>
              <w:rPr>
                <w:spacing w:val="-6"/>
                <w:sz w:val="20"/>
              </w:rPr>
              <w:t xml:space="preserve"> </w:t>
            </w:r>
            <w:r>
              <w:rPr>
                <w:sz w:val="20"/>
              </w:rPr>
              <w:t>октября</w:t>
            </w:r>
            <w:r>
              <w:rPr>
                <w:spacing w:val="-6"/>
                <w:sz w:val="20"/>
              </w:rPr>
              <w:t xml:space="preserve"> </w:t>
            </w:r>
            <w:r>
              <w:rPr>
                <w:sz w:val="20"/>
              </w:rPr>
              <w:t>–</w:t>
            </w:r>
            <w:r>
              <w:rPr>
                <w:spacing w:val="-5"/>
                <w:sz w:val="20"/>
              </w:rPr>
              <w:t xml:space="preserve"> </w:t>
            </w:r>
            <w:r>
              <w:rPr>
                <w:sz w:val="20"/>
              </w:rPr>
              <w:t>день</w:t>
            </w:r>
            <w:r>
              <w:rPr>
                <w:spacing w:val="-7"/>
                <w:sz w:val="20"/>
              </w:rPr>
              <w:t xml:space="preserve"> </w:t>
            </w:r>
            <w:r>
              <w:rPr>
                <w:sz w:val="20"/>
              </w:rPr>
              <w:t>защиты</w:t>
            </w:r>
            <w:r>
              <w:rPr>
                <w:spacing w:val="-7"/>
                <w:sz w:val="20"/>
              </w:rPr>
              <w:t xml:space="preserve"> </w:t>
            </w:r>
            <w:r>
              <w:rPr>
                <w:sz w:val="20"/>
              </w:rPr>
              <w:t>бездомных</w:t>
            </w:r>
            <w:r>
              <w:rPr>
                <w:spacing w:val="-5"/>
                <w:sz w:val="20"/>
              </w:rPr>
              <w:t xml:space="preserve"> </w:t>
            </w:r>
            <w:r>
              <w:rPr>
                <w:spacing w:val="-2"/>
                <w:sz w:val="20"/>
              </w:rPr>
              <w:t>животных»;</w:t>
            </w:r>
          </w:p>
          <w:p w:rsidR="00DF51EA" w:rsidRDefault="00CA5DA9">
            <w:pPr>
              <w:pStyle w:val="TableParagraph"/>
              <w:numPr>
                <w:ilvl w:val="0"/>
                <w:numId w:val="21"/>
              </w:numPr>
              <w:tabs>
                <w:tab w:val="left" w:pos="233"/>
              </w:tabs>
              <w:ind w:left="233" w:hanging="119"/>
              <w:rPr>
                <w:sz w:val="20"/>
              </w:rPr>
            </w:pPr>
            <w:r>
              <w:rPr>
                <w:sz w:val="20"/>
              </w:rPr>
              <w:t>Областная</w:t>
            </w:r>
            <w:r>
              <w:rPr>
                <w:spacing w:val="-13"/>
                <w:sz w:val="20"/>
              </w:rPr>
              <w:t xml:space="preserve"> </w:t>
            </w:r>
            <w:r>
              <w:rPr>
                <w:sz w:val="20"/>
              </w:rPr>
              <w:t>акция</w:t>
            </w:r>
            <w:r>
              <w:rPr>
                <w:spacing w:val="-10"/>
                <w:sz w:val="20"/>
              </w:rPr>
              <w:t xml:space="preserve"> </w:t>
            </w:r>
            <w:r>
              <w:rPr>
                <w:sz w:val="20"/>
              </w:rPr>
              <w:t>«Покормите</w:t>
            </w:r>
            <w:r>
              <w:rPr>
                <w:spacing w:val="-11"/>
                <w:sz w:val="20"/>
              </w:rPr>
              <w:t xml:space="preserve"> </w:t>
            </w:r>
            <w:r>
              <w:rPr>
                <w:sz w:val="20"/>
              </w:rPr>
              <w:t>птиц</w:t>
            </w:r>
            <w:r>
              <w:rPr>
                <w:spacing w:val="-10"/>
                <w:sz w:val="20"/>
              </w:rPr>
              <w:t xml:space="preserve"> </w:t>
            </w:r>
            <w:r>
              <w:rPr>
                <w:spacing w:val="-2"/>
                <w:sz w:val="20"/>
              </w:rPr>
              <w:t>зимой!»;</w:t>
            </w:r>
          </w:p>
          <w:p w:rsidR="00DF51EA" w:rsidRDefault="00CA5DA9">
            <w:pPr>
              <w:pStyle w:val="TableParagraph"/>
              <w:numPr>
                <w:ilvl w:val="0"/>
                <w:numId w:val="21"/>
              </w:numPr>
              <w:tabs>
                <w:tab w:val="left" w:pos="233"/>
              </w:tabs>
              <w:ind w:right="759" w:firstLine="0"/>
              <w:rPr>
                <w:sz w:val="20"/>
              </w:rPr>
            </w:pPr>
            <w:r>
              <w:rPr>
                <w:sz w:val="20"/>
              </w:rPr>
              <w:t>Митинг,</w:t>
            </w:r>
            <w:r>
              <w:rPr>
                <w:spacing w:val="-6"/>
                <w:sz w:val="20"/>
              </w:rPr>
              <w:t xml:space="preserve"> </w:t>
            </w:r>
            <w:r>
              <w:rPr>
                <w:sz w:val="20"/>
              </w:rPr>
              <w:t>посвященный</w:t>
            </w:r>
            <w:r>
              <w:rPr>
                <w:spacing w:val="-9"/>
                <w:sz w:val="20"/>
              </w:rPr>
              <w:t xml:space="preserve"> </w:t>
            </w:r>
            <w:r>
              <w:rPr>
                <w:sz w:val="20"/>
              </w:rPr>
              <w:t>освобождению</w:t>
            </w:r>
            <w:r>
              <w:rPr>
                <w:spacing w:val="-10"/>
                <w:sz w:val="20"/>
              </w:rPr>
              <w:t xml:space="preserve"> </w:t>
            </w:r>
            <w:r>
              <w:rPr>
                <w:sz w:val="20"/>
              </w:rPr>
              <w:t>Дзержинского</w:t>
            </w:r>
            <w:r>
              <w:rPr>
                <w:spacing w:val="-12"/>
                <w:sz w:val="20"/>
              </w:rPr>
              <w:t xml:space="preserve"> </w:t>
            </w:r>
            <w:r>
              <w:rPr>
                <w:sz w:val="20"/>
              </w:rPr>
              <w:t>района</w:t>
            </w:r>
            <w:r>
              <w:rPr>
                <w:spacing w:val="-6"/>
                <w:sz w:val="20"/>
              </w:rPr>
              <w:t xml:space="preserve"> </w:t>
            </w:r>
            <w:r>
              <w:rPr>
                <w:sz w:val="20"/>
              </w:rPr>
              <w:t>от</w:t>
            </w:r>
            <w:r>
              <w:rPr>
                <w:spacing w:val="-9"/>
                <w:sz w:val="20"/>
              </w:rPr>
              <w:t xml:space="preserve"> </w:t>
            </w:r>
            <w:r>
              <w:rPr>
                <w:sz w:val="20"/>
              </w:rPr>
              <w:t xml:space="preserve">фашистских </w:t>
            </w:r>
            <w:r>
              <w:rPr>
                <w:spacing w:val="-2"/>
                <w:sz w:val="20"/>
              </w:rPr>
              <w:t>захватчиков;</w:t>
            </w:r>
          </w:p>
          <w:p w:rsidR="00DF51EA" w:rsidRDefault="00CA5DA9">
            <w:pPr>
              <w:pStyle w:val="TableParagraph"/>
              <w:numPr>
                <w:ilvl w:val="0"/>
                <w:numId w:val="21"/>
              </w:numPr>
              <w:tabs>
                <w:tab w:val="left" w:pos="233"/>
              </w:tabs>
              <w:ind w:right="474" w:firstLine="0"/>
              <w:rPr>
                <w:sz w:val="20"/>
              </w:rPr>
            </w:pPr>
            <w:r>
              <w:rPr>
                <w:sz w:val="20"/>
              </w:rPr>
              <w:t>Мероприятия,</w:t>
            </w:r>
            <w:r>
              <w:rPr>
                <w:spacing w:val="-7"/>
                <w:sz w:val="20"/>
              </w:rPr>
              <w:t xml:space="preserve"> </w:t>
            </w:r>
            <w:r>
              <w:rPr>
                <w:sz w:val="20"/>
              </w:rPr>
              <w:t>посвященные</w:t>
            </w:r>
            <w:r>
              <w:rPr>
                <w:spacing w:val="-9"/>
                <w:sz w:val="20"/>
              </w:rPr>
              <w:t xml:space="preserve"> </w:t>
            </w:r>
            <w:r>
              <w:rPr>
                <w:sz w:val="20"/>
              </w:rPr>
              <w:t>освобождению</w:t>
            </w:r>
            <w:r>
              <w:rPr>
                <w:spacing w:val="-10"/>
                <w:sz w:val="20"/>
              </w:rPr>
              <w:t xml:space="preserve"> </w:t>
            </w:r>
            <w:r>
              <w:rPr>
                <w:sz w:val="20"/>
              </w:rPr>
              <w:t>Калужской</w:t>
            </w:r>
            <w:r>
              <w:rPr>
                <w:spacing w:val="-6"/>
                <w:sz w:val="20"/>
              </w:rPr>
              <w:t xml:space="preserve"> </w:t>
            </w:r>
            <w:r>
              <w:rPr>
                <w:sz w:val="20"/>
              </w:rPr>
              <w:t>области</w:t>
            </w:r>
            <w:r>
              <w:rPr>
                <w:spacing w:val="-10"/>
                <w:sz w:val="20"/>
              </w:rPr>
              <w:t xml:space="preserve"> </w:t>
            </w:r>
            <w:r>
              <w:rPr>
                <w:sz w:val="20"/>
              </w:rPr>
              <w:t>от</w:t>
            </w:r>
            <w:r>
              <w:rPr>
                <w:spacing w:val="-9"/>
                <w:sz w:val="20"/>
              </w:rPr>
              <w:t xml:space="preserve"> </w:t>
            </w:r>
            <w:r>
              <w:rPr>
                <w:sz w:val="20"/>
              </w:rPr>
              <w:t xml:space="preserve">фашистских </w:t>
            </w:r>
            <w:r>
              <w:rPr>
                <w:spacing w:val="-2"/>
                <w:sz w:val="20"/>
              </w:rPr>
              <w:t>захватчиков;</w:t>
            </w:r>
          </w:p>
          <w:p w:rsidR="00DF51EA" w:rsidRDefault="00CA5DA9">
            <w:pPr>
              <w:pStyle w:val="TableParagraph"/>
              <w:numPr>
                <w:ilvl w:val="0"/>
                <w:numId w:val="21"/>
              </w:numPr>
              <w:tabs>
                <w:tab w:val="left" w:pos="233"/>
              </w:tabs>
              <w:spacing w:line="226" w:lineRule="exact"/>
              <w:ind w:left="233" w:hanging="119"/>
              <w:rPr>
                <w:sz w:val="20"/>
              </w:rPr>
            </w:pPr>
            <w:r>
              <w:rPr>
                <w:sz w:val="20"/>
              </w:rPr>
              <w:t>Митинг,</w:t>
            </w:r>
            <w:r>
              <w:rPr>
                <w:spacing w:val="-10"/>
                <w:sz w:val="20"/>
              </w:rPr>
              <w:t xml:space="preserve"> </w:t>
            </w:r>
            <w:r>
              <w:rPr>
                <w:sz w:val="20"/>
              </w:rPr>
              <w:t>посвященный</w:t>
            </w:r>
            <w:r>
              <w:rPr>
                <w:spacing w:val="-12"/>
                <w:sz w:val="20"/>
              </w:rPr>
              <w:t xml:space="preserve"> </w:t>
            </w:r>
            <w:r>
              <w:rPr>
                <w:sz w:val="20"/>
              </w:rPr>
              <w:t>Дню</w:t>
            </w:r>
            <w:r>
              <w:rPr>
                <w:spacing w:val="-12"/>
                <w:sz w:val="20"/>
              </w:rPr>
              <w:t xml:space="preserve"> </w:t>
            </w:r>
            <w:r>
              <w:rPr>
                <w:spacing w:val="-2"/>
                <w:sz w:val="20"/>
              </w:rPr>
              <w:t>Победы;</w:t>
            </w:r>
          </w:p>
          <w:p w:rsidR="00DF51EA" w:rsidRDefault="00CA5DA9">
            <w:pPr>
              <w:pStyle w:val="TableParagraph"/>
              <w:numPr>
                <w:ilvl w:val="0"/>
                <w:numId w:val="21"/>
              </w:numPr>
              <w:tabs>
                <w:tab w:val="left" w:pos="233"/>
              </w:tabs>
              <w:ind w:right="286" w:firstLine="0"/>
              <w:rPr>
                <w:sz w:val="20"/>
              </w:rPr>
            </w:pPr>
            <w:r>
              <w:rPr>
                <w:sz w:val="20"/>
              </w:rPr>
              <w:t>Всероссийские</w:t>
            </w:r>
            <w:r>
              <w:rPr>
                <w:spacing w:val="-11"/>
                <w:sz w:val="20"/>
              </w:rPr>
              <w:t xml:space="preserve"> </w:t>
            </w:r>
            <w:r>
              <w:rPr>
                <w:sz w:val="20"/>
              </w:rPr>
              <w:t>акции,</w:t>
            </w:r>
            <w:r>
              <w:rPr>
                <w:spacing w:val="-7"/>
                <w:sz w:val="20"/>
              </w:rPr>
              <w:t xml:space="preserve"> </w:t>
            </w:r>
            <w:r>
              <w:rPr>
                <w:sz w:val="20"/>
              </w:rPr>
              <w:t>посвященные</w:t>
            </w:r>
            <w:r>
              <w:rPr>
                <w:spacing w:val="-11"/>
                <w:sz w:val="20"/>
              </w:rPr>
              <w:t xml:space="preserve"> </w:t>
            </w:r>
            <w:r>
              <w:rPr>
                <w:sz w:val="20"/>
              </w:rPr>
              <w:t>значимым</w:t>
            </w:r>
            <w:r>
              <w:rPr>
                <w:spacing w:val="-7"/>
                <w:sz w:val="20"/>
              </w:rPr>
              <w:t xml:space="preserve"> </w:t>
            </w:r>
            <w:r>
              <w:rPr>
                <w:sz w:val="20"/>
              </w:rPr>
              <w:t>отечественным</w:t>
            </w:r>
            <w:r>
              <w:rPr>
                <w:spacing w:val="-7"/>
                <w:sz w:val="20"/>
              </w:rPr>
              <w:t xml:space="preserve"> </w:t>
            </w:r>
            <w:r>
              <w:rPr>
                <w:sz w:val="20"/>
              </w:rPr>
              <w:t>и</w:t>
            </w:r>
            <w:r>
              <w:rPr>
                <w:spacing w:val="-10"/>
                <w:sz w:val="20"/>
              </w:rPr>
              <w:t xml:space="preserve"> </w:t>
            </w:r>
            <w:r>
              <w:rPr>
                <w:sz w:val="20"/>
              </w:rPr>
              <w:t xml:space="preserve">международным </w:t>
            </w:r>
            <w:r>
              <w:rPr>
                <w:spacing w:val="-2"/>
                <w:sz w:val="20"/>
              </w:rPr>
              <w:t>событиям;</w:t>
            </w:r>
          </w:p>
          <w:p w:rsidR="00DF51EA" w:rsidRDefault="00CA5DA9">
            <w:pPr>
              <w:pStyle w:val="TableParagraph"/>
              <w:numPr>
                <w:ilvl w:val="0"/>
                <w:numId w:val="21"/>
              </w:numPr>
              <w:tabs>
                <w:tab w:val="left" w:pos="286"/>
              </w:tabs>
              <w:spacing w:before="1"/>
              <w:ind w:left="286" w:hanging="172"/>
              <w:rPr>
                <w:sz w:val="20"/>
              </w:rPr>
            </w:pPr>
            <w:r>
              <w:rPr>
                <w:sz w:val="20"/>
              </w:rPr>
              <w:t>Всероссийский</w:t>
            </w:r>
            <w:r>
              <w:rPr>
                <w:spacing w:val="-2"/>
                <w:sz w:val="20"/>
              </w:rPr>
              <w:t xml:space="preserve"> </w:t>
            </w:r>
            <w:r>
              <w:rPr>
                <w:sz w:val="20"/>
              </w:rPr>
              <w:t>уроки</w:t>
            </w:r>
            <w:r>
              <w:rPr>
                <w:spacing w:val="-6"/>
                <w:sz w:val="20"/>
              </w:rPr>
              <w:t xml:space="preserve"> </w:t>
            </w:r>
            <w:r>
              <w:rPr>
                <w:sz w:val="20"/>
              </w:rPr>
              <w:t>ОБЖ</w:t>
            </w:r>
            <w:r>
              <w:rPr>
                <w:spacing w:val="-3"/>
                <w:sz w:val="20"/>
              </w:rPr>
              <w:t xml:space="preserve"> </w:t>
            </w:r>
            <w:r>
              <w:rPr>
                <w:sz w:val="20"/>
              </w:rPr>
              <w:t>(28</w:t>
            </w:r>
            <w:r>
              <w:rPr>
                <w:spacing w:val="-9"/>
                <w:sz w:val="20"/>
              </w:rPr>
              <w:t xml:space="preserve"> </w:t>
            </w:r>
            <w:r>
              <w:rPr>
                <w:sz w:val="20"/>
              </w:rPr>
              <w:t>апреля</w:t>
            </w:r>
            <w:r>
              <w:rPr>
                <w:spacing w:val="-5"/>
                <w:sz w:val="20"/>
              </w:rPr>
              <w:t xml:space="preserve"> </w:t>
            </w:r>
            <w:r>
              <w:rPr>
                <w:sz w:val="20"/>
              </w:rPr>
              <w:t>и</w:t>
            </w:r>
            <w:r>
              <w:rPr>
                <w:spacing w:val="-6"/>
                <w:sz w:val="20"/>
              </w:rPr>
              <w:t xml:space="preserve"> </w:t>
            </w:r>
            <w:r>
              <w:rPr>
                <w:sz w:val="20"/>
              </w:rPr>
              <w:t>4</w:t>
            </w:r>
            <w:r>
              <w:rPr>
                <w:spacing w:val="-8"/>
                <w:sz w:val="20"/>
              </w:rPr>
              <w:t xml:space="preserve"> </w:t>
            </w:r>
            <w:r>
              <w:rPr>
                <w:spacing w:val="-2"/>
                <w:sz w:val="20"/>
              </w:rPr>
              <w:t>октября);</w:t>
            </w:r>
          </w:p>
          <w:p w:rsidR="00DF51EA" w:rsidRPr="00CA5DA9" w:rsidRDefault="00CA5DA9">
            <w:pPr>
              <w:pStyle w:val="TableParagraph"/>
              <w:numPr>
                <w:ilvl w:val="0"/>
                <w:numId w:val="21"/>
              </w:numPr>
              <w:tabs>
                <w:tab w:val="left" w:pos="233"/>
              </w:tabs>
              <w:ind w:left="233" w:hanging="119"/>
              <w:rPr>
                <w:color w:val="FF0000"/>
                <w:sz w:val="20"/>
              </w:rPr>
            </w:pPr>
            <w:r w:rsidRPr="00CA5DA9">
              <w:rPr>
                <w:color w:val="FF0000"/>
                <w:sz w:val="20"/>
              </w:rPr>
              <w:t>Региональная</w:t>
            </w:r>
            <w:r w:rsidRPr="00CA5DA9">
              <w:rPr>
                <w:color w:val="FF0000"/>
                <w:spacing w:val="-8"/>
                <w:sz w:val="20"/>
              </w:rPr>
              <w:t xml:space="preserve"> </w:t>
            </w:r>
            <w:r w:rsidRPr="00CA5DA9">
              <w:rPr>
                <w:color w:val="FF0000"/>
                <w:sz w:val="20"/>
              </w:rPr>
              <w:t>квест</w:t>
            </w:r>
            <w:r w:rsidRPr="00CA5DA9">
              <w:rPr>
                <w:color w:val="FF0000"/>
                <w:spacing w:val="-7"/>
                <w:sz w:val="20"/>
              </w:rPr>
              <w:t xml:space="preserve"> </w:t>
            </w:r>
            <w:r w:rsidRPr="00CA5DA9">
              <w:rPr>
                <w:color w:val="FF0000"/>
                <w:sz w:val="20"/>
              </w:rPr>
              <w:t>–</w:t>
            </w:r>
            <w:r w:rsidRPr="00CA5DA9">
              <w:rPr>
                <w:color w:val="FF0000"/>
                <w:spacing w:val="-6"/>
                <w:sz w:val="20"/>
              </w:rPr>
              <w:t xml:space="preserve"> </w:t>
            </w:r>
            <w:r w:rsidRPr="00CA5DA9">
              <w:rPr>
                <w:color w:val="FF0000"/>
                <w:sz w:val="20"/>
              </w:rPr>
              <w:t>игра</w:t>
            </w:r>
            <w:r w:rsidRPr="00CA5DA9">
              <w:rPr>
                <w:color w:val="FF0000"/>
                <w:spacing w:val="-5"/>
                <w:sz w:val="20"/>
              </w:rPr>
              <w:t xml:space="preserve"> </w:t>
            </w:r>
            <w:r w:rsidRPr="00CA5DA9">
              <w:rPr>
                <w:color w:val="FF0000"/>
                <w:sz w:val="20"/>
              </w:rPr>
              <w:t>«Пояс</w:t>
            </w:r>
            <w:r w:rsidRPr="00CA5DA9">
              <w:rPr>
                <w:color w:val="FF0000"/>
                <w:spacing w:val="-9"/>
                <w:sz w:val="20"/>
              </w:rPr>
              <w:t xml:space="preserve"> </w:t>
            </w:r>
            <w:r w:rsidRPr="00CA5DA9">
              <w:rPr>
                <w:color w:val="FF0000"/>
                <w:spacing w:val="-2"/>
                <w:sz w:val="20"/>
              </w:rPr>
              <w:t>Богородицы»;</w:t>
            </w:r>
          </w:p>
          <w:p w:rsidR="00DF51EA" w:rsidRDefault="00CA5DA9">
            <w:pPr>
              <w:pStyle w:val="TableParagraph"/>
              <w:numPr>
                <w:ilvl w:val="0"/>
                <w:numId w:val="21"/>
              </w:numPr>
              <w:tabs>
                <w:tab w:val="left" w:pos="233"/>
              </w:tabs>
              <w:ind w:left="233" w:hanging="119"/>
              <w:rPr>
                <w:sz w:val="20"/>
              </w:rPr>
            </w:pPr>
            <w:r>
              <w:rPr>
                <w:sz w:val="20"/>
              </w:rPr>
              <w:t>Областной</w:t>
            </w:r>
            <w:r>
              <w:rPr>
                <w:spacing w:val="-14"/>
                <w:sz w:val="20"/>
              </w:rPr>
              <w:t xml:space="preserve"> </w:t>
            </w:r>
            <w:r>
              <w:rPr>
                <w:sz w:val="20"/>
              </w:rPr>
              <w:t>конкурс</w:t>
            </w:r>
            <w:r>
              <w:rPr>
                <w:spacing w:val="-12"/>
                <w:sz w:val="20"/>
              </w:rPr>
              <w:t xml:space="preserve"> </w:t>
            </w:r>
            <w:r>
              <w:rPr>
                <w:sz w:val="20"/>
              </w:rPr>
              <w:t>новогодних</w:t>
            </w:r>
            <w:r>
              <w:rPr>
                <w:spacing w:val="-9"/>
                <w:sz w:val="20"/>
              </w:rPr>
              <w:t xml:space="preserve"> </w:t>
            </w:r>
            <w:r>
              <w:rPr>
                <w:sz w:val="20"/>
              </w:rPr>
              <w:t>игрушек</w:t>
            </w:r>
            <w:r>
              <w:rPr>
                <w:spacing w:val="-11"/>
                <w:sz w:val="20"/>
              </w:rPr>
              <w:t xml:space="preserve"> </w:t>
            </w:r>
            <w:r>
              <w:rPr>
                <w:sz w:val="20"/>
              </w:rPr>
              <w:t>«Ёлочка</w:t>
            </w:r>
            <w:r>
              <w:rPr>
                <w:spacing w:val="-8"/>
                <w:sz w:val="20"/>
              </w:rPr>
              <w:t xml:space="preserve"> </w:t>
            </w:r>
            <w:r>
              <w:rPr>
                <w:spacing w:val="-2"/>
                <w:sz w:val="20"/>
              </w:rPr>
              <w:t>ГАИ»;</w:t>
            </w:r>
          </w:p>
          <w:p w:rsidR="00DF51EA" w:rsidRDefault="00CA5DA9">
            <w:pPr>
              <w:pStyle w:val="TableParagraph"/>
              <w:numPr>
                <w:ilvl w:val="0"/>
                <w:numId w:val="21"/>
              </w:numPr>
              <w:tabs>
                <w:tab w:val="left" w:pos="233"/>
              </w:tabs>
              <w:spacing w:before="1"/>
              <w:ind w:left="233" w:hanging="119"/>
              <w:rPr>
                <w:sz w:val="20"/>
              </w:rPr>
            </w:pPr>
            <w:r>
              <w:rPr>
                <w:sz w:val="20"/>
              </w:rPr>
              <w:t>Всероссийские</w:t>
            </w:r>
            <w:r>
              <w:rPr>
                <w:spacing w:val="-15"/>
                <w:sz w:val="20"/>
              </w:rPr>
              <w:t xml:space="preserve"> </w:t>
            </w:r>
            <w:r>
              <w:rPr>
                <w:sz w:val="20"/>
              </w:rPr>
              <w:t>мероприятия,</w:t>
            </w:r>
            <w:r>
              <w:rPr>
                <w:spacing w:val="-9"/>
                <w:sz w:val="20"/>
              </w:rPr>
              <w:t xml:space="preserve"> </w:t>
            </w:r>
            <w:r>
              <w:rPr>
                <w:sz w:val="20"/>
              </w:rPr>
              <w:t>посвященные</w:t>
            </w:r>
            <w:r>
              <w:rPr>
                <w:spacing w:val="-12"/>
                <w:sz w:val="20"/>
              </w:rPr>
              <w:t xml:space="preserve"> </w:t>
            </w:r>
            <w:r>
              <w:rPr>
                <w:sz w:val="20"/>
              </w:rPr>
              <w:t>Дню</w:t>
            </w:r>
            <w:r>
              <w:rPr>
                <w:spacing w:val="-12"/>
                <w:sz w:val="20"/>
              </w:rPr>
              <w:t xml:space="preserve"> </w:t>
            </w:r>
            <w:r>
              <w:rPr>
                <w:sz w:val="20"/>
              </w:rPr>
              <w:t>неизвестного</w:t>
            </w:r>
            <w:r>
              <w:rPr>
                <w:spacing w:val="-12"/>
                <w:sz w:val="20"/>
              </w:rPr>
              <w:t xml:space="preserve"> </w:t>
            </w:r>
            <w:r>
              <w:rPr>
                <w:sz w:val="20"/>
              </w:rPr>
              <w:t>солдата</w:t>
            </w:r>
            <w:r>
              <w:rPr>
                <w:spacing w:val="-9"/>
                <w:sz w:val="20"/>
              </w:rPr>
              <w:t xml:space="preserve"> </w:t>
            </w:r>
            <w:r>
              <w:rPr>
                <w:sz w:val="20"/>
              </w:rPr>
              <w:t>(3</w:t>
            </w:r>
            <w:r>
              <w:rPr>
                <w:spacing w:val="-9"/>
                <w:sz w:val="20"/>
              </w:rPr>
              <w:t xml:space="preserve"> </w:t>
            </w:r>
            <w:r>
              <w:rPr>
                <w:spacing w:val="-2"/>
                <w:sz w:val="20"/>
              </w:rPr>
              <w:t>декабря);</w:t>
            </w:r>
          </w:p>
          <w:p w:rsidR="00DF51EA" w:rsidRDefault="00CA5DA9">
            <w:pPr>
              <w:pStyle w:val="TableParagraph"/>
              <w:numPr>
                <w:ilvl w:val="0"/>
                <w:numId w:val="21"/>
              </w:numPr>
              <w:tabs>
                <w:tab w:val="left" w:pos="286"/>
              </w:tabs>
              <w:ind w:left="286" w:hanging="119"/>
              <w:rPr>
                <w:sz w:val="20"/>
              </w:rPr>
            </w:pPr>
            <w:r>
              <w:rPr>
                <w:sz w:val="20"/>
              </w:rPr>
              <w:t>Всероссийские</w:t>
            </w:r>
            <w:r>
              <w:rPr>
                <w:spacing w:val="-14"/>
                <w:sz w:val="20"/>
              </w:rPr>
              <w:t xml:space="preserve"> </w:t>
            </w:r>
            <w:r>
              <w:rPr>
                <w:sz w:val="20"/>
              </w:rPr>
              <w:t>мероприятия,</w:t>
            </w:r>
            <w:r>
              <w:rPr>
                <w:spacing w:val="-8"/>
                <w:sz w:val="20"/>
              </w:rPr>
              <w:t xml:space="preserve"> </w:t>
            </w:r>
            <w:r>
              <w:rPr>
                <w:sz w:val="20"/>
              </w:rPr>
              <w:t>посвященные</w:t>
            </w:r>
            <w:r>
              <w:rPr>
                <w:spacing w:val="-11"/>
                <w:sz w:val="20"/>
              </w:rPr>
              <w:t xml:space="preserve"> </w:t>
            </w:r>
            <w:r>
              <w:rPr>
                <w:sz w:val="20"/>
              </w:rPr>
              <w:t>Дню</w:t>
            </w:r>
            <w:r>
              <w:rPr>
                <w:spacing w:val="-11"/>
                <w:sz w:val="20"/>
              </w:rPr>
              <w:t xml:space="preserve"> </w:t>
            </w:r>
            <w:r>
              <w:rPr>
                <w:sz w:val="20"/>
              </w:rPr>
              <w:t>Героев</w:t>
            </w:r>
            <w:r>
              <w:rPr>
                <w:spacing w:val="-9"/>
                <w:sz w:val="20"/>
              </w:rPr>
              <w:t xml:space="preserve"> </w:t>
            </w:r>
            <w:r>
              <w:rPr>
                <w:sz w:val="20"/>
              </w:rPr>
              <w:t>Отечества</w:t>
            </w:r>
            <w:r>
              <w:rPr>
                <w:spacing w:val="-7"/>
                <w:sz w:val="20"/>
              </w:rPr>
              <w:t xml:space="preserve"> </w:t>
            </w:r>
            <w:r>
              <w:rPr>
                <w:sz w:val="20"/>
              </w:rPr>
              <w:t>(9</w:t>
            </w:r>
            <w:r>
              <w:rPr>
                <w:spacing w:val="-9"/>
                <w:sz w:val="20"/>
              </w:rPr>
              <w:t xml:space="preserve"> </w:t>
            </w:r>
            <w:r>
              <w:rPr>
                <w:spacing w:val="-2"/>
                <w:sz w:val="20"/>
              </w:rPr>
              <w:t>декабря;)</w:t>
            </w:r>
          </w:p>
          <w:p w:rsidR="00DF51EA" w:rsidRDefault="00CA5DA9">
            <w:pPr>
              <w:pStyle w:val="TableParagraph"/>
              <w:numPr>
                <w:ilvl w:val="0"/>
                <w:numId w:val="21"/>
              </w:numPr>
              <w:tabs>
                <w:tab w:val="left" w:pos="233"/>
              </w:tabs>
              <w:spacing w:before="1"/>
              <w:ind w:right="247" w:firstLine="0"/>
              <w:rPr>
                <w:sz w:val="20"/>
              </w:rPr>
            </w:pPr>
            <w:r>
              <w:rPr>
                <w:sz w:val="20"/>
              </w:rPr>
              <w:t>Всероссийские</w:t>
            </w:r>
            <w:r>
              <w:rPr>
                <w:spacing w:val="-8"/>
                <w:sz w:val="20"/>
              </w:rPr>
              <w:t xml:space="preserve"> </w:t>
            </w:r>
            <w:r>
              <w:rPr>
                <w:sz w:val="20"/>
              </w:rPr>
              <w:t>Уроки</w:t>
            </w:r>
            <w:r>
              <w:rPr>
                <w:spacing w:val="-7"/>
                <w:sz w:val="20"/>
              </w:rPr>
              <w:t xml:space="preserve"> </w:t>
            </w:r>
            <w:r>
              <w:rPr>
                <w:sz w:val="20"/>
              </w:rPr>
              <w:t>Мужества</w:t>
            </w:r>
            <w:r>
              <w:rPr>
                <w:spacing w:val="-3"/>
                <w:sz w:val="20"/>
              </w:rPr>
              <w:t xml:space="preserve"> </w:t>
            </w:r>
            <w:r>
              <w:rPr>
                <w:sz w:val="20"/>
              </w:rPr>
              <w:t>и</w:t>
            </w:r>
            <w:r>
              <w:rPr>
                <w:spacing w:val="-7"/>
                <w:sz w:val="20"/>
              </w:rPr>
              <w:t xml:space="preserve"> </w:t>
            </w:r>
            <w:r>
              <w:rPr>
                <w:sz w:val="20"/>
              </w:rPr>
              <w:t>Уроки</w:t>
            </w:r>
            <w:r>
              <w:rPr>
                <w:spacing w:val="-7"/>
                <w:sz w:val="20"/>
              </w:rPr>
              <w:t xml:space="preserve"> </w:t>
            </w:r>
            <w:r>
              <w:rPr>
                <w:sz w:val="20"/>
              </w:rPr>
              <w:t>Памяти,</w:t>
            </w:r>
            <w:r>
              <w:rPr>
                <w:spacing w:val="-7"/>
                <w:sz w:val="20"/>
              </w:rPr>
              <w:t xml:space="preserve"> </w:t>
            </w:r>
            <w:r>
              <w:rPr>
                <w:sz w:val="20"/>
              </w:rPr>
              <w:t>посвященные</w:t>
            </w:r>
            <w:r>
              <w:rPr>
                <w:spacing w:val="-8"/>
                <w:sz w:val="20"/>
              </w:rPr>
              <w:t xml:space="preserve"> </w:t>
            </w:r>
            <w:r>
              <w:rPr>
                <w:sz w:val="20"/>
              </w:rPr>
              <w:t>истории</w:t>
            </w:r>
            <w:r>
              <w:rPr>
                <w:spacing w:val="-3"/>
                <w:sz w:val="20"/>
              </w:rPr>
              <w:t xml:space="preserve"> </w:t>
            </w:r>
            <w:r>
              <w:rPr>
                <w:sz w:val="20"/>
              </w:rPr>
              <w:t>Великой Отечественной войны;</w:t>
            </w:r>
          </w:p>
          <w:p w:rsidR="00DF51EA" w:rsidRDefault="00CA5DA9">
            <w:pPr>
              <w:pStyle w:val="TableParagraph"/>
              <w:numPr>
                <w:ilvl w:val="0"/>
                <w:numId w:val="21"/>
              </w:numPr>
              <w:tabs>
                <w:tab w:val="left" w:pos="233"/>
              </w:tabs>
              <w:spacing w:before="1"/>
              <w:ind w:left="233" w:hanging="119"/>
              <w:rPr>
                <w:sz w:val="20"/>
              </w:rPr>
            </w:pPr>
            <w:r>
              <w:rPr>
                <w:spacing w:val="-2"/>
                <w:sz w:val="20"/>
              </w:rPr>
              <w:t>Муниципальная</w:t>
            </w:r>
            <w:r>
              <w:rPr>
                <w:spacing w:val="4"/>
                <w:sz w:val="20"/>
              </w:rPr>
              <w:t xml:space="preserve"> </w:t>
            </w:r>
            <w:r>
              <w:rPr>
                <w:spacing w:val="-2"/>
                <w:sz w:val="20"/>
              </w:rPr>
              <w:t>Неделя</w:t>
            </w:r>
            <w:r>
              <w:rPr>
                <w:spacing w:val="5"/>
                <w:sz w:val="20"/>
              </w:rPr>
              <w:t xml:space="preserve"> </w:t>
            </w:r>
            <w:r>
              <w:rPr>
                <w:spacing w:val="-2"/>
                <w:sz w:val="20"/>
              </w:rPr>
              <w:t>Молодого</w:t>
            </w:r>
            <w:r>
              <w:rPr>
                <w:spacing w:val="1"/>
                <w:sz w:val="20"/>
              </w:rPr>
              <w:t xml:space="preserve"> </w:t>
            </w:r>
            <w:r>
              <w:rPr>
                <w:spacing w:val="-2"/>
                <w:sz w:val="20"/>
              </w:rPr>
              <w:t>избирателя;</w:t>
            </w:r>
          </w:p>
          <w:p w:rsidR="00DF51EA" w:rsidRDefault="00CA5DA9">
            <w:pPr>
              <w:pStyle w:val="TableParagraph"/>
              <w:numPr>
                <w:ilvl w:val="0"/>
                <w:numId w:val="21"/>
              </w:numPr>
              <w:tabs>
                <w:tab w:val="left" w:pos="233"/>
              </w:tabs>
              <w:spacing w:before="1" w:line="228" w:lineRule="exact"/>
              <w:ind w:left="233" w:hanging="119"/>
              <w:rPr>
                <w:sz w:val="20"/>
              </w:rPr>
            </w:pPr>
            <w:r>
              <w:rPr>
                <w:sz w:val="20"/>
              </w:rPr>
              <w:t>Региональная</w:t>
            </w:r>
            <w:r>
              <w:rPr>
                <w:spacing w:val="-12"/>
                <w:sz w:val="20"/>
              </w:rPr>
              <w:t xml:space="preserve"> </w:t>
            </w:r>
            <w:r>
              <w:rPr>
                <w:sz w:val="20"/>
              </w:rPr>
              <w:t>акция</w:t>
            </w:r>
            <w:r>
              <w:rPr>
                <w:spacing w:val="-12"/>
                <w:sz w:val="20"/>
              </w:rPr>
              <w:t xml:space="preserve"> </w:t>
            </w:r>
            <w:r>
              <w:rPr>
                <w:sz w:val="20"/>
              </w:rPr>
              <w:t>«Всемирный</w:t>
            </w:r>
            <w:r>
              <w:rPr>
                <w:spacing w:val="-12"/>
                <w:sz w:val="20"/>
              </w:rPr>
              <w:t xml:space="preserve"> </w:t>
            </w:r>
            <w:r>
              <w:rPr>
                <w:sz w:val="20"/>
              </w:rPr>
              <w:t>день</w:t>
            </w:r>
            <w:r>
              <w:rPr>
                <w:spacing w:val="-12"/>
                <w:sz w:val="20"/>
              </w:rPr>
              <w:t xml:space="preserve"> </w:t>
            </w:r>
            <w:r>
              <w:rPr>
                <w:sz w:val="20"/>
              </w:rPr>
              <w:t>домашних</w:t>
            </w:r>
            <w:r>
              <w:rPr>
                <w:spacing w:val="-10"/>
                <w:sz w:val="20"/>
              </w:rPr>
              <w:t xml:space="preserve"> </w:t>
            </w:r>
            <w:r>
              <w:rPr>
                <w:spacing w:val="-2"/>
                <w:sz w:val="20"/>
              </w:rPr>
              <w:t>животных»;</w:t>
            </w:r>
          </w:p>
          <w:p w:rsidR="00DF51EA" w:rsidRDefault="00CA5DA9">
            <w:pPr>
              <w:pStyle w:val="TableParagraph"/>
              <w:numPr>
                <w:ilvl w:val="0"/>
                <w:numId w:val="21"/>
              </w:numPr>
              <w:tabs>
                <w:tab w:val="left" w:pos="233"/>
              </w:tabs>
              <w:spacing w:line="228" w:lineRule="exact"/>
              <w:ind w:left="233" w:hanging="119"/>
              <w:rPr>
                <w:sz w:val="20"/>
              </w:rPr>
            </w:pPr>
            <w:r>
              <w:rPr>
                <w:spacing w:val="-2"/>
                <w:sz w:val="20"/>
              </w:rPr>
              <w:t>Международный</w:t>
            </w:r>
            <w:r>
              <w:rPr>
                <w:spacing w:val="2"/>
                <w:sz w:val="20"/>
              </w:rPr>
              <w:t xml:space="preserve"> </w:t>
            </w:r>
            <w:r>
              <w:rPr>
                <w:spacing w:val="-2"/>
                <w:sz w:val="20"/>
              </w:rPr>
              <w:t>конкурс</w:t>
            </w:r>
            <w:r>
              <w:rPr>
                <w:spacing w:val="10"/>
                <w:sz w:val="20"/>
              </w:rPr>
              <w:t xml:space="preserve"> </w:t>
            </w:r>
            <w:r>
              <w:rPr>
                <w:spacing w:val="-2"/>
                <w:sz w:val="20"/>
              </w:rPr>
              <w:t>ученических</w:t>
            </w:r>
            <w:r>
              <w:rPr>
                <w:spacing w:val="7"/>
                <w:sz w:val="20"/>
              </w:rPr>
              <w:t xml:space="preserve"> </w:t>
            </w:r>
            <w:r>
              <w:rPr>
                <w:spacing w:val="-2"/>
                <w:sz w:val="20"/>
              </w:rPr>
              <w:t>исследовательских</w:t>
            </w:r>
            <w:r>
              <w:rPr>
                <w:spacing w:val="7"/>
                <w:sz w:val="20"/>
              </w:rPr>
              <w:t xml:space="preserve"> </w:t>
            </w:r>
            <w:r>
              <w:rPr>
                <w:spacing w:val="-2"/>
                <w:sz w:val="20"/>
              </w:rPr>
              <w:t>и</w:t>
            </w:r>
            <w:r>
              <w:rPr>
                <w:spacing w:val="4"/>
                <w:sz w:val="20"/>
              </w:rPr>
              <w:t xml:space="preserve"> </w:t>
            </w:r>
            <w:r>
              <w:rPr>
                <w:spacing w:val="-2"/>
                <w:sz w:val="20"/>
              </w:rPr>
              <w:t>творческих</w:t>
            </w:r>
            <w:r>
              <w:rPr>
                <w:spacing w:val="8"/>
                <w:sz w:val="20"/>
              </w:rPr>
              <w:t xml:space="preserve"> </w:t>
            </w:r>
            <w:r>
              <w:rPr>
                <w:spacing w:val="-2"/>
                <w:sz w:val="20"/>
              </w:rPr>
              <w:t>работ</w:t>
            </w:r>
          </w:p>
          <w:p w:rsidR="00DF51EA" w:rsidRDefault="00CA5DA9">
            <w:pPr>
              <w:pStyle w:val="TableParagraph"/>
              <w:ind w:left="114"/>
              <w:rPr>
                <w:sz w:val="20"/>
              </w:rPr>
            </w:pPr>
            <w:r>
              <w:rPr>
                <w:sz w:val="20"/>
              </w:rPr>
              <w:t>«Учимся</w:t>
            </w:r>
            <w:r>
              <w:rPr>
                <w:spacing w:val="-12"/>
                <w:sz w:val="20"/>
              </w:rPr>
              <w:t xml:space="preserve"> </w:t>
            </w:r>
            <w:r>
              <w:rPr>
                <w:sz w:val="20"/>
              </w:rPr>
              <w:t>финансовой</w:t>
            </w:r>
            <w:r>
              <w:rPr>
                <w:spacing w:val="-10"/>
                <w:sz w:val="20"/>
              </w:rPr>
              <w:t xml:space="preserve"> </w:t>
            </w:r>
            <w:r>
              <w:rPr>
                <w:sz w:val="20"/>
              </w:rPr>
              <w:t>грамотности</w:t>
            </w:r>
            <w:r>
              <w:rPr>
                <w:spacing w:val="-10"/>
                <w:sz w:val="20"/>
              </w:rPr>
              <w:t xml:space="preserve"> </w:t>
            </w:r>
            <w:r>
              <w:rPr>
                <w:sz w:val="20"/>
              </w:rPr>
              <w:t>на</w:t>
            </w:r>
            <w:r>
              <w:rPr>
                <w:spacing w:val="-6"/>
                <w:sz w:val="20"/>
              </w:rPr>
              <w:t xml:space="preserve"> </w:t>
            </w:r>
            <w:r>
              <w:rPr>
                <w:sz w:val="20"/>
              </w:rPr>
              <w:t>ошибках</w:t>
            </w:r>
            <w:r>
              <w:rPr>
                <w:spacing w:val="-9"/>
                <w:sz w:val="20"/>
              </w:rPr>
              <w:t xml:space="preserve"> </w:t>
            </w:r>
            <w:r>
              <w:rPr>
                <w:sz w:val="20"/>
              </w:rPr>
              <w:t>и</w:t>
            </w:r>
            <w:r>
              <w:rPr>
                <w:spacing w:val="-10"/>
                <w:sz w:val="20"/>
              </w:rPr>
              <w:t xml:space="preserve"> </w:t>
            </w:r>
            <w:r>
              <w:rPr>
                <w:sz w:val="20"/>
              </w:rPr>
              <w:t>успехах</w:t>
            </w:r>
            <w:r>
              <w:rPr>
                <w:spacing w:val="-8"/>
                <w:sz w:val="20"/>
              </w:rPr>
              <w:t xml:space="preserve"> </w:t>
            </w:r>
            <w:r>
              <w:rPr>
                <w:sz w:val="20"/>
              </w:rPr>
              <w:t>литературных</w:t>
            </w:r>
            <w:r>
              <w:rPr>
                <w:spacing w:val="-8"/>
                <w:sz w:val="20"/>
              </w:rPr>
              <w:t xml:space="preserve"> </w:t>
            </w:r>
            <w:r>
              <w:rPr>
                <w:spacing w:val="-2"/>
                <w:sz w:val="20"/>
              </w:rPr>
              <w:t>героев»;</w:t>
            </w:r>
          </w:p>
          <w:p w:rsidR="00DF51EA" w:rsidRDefault="00CA5DA9">
            <w:pPr>
              <w:pStyle w:val="TableParagraph"/>
              <w:numPr>
                <w:ilvl w:val="0"/>
                <w:numId w:val="21"/>
              </w:numPr>
              <w:tabs>
                <w:tab w:val="left" w:pos="233"/>
              </w:tabs>
              <w:ind w:left="233" w:hanging="119"/>
              <w:rPr>
                <w:sz w:val="20"/>
              </w:rPr>
            </w:pPr>
            <w:r>
              <w:rPr>
                <w:sz w:val="20"/>
              </w:rPr>
              <w:t>Всероссийский</w:t>
            </w:r>
            <w:r>
              <w:rPr>
                <w:spacing w:val="-11"/>
                <w:sz w:val="20"/>
              </w:rPr>
              <w:t xml:space="preserve"> </w:t>
            </w:r>
            <w:r>
              <w:rPr>
                <w:sz w:val="20"/>
              </w:rPr>
              <w:t>Урок</w:t>
            </w:r>
            <w:r>
              <w:rPr>
                <w:spacing w:val="-11"/>
                <w:sz w:val="20"/>
              </w:rPr>
              <w:t xml:space="preserve"> </w:t>
            </w:r>
            <w:r>
              <w:rPr>
                <w:spacing w:val="-2"/>
                <w:sz w:val="20"/>
              </w:rPr>
              <w:t>Цифры;</w:t>
            </w:r>
          </w:p>
          <w:p w:rsidR="00DF51EA" w:rsidRDefault="00CA5DA9">
            <w:pPr>
              <w:pStyle w:val="TableParagraph"/>
              <w:numPr>
                <w:ilvl w:val="0"/>
                <w:numId w:val="21"/>
              </w:numPr>
              <w:tabs>
                <w:tab w:val="left" w:pos="233"/>
              </w:tabs>
              <w:spacing w:before="1"/>
              <w:ind w:left="233" w:hanging="119"/>
              <w:rPr>
                <w:sz w:val="20"/>
              </w:rPr>
            </w:pPr>
            <w:r>
              <w:rPr>
                <w:sz w:val="20"/>
              </w:rPr>
              <w:t>Всероссийская</w:t>
            </w:r>
            <w:r>
              <w:rPr>
                <w:spacing w:val="-8"/>
                <w:sz w:val="20"/>
              </w:rPr>
              <w:t xml:space="preserve"> </w:t>
            </w:r>
            <w:r>
              <w:rPr>
                <w:sz w:val="20"/>
              </w:rPr>
              <w:t>акция</w:t>
            </w:r>
            <w:r>
              <w:rPr>
                <w:spacing w:val="-8"/>
                <w:sz w:val="20"/>
              </w:rPr>
              <w:t xml:space="preserve"> </w:t>
            </w:r>
            <w:r>
              <w:rPr>
                <w:sz w:val="20"/>
              </w:rPr>
              <w:t>«Моря</w:t>
            </w:r>
            <w:r>
              <w:rPr>
                <w:spacing w:val="-8"/>
                <w:sz w:val="20"/>
              </w:rPr>
              <w:t xml:space="preserve"> </w:t>
            </w:r>
            <w:r>
              <w:rPr>
                <w:sz w:val="20"/>
              </w:rPr>
              <w:t>России:</w:t>
            </w:r>
            <w:r>
              <w:rPr>
                <w:spacing w:val="-5"/>
                <w:sz w:val="20"/>
              </w:rPr>
              <w:t xml:space="preserve"> </w:t>
            </w:r>
            <w:r>
              <w:rPr>
                <w:sz w:val="20"/>
              </w:rPr>
              <w:t>спасти</w:t>
            </w:r>
            <w:r>
              <w:rPr>
                <w:spacing w:val="-9"/>
                <w:sz w:val="20"/>
              </w:rPr>
              <w:t xml:space="preserve"> </w:t>
            </w:r>
            <w:r>
              <w:rPr>
                <w:sz w:val="20"/>
              </w:rPr>
              <w:t>и</w:t>
            </w:r>
            <w:r>
              <w:rPr>
                <w:spacing w:val="-8"/>
                <w:sz w:val="20"/>
              </w:rPr>
              <w:t xml:space="preserve"> </w:t>
            </w:r>
            <w:r>
              <w:rPr>
                <w:spacing w:val="-2"/>
                <w:sz w:val="20"/>
              </w:rPr>
              <w:t>сохранить»;</w:t>
            </w:r>
          </w:p>
          <w:p w:rsidR="00DF51EA" w:rsidRDefault="00CA5DA9">
            <w:pPr>
              <w:pStyle w:val="TableParagraph"/>
              <w:numPr>
                <w:ilvl w:val="0"/>
                <w:numId w:val="21"/>
              </w:numPr>
              <w:tabs>
                <w:tab w:val="left" w:pos="233"/>
              </w:tabs>
              <w:ind w:left="233" w:hanging="119"/>
              <w:rPr>
                <w:sz w:val="20"/>
              </w:rPr>
            </w:pPr>
            <w:r>
              <w:rPr>
                <w:sz w:val="20"/>
              </w:rPr>
              <w:t>Областная</w:t>
            </w:r>
            <w:r>
              <w:rPr>
                <w:spacing w:val="-11"/>
                <w:sz w:val="20"/>
              </w:rPr>
              <w:t xml:space="preserve"> </w:t>
            </w:r>
            <w:r>
              <w:rPr>
                <w:sz w:val="20"/>
              </w:rPr>
              <w:t>природоохранная</w:t>
            </w:r>
            <w:r>
              <w:rPr>
                <w:spacing w:val="-11"/>
                <w:sz w:val="20"/>
              </w:rPr>
              <w:t xml:space="preserve"> </w:t>
            </w:r>
            <w:r>
              <w:rPr>
                <w:sz w:val="20"/>
              </w:rPr>
              <w:t>акция</w:t>
            </w:r>
            <w:r>
              <w:rPr>
                <w:spacing w:val="-10"/>
                <w:sz w:val="20"/>
              </w:rPr>
              <w:t xml:space="preserve"> </w:t>
            </w:r>
            <w:r>
              <w:rPr>
                <w:sz w:val="20"/>
              </w:rPr>
              <w:t>«Ёлочка,</w:t>
            </w:r>
            <w:r>
              <w:rPr>
                <w:spacing w:val="-11"/>
                <w:sz w:val="20"/>
              </w:rPr>
              <w:t xml:space="preserve"> </w:t>
            </w:r>
            <w:r>
              <w:rPr>
                <w:spacing w:val="-2"/>
                <w:sz w:val="20"/>
              </w:rPr>
              <w:t>живи!»;</w:t>
            </w:r>
          </w:p>
          <w:p w:rsidR="00DF51EA" w:rsidRDefault="00CA5DA9">
            <w:pPr>
              <w:pStyle w:val="TableParagraph"/>
              <w:numPr>
                <w:ilvl w:val="0"/>
                <w:numId w:val="21"/>
              </w:numPr>
              <w:tabs>
                <w:tab w:val="left" w:pos="233"/>
              </w:tabs>
              <w:spacing w:before="1"/>
              <w:ind w:left="233" w:hanging="119"/>
              <w:rPr>
                <w:sz w:val="20"/>
              </w:rPr>
            </w:pPr>
            <w:r>
              <w:rPr>
                <w:sz w:val="20"/>
              </w:rPr>
              <w:t>Всероссийский</w:t>
            </w:r>
            <w:r>
              <w:rPr>
                <w:spacing w:val="-12"/>
                <w:sz w:val="20"/>
              </w:rPr>
              <w:t xml:space="preserve"> </w:t>
            </w:r>
            <w:r>
              <w:rPr>
                <w:sz w:val="20"/>
              </w:rPr>
              <w:t>Урок</w:t>
            </w:r>
            <w:r>
              <w:rPr>
                <w:spacing w:val="-11"/>
                <w:sz w:val="20"/>
              </w:rPr>
              <w:t xml:space="preserve"> </w:t>
            </w:r>
            <w:r>
              <w:rPr>
                <w:sz w:val="20"/>
              </w:rPr>
              <w:t>первой</w:t>
            </w:r>
            <w:r>
              <w:rPr>
                <w:spacing w:val="-11"/>
                <w:sz w:val="20"/>
              </w:rPr>
              <w:t xml:space="preserve"> </w:t>
            </w:r>
            <w:r>
              <w:rPr>
                <w:spacing w:val="-2"/>
                <w:sz w:val="20"/>
              </w:rPr>
              <w:t>помощи;</w:t>
            </w:r>
          </w:p>
          <w:p w:rsidR="00DF51EA" w:rsidRDefault="00CA5DA9">
            <w:pPr>
              <w:pStyle w:val="TableParagraph"/>
              <w:numPr>
                <w:ilvl w:val="0"/>
                <w:numId w:val="21"/>
              </w:numPr>
              <w:tabs>
                <w:tab w:val="left" w:pos="233"/>
              </w:tabs>
              <w:ind w:left="233" w:hanging="119"/>
              <w:rPr>
                <w:sz w:val="20"/>
              </w:rPr>
            </w:pPr>
            <w:r>
              <w:rPr>
                <w:sz w:val="20"/>
              </w:rPr>
              <w:t>Районный</w:t>
            </w:r>
            <w:r>
              <w:rPr>
                <w:spacing w:val="-7"/>
                <w:sz w:val="20"/>
              </w:rPr>
              <w:t xml:space="preserve"> </w:t>
            </w:r>
            <w:r>
              <w:rPr>
                <w:sz w:val="20"/>
              </w:rPr>
              <w:t>фестиваль</w:t>
            </w:r>
            <w:r>
              <w:rPr>
                <w:spacing w:val="-5"/>
                <w:sz w:val="20"/>
              </w:rPr>
              <w:t xml:space="preserve"> </w:t>
            </w:r>
            <w:r>
              <w:rPr>
                <w:sz w:val="20"/>
              </w:rPr>
              <w:t>«В</w:t>
            </w:r>
            <w:r>
              <w:rPr>
                <w:spacing w:val="-8"/>
                <w:sz w:val="20"/>
              </w:rPr>
              <w:t xml:space="preserve"> </w:t>
            </w:r>
            <w:r>
              <w:rPr>
                <w:sz w:val="20"/>
              </w:rPr>
              <w:t>дружбе</w:t>
            </w:r>
            <w:r>
              <w:rPr>
                <w:spacing w:val="-8"/>
                <w:sz w:val="20"/>
              </w:rPr>
              <w:t xml:space="preserve"> </w:t>
            </w:r>
            <w:r>
              <w:rPr>
                <w:sz w:val="20"/>
              </w:rPr>
              <w:t>с</w:t>
            </w:r>
            <w:r>
              <w:rPr>
                <w:spacing w:val="-7"/>
                <w:sz w:val="20"/>
              </w:rPr>
              <w:t xml:space="preserve"> </w:t>
            </w:r>
            <w:r>
              <w:rPr>
                <w:spacing w:val="-2"/>
                <w:sz w:val="20"/>
              </w:rPr>
              <w:t>книгой»;</w:t>
            </w:r>
          </w:p>
          <w:p w:rsidR="00DF51EA" w:rsidRDefault="00CA5DA9">
            <w:pPr>
              <w:pStyle w:val="TableParagraph"/>
              <w:numPr>
                <w:ilvl w:val="0"/>
                <w:numId w:val="21"/>
              </w:numPr>
              <w:tabs>
                <w:tab w:val="left" w:pos="233"/>
              </w:tabs>
              <w:spacing w:before="1"/>
              <w:ind w:left="233" w:hanging="119"/>
              <w:rPr>
                <w:sz w:val="20"/>
              </w:rPr>
            </w:pPr>
            <w:r>
              <w:rPr>
                <w:sz w:val="20"/>
              </w:rPr>
              <w:t>Всероссийская</w:t>
            </w:r>
            <w:r>
              <w:rPr>
                <w:spacing w:val="-11"/>
                <w:sz w:val="20"/>
              </w:rPr>
              <w:t xml:space="preserve"> </w:t>
            </w:r>
            <w:r>
              <w:rPr>
                <w:sz w:val="20"/>
              </w:rPr>
              <w:t>акция</w:t>
            </w:r>
            <w:r>
              <w:rPr>
                <w:spacing w:val="-10"/>
                <w:sz w:val="20"/>
              </w:rPr>
              <w:t xml:space="preserve"> </w:t>
            </w:r>
            <w:r>
              <w:rPr>
                <w:sz w:val="20"/>
              </w:rPr>
              <w:t>«Окна</w:t>
            </w:r>
            <w:r>
              <w:rPr>
                <w:spacing w:val="-7"/>
                <w:sz w:val="20"/>
              </w:rPr>
              <w:t xml:space="preserve"> </w:t>
            </w:r>
            <w:r>
              <w:rPr>
                <w:spacing w:val="-2"/>
                <w:sz w:val="20"/>
              </w:rPr>
              <w:t>Победы»;</w:t>
            </w:r>
          </w:p>
          <w:p w:rsidR="00DF51EA" w:rsidRDefault="00CA5DA9">
            <w:pPr>
              <w:pStyle w:val="TableParagraph"/>
              <w:numPr>
                <w:ilvl w:val="0"/>
                <w:numId w:val="21"/>
              </w:numPr>
              <w:tabs>
                <w:tab w:val="left" w:pos="233"/>
              </w:tabs>
              <w:ind w:left="233" w:hanging="119"/>
              <w:rPr>
                <w:sz w:val="20"/>
              </w:rPr>
            </w:pPr>
            <w:r>
              <w:rPr>
                <w:sz w:val="20"/>
              </w:rPr>
              <w:t>Всероссийские</w:t>
            </w:r>
            <w:r>
              <w:rPr>
                <w:spacing w:val="-13"/>
                <w:sz w:val="20"/>
              </w:rPr>
              <w:t xml:space="preserve"> </w:t>
            </w:r>
            <w:r>
              <w:rPr>
                <w:sz w:val="20"/>
              </w:rPr>
              <w:t>открытые</w:t>
            </w:r>
            <w:r>
              <w:rPr>
                <w:spacing w:val="-12"/>
                <w:sz w:val="20"/>
              </w:rPr>
              <w:t xml:space="preserve"> </w:t>
            </w:r>
            <w:r>
              <w:rPr>
                <w:sz w:val="20"/>
              </w:rPr>
              <w:t>уроки</w:t>
            </w:r>
            <w:r>
              <w:rPr>
                <w:spacing w:val="-12"/>
                <w:sz w:val="20"/>
              </w:rPr>
              <w:t xml:space="preserve"> </w:t>
            </w:r>
            <w:r>
              <w:rPr>
                <w:spacing w:val="-2"/>
                <w:sz w:val="20"/>
              </w:rPr>
              <w:t>«ПроеКТОрия»;</w:t>
            </w:r>
          </w:p>
          <w:p w:rsidR="00DF51EA" w:rsidRDefault="00CA5DA9">
            <w:pPr>
              <w:pStyle w:val="TableParagraph"/>
              <w:numPr>
                <w:ilvl w:val="0"/>
                <w:numId w:val="21"/>
              </w:numPr>
              <w:tabs>
                <w:tab w:val="left" w:pos="233"/>
              </w:tabs>
              <w:spacing w:before="1"/>
              <w:ind w:right="130" w:firstLine="0"/>
              <w:rPr>
                <w:sz w:val="20"/>
              </w:rPr>
            </w:pPr>
            <w:r>
              <w:rPr>
                <w:sz w:val="20"/>
              </w:rPr>
              <w:t>Всероссийские</w:t>
            </w:r>
            <w:r>
              <w:rPr>
                <w:spacing w:val="-8"/>
                <w:sz w:val="20"/>
              </w:rPr>
              <w:t xml:space="preserve"> </w:t>
            </w:r>
            <w:r>
              <w:rPr>
                <w:sz w:val="20"/>
              </w:rPr>
              <w:t>и</w:t>
            </w:r>
            <w:r>
              <w:rPr>
                <w:spacing w:val="-7"/>
                <w:sz w:val="20"/>
              </w:rPr>
              <w:t xml:space="preserve"> </w:t>
            </w:r>
            <w:r>
              <w:rPr>
                <w:sz w:val="20"/>
              </w:rPr>
              <w:t>региональные</w:t>
            </w:r>
            <w:r>
              <w:rPr>
                <w:spacing w:val="-8"/>
                <w:sz w:val="20"/>
              </w:rPr>
              <w:t xml:space="preserve"> </w:t>
            </w:r>
            <w:r>
              <w:rPr>
                <w:sz w:val="20"/>
              </w:rPr>
              <w:t>мероприятия,</w:t>
            </w:r>
            <w:r>
              <w:rPr>
                <w:spacing w:val="-4"/>
                <w:sz w:val="20"/>
              </w:rPr>
              <w:t xml:space="preserve"> </w:t>
            </w:r>
            <w:r>
              <w:rPr>
                <w:sz w:val="20"/>
              </w:rPr>
              <w:t>посвященные</w:t>
            </w:r>
            <w:r>
              <w:rPr>
                <w:spacing w:val="-8"/>
                <w:sz w:val="20"/>
              </w:rPr>
              <w:t xml:space="preserve"> </w:t>
            </w:r>
            <w:r>
              <w:rPr>
                <w:sz w:val="20"/>
              </w:rPr>
              <w:t>Дню</w:t>
            </w:r>
            <w:r>
              <w:rPr>
                <w:spacing w:val="-7"/>
                <w:sz w:val="20"/>
              </w:rPr>
              <w:t xml:space="preserve"> </w:t>
            </w:r>
            <w:r>
              <w:rPr>
                <w:sz w:val="20"/>
              </w:rPr>
              <w:t>Космонавтики</w:t>
            </w:r>
            <w:r>
              <w:rPr>
                <w:spacing w:val="-7"/>
                <w:sz w:val="20"/>
              </w:rPr>
              <w:t xml:space="preserve"> </w:t>
            </w:r>
            <w:r>
              <w:rPr>
                <w:sz w:val="20"/>
              </w:rPr>
              <w:t xml:space="preserve">(12 </w:t>
            </w:r>
            <w:r>
              <w:rPr>
                <w:spacing w:val="-2"/>
                <w:sz w:val="20"/>
              </w:rPr>
              <w:t>апреля);</w:t>
            </w:r>
          </w:p>
          <w:p w:rsidR="00DF51EA" w:rsidRDefault="00CA5DA9">
            <w:pPr>
              <w:pStyle w:val="TableParagraph"/>
              <w:numPr>
                <w:ilvl w:val="0"/>
                <w:numId w:val="21"/>
              </w:numPr>
              <w:tabs>
                <w:tab w:val="left" w:pos="233"/>
              </w:tabs>
              <w:spacing w:line="226" w:lineRule="exact"/>
              <w:ind w:left="233" w:hanging="119"/>
              <w:rPr>
                <w:sz w:val="20"/>
              </w:rPr>
            </w:pPr>
            <w:r>
              <w:rPr>
                <w:sz w:val="20"/>
              </w:rPr>
              <w:t>Областная</w:t>
            </w:r>
            <w:r>
              <w:rPr>
                <w:spacing w:val="-14"/>
                <w:sz w:val="20"/>
              </w:rPr>
              <w:t xml:space="preserve"> </w:t>
            </w:r>
            <w:r>
              <w:rPr>
                <w:sz w:val="20"/>
              </w:rPr>
              <w:t>акция</w:t>
            </w:r>
            <w:r>
              <w:rPr>
                <w:spacing w:val="-6"/>
                <w:sz w:val="20"/>
              </w:rPr>
              <w:t xml:space="preserve"> </w:t>
            </w:r>
            <w:r>
              <w:rPr>
                <w:sz w:val="20"/>
              </w:rPr>
              <w:t>«Батарейку</w:t>
            </w:r>
            <w:r>
              <w:rPr>
                <w:spacing w:val="-13"/>
                <w:sz w:val="20"/>
              </w:rPr>
              <w:t xml:space="preserve"> </w:t>
            </w:r>
            <w:r>
              <w:rPr>
                <w:sz w:val="20"/>
              </w:rPr>
              <w:t>принеси</w:t>
            </w:r>
            <w:r>
              <w:rPr>
                <w:spacing w:val="-4"/>
                <w:sz w:val="20"/>
              </w:rPr>
              <w:t xml:space="preserve"> </w:t>
            </w:r>
            <w:r>
              <w:rPr>
                <w:sz w:val="20"/>
              </w:rPr>
              <w:t>–</w:t>
            </w:r>
            <w:r>
              <w:rPr>
                <w:spacing w:val="-5"/>
                <w:sz w:val="20"/>
              </w:rPr>
              <w:t xml:space="preserve"> </w:t>
            </w:r>
            <w:r>
              <w:rPr>
                <w:sz w:val="20"/>
              </w:rPr>
              <w:t>ёжика</w:t>
            </w:r>
            <w:r>
              <w:rPr>
                <w:spacing w:val="-3"/>
                <w:sz w:val="20"/>
              </w:rPr>
              <w:t xml:space="preserve"> </w:t>
            </w:r>
            <w:r>
              <w:rPr>
                <w:spacing w:val="-2"/>
                <w:sz w:val="20"/>
              </w:rPr>
              <w:t>спаси»;</w:t>
            </w:r>
          </w:p>
          <w:p w:rsidR="00DF51EA" w:rsidRDefault="00CA5DA9">
            <w:pPr>
              <w:pStyle w:val="TableParagraph"/>
              <w:numPr>
                <w:ilvl w:val="0"/>
                <w:numId w:val="21"/>
              </w:numPr>
              <w:tabs>
                <w:tab w:val="left" w:pos="233"/>
              </w:tabs>
              <w:ind w:left="233" w:hanging="119"/>
              <w:rPr>
                <w:sz w:val="20"/>
              </w:rPr>
            </w:pPr>
            <w:r>
              <w:rPr>
                <w:sz w:val="20"/>
              </w:rPr>
              <w:t>Всероссийское</w:t>
            </w:r>
            <w:r>
              <w:rPr>
                <w:spacing w:val="-13"/>
                <w:sz w:val="20"/>
              </w:rPr>
              <w:t xml:space="preserve"> </w:t>
            </w:r>
            <w:r>
              <w:rPr>
                <w:sz w:val="20"/>
              </w:rPr>
              <w:t>движение</w:t>
            </w:r>
            <w:r>
              <w:rPr>
                <w:spacing w:val="-12"/>
                <w:sz w:val="20"/>
              </w:rPr>
              <w:t xml:space="preserve"> </w:t>
            </w:r>
            <w:r>
              <w:rPr>
                <w:sz w:val="20"/>
              </w:rPr>
              <w:t>«Сделаем</w:t>
            </w:r>
            <w:r>
              <w:rPr>
                <w:spacing w:val="-10"/>
                <w:sz w:val="20"/>
              </w:rPr>
              <w:t xml:space="preserve"> </w:t>
            </w:r>
            <w:r>
              <w:rPr>
                <w:spacing w:val="-2"/>
                <w:sz w:val="20"/>
              </w:rPr>
              <w:t>вместе!»;</w:t>
            </w:r>
          </w:p>
          <w:p w:rsidR="00DF51EA" w:rsidRDefault="00CA5DA9">
            <w:pPr>
              <w:pStyle w:val="TableParagraph"/>
              <w:numPr>
                <w:ilvl w:val="0"/>
                <w:numId w:val="21"/>
              </w:numPr>
              <w:tabs>
                <w:tab w:val="left" w:pos="233"/>
              </w:tabs>
              <w:spacing w:before="1"/>
              <w:ind w:left="233" w:hanging="119"/>
              <w:rPr>
                <w:sz w:val="20"/>
              </w:rPr>
            </w:pPr>
            <w:r>
              <w:rPr>
                <w:sz w:val="20"/>
              </w:rPr>
              <w:t>Региональная</w:t>
            </w:r>
            <w:r>
              <w:rPr>
                <w:spacing w:val="-8"/>
                <w:sz w:val="20"/>
              </w:rPr>
              <w:t xml:space="preserve"> </w:t>
            </w:r>
            <w:r>
              <w:rPr>
                <w:sz w:val="20"/>
              </w:rPr>
              <w:t>«Сдай</w:t>
            </w:r>
            <w:r>
              <w:rPr>
                <w:spacing w:val="-12"/>
                <w:sz w:val="20"/>
              </w:rPr>
              <w:t xml:space="preserve"> </w:t>
            </w:r>
            <w:r>
              <w:rPr>
                <w:sz w:val="20"/>
              </w:rPr>
              <w:t>макулатуру</w:t>
            </w:r>
            <w:r>
              <w:rPr>
                <w:spacing w:val="-11"/>
                <w:sz w:val="20"/>
              </w:rPr>
              <w:t xml:space="preserve"> </w:t>
            </w:r>
            <w:r>
              <w:rPr>
                <w:sz w:val="20"/>
              </w:rPr>
              <w:t>–</w:t>
            </w:r>
            <w:r>
              <w:rPr>
                <w:spacing w:val="-6"/>
                <w:sz w:val="20"/>
              </w:rPr>
              <w:t xml:space="preserve"> </w:t>
            </w:r>
            <w:r>
              <w:rPr>
                <w:sz w:val="20"/>
              </w:rPr>
              <w:t>спаси</w:t>
            </w:r>
            <w:r>
              <w:rPr>
                <w:spacing w:val="-8"/>
                <w:sz w:val="20"/>
              </w:rPr>
              <w:t xml:space="preserve"> </w:t>
            </w:r>
            <w:r>
              <w:rPr>
                <w:spacing w:val="-2"/>
                <w:sz w:val="20"/>
              </w:rPr>
              <w:t>дерево!»;</w:t>
            </w:r>
          </w:p>
          <w:p w:rsidR="00DF51EA" w:rsidRDefault="00CA5DA9">
            <w:pPr>
              <w:pStyle w:val="TableParagraph"/>
              <w:numPr>
                <w:ilvl w:val="0"/>
                <w:numId w:val="21"/>
              </w:numPr>
              <w:tabs>
                <w:tab w:val="left" w:pos="233"/>
              </w:tabs>
              <w:spacing w:before="1"/>
              <w:ind w:right="230" w:firstLine="0"/>
              <w:rPr>
                <w:sz w:val="20"/>
              </w:rPr>
            </w:pPr>
            <w:r>
              <w:rPr>
                <w:sz w:val="20"/>
              </w:rPr>
              <w:t>Областной</w:t>
            </w:r>
            <w:r>
              <w:rPr>
                <w:spacing w:val="-6"/>
                <w:sz w:val="20"/>
              </w:rPr>
              <w:t xml:space="preserve"> </w:t>
            </w:r>
            <w:r>
              <w:rPr>
                <w:sz w:val="20"/>
              </w:rPr>
              <w:t>конкурс</w:t>
            </w:r>
            <w:r>
              <w:rPr>
                <w:spacing w:val="-7"/>
                <w:sz w:val="20"/>
              </w:rPr>
              <w:t xml:space="preserve"> </w:t>
            </w:r>
            <w:r>
              <w:rPr>
                <w:sz w:val="20"/>
              </w:rPr>
              <w:t>рисунков</w:t>
            </w:r>
            <w:r>
              <w:rPr>
                <w:spacing w:val="-3"/>
                <w:sz w:val="20"/>
              </w:rPr>
              <w:t xml:space="preserve"> </w:t>
            </w:r>
            <w:r>
              <w:rPr>
                <w:sz w:val="20"/>
              </w:rPr>
              <w:t>и</w:t>
            </w:r>
            <w:r>
              <w:rPr>
                <w:spacing w:val="-6"/>
                <w:sz w:val="20"/>
              </w:rPr>
              <w:t xml:space="preserve"> </w:t>
            </w:r>
            <w:r>
              <w:rPr>
                <w:sz w:val="20"/>
              </w:rPr>
              <w:t>плакатов</w:t>
            </w:r>
            <w:r>
              <w:rPr>
                <w:spacing w:val="-3"/>
                <w:sz w:val="20"/>
              </w:rPr>
              <w:t xml:space="preserve"> </w:t>
            </w:r>
            <w:r>
              <w:rPr>
                <w:sz w:val="20"/>
              </w:rPr>
              <w:t>от</w:t>
            </w:r>
            <w:r>
              <w:rPr>
                <w:spacing w:val="-5"/>
                <w:sz w:val="20"/>
              </w:rPr>
              <w:t xml:space="preserve"> </w:t>
            </w:r>
            <w:r>
              <w:rPr>
                <w:sz w:val="20"/>
              </w:rPr>
              <w:t>Уполномоченного</w:t>
            </w:r>
            <w:r>
              <w:rPr>
                <w:spacing w:val="-8"/>
                <w:sz w:val="20"/>
              </w:rPr>
              <w:t xml:space="preserve"> </w:t>
            </w:r>
            <w:r>
              <w:rPr>
                <w:sz w:val="20"/>
              </w:rPr>
              <w:t>по</w:t>
            </w:r>
            <w:r>
              <w:rPr>
                <w:spacing w:val="-8"/>
                <w:sz w:val="20"/>
              </w:rPr>
              <w:t xml:space="preserve"> </w:t>
            </w:r>
            <w:r>
              <w:rPr>
                <w:sz w:val="20"/>
              </w:rPr>
              <w:t>правам</w:t>
            </w:r>
            <w:r>
              <w:rPr>
                <w:spacing w:val="-7"/>
                <w:sz w:val="20"/>
              </w:rPr>
              <w:t xml:space="preserve"> </w:t>
            </w:r>
            <w:r>
              <w:rPr>
                <w:sz w:val="20"/>
              </w:rPr>
              <w:t>человека Калужской области;</w:t>
            </w:r>
          </w:p>
          <w:p w:rsidR="00DF51EA" w:rsidRDefault="00CA5DA9">
            <w:pPr>
              <w:pStyle w:val="TableParagraph"/>
              <w:numPr>
                <w:ilvl w:val="0"/>
                <w:numId w:val="21"/>
              </w:numPr>
              <w:tabs>
                <w:tab w:val="left" w:pos="286"/>
              </w:tabs>
              <w:ind w:left="286" w:hanging="172"/>
              <w:rPr>
                <w:sz w:val="20"/>
              </w:rPr>
            </w:pPr>
            <w:r>
              <w:rPr>
                <w:sz w:val="20"/>
              </w:rPr>
              <w:t>Всероссийская</w:t>
            </w:r>
            <w:r>
              <w:rPr>
                <w:spacing w:val="-11"/>
                <w:sz w:val="20"/>
              </w:rPr>
              <w:t xml:space="preserve"> </w:t>
            </w:r>
            <w:r>
              <w:rPr>
                <w:sz w:val="20"/>
              </w:rPr>
              <w:t>акция</w:t>
            </w:r>
            <w:r>
              <w:rPr>
                <w:spacing w:val="-10"/>
                <w:sz w:val="20"/>
              </w:rPr>
              <w:t xml:space="preserve"> </w:t>
            </w:r>
            <w:r>
              <w:rPr>
                <w:sz w:val="20"/>
              </w:rPr>
              <w:t>«Сообщи,</w:t>
            </w:r>
            <w:r>
              <w:rPr>
                <w:spacing w:val="-8"/>
                <w:sz w:val="20"/>
              </w:rPr>
              <w:t xml:space="preserve"> </w:t>
            </w:r>
            <w:r>
              <w:rPr>
                <w:sz w:val="20"/>
              </w:rPr>
              <w:t>где</w:t>
            </w:r>
            <w:r>
              <w:rPr>
                <w:spacing w:val="-12"/>
                <w:sz w:val="20"/>
              </w:rPr>
              <w:t xml:space="preserve"> </w:t>
            </w:r>
            <w:r>
              <w:rPr>
                <w:sz w:val="20"/>
              </w:rPr>
              <w:t>торгуют</w:t>
            </w:r>
            <w:r>
              <w:rPr>
                <w:spacing w:val="-10"/>
                <w:sz w:val="20"/>
              </w:rPr>
              <w:t xml:space="preserve"> </w:t>
            </w:r>
            <w:r>
              <w:rPr>
                <w:spacing w:val="-2"/>
                <w:sz w:val="20"/>
              </w:rPr>
              <w:t>смертью!»;</w:t>
            </w:r>
          </w:p>
          <w:p w:rsidR="00DF51EA" w:rsidRDefault="00CA5DA9">
            <w:pPr>
              <w:pStyle w:val="TableParagraph"/>
              <w:numPr>
                <w:ilvl w:val="0"/>
                <w:numId w:val="21"/>
              </w:numPr>
              <w:tabs>
                <w:tab w:val="left" w:pos="233"/>
              </w:tabs>
              <w:spacing w:before="1" w:line="215" w:lineRule="exact"/>
              <w:ind w:left="233" w:hanging="119"/>
              <w:rPr>
                <w:sz w:val="20"/>
              </w:rPr>
            </w:pPr>
            <w:r>
              <w:rPr>
                <w:spacing w:val="-2"/>
                <w:sz w:val="20"/>
              </w:rPr>
              <w:t>Всероссийские,</w:t>
            </w:r>
            <w:r>
              <w:rPr>
                <w:spacing w:val="9"/>
                <w:sz w:val="20"/>
              </w:rPr>
              <w:t xml:space="preserve"> </w:t>
            </w:r>
            <w:r>
              <w:rPr>
                <w:spacing w:val="-2"/>
                <w:sz w:val="20"/>
              </w:rPr>
              <w:t>региональные</w:t>
            </w:r>
            <w:r>
              <w:rPr>
                <w:spacing w:val="5"/>
                <w:sz w:val="20"/>
              </w:rPr>
              <w:t xml:space="preserve"> </w:t>
            </w:r>
            <w:r>
              <w:rPr>
                <w:spacing w:val="-2"/>
                <w:sz w:val="20"/>
              </w:rPr>
              <w:t>и</w:t>
            </w:r>
            <w:r>
              <w:rPr>
                <w:spacing w:val="5"/>
                <w:sz w:val="20"/>
              </w:rPr>
              <w:t xml:space="preserve"> </w:t>
            </w:r>
            <w:r>
              <w:rPr>
                <w:spacing w:val="-2"/>
                <w:sz w:val="20"/>
              </w:rPr>
              <w:t>муниципальные</w:t>
            </w:r>
            <w:r>
              <w:rPr>
                <w:spacing w:val="5"/>
                <w:sz w:val="20"/>
              </w:rPr>
              <w:t xml:space="preserve"> </w:t>
            </w:r>
            <w:r>
              <w:rPr>
                <w:spacing w:val="-2"/>
                <w:sz w:val="20"/>
              </w:rPr>
              <w:t>конкурсы</w:t>
            </w:r>
            <w:r>
              <w:rPr>
                <w:spacing w:val="7"/>
                <w:sz w:val="20"/>
              </w:rPr>
              <w:t xml:space="preserve"> </w:t>
            </w:r>
            <w:r>
              <w:rPr>
                <w:spacing w:val="-2"/>
                <w:sz w:val="20"/>
              </w:rPr>
              <w:t>рисунков.</w:t>
            </w:r>
          </w:p>
        </w:tc>
      </w:tr>
      <w:tr w:rsidR="00DF51EA">
        <w:trPr>
          <w:trHeight w:val="227"/>
        </w:trPr>
        <w:tc>
          <w:tcPr>
            <w:tcW w:w="1028" w:type="dxa"/>
          </w:tcPr>
          <w:p w:rsidR="00DF51EA" w:rsidRDefault="00DF51EA">
            <w:pPr>
              <w:pStyle w:val="TableParagraph"/>
              <w:ind w:left="0"/>
              <w:rPr>
                <w:sz w:val="16"/>
              </w:rPr>
            </w:pPr>
          </w:p>
        </w:tc>
        <w:tc>
          <w:tcPr>
            <w:tcW w:w="1561" w:type="dxa"/>
            <w:tcBorders>
              <w:bottom w:val="single" w:sz="2" w:space="0" w:color="000000"/>
              <w:right w:val="single" w:sz="2" w:space="0" w:color="000000"/>
            </w:tcBorders>
          </w:tcPr>
          <w:p w:rsidR="00DF51EA" w:rsidRDefault="00CA5DA9">
            <w:pPr>
              <w:pStyle w:val="TableParagraph"/>
              <w:spacing w:line="208" w:lineRule="exact"/>
              <w:ind w:left="112"/>
              <w:rPr>
                <w:sz w:val="20"/>
              </w:rPr>
            </w:pPr>
            <w:r>
              <w:rPr>
                <w:spacing w:val="-2"/>
                <w:sz w:val="20"/>
              </w:rPr>
              <w:t>Внешкольные</w:t>
            </w:r>
          </w:p>
        </w:tc>
        <w:tc>
          <w:tcPr>
            <w:tcW w:w="7516" w:type="dxa"/>
            <w:tcBorders>
              <w:left w:val="single" w:sz="2" w:space="0" w:color="000000"/>
              <w:bottom w:val="single" w:sz="2" w:space="0" w:color="000000"/>
              <w:right w:val="single" w:sz="2" w:space="0" w:color="000000"/>
            </w:tcBorders>
          </w:tcPr>
          <w:p w:rsidR="00DF51EA" w:rsidRDefault="00CA5DA9">
            <w:pPr>
              <w:pStyle w:val="TableParagraph"/>
              <w:spacing w:line="208" w:lineRule="exact"/>
              <w:ind w:left="114"/>
              <w:rPr>
                <w:sz w:val="20"/>
              </w:rPr>
            </w:pPr>
            <w:r>
              <w:rPr>
                <w:sz w:val="20"/>
              </w:rPr>
              <w:t>-</w:t>
            </w:r>
            <w:r>
              <w:rPr>
                <w:spacing w:val="-7"/>
                <w:sz w:val="20"/>
              </w:rPr>
              <w:t xml:space="preserve"> </w:t>
            </w:r>
            <w:r>
              <w:rPr>
                <w:sz w:val="20"/>
              </w:rPr>
              <w:t>Районные</w:t>
            </w:r>
            <w:r>
              <w:rPr>
                <w:spacing w:val="-10"/>
                <w:sz w:val="20"/>
              </w:rPr>
              <w:t xml:space="preserve"> </w:t>
            </w:r>
            <w:r>
              <w:rPr>
                <w:sz w:val="20"/>
              </w:rPr>
              <w:t>соревнования</w:t>
            </w:r>
            <w:r>
              <w:rPr>
                <w:spacing w:val="-7"/>
                <w:sz w:val="20"/>
              </w:rPr>
              <w:t xml:space="preserve"> </w:t>
            </w:r>
            <w:r w:rsidRPr="00CA5DA9">
              <w:rPr>
                <w:color w:val="FF0000"/>
                <w:sz w:val="20"/>
              </w:rPr>
              <w:t>по</w:t>
            </w:r>
            <w:r w:rsidRPr="00CA5DA9">
              <w:rPr>
                <w:color w:val="FF0000"/>
                <w:spacing w:val="-11"/>
                <w:sz w:val="20"/>
              </w:rPr>
              <w:t xml:space="preserve"> </w:t>
            </w:r>
            <w:r w:rsidRPr="00CA5DA9">
              <w:rPr>
                <w:color w:val="FF0000"/>
                <w:spacing w:val="-2"/>
                <w:sz w:val="20"/>
              </w:rPr>
              <w:t>полиатлону</w:t>
            </w:r>
            <w:r>
              <w:rPr>
                <w:spacing w:val="-2"/>
                <w:sz w:val="20"/>
              </w:rPr>
              <w:t>;</w:t>
            </w:r>
          </w:p>
        </w:tc>
      </w:tr>
    </w:tbl>
    <w:p w:rsidR="00DF51EA" w:rsidRDefault="00DF51EA">
      <w:pPr>
        <w:pStyle w:val="TableParagraph"/>
        <w:spacing w:line="208" w:lineRule="exact"/>
        <w:rPr>
          <w:sz w:val="20"/>
        </w:rPr>
        <w:sectPr w:rsidR="00DF51EA">
          <w:pgSz w:w="11910" w:h="16840"/>
          <w:pgMar w:top="480" w:right="141" w:bottom="1200" w:left="283" w:header="0" w:footer="952" w:gutter="0"/>
          <w:cols w:space="720"/>
        </w:sectPr>
      </w:pPr>
    </w:p>
    <w:p w:rsidR="00DF51EA" w:rsidRDefault="00DF51EA">
      <w:pPr>
        <w:pStyle w:val="a3"/>
        <w:spacing w:before="2"/>
        <w:ind w:left="0"/>
        <w:jc w:val="left"/>
        <w:rPr>
          <w:sz w:val="2"/>
        </w:rPr>
      </w:pPr>
    </w:p>
    <w:tbl>
      <w:tblPr>
        <w:tblStyle w:val="TableNormal"/>
        <w:tblW w:w="0" w:type="auto"/>
        <w:tblInd w:w="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8"/>
        <w:gridCol w:w="1558"/>
        <w:gridCol w:w="7515"/>
      </w:tblGrid>
      <w:tr w:rsidR="00DF51EA">
        <w:trPr>
          <w:trHeight w:val="2069"/>
        </w:trPr>
        <w:tc>
          <w:tcPr>
            <w:tcW w:w="1028" w:type="dxa"/>
          </w:tcPr>
          <w:p w:rsidR="00DF51EA" w:rsidRDefault="00DF51EA">
            <w:pPr>
              <w:pStyle w:val="TableParagraph"/>
              <w:ind w:left="0"/>
              <w:rPr>
                <w:sz w:val="20"/>
              </w:rPr>
            </w:pPr>
          </w:p>
        </w:tc>
        <w:tc>
          <w:tcPr>
            <w:tcW w:w="1558" w:type="dxa"/>
            <w:tcBorders>
              <w:top w:val="single" w:sz="2" w:space="0" w:color="000000"/>
              <w:bottom w:val="single" w:sz="2" w:space="0" w:color="000000"/>
              <w:right w:val="single" w:sz="2" w:space="0" w:color="000000"/>
            </w:tcBorders>
          </w:tcPr>
          <w:p w:rsidR="00DF51EA" w:rsidRDefault="00CA5DA9">
            <w:pPr>
              <w:pStyle w:val="TableParagraph"/>
              <w:spacing w:line="228" w:lineRule="exact"/>
              <w:ind w:left="109"/>
              <w:rPr>
                <w:sz w:val="20"/>
              </w:rPr>
            </w:pPr>
            <w:r>
              <w:rPr>
                <w:spacing w:val="-2"/>
                <w:sz w:val="20"/>
              </w:rPr>
              <w:t>соревнования</w:t>
            </w:r>
          </w:p>
        </w:tc>
        <w:tc>
          <w:tcPr>
            <w:tcW w:w="7515" w:type="dxa"/>
            <w:tcBorders>
              <w:top w:val="single" w:sz="2" w:space="0" w:color="000000"/>
              <w:left w:val="single" w:sz="2" w:space="0" w:color="000000"/>
              <w:bottom w:val="single" w:sz="2" w:space="0" w:color="000000"/>
              <w:right w:val="single" w:sz="2" w:space="0" w:color="000000"/>
            </w:tcBorders>
          </w:tcPr>
          <w:p w:rsidR="00DF51EA" w:rsidRDefault="00CA5DA9">
            <w:pPr>
              <w:pStyle w:val="TableParagraph"/>
              <w:numPr>
                <w:ilvl w:val="0"/>
                <w:numId w:val="20"/>
              </w:numPr>
              <w:tabs>
                <w:tab w:val="left" w:pos="286"/>
              </w:tabs>
              <w:spacing w:line="228" w:lineRule="exact"/>
              <w:ind w:left="286" w:hanging="172"/>
              <w:rPr>
                <w:sz w:val="20"/>
              </w:rPr>
            </w:pPr>
            <w:r>
              <w:rPr>
                <w:spacing w:val="-2"/>
                <w:sz w:val="20"/>
              </w:rPr>
              <w:t>Районные</w:t>
            </w:r>
            <w:r>
              <w:rPr>
                <w:spacing w:val="2"/>
                <w:sz w:val="20"/>
              </w:rPr>
              <w:t xml:space="preserve"> </w:t>
            </w:r>
            <w:r>
              <w:rPr>
                <w:spacing w:val="-2"/>
                <w:sz w:val="20"/>
              </w:rPr>
              <w:t>соревнования</w:t>
            </w:r>
            <w:r>
              <w:rPr>
                <w:spacing w:val="4"/>
                <w:sz w:val="20"/>
              </w:rPr>
              <w:t xml:space="preserve"> </w:t>
            </w:r>
            <w:r>
              <w:rPr>
                <w:spacing w:val="-2"/>
                <w:sz w:val="20"/>
              </w:rPr>
              <w:t>по</w:t>
            </w:r>
            <w:r>
              <w:rPr>
                <w:sz w:val="20"/>
              </w:rPr>
              <w:t xml:space="preserve"> </w:t>
            </w:r>
            <w:r w:rsidRPr="00CA5DA9">
              <w:rPr>
                <w:color w:val="FF0000"/>
                <w:spacing w:val="-2"/>
                <w:sz w:val="20"/>
              </w:rPr>
              <w:t>стритболу</w:t>
            </w:r>
            <w:r>
              <w:rPr>
                <w:spacing w:val="-2"/>
                <w:sz w:val="20"/>
              </w:rPr>
              <w:t>;</w:t>
            </w:r>
          </w:p>
          <w:p w:rsidR="00DF51EA" w:rsidRDefault="00CA5DA9">
            <w:pPr>
              <w:pStyle w:val="TableParagraph"/>
              <w:numPr>
                <w:ilvl w:val="0"/>
                <w:numId w:val="20"/>
              </w:numPr>
              <w:tabs>
                <w:tab w:val="left" w:pos="286"/>
              </w:tabs>
              <w:spacing w:before="1"/>
              <w:ind w:left="286" w:hanging="172"/>
              <w:rPr>
                <w:sz w:val="20"/>
              </w:rPr>
            </w:pPr>
            <w:r>
              <w:rPr>
                <w:spacing w:val="-2"/>
                <w:sz w:val="20"/>
              </w:rPr>
              <w:t>Районные</w:t>
            </w:r>
            <w:r>
              <w:rPr>
                <w:spacing w:val="2"/>
                <w:sz w:val="20"/>
              </w:rPr>
              <w:t xml:space="preserve"> </w:t>
            </w:r>
            <w:r>
              <w:rPr>
                <w:spacing w:val="-2"/>
                <w:sz w:val="20"/>
              </w:rPr>
              <w:t>соревнования</w:t>
            </w:r>
            <w:r>
              <w:rPr>
                <w:spacing w:val="4"/>
                <w:sz w:val="20"/>
              </w:rPr>
              <w:t xml:space="preserve"> </w:t>
            </w:r>
            <w:r>
              <w:rPr>
                <w:spacing w:val="-2"/>
                <w:sz w:val="20"/>
              </w:rPr>
              <w:t>по</w:t>
            </w:r>
            <w:r>
              <w:rPr>
                <w:sz w:val="20"/>
              </w:rPr>
              <w:t xml:space="preserve"> </w:t>
            </w:r>
            <w:r>
              <w:rPr>
                <w:spacing w:val="-2"/>
                <w:sz w:val="20"/>
              </w:rPr>
              <w:t>шахматам;</w:t>
            </w:r>
          </w:p>
          <w:p w:rsidR="00DF51EA" w:rsidRDefault="00CA5DA9">
            <w:pPr>
              <w:pStyle w:val="TableParagraph"/>
              <w:numPr>
                <w:ilvl w:val="0"/>
                <w:numId w:val="20"/>
              </w:numPr>
              <w:tabs>
                <w:tab w:val="left" w:pos="286"/>
              </w:tabs>
              <w:ind w:left="286" w:hanging="172"/>
              <w:rPr>
                <w:sz w:val="20"/>
              </w:rPr>
            </w:pPr>
            <w:r>
              <w:rPr>
                <w:spacing w:val="-2"/>
                <w:sz w:val="20"/>
              </w:rPr>
              <w:t>Районные</w:t>
            </w:r>
            <w:r>
              <w:rPr>
                <w:spacing w:val="2"/>
                <w:sz w:val="20"/>
              </w:rPr>
              <w:t xml:space="preserve"> </w:t>
            </w:r>
            <w:r>
              <w:rPr>
                <w:spacing w:val="-2"/>
                <w:sz w:val="20"/>
              </w:rPr>
              <w:t>соревнования</w:t>
            </w:r>
            <w:r>
              <w:rPr>
                <w:spacing w:val="4"/>
                <w:sz w:val="20"/>
              </w:rPr>
              <w:t xml:space="preserve"> </w:t>
            </w:r>
            <w:r>
              <w:rPr>
                <w:spacing w:val="-2"/>
                <w:sz w:val="20"/>
              </w:rPr>
              <w:t>по</w:t>
            </w:r>
            <w:r>
              <w:rPr>
                <w:sz w:val="20"/>
              </w:rPr>
              <w:t xml:space="preserve"> </w:t>
            </w:r>
            <w:r>
              <w:rPr>
                <w:spacing w:val="-2"/>
                <w:sz w:val="20"/>
              </w:rPr>
              <w:t>пионерболу;</w:t>
            </w:r>
          </w:p>
          <w:p w:rsidR="00DF51EA" w:rsidRDefault="00CA5DA9">
            <w:pPr>
              <w:pStyle w:val="TableParagraph"/>
              <w:numPr>
                <w:ilvl w:val="0"/>
                <w:numId w:val="20"/>
              </w:numPr>
              <w:tabs>
                <w:tab w:val="left" w:pos="286"/>
              </w:tabs>
              <w:ind w:left="286" w:hanging="172"/>
              <w:rPr>
                <w:sz w:val="20"/>
              </w:rPr>
            </w:pPr>
            <w:r>
              <w:rPr>
                <w:sz w:val="20"/>
              </w:rPr>
              <w:t>Районные</w:t>
            </w:r>
            <w:r>
              <w:rPr>
                <w:spacing w:val="-11"/>
                <w:sz w:val="20"/>
              </w:rPr>
              <w:t xml:space="preserve"> </w:t>
            </w:r>
            <w:r>
              <w:rPr>
                <w:sz w:val="20"/>
              </w:rPr>
              <w:t>соревнования</w:t>
            </w:r>
            <w:r>
              <w:rPr>
                <w:spacing w:val="-9"/>
                <w:sz w:val="20"/>
              </w:rPr>
              <w:t xml:space="preserve"> </w:t>
            </w:r>
            <w:r>
              <w:rPr>
                <w:sz w:val="20"/>
              </w:rPr>
              <w:t>по</w:t>
            </w:r>
            <w:r>
              <w:rPr>
                <w:spacing w:val="-13"/>
                <w:sz w:val="20"/>
              </w:rPr>
              <w:t xml:space="preserve"> </w:t>
            </w:r>
            <w:r>
              <w:rPr>
                <w:sz w:val="20"/>
              </w:rPr>
              <w:t>лыжным</w:t>
            </w:r>
            <w:r>
              <w:rPr>
                <w:spacing w:val="-6"/>
                <w:sz w:val="20"/>
              </w:rPr>
              <w:t xml:space="preserve"> </w:t>
            </w:r>
            <w:r>
              <w:rPr>
                <w:spacing w:val="-2"/>
                <w:sz w:val="20"/>
              </w:rPr>
              <w:t>гонкам;</w:t>
            </w:r>
          </w:p>
          <w:p w:rsidR="00DF51EA" w:rsidRDefault="00CA5DA9">
            <w:pPr>
              <w:pStyle w:val="TableParagraph"/>
              <w:numPr>
                <w:ilvl w:val="0"/>
                <w:numId w:val="20"/>
              </w:numPr>
              <w:tabs>
                <w:tab w:val="left" w:pos="286"/>
              </w:tabs>
              <w:spacing w:before="1"/>
              <w:ind w:left="286" w:hanging="172"/>
              <w:rPr>
                <w:sz w:val="20"/>
              </w:rPr>
            </w:pPr>
            <w:r>
              <w:rPr>
                <w:spacing w:val="-2"/>
                <w:sz w:val="20"/>
              </w:rPr>
              <w:t>Районные</w:t>
            </w:r>
            <w:r>
              <w:rPr>
                <w:spacing w:val="4"/>
                <w:sz w:val="20"/>
              </w:rPr>
              <w:t xml:space="preserve"> </w:t>
            </w:r>
            <w:r>
              <w:rPr>
                <w:spacing w:val="-2"/>
                <w:sz w:val="20"/>
              </w:rPr>
              <w:t>соревнования</w:t>
            </w:r>
            <w:r>
              <w:rPr>
                <w:spacing w:val="8"/>
                <w:sz w:val="20"/>
              </w:rPr>
              <w:t xml:space="preserve"> </w:t>
            </w:r>
            <w:r>
              <w:rPr>
                <w:spacing w:val="-2"/>
                <w:sz w:val="20"/>
              </w:rPr>
              <w:t>по</w:t>
            </w:r>
            <w:r>
              <w:rPr>
                <w:spacing w:val="2"/>
                <w:sz w:val="20"/>
              </w:rPr>
              <w:t xml:space="preserve"> </w:t>
            </w:r>
            <w:r>
              <w:rPr>
                <w:spacing w:val="-2"/>
                <w:sz w:val="20"/>
              </w:rPr>
              <w:t>настольному теннису;</w:t>
            </w:r>
          </w:p>
          <w:p w:rsidR="00DF51EA" w:rsidRDefault="00CA5DA9">
            <w:pPr>
              <w:pStyle w:val="TableParagraph"/>
              <w:numPr>
                <w:ilvl w:val="0"/>
                <w:numId w:val="20"/>
              </w:numPr>
              <w:tabs>
                <w:tab w:val="left" w:pos="233"/>
              </w:tabs>
              <w:ind w:left="233" w:hanging="119"/>
              <w:rPr>
                <w:sz w:val="20"/>
              </w:rPr>
            </w:pPr>
            <w:r>
              <w:rPr>
                <w:sz w:val="20"/>
              </w:rPr>
              <w:t>Районные</w:t>
            </w:r>
            <w:r>
              <w:rPr>
                <w:spacing w:val="-12"/>
                <w:sz w:val="20"/>
              </w:rPr>
              <w:t xml:space="preserve"> </w:t>
            </w:r>
            <w:r>
              <w:rPr>
                <w:sz w:val="20"/>
              </w:rPr>
              <w:t>соревнования</w:t>
            </w:r>
            <w:r>
              <w:rPr>
                <w:spacing w:val="-7"/>
                <w:sz w:val="20"/>
              </w:rPr>
              <w:t xml:space="preserve"> </w:t>
            </w:r>
            <w:r>
              <w:rPr>
                <w:sz w:val="20"/>
              </w:rPr>
              <w:t>по</w:t>
            </w:r>
            <w:r>
              <w:rPr>
                <w:spacing w:val="-10"/>
                <w:sz w:val="20"/>
              </w:rPr>
              <w:t xml:space="preserve"> </w:t>
            </w:r>
            <w:r>
              <w:rPr>
                <w:sz w:val="20"/>
              </w:rPr>
              <w:t>мини</w:t>
            </w:r>
            <w:r>
              <w:rPr>
                <w:spacing w:val="-6"/>
                <w:sz w:val="20"/>
              </w:rPr>
              <w:t xml:space="preserve"> </w:t>
            </w:r>
            <w:r>
              <w:rPr>
                <w:sz w:val="20"/>
              </w:rPr>
              <w:t>–</w:t>
            </w:r>
            <w:r>
              <w:rPr>
                <w:spacing w:val="-6"/>
                <w:sz w:val="20"/>
              </w:rPr>
              <w:t xml:space="preserve"> </w:t>
            </w:r>
            <w:r>
              <w:rPr>
                <w:sz w:val="20"/>
              </w:rPr>
              <w:t>футболу</w:t>
            </w:r>
            <w:r>
              <w:rPr>
                <w:spacing w:val="-12"/>
                <w:sz w:val="20"/>
              </w:rPr>
              <w:t xml:space="preserve"> </w:t>
            </w:r>
            <w:r w:rsidRPr="00CA5DA9">
              <w:rPr>
                <w:color w:val="FF0000"/>
                <w:spacing w:val="-2"/>
                <w:sz w:val="20"/>
              </w:rPr>
              <w:t>«Мишка»;</w:t>
            </w:r>
          </w:p>
          <w:p w:rsidR="00DF51EA" w:rsidRDefault="00CA5DA9">
            <w:pPr>
              <w:pStyle w:val="TableParagraph"/>
              <w:numPr>
                <w:ilvl w:val="0"/>
                <w:numId w:val="20"/>
              </w:numPr>
              <w:tabs>
                <w:tab w:val="left" w:pos="233"/>
              </w:tabs>
              <w:spacing w:before="1"/>
              <w:ind w:left="233" w:hanging="119"/>
              <w:rPr>
                <w:sz w:val="20"/>
              </w:rPr>
            </w:pPr>
            <w:r>
              <w:rPr>
                <w:sz w:val="20"/>
              </w:rPr>
              <w:t>Районные</w:t>
            </w:r>
            <w:r>
              <w:rPr>
                <w:spacing w:val="-15"/>
                <w:sz w:val="20"/>
              </w:rPr>
              <w:t xml:space="preserve"> </w:t>
            </w:r>
            <w:r>
              <w:rPr>
                <w:sz w:val="20"/>
              </w:rPr>
              <w:t>соревнования</w:t>
            </w:r>
            <w:r>
              <w:rPr>
                <w:spacing w:val="-10"/>
                <w:sz w:val="20"/>
              </w:rPr>
              <w:t xml:space="preserve"> </w:t>
            </w:r>
            <w:r>
              <w:rPr>
                <w:sz w:val="20"/>
              </w:rPr>
              <w:t>по</w:t>
            </w:r>
            <w:r>
              <w:rPr>
                <w:spacing w:val="-12"/>
                <w:sz w:val="20"/>
              </w:rPr>
              <w:t xml:space="preserve"> </w:t>
            </w:r>
            <w:r>
              <w:rPr>
                <w:sz w:val="20"/>
              </w:rPr>
              <w:t>стрельбе</w:t>
            </w:r>
            <w:r>
              <w:rPr>
                <w:spacing w:val="-12"/>
                <w:sz w:val="20"/>
              </w:rPr>
              <w:t xml:space="preserve"> </w:t>
            </w:r>
            <w:r>
              <w:rPr>
                <w:sz w:val="20"/>
              </w:rPr>
              <w:t>из</w:t>
            </w:r>
            <w:r>
              <w:rPr>
                <w:spacing w:val="-8"/>
                <w:sz w:val="20"/>
              </w:rPr>
              <w:t xml:space="preserve"> </w:t>
            </w:r>
            <w:r>
              <w:rPr>
                <w:sz w:val="20"/>
              </w:rPr>
              <w:t>пневматической</w:t>
            </w:r>
            <w:r>
              <w:rPr>
                <w:spacing w:val="-6"/>
                <w:sz w:val="20"/>
              </w:rPr>
              <w:t xml:space="preserve"> </w:t>
            </w:r>
            <w:r>
              <w:rPr>
                <w:spacing w:val="-2"/>
                <w:sz w:val="20"/>
              </w:rPr>
              <w:t>винтовки;</w:t>
            </w:r>
          </w:p>
          <w:p w:rsidR="00DF51EA" w:rsidRDefault="00CA5DA9">
            <w:pPr>
              <w:pStyle w:val="TableParagraph"/>
              <w:numPr>
                <w:ilvl w:val="0"/>
                <w:numId w:val="20"/>
              </w:numPr>
              <w:tabs>
                <w:tab w:val="left" w:pos="286"/>
              </w:tabs>
              <w:spacing w:line="228" w:lineRule="exact"/>
              <w:ind w:left="286" w:hanging="172"/>
              <w:rPr>
                <w:sz w:val="20"/>
              </w:rPr>
            </w:pPr>
            <w:r>
              <w:rPr>
                <w:sz w:val="20"/>
              </w:rPr>
              <w:t>Районные</w:t>
            </w:r>
            <w:r>
              <w:rPr>
                <w:spacing w:val="-13"/>
                <w:sz w:val="20"/>
              </w:rPr>
              <w:t xml:space="preserve"> </w:t>
            </w:r>
            <w:r>
              <w:rPr>
                <w:sz w:val="20"/>
              </w:rPr>
              <w:t>соревнования</w:t>
            </w:r>
            <w:r>
              <w:rPr>
                <w:spacing w:val="-10"/>
                <w:sz w:val="20"/>
              </w:rPr>
              <w:t xml:space="preserve"> </w:t>
            </w:r>
            <w:r>
              <w:rPr>
                <w:sz w:val="20"/>
              </w:rPr>
              <w:t>по</w:t>
            </w:r>
            <w:r>
              <w:rPr>
                <w:spacing w:val="-13"/>
                <w:sz w:val="20"/>
              </w:rPr>
              <w:t xml:space="preserve"> </w:t>
            </w:r>
            <w:r>
              <w:rPr>
                <w:sz w:val="20"/>
              </w:rPr>
              <w:t>легкой</w:t>
            </w:r>
            <w:r>
              <w:rPr>
                <w:spacing w:val="-10"/>
                <w:sz w:val="20"/>
              </w:rPr>
              <w:t xml:space="preserve"> </w:t>
            </w:r>
            <w:r>
              <w:rPr>
                <w:spacing w:val="-2"/>
                <w:sz w:val="20"/>
              </w:rPr>
              <w:t>атлетике;</w:t>
            </w:r>
          </w:p>
          <w:p w:rsidR="00DF51EA" w:rsidRDefault="00CA5DA9">
            <w:pPr>
              <w:pStyle w:val="TableParagraph"/>
              <w:numPr>
                <w:ilvl w:val="0"/>
                <w:numId w:val="20"/>
              </w:numPr>
              <w:tabs>
                <w:tab w:val="left" w:pos="233"/>
              </w:tabs>
              <w:spacing w:line="210" w:lineRule="exact"/>
              <w:ind w:left="233" w:hanging="119"/>
              <w:rPr>
                <w:sz w:val="20"/>
              </w:rPr>
            </w:pPr>
            <w:r>
              <w:rPr>
                <w:sz w:val="20"/>
              </w:rPr>
              <w:t>Областной</w:t>
            </w:r>
            <w:r>
              <w:rPr>
                <w:spacing w:val="-13"/>
                <w:sz w:val="20"/>
              </w:rPr>
              <w:t xml:space="preserve"> </w:t>
            </w:r>
            <w:r>
              <w:rPr>
                <w:sz w:val="20"/>
              </w:rPr>
              <w:t>конкурс</w:t>
            </w:r>
            <w:r>
              <w:rPr>
                <w:spacing w:val="-10"/>
                <w:sz w:val="20"/>
              </w:rPr>
              <w:t xml:space="preserve"> </w:t>
            </w:r>
            <w:r>
              <w:rPr>
                <w:sz w:val="20"/>
              </w:rPr>
              <w:t>на</w:t>
            </w:r>
            <w:r>
              <w:rPr>
                <w:spacing w:val="-6"/>
                <w:sz w:val="20"/>
              </w:rPr>
              <w:t xml:space="preserve"> </w:t>
            </w:r>
            <w:r>
              <w:rPr>
                <w:sz w:val="20"/>
              </w:rPr>
              <w:t>лучшую</w:t>
            </w:r>
            <w:r>
              <w:rPr>
                <w:spacing w:val="-9"/>
                <w:sz w:val="20"/>
              </w:rPr>
              <w:t xml:space="preserve"> </w:t>
            </w:r>
            <w:r>
              <w:rPr>
                <w:sz w:val="20"/>
              </w:rPr>
              <w:t>ОО,</w:t>
            </w:r>
            <w:r>
              <w:rPr>
                <w:spacing w:val="-6"/>
                <w:sz w:val="20"/>
              </w:rPr>
              <w:t xml:space="preserve"> </w:t>
            </w:r>
            <w:r>
              <w:rPr>
                <w:sz w:val="20"/>
              </w:rPr>
              <w:t>внедряющую</w:t>
            </w:r>
            <w:r>
              <w:rPr>
                <w:spacing w:val="-9"/>
                <w:sz w:val="20"/>
              </w:rPr>
              <w:t xml:space="preserve"> </w:t>
            </w:r>
            <w:r>
              <w:rPr>
                <w:sz w:val="20"/>
              </w:rPr>
              <w:t>систему</w:t>
            </w:r>
            <w:r>
              <w:rPr>
                <w:spacing w:val="-12"/>
                <w:sz w:val="20"/>
              </w:rPr>
              <w:t xml:space="preserve"> </w:t>
            </w:r>
            <w:r>
              <w:rPr>
                <w:spacing w:val="-4"/>
                <w:sz w:val="20"/>
              </w:rPr>
              <w:t>ГТО;</w:t>
            </w:r>
          </w:p>
        </w:tc>
      </w:tr>
      <w:tr w:rsidR="00DF51EA">
        <w:trPr>
          <w:trHeight w:val="3684"/>
        </w:trPr>
        <w:tc>
          <w:tcPr>
            <w:tcW w:w="1028" w:type="dxa"/>
            <w:tcBorders>
              <w:left w:val="single" w:sz="2" w:space="0" w:color="000000"/>
              <w:right w:val="single" w:sz="2" w:space="0" w:color="000000"/>
            </w:tcBorders>
          </w:tcPr>
          <w:p w:rsidR="00DF51EA" w:rsidRDefault="00CA5DA9">
            <w:pPr>
              <w:pStyle w:val="TableParagraph"/>
              <w:ind w:left="112" w:right="132"/>
              <w:rPr>
                <w:sz w:val="20"/>
              </w:rPr>
            </w:pPr>
            <w:r>
              <w:rPr>
                <w:spacing w:val="-6"/>
                <w:sz w:val="20"/>
              </w:rPr>
              <w:t xml:space="preserve">На </w:t>
            </w:r>
            <w:r>
              <w:rPr>
                <w:spacing w:val="-2"/>
                <w:sz w:val="20"/>
              </w:rPr>
              <w:t xml:space="preserve">школьно </w:t>
            </w:r>
            <w:r>
              <w:rPr>
                <w:sz w:val="20"/>
              </w:rPr>
              <w:t>м</w:t>
            </w:r>
            <w:r>
              <w:rPr>
                <w:spacing w:val="4"/>
                <w:sz w:val="20"/>
              </w:rPr>
              <w:t xml:space="preserve"> </w:t>
            </w:r>
            <w:r>
              <w:rPr>
                <w:spacing w:val="-2"/>
                <w:sz w:val="20"/>
              </w:rPr>
              <w:t>уровне</w:t>
            </w:r>
          </w:p>
        </w:tc>
        <w:tc>
          <w:tcPr>
            <w:tcW w:w="1558" w:type="dxa"/>
            <w:tcBorders>
              <w:top w:val="single" w:sz="2" w:space="0" w:color="000000"/>
              <w:left w:val="single" w:sz="2" w:space="0" w:color="000000"/>
              <w:right w:val="single" w:sz="2" w:space="0" w:color="000000"/>
            </w:tcBorders>
          </w:tcPr>
          <w:p w:rsidR="00DF51EA" w:rsidRDefault="00CA5DA9">
            <w:pPr>
              <w:pStyle w:val="TableParagraph"/>
              <w:ind w:left="112" w:right="170"/>
              <w:rPr>
                <w:sz w:val="20"/>
              </w:rPr>
            </w:pPr>
            <w:r>
              <w:rPr>
                <w:spacing w:val="-2"/>
                <w:sz w:val="20"/>
              </w:rPr>
              <w:t xml:space="preserve">Общешкольны </w:t>
            </w:r>
            <w:r>
              <w:rPr>
                <w:sz w:val="20"/>
              </w:rPr>
              <w:t>е праздники</w:t>
            </w:r>
          </w:p>
        </w:tc>
        <w:tc>
          <w:tcPr>
            <w:tcW w:w="7515" w:type="dxa"/>
            <w:tcBorders>
              <w:top w:val="single" w:sz="2" w:space="0" w:color="000000"/>
              <w:left w:val="single" w:sz="2" w:space="0" w:color="000000"/>
              <w:right w:val="single" w:sz="2" w:space="0" w:color="000000"/>
            </w:tcBorders>
          </w:tcPr>
          <w:p w:rsidR="00DF51EA" w:rsidRDefault="00CA5DA9">
            <w:pPr>
              <w:pStyle w:val="TableParagraph"/>
              <w:numPr>
                <w:ilvl w:val="0"/>
                <w:numId w:val="19"/>
              </w:numPr>
              <w:tabs>
                <w:tab w:val="left" w:pos="233"/>
              </w:tabs>
              <w:spacing w:line="228" w:lineRule="exact"/>
              <w:ind w:left="233" w:hanging="119"/>
              <w:rPr>
                <w:sz w:val="20"/>
              </w:rPr>
            </w:pPr>
            <w:r>
              <w:rPr>
                <w:sz w:val="20"/>
              </w:rPr>
              <w:t>Торжественная</w:t>
            </w:r>
            <w:r>
              <w:rPr>
                <w:spacing w:val="-15"/>
                <w:sz w:val="20"/>
              </w:rPr>
              <w:t xml:space="preserve"> </w:t>
            </w:r>
            <w:r>
              <w:rPr>
                <w:sz w:val="20"/>
              </w:rPr>
              <w:t>линейка,</w:t>
            </w:r>
            <w:r>
              <w:rPr>
                <w:spacing w:val="-11"/>
                <w:sz w:val="20"/>
              </w:rPr>
              <w:t xml:space="preserve"> </w:t>
            </w:r>
            <w:r>
              <w:rPr>
                <w:sz w:val="20"/>
              </w:rPr>
              <w:t>посвященная</w:t>
            </w:r>
            <w:r>
              <w:rPr>
                <w:spacing w:val="-12"/>
                <w:sz w:val="20"/>
              </w:rPr>
              <w:t xml:space="preserve"> </w:t>
            </w:r>
            <w:r>
              <w:rPr>
                <w:sz w:val="20"/>
              </w:rPr>
              <w:t>Дню</w:t>
            </w:r>
            <w:r>
              <w:rPr>
                <w:spacing w:val="-12"/>
                <w:sz w:val="20"/>
              </w:rPr>
              <w:t xml:space="preserve"> </w:t>
            </w:r>
            <w:r>
              <w:rPr>
                <w:spacing w:val="-2"/>
                <w:sz w:val="20"/>
              </w:rPr>
              <w:t>знаний.</w:t>
            </w:r>
          </w:p>
          <w:p w:rsidR="00DF51EA" w:rsidRDefault="00CA5DA9">
            <w:pPr>
              <w:pStyle w:val="TableParagraph"/>
              <w:numPr>
                <w:ilvl w:val="0"/>
                <w:numId w:val="19"/>
              </w:numPr>
              <w:tabs>
                <w:tab w:val="left" w:pos="233"/>
              </w:tabs>
              <w:ind w:left="233" w:hanging="119"/>
              <w:rPr>
                <w:sz w:val="20"/>
              </w:rPr>
            </w:pPr>
            <w:r>
              <w:rPr>
                <w:sz w:val="20"/>
              </w:rPr>
              <w:t>Концерт,</w:t>
            </w:r>
            <w:r>
              <w:rPr>
                <w:spacing w:val="-4"/>
                <w:sz w:val="20"/>
              </w:rPr>
              <w:t xml:space="preserve"> </w:t>
            </w:r>
            <w:r>
              <w:rPr>
                <w:sz w:val="20"/>
              </w:rPr>
              <w:t>посвященный</w:t>
            </w:r>
            <w:r>
              <w:rPr>
                <w:spacing w:val="55"/>
                <w:w w:val="150"/>
                <w:sz w:val="20"/>
              </w:rPr>
              <w:t xml:space="preserve"> </w:t>
            </w:r>
            <w:r>
              <w:rPr>
                <w:sz w:val="20"/>
              </w:rPr>
              <w:t>Дню</w:t>
            </w:r>
            <w:r>
              <w:rPr>
                <w:spacing w:val="-6"/>
                <w:sz w:val="20"/>
              </w:rPr>
              <w:t xml:space="preserve"> </w:t>
            </w:r>
            <w:r>
              <w:rPr>
                <w:spacing w:val="-2"/>
                <w:sz w:val="20"/>
              </w:rPr>
              <w:t>учителя.</w:t>
            </w:r>
          </w:p>
          <w:p w:rsidR="00DF51EA" w:rsidRDefault="00CA5DA9">
            <w:pPr>
              <w:pStyle w:val="TableParagraph"/>
              <w:numPr>
                <w:ilvl w:val="0"/>
                <w:numId w:val="19"/>
              </w:numPr>
              <w:tabs>
                <w:tab w:val="left" w:pos="233"/>
              </w:tabs>
              <w:spacing w:before="1"/>
              <w:ind w:left="233" w:hanging="119"/>
              <w:rPr>
                <w:sz w:val="20"/>
              </w:rPr>
            </w:pPr>
            <w:r>
              <w:rPr>
                <w:spacing w:val="-2"/>
                <w:sz w:val="20"/>
              </w:rPr>
              <w:t>Общешкольное</w:t>
            </w:r>
            <w:r>
              <w:rPr>
                <w:spacing w:val="1"/>
                <w:sz w:val="20"/>
              </w:rPr>
              <w:t xml:space="preserve"> </w:t>
            </w:r>
            <w:r>
              <w:rPr>
                <w:spacing w:val="-2"/>
                <w:sz w:val="20"/>
              </w:rPr>
              <w:t>мероприятие,</w:t>
            </w:r>
            <w:r>
              <w:rPr>
                <w:spacing w:val="10"/>
                <w:sz w:val="20"/>
              </w:rPr>
              <w:t xml:space="preserve"> </w:t>
            </w:r>
            <w:r>
              <w:rPr>
                <w:spacing w:val="-2"/>
                <w:sz w:val="20"/>
              </w:rPr>
              <w:t>посвященное</w:t>
            </w:r>
            <w:r>
              <w:rPr>
                <w:spacing w:val="4"/>
                <w:sz w:val="20"/>
              </w:rPr>
              <w:t xml:space="preserve"> </w:t>
            </w:r>
            <w:r>
              <w:rPr>
                <w:spacing w:val="-2"/>
                <w:sz w:val="20"/>
              </w:rPr>
              <w:t>Дню</w:t>
            </w:r>
            <w:r>
              <w:rPr>
                <w:spacing w:val="5"/>
                <w:sz w:val="20"/>
              </w:rPr>
              <w:t xml:space="preserve"> </w:t>
            </w:r>
            <w:r>
              <w:rPr>
                <w:spacing w:val="-2"/>
                <w:sz w:val="20"/>
              </w:rPr>
              <w:t>народного</w:t>
            </w:r>
            <w:r>
              <w:rPr>
                <w:spacing w:val="2"/>
                <w:sz w:val="20"/>
              </w:rPr>
              <w:t xml:space="preserve"> </w:t>
            </w:r>
            <w:r>
              <w:rPr>
                <w:spacing w:val="-2"/>
                <w:sz w:val="20"/>
              </w:rPr>
              <w:t>единства.</w:t>
            </w:r>
          </w:p>
          <w:p w:rsidR="00DF51EA" w:rsidRDefault="00CA5DA9">
            <w:pPr>
              <w:pStyle w:val="TableParagraph"/>
              <w:numPr>
                <w:ilvl w:val="0"/>
                <w:numId w:val="19"/>
              </w:numPr>
              <w:tabs>
                <w:tab w:val="left" w:pos="233"/>
              </w:tabs>
              <w:ind w:left="233" w:hanging="119"/>
              <w:rPr>
                <w:sz w:val="20"/>
              </w:rPr>
            </w:pPr>
            <w:r>
              <w:rPr>
                <w:sz w:val="20"/>
              </w:rPr>
              <w:t>Общешкольное</w:t>
            </w:r>
            <w:r>
              <w:rPr>
                <w:spacing w:val="-13"/>
                <w:sz w:val="20"/>
              </w:rPr>
              <w:t xml:space="preserve"> </w:t>
            </w:r>
            <w:r>
              <w:rPr>
                <w:sz w:val="20"/>
              </w:rPr>
              <w:t>мероприятие,</w:t>
            </w:r>
            <w:r>
              <w:rPr>
                <w:spacing w:val="-7"/>
                <w:sz w:val="20"/>
              </w:rPr>
              <w:t xml:space="preserve"> </w:t>
            </w:r>
            <w:r>
              <w:rPr>
                <w:sz w:val="20"/>
              </w:rPr>
              <w:t>посвященное</w:t>
            </w:r>
            <w:r>
              <w:rPr>
                <w:spacing w:val="-11"/>
                <w:sz w:val="20"/>
              </w:rPr>
              <w:t xml:space="preserve"> </w:t>
            </w:r>
            <w:r w:rsidRPr="00CA5DA9">
              <w:rPr>
                <w:color w:val="FF0000"/>
                <w:sz w:val="20"/>
              </w:rPr>
              <w:t>Стоянию</w:t>
            </w:r>
            <w:r w:rsidRPr="00CA5DA9">
              <w:rPr>
                <w:color w:val="FF0000"/>
                <w:spacing w:val="-10"/>
                <w:sz w:val="20"/>
              </w:rPr>
              <w:t xml:space="preserve"> </w:t>
            </w:r>
            <w:r w:rsidRPr="00CA5DA9">
              <w:rPr>
                <w:color w:val="FF0000"/>
                <w:sz w:val="20"/>
              </w:rPr>
              <w:t>на</w:t>
            </w:r>
            <w:r w:rsidRPr="00CA5DA9">
              <w:rPr>
                <w:color w:val="FF0000"/>
                <w:spacing w:val="-7"/>
                <w:sz w:val="20"/>
              </w:rPr>
              <w:t xml:space="preserve"> </w:t>
            </w:r>
            <w:r w:rsidRPr="00CA5DA9">
              <w:rPr>
                <w:color w:val="FF0000"/>
                <w:sz w:val="20"/>
              </w:rPr>
              <w:t>Угре</w:t>
            </w:r>
            <w:r w:rsidRPr="00CA5DA9">
              <w:rPr>
                <w:color w:val="FF0000"/>
                <w:spacing w:val="-11"/>
                <w:sz w:val="20"/>
              </w:rPr>
              <w:t xml:space="preserve"> </w:t>
            </w:r>
            <w:r>
              <w:rPr>
                <w:sz w:val="20"/>
              </w:rPr>
              <w:t>(11</w:t>
            </w:r>
            <w:r>
              <w:rPr>
                <w:spacing w:val="-8"/>
                <w:sz w:val="20"/>
              </w:rPr>
              <w:t xml:space="preserve"> </w:t>
            </w:r>
            <w:r>
              <w:rPr>
                <w:spacing w:val="-2"/>
                <w:sz w:val="20"/>
              </w:rPr>
              <w:t>ноября).</w:t>
            </w:r>
          </w:p>
          <w:p w:rsidR="00DF51EA" w:rsidRDefault="00CA5DA9">
            <w:pPr>
              <w:pStyle w:val="TableParagraph"/>
              <w:numPr>
                <w:ilvl w:val="0"/>
                <w:numId w:val="19"/>
              </w:numPr>
              <w:tabs>
                <w:tab w:val="left" w:pos="281"/>
              </w:tabs>
              <w:ind w:left="281" w:hanging="167"/>
              <w:rPr>
                <w:sz w:val="20"/>
              </w:rPr>
            </w:pPr>
            <w:r>
              <w:rPr>
                <w:sz w:val="20"/>
              </w:rPr>
              <w:t>Концерт,</w:t>
            </w:r>
            <w:r>
              <w:rPr>
                <w:spacing w:val="-4"/>
                <w:sz w:val="20"/>
              </w:rPr>
              <w:t xml:space="preserve"> </w:t>
            </w:r>
            <w:r>
              <w:rPr>
                <w:sz w:val="20"/>
              </w:rPr>
              <w:t>посвящённый</w:t>
            </w:r>
            <w:r>
              <w:rPr>
                <w:spacing w:val="-8"/>
                <w:sz w:val="20"/>
              </w:rPr>
              <w:t xml:space="preserve"> </w:t>
            </w:r>
            <w:r>
              <w:rPr>
                <w:sz w:val="20"/>
              </w:rPr>
              <w:t>Дню</w:t>
            </w:r>
            <w:r>
              <w:rPr>
                <w:spacing w:val="-7"/>
                <w:sz w:val="20"/>
              </w:rPr>
              <w:t xml:space="preserve"> </w:t>
            </w:r>
            <w:r>
              <w:rPr>
                <w:sz w:val="20"/>
              </w:rPr>
              <w:t>матери</w:t>
            </w:r>
            <w:r>
              <w:rPr>
                <w:spacing w:val="-5"/>
                <w:sz w:val="20"/>
              </w:rPr>
              <w:t xml:space="preserve"> </w:t>
            </w:r>
            <w:r>
              <w:rPr>
                <w:sz w:val="20"/>
              </w:rPr>
              <w:t>-</w:t>
            </w:r>
            <w:r>
              <w:rPr>
                <w:spacing w:val="-9"/>
                <w:sz w:val="20"/>
              </w:rPr>
              <w:t xml:space="preserve"> </w:t>
            </w:r>
            <w:r>
              <w:rPr>
                <w:sz w:val="20"/>
              </w:rPr>
              <w:t>«Моя</w:t>
            </w:r>
            <w:r>
              <w:rPr>
                <w:spacing w:val="-6"/>
                <w:sz w:val="20"/>
              </w:rPr>
              <w:t xml:space="preserve"> </w:t>
            </w:r>
            <w:r>
              <w:rPr>
                <w:sz w:val="20"/>
              </w:rPr>
              <w:t>мама</w:t>
            </w:r>
            <w:r>
              <w:rPr>
                <w:spacing w:val="-8"/>
                <w:sz w:val="20"/>
              </w:rPr>
              <w:t xml:space="preserve"> </w:t>
            </w:r>
            <w:r>
              <w:rPr>
                <w:sz w:val="20"/>
              </w:rPr>
              <w:t>лучше</w:t>
            </w:r>
            <w:r>
              <w:rPr>
                <w:spacing w:val="-8"/>
                <w:sz w:val="20"/>
              </w:rPr>
              <w:t xml:space="preserve"> </w:t>
            </w:r>
            <w:r>
              <w:rPr>
                <w:spacing w:val="-2"/>
                <w:sz w:val="20"/>
              </w:rPr>
              <w:t>всех».</w:t>
            </w:r>
          </w:p>
          <w:p w:rsidR="00DF51EA" w:rsidRDefault="00CA5DA9">
            <w:pPr>
              <w:pStyle w:val="TableParagraph"/>
              <w:numPr>
                <w:ilvl w:val="0"/>
                <w:numId w:val="19"/>
              </w:numPr>
              <w:tabs>
                <w:tab w:val="left" w:pos="233"/>
              </w:tabs>
              <w:spacing w:before="1"/>
              <w:ind w:left="233" w:hanging="119"/>
              <w:rPr>
                <w:sz w:val="20"/>
              </w:rPr>
            </w:pPr>
            <w:r>
              <w:rPr>
                <w:spacing w:val="-2"/>
                <w:sz w:val="20"/>
              </w:rPr>
              <w:t>Новогодний</w:t>
            </w:r>
            <w:r>
              <w:rPr>
                <w:spacing w:val="3"/>
                <w:sz w:val="20"/>
              </w:rPr>
              <w:t xml:space="preserve"> </w:t>
            </w:r>
            <w:r>
              <w:rPr>
                <w:spacing w:val="-2"/>
                <w:sz w:val="20"/>
              </w:rPr>
              <w:t>праздник.</w:t>
            </w:r>
          </w:p>
          <w:p w:rsidR="00DF51EA" w:rsidRDefault="00CA5DA9">
            <w:pPr>
              <w:pStyle w:val="TableParagraph"/>
              <w:numPr>
                <w:ilvl w:val="0"/>
                <w:numId w:val="19"/>
              </w:numPr>
              <w:tabs>
                <w:tab w:val="left" w:pos="233"/>
              </w:tabs>
              <w:spacing w:before="1"/>
              <w:ind w:left="233" w:hanging="119"/>
              <w:rPr>
                <w:sz w:val="20"/>
              </w:rPr>
            </w:pPr>
            <w:r>
              <w:rPr>
                <w:spacing w:val="-2"/>
                <w:sz w:val="20"/>
              </w:rPr>
              <w:t>Общешкольное</w:t>
            </w:r>
            <w:r>
              <w:rPr>
                <w:spacing w:val="1"/>
                <w:sz w:val="20"/>
              </w:rPr>
              <w:t xml:space="preserve"> </w:t>
            </w:r>
            <w:r>
              <w:rPr>
                <w:spacing w:val="-2"/>
                <w:sz w:val="20"/>
              </w:rPr>
              <w:t>мероприятие,</w:t>
            </w:r>
            <w:r>
              <w:rPr>
                <w:spacing w:val="8"/>
                <w:sz w:val="20"/>
              </w:rPr>
              <w:t xml:space="preserve"> </w:t>
            </w:r>
            <w:r>
              <w:rPr>
                <w:spacing w:val="-2"/>
                <w:sz w:val="20"/>
              </w:rPr>
              <w:t>посвящённое</w:t>
            </w:r>
            <w:r>
              <w:rPr>
                <w:spacing w:val="3"/>
                <w:sz w:val="20"/>
              </w:rPr>
              <w:t xml:space="preserve"> </w:t>
            </w:r>
            <w:r>
              <w:rPr>
                <w:spacing w:val="-2"/>
                <w:sz w:val="20"/>
              </w:rPr>
              <w:t>Дню</w:t>
            </w:r>
            <w:r>
              <w:rPr>
                <w:spacing w:val="4"/>
                <w:sz w:val="20"/>
              </w:rPr>
              <w:t xml:space="preserve"> </w:t>
            </w:r>
            <w:r>
              <w:rPr>
                <w:spacing w:val="-2"/>
                <w:sz w:val="20"/>
              </w:rPr>
              <w:t>защитника</w:t>
            </w:r>
            <w:r>
              <w:rPr>
                <w:spacing w:val="9"/>
                <w:sz w:val="20"/>
              </w:rPr>
              <w:t xml:space="preserve"> </w:t>
            </w:r>
            <w:r>
              <w:rPr>
                <w:spacing w:val="-2"/>
                <w:sz w:val="20"/>
              </w:rPr>
              <w:t>отечества.</w:t>
            </w:r>
          </w:p>
          <w:p w:rsidR="00DF51EA" w:rsidRDefault="00CA5DA9">
            <w:pPr>
              <w:pStyle w:val="TableParagraph"/>
              <w:numPr>
                <w:ilvl w:val="0"/>
                <w:numId w:val="19"/>
              </w:numPr>
              <w:tabs>
                <w:tab w:val="left" w:pos="233"/>
              </w:tabs>
              <w:ind w:left="233" w:hanging="119"/>
              <w:rPr>
                <w:sz w:val="20"/>
              </w:rPr>
            </w:pPr>
            <w:r>
              <w:rPr>
                <w:spacing w:val="-2"/>
                <w:sz w:val="20"/>
              </w:rPr>
              <w:t>Мероприятие</w:t>
            </w:r>
            <w:r>
              <w:rPr>
                <w:spacing w:val="4"/>
                <w:sz w:val="20"/>
              </w:rPr>
              <w:t xml:space="preserve"> </w:t>
            </w:r>
            <w:r>
              <w:rPr>
                <w:spacing w:val="-2"/>
                <w:sz w:val="20"/>
              </w:rPr>
              <w:t>«Широкая</w:t>
            </w:r>
            <w:r>
              <w:rPr>
                <w:spacing w:val="8"/>
                <w:sz w:val="20"/>
              </w:rPr>
              <w:t xml:space="preserve"> </w:t>
            </w:r>
            <w:r>
              <w:rPr>
                <w:spacing w:val="-2"/>
                <w:sz w:val="20"/>
              </w:rPr>
              <w:t>Масленица».</w:t>
            </w:r>
          </w:p>
          <w:p w:rsidR="00DF51EA" w:rsidRDefault="00CA5DA9">
            <w:pPr>
              <w:pStyle w:val="TableParagraph"/>
              <w:numPr>
                <w:ilvl w:val="0"/>
                <w:numId w:val="19"/>
              </w:numPr>
              <w:tabs>
                <w:tab w:val="left" w:pos="233"/>
              </w:tabs>
              <w:ind w:left="233" w:hanging="119"/>
              <w:rPr>
                <w:sz w:val="20"/>
              </w:rPr>
            </w:pPr>
            <w:r>
              <w:rPr>
                <w:sz w:val="20"/>
              </w:rPr>
              <w:t>Концерт,</w:t>
            </w:r>
            <w:r>
              <w:rPr>
                <w:spacing w:val="-14"/>
                <w:sz w:val="20"/>
              </w:rPr>
              <w:t xml:space="preserve"> </w:t>
            </w:r>
            <w:r>
              <w:rPr>
                <w:sz w:val="20"/>
              </w:rPr>
              <w:t>посвященный</w:t>
            </w:r>
            <w:r>
              <w:rPr>
                <w:spacing w:val="-9"/>
                <w:sz w:val="20"/>
              </w:rPr>
              <w:t xml:space="preserve"> </w:t>
            </w:r>
            <w:r>
              <w:rPr>
                <w:sz w:val="20"/>
              </w:rPr>
              <w:t>международному</w:t>
            </w:r>
            <w:r>
              <w:rPr>
                <w:spacing w:val="-12"/>
                <w:sz w:val="20"/>
              </w:rPr>
              <w:t xml:space="preserve"> </w:t>
            </w:r>
            <w:r>
              <w:rPr>
                <w:sz w:val="20"/>
              </w:rPr>
              <w:t>женскому</w:t>
            </w:r>
            <w:r>
              <w:rPr>
                <w:spacing w:val="-13"/>
                <w:sz w:val="20"/>
              </w:rPr>
              <w:t xml:space="preserve"> </w:t>
            </w:r>
            <w:r>
              <w:rPr>
                <w:sz w:val="20"/>
              </w:rPr>
              <w:t>дню</w:t>
            </w:r>
            <w:r>
              <w:rPr>
                <w:spacing w:val="-8"/>
                <w:sz w:val="20"/>
              </w:rPr>
              <w:t xml:space="preserve"> </w:t>
            </w:r>
            <w:r>
              <w:rPr>
                <w:sz w:val="20"/>
              </w:rPr>
              <w:t>8</w:t>
            </w:r>
            <w:r>
              <w:rPr>
                <w:spacing w:val="-7"/>
                <w:sz w:val="20"/>
              </w:rPr>
              <w:t xml:space="preserve"> </w:t>
            </w:r>
            <w:r>
              <w:rPr>
                <w:spacing w:val="-2"/>
                <w:sz w:val="20"/>
              </w:rPr>
              <w:t>Марта..</w:t>
            </w:r>
          </w:p>
          <w:p w:rsidR="00DF51EA" w:rsidRDefault="00CA5DA9">
            <w:pPr>
              <w:pStyle w:val="TableParagraph"/>
              <w:numPr>
                <w:ilvl w:val="0"/>
                <w:numId w:val="19"/>
              </w:numPr>
              <w:tabs>
                <w:tab w:val="left" w:pos="233"/>
              </w:tabs>
              <w:spacing w:before="1"/>
              <w:ind w:left="233" w:hanging="119"/>
              <w:rPr>
                <w:sz w:val="20"/>
              </w:rPr>
            </w:pPr>
            <w:r>
              <w:rPr>
                <w:spacing w:val="-2"/>
                <w:sz w:val="20"/>
              </w:rPr>
              <w:t>Общешкольные</w:t>
            </w:r>
            <w:r>
              <w:rPr>
                <w:spacing w:val="2"/>
                <w:sz w:val="20"/>
              </w:rPr>
              <w:t xml:space="preserve"> </w:t>
            </w:r>
            <w:r>
              <w:rPr>
                <w:spacing w:val="-2"/>
                <w:sz w:val="20"/>
              </w:rPr>
              <w:t>праздничные</w:t>
            </w:r>
            <w:r>
              <w:rPr>
                <w:spacing w:val="5"/>
                <w:sz w:val="20"/>
              </w:rPr>
              <w:t xml:space="preserve"> </w:t>
            </w:r>
            <w:r>
              <w:rPr>
                <w:spacing w:val="-2"/>
                <w:sz w:val="20"/>
              </w:rPr>
              <w:t>мероприятия,</w:t>
            </w:r>
            <w:r>
              <w:rPr>
                <w:spacing w:val="10"/>
                <w:sz w:val="20"/>
              </w:rPr>
              <w:t xml:space="preserve"> </w:t>
            </w:r>
            <w:r>
              <w:rPr>
                <w:spacing w:val="-2"/>
                <w:sz w:val="20"/>
              </w:rPr>
              <w:t>посвященные</w:t>
            </w:r>
            <w:r>
              <w:rPr>
                <w:spacing w:val="5"/>
                <w:sz w:val="20"/>
              </w:rPr>
              <w:t xml:space="preserve"> </w:t>
            </w:r>
            <w:r>
              <w:rPr>
                <w:spacing w:val="-2"/>
                <w:sz w:val="20"/>
              </w:rPr>
              <w:t>Дню</w:t>
            </w:r>
            <w:r>
              <w:rPr>
                <w:spacing w:val="6"/>
                <w:sz w:val="20"/>
              </w:rPr>
              <w:t xml:space="preserve"> </w:t>
            </w:r>
            <w:r>
              <w:rPr>
                <w:spacing w:val="-2"/>
                <w:sz w:val="20"/>
              </w:rPr>
              <w:t>Победы.</w:t>
            </w:r>
          </w:p>
          <w:p w:rsidR="00DF51EA" w:rsidRDefault="00CA5DA9">
            <w:pPr>
              <w:pStyle w:val="TableParagraph"/>
              <w:numPr>
                <w:ilvl w:val="0"/>
                <w:numId w:val="19"/>
              </w:numPr>
              <w:tabs>
                <w:tab w:val="left" w:pos="233"/>
              </w:tabs>
              <w:spacing w:before="4" w:line="235" w:lineRule="auto"/>
              <w:ind w:right="524" w:firstLine="0"/>
              <w:rPr>
                <w:sz w:val="20"/>
              </w:rPr>
            </w:pPr>
            <w:r>
              <w:rPr>
                <w:sz w:val="20"/>
              </w:rPr>
              <w:t>Общешкольное</w:t>
            </w:r>
            <w:r>
              <w:rPr>
                <w:spacing w:val="-8"/>
                <w:sz w:val="20"/>
              </w:rPr>
              <w:t xml:space="preserve"> </w:t>
            </w:r>
            <w:r>
              <w:rPr>
                <w:sz w:val="20"/>
              </w:rPr>
              <w:t>мероприятие</w:t>
            </w:r>
            <w:r>
              <w:rPr>
                <w:spacing w:val="-8"/>
                <w:sz w:val="20"/>
              </w:rPr>
              <w:t xml:space="preserve"> </w:t>
            </w:r>
            <w:r>
              <w:rPr>
                <w:sz w:val="20"/>
              </w:rPr>
              <w:t>«День</w:t>
            </w:r>
            <w:r>
              <w:rPr>
                <w:spacing w:val="-6"/>
                <w:sz w:val="20"/>
              </w:rPr>
              <w:t xml:space="preserve"> </w:t>
            </w:r>
            <w:r>
              <w:rPr>
                <w:sz w:val="20"/>
              </w:rPr>
              <w:t>славянской</w:t>
            </w:r>
            <w:r>
              <w:rPr>
                <w:spacing w:val="-7"/>
                <w:sz w:val="20"/>
              </w:rPr>
              <w:t xml:space="preserve"> </w:t>
            </w:r>
            <w:r>
              <w:rPr>
                <w:sz w:val="20"/>
              </w:rPr>
              <w:t>письменности</w:t>
            </w:r>
            <w:r>
              <w:rPr>
                <w:spacing w:val="-7"/>
                <w:sz w:val="20"/>
              </w:rPr>
              <w:t xml:space="preserve"> </w:t>
            </w:r>
            <w:r>
              <w:rPr>
                <w:sz w:val="20"/>
              </w:rPr>
              <w:t>и</w:t>
            </w:r>
            <w:r>
              <w:rPr>
                <w:spacing w:val="-7"/>
                <w:sz w:val="20"/>
              </w:rPr>
              <w:t xml:space="preserve"> </w:t>
            </w:r>
            <w:r>
              <w:rPr>
                <w:sz w:val="20"/>
              </w:rPr>
              <w:t>культуры»</w:t>
            </w:r>
            <w:r>
              <w:rPr>
                <w:spacing w:val="-5"/>
                <w:sz w:val="20"/>
              </w:rPr>
              <w:t xml:space="preserve"> </w:t>
            </w:r>
            <w:r>
              <w:rPr>
                <w:sz w:val="20"/>
              </w:rPr>
              <w:t xml:space="preserve">(24 </w:t>
            </w:r>
            <w:r>
              <w:rPr>
                <w:spacing w:val="-2"/>
                <w:sz w:val="20"/>
              </w:rPr>
              <w:t>мая).</w:t>
            </w:r>
          </w:p>
          <w:p w:rsidR="00DF51EA" w:rsidRDefault="00CA5DA9">
            <w:pPr>
              <w:pStyle w:val="TableParagraph"/>
              <w:numPr>
                <w:ilvl w:val="0"/>
                <w:numId w:val="19"/>
              </w:numPr>
              <w:tabs>
                <w:tab w:val="left" w:pos="281"/>
              </w:tabs>
              <w:spacing w:before="2"/>
              <w:ind w:left="281" w:hanging="167"/>
              <w:rPr>
                <w:sz w:val="20"/>
              </w:rPr>
            </w:pPr>
            <w:r>
              <w:rPr>
                <w:spacing w:val="-2"/>
                <w:sz w:val="20"/>
              </w:rPr>
              <w:t>Торжественная</w:t>
            </w:r>
            <w:r>
              <w:rPr>
                <w:spacing w:val="6"/>
                <w:sz w:val="20"/>
              </w:rPr>
              <w:t xml:space="preserve"> </w:t>
            </w:r>
            <w:r>
              <w:rPr>
                <w:spacing w:val="-2"/>
                <w:sz w:val="20"/>
              </w:rPr>
              <w:t>линейка</w:t>
            </w:r>
            <w:r>
              <w:rPr>
                <w:spacing w:val="9"/>
                <w:sz w:val="20"/>
              </w:rPr>
              <w:t xml:space="preserve"> </w:t>
            </w:r>
            <w:r>
              <w:rPr>
                <w:spacing w:val="-2"/>
                <w:sz w:val="20"/>
              </w:rPr>
              <w:t>«Последний</w:t>
            </w:r>
            <w:r>
              <w:rPr>
                <w:spacing w:val="6"/>
                <w:sz w:val="20"/>
              </w:rPr>
              <w:t xml:space="preserve"> </w:t>
            </w:r>
            <w:r>
              <w:rPr>
                <w:spacing w:val="-2"/>
                <w:sz w:val="20"/>
              </w:rPr>
              <w:t>Звонок».</w:t>
            </w:r>
          </w:p>
          <w:p w:rsidR="00DF51EA" w:rsidRDefault="00CA5DA9">
            <w:pPr>
              <w:pStyle w:val="TableParagraph"/>
              <w:numPr>
                <w:ilvl w:val="0"/>
                <w:numId w:val="19"/>
              </w:numPr>
              <w:tabs>
                <w:tab w:val="left" w:pos="233"/>
              </w:tabs>
              <w:ind w:left="233" w:hanging="119"/>
              <w:rPr>
                <w:sz w:val="20"/>
              </w:rPr>
            </w:pPr>
            <w:r>
              <w:rPr>
                <w:spacing w:val="-2"/>
                <w:sz w:val="20"/>
              </w:rPr>
              <w:t>Праздничные</w:t>
            </w:r>
            <w:r>
              <w:rPr>
                <w:spacing w:val="3"/>
                <w:sz w:val="20"/>
              </w:rPr>
              <w:t xml:space="preserve"> </w:t>
            </w:r>
            <w:r>
              <w:rPr>
                <w:spacing w:val="-2"/>
                <w:sz w:val="20"/>
              </w:rPr>
              <w:t>мероприятия,</w:t>
            </w:r>
            <w:r>
              <w:rPr>
                <w:spacing w:val="9"/>
                <w:sz w:val="20"/>
              </w:rPr>
              <w:t xml:space="preserve"> </w:t>
            </w:r>
            <w:r>
              <w:rPr>
                <w:spacing w:val="-2"/>
                <w:sz w:val="20"/>
              </w:rPr>
              <w:t>посвященные</w:t>
            </w:r>
            <w:r>
              <w:rPr>
                <w:spacing w:val="4"/>
                <w:sz w:val="20"/>
              </w:rPr>
              <w:t xml:space="preserve"> </w:t>
            </w:r>
            <w:r>
              <w:rPr>
                <w:spacing w:val="-2"/>
                <w:sz w:val="20"/>
              </w:rPr>
              <w:t>Дню</w:t>
            </w:r>
            <w:r>
              <w:rPr>
                <w:spacing w:val="5"/>
                <w:sz w:val="20"/>
              </w:rPr>
              <w:t xml:space="preserve"> </w:t>
            </w:r>
            <w:r>
              <w:rPr>
                <w:spacing w:val="-2"/>
                <w:sz w:val="20"/>
              </w:rPr>
              <w:t>защиты</w:t>
            </w:r>
            <w:r>
              <w:rPr>
                <w:spacing w:val="2"/>
                <w:sz w:val="20"/>
              </w:rPr>
              <w:t xml:space="preserve"> </w:t>
            </w:r>
            <w:r>
              <w:rPr>
                <w:spacing w:val="-2"/>
                <w:sz w:val="20"/>
              </w:rPr>
              <w:t>детей.</w:t>
            </w:r>
          </w:p>
          <w:p w:rsidR="00DF51EA" w:rsidRDefault="00CA5DA9">
            <w:pPr>
              <w:pStyle w:val="TableParagraph"/>
              <w:numPr>
                <w:ilvl w:val="0"/>
                <w:numId w:val="19"/>
              </w:numPr>
              <w:tabs>
                <w:tab w:val="left" w:pos="282"/>
              </w:tabs>
              <w:spacing w:before="1"/>
              <w:ind w:left="282" w:hanging="115"/>
              <w:rPr>
                <w:sz w:val="20"/>
              </w:rPr>
            </w:pPr>
            <w:r>
              <w:rPr>
                <w:spacing w:val="-2"/>
                <w:sz w:val="20"/>
              </w:rPr>
              <w:t>Торжественное</w:t>
            </w:r>
            <w:r>
              <w:rPr>
                <w:spacing w:val="5"/>
                <w:sz w:val="20"/>
              </w:rPr>
              <w:t xml:space="preserve"> </w:t>
            </w:r>
            <w:r>
              <w:rPr>
                <w:spacing w:val="-2"/>
                <w:sz w:val="20"/>
              </w:rPr>
              <w:t>мероприятие,</w:t>
            </w:r>
            <w:r>
              <w:rPr>
                <w:spacing w:val="11"/>
                <w:sz w:val="20"/>
              </w:rPr>
              <w:t xml:space="preserve"> </w:t>
            </w:r>
            <w:r>
              <w:rPr>
                <w:spacing w:val="-2"/>
                <w:sz w:val="20"/>
              </w:rPr>
              <w:t>посвященное</w:t>
            </w:r>
            <w:r>
              <w:rPr>
                <w:spacing w:val="5"/>
                <w:sz w:val="20"/>
              </w:rPr>
              <w:t xml:space="preserve"> </w:t>
            </w:r>
            <w:r>
              <w:rPr>
                <w:spacing w:val="-2"/>
                <w:sz w:val="20"/>
              </w:rPr>
              <w:t>вручению</w:t>
            </w:r>
            <w:r>
              <w:rPr>
                <w:spacing w:val="7"/>
                <w:sz w:val="20"/>
              </w:rPr>
              <w:t xml:space="preserve"> </w:t>
            </w:r>
            <w:r>
              <w:rPr>
                <w:spacing w:val="-2"/>
                <w:sz w:val="20"/>
              </w:rPr>
              <w:t>аттестатов.</w:t>
            </w:r>
          </w:p>
          <w:p w:rsidR="00DF51EA" w:rsidRDefault="00CA5DA9">
            <w:pPr>
              <w:pStyle w:val="TableParagraph"/>
              <w:numPr>
                <w:ilvl w:val="0"/>
                <w:numId w:val="19"/>
              </w:numPr>
              <w:tabs>
                <w:tab w:val="left" w:pos="233"/>
              </w:tabs>
              <w:spacing w:line="215" w:lineRule="exact"/>
              <w:ind w:left="233" w:hanging="119"/>
              <w:rPr>
                <w:sz w:val="20"/>
              </w:rPr>
            </w:pPr>
            <w:r>
              <w:rPr>
                <w:sz w:val="20"/>
              </w:rPr>
              <w:t>Урок</w:t>
            </w:r>
            <w:r>
              <w:rPr>
                <w:spacing w:val="-7"/>
                <w:sz w:val="20"/>
              </w:rPr>
              <w:t xml:space="preserve"> </w:t>
            </w:r>
            <w:r>
              <w:rPr>
                <w:sz w:val="20"/>
              </w:rPr>
              <w:t>памяти</w:t>
            </w:r>
            <w:r>
              <w:rPr>
                <w:spacing w:val="-6"/>
                <w:sz w:val="20"/>
              </w:rPr>
              <w:t xml:space="preserve"> </w:t>
            </w:r>
            <w:r>
              <w:rPr>
                <w:sz w:val="20"/>
              </w:rPr>
              <w:t>«День</w:t>
            </w:r>
            <w:r>
              <w:rPr>
                <w:spacing w:val="-5"/>
                <w:sz w:val="20"/>
              </w:rPr>
              <w:t xml:space="preserve"> </w:t>
            </w:r>
            <w:r>
              <w:rPr>
                <w:sz w:val="20"/>
              </w:rPr>
              <w:t>памяти</w:t>
            </w:r>
            <w:r>
              <w:rPr>
                <w:spacing w:val="-6"/>
                <w:sz w:val="20"/>
              </w:rPr>
              <w:t xml:space="preserve"> </w:t>
            </w:r>
            <w:r>
              <w:rPr>
                <w:sz w:val="20"/>
              </w:rPr>
              <w:t>и</w:t>
            </w:r>
            <w:r>
              <w:rPr>
                <w:spacing w:val="-6"/>
                <w:sz w:val="20"/>
              </w:rPr>
              <w:t xml:space="preserve"> </w:t>
            </w:r>
            <w:r>
              <w:rPr>
                <w:sz w:val="20"/>
              </w:rPr>
              <w:t>скорби»</w:t>
            </w:r>
            <w:r>
              <w:rPr>
                <w:spacing w:val="-4"/>
                <w:sz w:val="20"/>
              </w:rPr>
              <w:t xml:space="preserve"> </w:t>
            </w:r>
            <w:r>
              <w:rPr>
                <w:sz w:val="20"/>
              </w:rPr>
              <w:t>(22</w:t>
            </w:r>
            <w:r>
              <w:rPr>
                <w:spacing w:val="-4"/>
                <w:sz w:val="20"/>
              </w:rPr>
              <w:t xml:space="preserve"> </w:t>
            </w:r>
            <w:r>
              <w:rPr>
                <w:spacing w:val="-2"/>
                <w:sz w:val="20"/>
              </w:rPr>
              <w:t>июня).</w:t>
            </w:r>
          </w:p>
        </w:tc>
      </w:tr>
      <w:tr w:rsidR="00DF51EA">
        <w:trPr>
          <w:trHeight w:val="2066"/>
        </w:trPr>
        <w:tc>
          <w:tcPr>
            <w:tcW w:w="1028" w:type="dxa"/>
          </w:tcPr>
          <w:p w:rsidR="00DF51EA" w:rsidRDefault="00DF51EA">
            <w:pPr>
              <w:pStyle w:val="TableParagraph"/>
              <w:ind w:left="0"/>
              <w:rPr>
                <w:sz w:val="20"/>
              </w:rPr>
            </w:pPr>
          </w:p>
        </w:tc>
        <w:tc>
          <w:tcPr>
            <w:tcW w:w="1558" w:type="dxa"/>
            <w:tcBorders>
              <w:bottom w:val="single" w:sz="2" w:space="0" w:color="000000"/>
              <w:right w:val="single" w:sz="2" w:space="0" w:color="000000"/>
            </w:tcBorders>
          </w:tcPr>
          <w:p w:rsidR="00DF51EA" w:rsidRDefault="00CA5DA9">
            <w:pPr>
              <w:pStyle w:val="TableParagraph"/>
              <w:ind w:left="109"/>
              <w:rPr>
                <w:sz w:val="20"/>
              </w:rPr>
            </w:pPr>
            <w:r>
              <w:rPr>
                <w:spacing w:val="-2"/>
                <w:sz w:val="20"/>
              </w:rPr>
              <w:t>Школьные соревнования</w:t>
            </w:r>
          </w:p>
        </w:tc>
        <w:tc>
          <w:tcPr>
            <w:tcW w:w="7515" w:type="dxa"/>
            <w:tcBorders>
              <w:left w:val="single" w:sz="2" w:space="0" w:color="000000"/>
              <w:bottom w:val="single" w:sz="2" w:space="0" w:color="000000"/>
              <w:right w:val="single" w:sz="2" w:space="0" w:color="000000"/>
            </w:tcBorders>
          </w:tcPr>
          <w:p w:rsidR="00DF51EA" w:rsidRDefault="00CA5DA9">
            <w:pPr>
              <w:pStyle w:val="TableParagraph"/>
              <w:numPr>
                <w:ilvl w:val="0"/>
                <w:numId w:val="18"/>
              </w:numPr>
              <w:tabs>
                <w:tab w:val="left" w:pos="233"/>
              </w:tabs>
              <w:spacing w:line="225" w:lineRule="exact"/>
              <w:ind w:left="233" w:hanging="119"/>
              <w:rPr>
                <w:sz w:val="20"/>
              </w:rPr>
            </w:pPr>
            <w:r>
              <w:rPr>
                <w:sz w:val="20"/>
              </w:rPr>
              <w:t>Дни</w:t>
            </w:r>
            <w:r>
              <w:rPr>
                <w:spacing w:val="-9"/>
                <w:sz w:val="20"/>
              </w:rPr>
              <w:t xml:space="preserve"> </w:t>
            </w:r>
            <w:r>
              <w:rPr>
                <w:spacing w:val="-2"/>
                <w:sz w:val="20"/>
              </w:rPr>
              <w:t>здоровья.</w:t>
            </w:r>
          </w:p>
          <w:p w:rsidR="00DF51EA" w:rsidRDefault="00CA5DA9">
            <w:pPr>
              <w:pStyle w:val="TableParagraph"/>
              <w:numPr>
                <w:ilvl w:val="0"/>
                <w:numId w:val="18"/>
              </w:numPr>
              <w:tabs>
                <w:tab w:val="left" w:pos="233"/>
              </w:tabs>
              <w:ind w:left="233" w:hanging="119"/>
              <w:rPr>
                <w:sz w:val="20"/>
              </w:rPr>
            </w:pPr>
            <w:r>
              <w:rPr>
                <w:spacing w:val="-2"/>
                <w:sz w:val="20"/>
              </w:rPr>
              <w:t>Соревнования</w:t>
            </w:r>
            <w:r>
              <w:rPr>
                <w:spacing w:val="3"/>
                <w:sz w:val="20"/>
              </w:rPr>
              <w:t xml:space="preserve"> </w:t>
            </w:r>
            <w:r>
              <w:rPr>
                <w:spacing w:val="-2"/>
                <w:sz w:val="20"/>
              </w:rPr>
              <w:t>по</w:t>
            </w:r>
            <w:r>
              <w:rPr>
                <w:spacing w:val="-1"/>
                <w:sz w:val="20"/>
              </w:rPr>
              <w:t xml:space="preserve"> </w:t>
            </w:r>
            <w:r>
              <w:rPr>
                <w:spacing w:val="-2"/>
                <w:sz w:val="20"/>
              </w:rPr>
              <w:t>волейболу.</w:t>
            </w:r>
          </w:p>
          <w:p w:rsidR="00DF51EA" w:rsidRDefault="00CA5DA9">
            <w:pPr>
              <w:pStyle w:val="TableParagraph"/>
              <w:numPr>
                <w:ilvl w:val="0"/>
                <w:numId w:val="18"/>
              </w:numPr>
              <w:tabs>
                <w:tab w:val="left" w:pos="233"/>
              </w:tabs>
              <w:spacing w:before="1"/>
              <w:ind w:left="233" w:hanging="119"/>
              <w:rPr>
                <w:sz w:val="20"/>
              </w:rPr>
            </w:pPr>
            <w:r>
              <w:rPr>
                <w:sz w:val="20"/>
              </w:rPr>
              <w:t>Соревнования</w:t>
            </w:r>
            <w:r>
              <w:rPr>
                <w:spacing w:val="-12"/>
                <w:sz w:val="20"/>
              </w:rPr>
              <w:t xml:space="preserve"> </w:t>
            </w:r>
            <w:r>
              <w:rPr>
                <w:sz w:val="20"/>
              </w:rPr>
              <w:t>по</w:t>
            </w:r>
            <w:r>
              <w:rPr>
                <w:spacing w:val="-12"/>
                <w:sz w:val="20"/>
              </w:rPr>
              <w:t xml:space="preserve"> </w:t>
            </w:r>
            <w:r>
              <w:rPr>
                <w:spacing w:val="-2"/>
                <w:sz w:val="20"/>
              </w:rPr>
              <w:t>баскетболу.</w:t>
            </w:r>
          </w:p>
          <w:p w:rsidR="00DF51EA" w:rsidRDefault="00CA5DA9">
            <w:pPr>
              <w:pStyle w:val="TableParagraph"/>
              <w:numPr>
                <w:ilvl w:val="0"/>
                <w:numId w:val="18"/>
              </w:numPr>
              <w:tabs>
                <w:tab w:val="left" w:pos="233"/>
                <w:tab w:val="left" w:pos="3000"/>
              </w:tabs>
              <w:ind w:left="233" w:hanging="119"/>
              <w:rPr>
                <w:sz w:val="20"/>
              </w:rPr>
            </w:pPr>
            <w:r>
              <w:rPr>
                <w:sz w:val="20"/>
              </w:rPr>
              <w:t>Соревнования</w:t>
            </w:r>
            <w:r>
              <w:rPr>
                <w:spacing w:val="24"/>
                <w:sz w:val="20"/>
              </w:rPr>
              <w:t xml:space="preserve"> </w:t>
            </w:r>
            <w:r>
              <w:rPr>
                <w:sz w:val="20"/>
              </w:rPr>
              <w:t>по</w:t>
            </w:r>
            <w:r>
              <w:rPr>
                <w:spacing w:val="-11"/>
                <w:sz w:val="20"/>
              </w:rPr>
              <w:t xml:space="preserve"> </w:t>
            </w:r>
            <w:r>
              <w:rPr>
                <w:spacing w:val="-2"/>
                <w:sz w:val="20"/>
              </w:rPr>
              <w:t>стрельбе</w:t>
            </w:r>
            <w:r>
              <w:rPr>
                <w:sz w:val="20"/>
              </w:rPr>
              <w:tab/>
              <w:t>из</w:t>
            </w:r>
            <w:r>
              <w:rPr>
                <w:spacing w:val="-13"/>
                <w:sz w:val="20"/>
              </w:rPr>
              <w:t xml:space="preserve"> </w:t>
            </w:r>
            <w:r>
              <w:rPr>
                <w:sz w:val="20"/>
              </w:rPr>
              <w:t>пневматической</w:t>
            </w:r>
            <w:r>
              <w:rPr>
                <w:spacing w:val="-12"/>
                <w:sz w:val="20"/>
              </w:rPr>
              <w:t xml:space="preserve"> </w:t>
            </w:r>
            <w:r>
              <w:rPr>
                <w:spacing w:val="-2"/>
                <w:sz w:val="20"/>
              </w:rPr>
              <w:t>винтовки.</w:t>
            </w:r>
          </w:p>
          <w:p w:rsidR="00DF51EA" w:rsidRDefault="00CA5DA9">
            <w:pPr>
              <w:pStyle w:val="TableParagraph"/>
              <w:numPr>
                <w:ilvl w:val="0"/>
                <w:numId w:val="18"/>
              </w:numPr>
              <w:tabs>
                <w:tab w:val="left" w:pos="233"/>
              </w:tabs>
              <w:ind w:left="233" w:hanging="119"/>
              <w:rPr>
                <w:sz w:val="20"/>
              </w:rPr>
            </w:pPr>
            <w:r>
              <w:rPr>
                <w:sz w:val="20"/>
              </w:rPr>
              <w:t>Спортивные</w:t>
            </w:r>
            <w:r>
              <w:rPr>
                <w:spacing w:val="-15"/>
                <w:sz w:val="20"/>
              </w:rPr>
              <w:t xml:space="preserve"> </w:t>
            </w:r>
            <w:r>
              <w:rPr>
                <w:sz w:val="20"/>
              </w:rPr>
              <w:t>соревнования</w:t>
            </w:r>
            <w:r>
              <w:rPr>
                <w:spacing w:val="-12"/>
                <w:sz w:val="20"/>
              </w:rPr>
              <w:t xml:space="preserve"> </w:t>
            </w:r>
            <w:r>
              <w:rPr>
                <w:sz w:val="20"/>
              </w:rPr>
              <w:t>в</w:t>
            </w:r>
            <w:r>
              <w:rPr>
                <w:spacing w:val="-13"/>
                <w:sz w:val="20"/>
              </w:rPr>
              <w:t xml:space="preserve"> </w:t>
            </w:r>
            <w:r>
              <w:rPr>
                <w:sz w:val="20"/>
              </w:rPr>
              <w:t>рамках</w:t>
            </w:r>
            <w:r>
              <w:rPr>
                <w:spacing w:val="-12"/>
                <w:sz w:val="20"/>
              </w:rPr>
              <w:t xml:space="preserve"> </w:t>
            </w:r>
            <w:r>
              <w:rPr>
                <w:sz w:val="20"/>
              </w:rPr>
              <w:t>антинаркотических</w:t>
            </w:r>
            <w:r>
              <w:rPr>
                <w:spacing w:val="-7"/>
                <w:sz w:val="20"/>
              </w:rPr>
              <w:t xml:space="preserve"> </w:t>
            </w:r>
            <w:r>
              <w:rPr>
                <w:spacing w:val="-2"/>
                <w:sz w:val="20"/>
              </w:rPr>
              <w:t>акций.</w:t>
            </w:r>
          </w:p>
          <w:p w:rsidR="00DF51EA" w:rsidRDefault="00CA5DA9">
            <w:pPr>
              <w:pStyle w:val="TableParagraph"/>
              <w:numPr>
                <w:ilvl w:val="0"/>
                <w:numId w:val="18"/>
              </w:numPr>
              <w:tabs>
                <w:tab w:val="left" w:pos="233"/>
              </w:tabs>
              <w:spacing w:before="1"/>
              <w:ind w:left="233" w:hanging="119"/>
              <w:rPr>
                <w:sz w:val="20"/>
              </w:rPr>
            </w:pPr>
            <w:r>
              <w:rPr>
                <w:sz w:val="20"/>
              </w:rPr>
              <w:t>«А</w:t>
            </w:r>
            <w:r>
              <w:rPr>
                <w:spacing w:val="-8"/>
                <w:sz w:val="20"/>
              </w:rPr>
              <w:t xml:space="preserve"> </w:t>
            </w:r>
            <w:r>
              <w:rPr>
                <w:sz w:val="20"/>
              </w:rPr>
              <w:t>ну-ка,</w:t>
            </w:r>
            <w:r>
              <w:rPr>
                <w:spacing w:val="-3"/>
                <w:sz w:val="20"/>
              </w:rPr>
              <w:t xml:space="preserve"> </w:t>
            </w:r>
            <w:r>
              <w:rPr>
                <w:spacing w:val="-2"/>
                <w:sz w:val="20"/>
              </w:rPr>
              <w:t>мальчики!».</w:t>
            </w:r>
          </w:p>
          <w:p w:rsidR="00DF51EA" w:rsidRDefault="00CA5DA9">
            <w:pPr>
              <w:pStyle w:val="TableParagraph"/>
              <w:numPr>
                <w:ilvl w:val="0"/>
                <w:numId w:val="18"/>
              </w:numPr>
              <w:tabs>
                <w:tab w:val="left" w:pos="233"/>
              </w:tabs>
              <w:spacing w:before="1" w:line="228" w:lineRule="exact"/>
              <w:ind w:left="233" w:hanging="119"/>
              <w:rPr>
                <w:sz w:val="20"/>
              </w:rPr>
            </w:pPr>
            <w:r>
              <w:rPr>
                <w:sz w:val="20"/>
              </w:rPr>
              <w:t>«А</w:t>
            </w:r>
            <w:r>
              <w:rPr>
                <w:spacing w:val="-8"/>
                <w:sz w:val="20"/>
              </w:rPr>
              <w:t xml:space="preserve"> </w:t>
            </w:r>
            <w:r>
              <w:rPr>
                <w:sz w:val="20"/>
              </w:rPr>
              <w:t>ну-ка,</w:t>
            </w:r>
            <w:r>
              <w:rPr>
                <w:spacing w:val="-3"/>
                <w:sz w:val="20"/>
              </w:rPr>
              <w:t xml:space="preserve"> </w:t>
            </w:r>
            <w:r>
              <w:rPr>
                <w:spacing w:val="-2"/>
                <w:sz w:val="20"/>
              </w:rPr>
              <w:t>девочки!».</w:t>
            </w:r>
          </w:p>
          <w:p w:rsidR="00DF51EA" w:rsidRDefault="00CA5DA9">
            <w:pPr>
              <w:pStyle w:val="TableParagraph"/>
              <w:numPr>
                <w:ilvl w:val="0"/>
                <w:numId w:val="18"/>
              </w:numPr>
              <w:tabs>
                <w:tab w:val="left" w:pos="233"/>
              </w:tabs>
              <w:spacing w:line="228" w:lineRule="exact"/>
              <w:ind w:left="233" w:hanging="119"/>
              <w:rPr>
                <w:sz w:val="20"/>
              </w:rPr>
            </w:pPr>
            <w:r>
              <w:rPr>
                <w:sz w:val="20"/>
              </w:rPr>
              <w:t>Спортивная</w:t>
            </w:r>
            <w:r>
              <w:rPr>
                <w:spacing w:val="-13"/>
                <w:sz w:val="20"/>
              </w:rPr>
              <w:t xml:space="preserve"> </w:t>
            </w:r>
            <w:r>
              <w:rPr>
                <w:sz w:val="20"/>
              </w:rPr>
              <w:t>эстафета</w:t>
            </w:r>
            <w:r>
              <w:rPr>
                <w:spacing w:val="-9"/>
                <w:sz w:val="20"/>
              </w:rPr>
              <w:t xml:space="preserve"> </w:t>
            </w:r>
            <w:r>
              <w:rPr>
                <w:sz w:val="20"/>
              </w:rPr>
              <w:t>«Веселые</w:t>
            </w:r>
            <w:r>
              <w:rPr>
                <w:spacing w:val="-12"/>
                <w:sz w:val="20"/>
              </w:rPr>
              <w:t xml:space="preserve"> </w:t>
            </w:r>
            <w:r>
              <w:rPr>
                <w:spacing w:val="-2"/>
                <w:sz w:val="20"/>
              </w:rPr>
              <w:t>старты».</w:t>
            </w:r>
          </w:p>
          <w:p w:rsidR="00DF51EA" w:rsidRDefault="00CA5DA9">
            <w:pPr>
              <w:pStyle w:val="TableParagraph"/>
              <w:numPr>
                <w:ilvl w:val="0"/>
                <w:numId w:val="18"/>
              </w:numPr>
              <w:tabs>
                <w:tab w:val="left" w:pos="233"/>
              </w:tabs>
              <w:spacing w:line="212" w:lineRule="exact"/>
              <w:ind w:left="233" w:hanging="119"/>
              <w:rPr>
                <w:sz w:val="20"/>
              </w:rPr>
            </w:pPr>
            <w:r>
              <w:rPr>
                <w:spacing w:val="-2"/>
                <w:sz w:val="20"/>
              </w:rPr>
              <w:t>«Зарница»</w:t>
            </w:r>
          </w:p>
        </w:tc>
      </w:tr>
      <w:tr w:rsidR="00DF51EA">
        <w:trPr>
          <w:trHeight w:val="1615"/>
        </w:trPr>
        <w:tc>
          <w:tcPr>
            <w:tcW w:w="1028" w:type="dxa"/>
          </w:tcPr>
          <w:p w:rsidR="00DF51EA" w:rsidRDefault="00DF51EA">
            <w:pPr>
              <w:pStyle w:val="TableParagraph"/>
              <w:ind w:left="0"/>
              <w:rPr>
                <w:sz w:val="20"/>
              </w:rPr>
            </w:pPr>
          </w:p>
        </w:tc>
        <w:tc>
          <w:tcPr>
            <w:tcW w:w="1558" w:type="dxa"/>
            <w:tcBorders>
              <w:top w:val="single" w:sz="2" w:space="0" w:color="000000"/>
              <w:right w:val="single" w:sz="2" w:space="0" w:color="000000"/>
            </w:tcBorders>
          </w:tcPr>
          <w:p w:rsidR="00DF51EA" w:rsidRDefault="00CA5DA9">
            <w:pPr>
              <w:pStyle w:val="TableParagraph"/>
              <w:spacing w:line="228" w:lineRule="exact"/>
              <w:ind w:left="109"/>
              <w:rPr>
                <w:sz w:val="20"/>
              </w:rPr>
            </w:pPr>
            <w:r>
              <w:rPr>
                <w:spacing w:val="-2"/>
                <w:sz w:val="20"/>
              </w:rPr>
              <w:t>Акции</w:t>
            </w:r>
          </w:p>
        </w:tc>
        <w:tc>
          <w:tcPr>
            <w:tcW w:w="7515" w:type="dxa"/>
            <w:tcBorders>
              <w:top w:val="single" w:sz="2" w:space="0" w:color="000000"/>
              <w:left w:val="single" w:sz="2" w:space="0" w:color="000000"/>
              <w:right w:val="single" w:sz="2" w:space="0" w:color="000000"/>
            </w:tcBorders>
          </w:tcPr>
          <w:p w:rsidR="00DF51EA" w:rsidRDefault="00CA5DA9">
            <w:pPr>
              <w:pStyle w:val="TableParagraph"/>
              <w:spacing w:line="228" w:lineRule="exact"/>
              <w:ind w:left="114"/>
              <w:rPr>
                <w:sz w:val="20"/>
              </w:rPr>
            </w:pPr>
            <w:r>
              <w:rPr>
                <w:sz w:val="20"/>
              </w:rPr>
              <w:t>-Акция</w:t>
            </w:r>
            <w:r>
              <w:rPr>
                <w:spacing w:val="-9"/>
                <w:sz w:val="20"/>
              </w:rPr>
              <w:t xml:space="preserve"> </w:t>
            </w:r>
            <w:r>
              <w:rPr>
                <w:sz w:val="20"/>
              </w:rPr>
              <w:t>«Здоровое</w:t>
            </w:r>
            <w:r>
              <w:rPr>
                <w:spacing w:val="-8"/>
                <w:sz w:val="20"/>
              </w:rPr>
              <w:t xml:space="preserve"> </w:t>
            </w:r>
            <w:r>
              <w:rPr>
                <w:spacing w:val="-2"/>
                <w:sz w:val="20"/>
              </w:rPr>
              <w:t>питание».</w:t>
            </w:r>
          </w:p>
          <w:p w:rsidR="00DF51EA" w:rsidRDefault="00CA5DA9">
            <w:pPr>
              <w:pStyle w:val="TableParagraph"/>
              <w:ind w:left="114"/>
              <w:rPr>
                <w:sz w:val="20"/>
              </w:rPr>
            </w:pPr>
            <w:r>
              <w:rPr>
                <w:sz w:val="20"/>
              </w:rPr>
              <w:t>-Тренинг</w:t>
            </w:r>
            <w:r>
              <w:rPr>
                <w:spacing w:val="-8"/>
                <w:sz w:val="20"/>
              </w:rPr>
              <w:t xml:space="preserve"> </w:t>
            </w:r>
            <w:r>
              <w:rPr>
                <w:sz w:val="20"/>
              </w:rPr>
              <w:t>«Курению</w:t>
            </w:r>
            <w:r>
              <w:rPr>
                <w:spacing w:val="-6"/>
                <w:sz w:val="20"/>
              </w:rPr>
              <w:t xml:space="preserve"> </w:t>
            </w:r>
            <w:r>
              <w:rPr>
                <w:sz w:val="20"/>
              </w:rPr>
              <w:t>-</w:t>
            </w:r>
            <w:r>
              <w:rPr>
                <w:spacing w:val="-5"/>
                <w:sz w:val="20"/>
              </w:rPr>
              <w:t xml:space="preserve"> </w:t>
            </w:r>
            <w:r>
              <w:rPr>
                <w:sz w:val="20"/>
              </w:rPr>
              <w:t>нет!»</w:t>
            </w:r>
            <w:r>
              <w:rPr>
                <w:spacing w:val="-4"/>
                <w:sz w:val="20"/>
              </w:rPr>
              <w:t xml:space="preserve"> </w:t>
            </w:r>
            <w:r>
              <w:rPr>
                <w:sz w:val="20"/>
              </w:rPr>
              <w:t>в</w:t>
            </w:r>
            <w:r>
              <w:rPr>
                <w:spacing w:val="-9"/>
                <w:sz w:val="20"/>
              </w:rPr>
              <w:t xml:space="preserve"> </w:t>
            </w:r>
            <w:r>
              <w:rPr>
                <w:sz w:val="20"/>
              </w:rPr>
              <w:t>рамках</w:t>
            </w:r>
            <w:r>
              <w:rPr>
                <w:spacing w:val="-12"/>
                <w:sz w:val="20"/>
              </w:rPr>
              <w:t xml:space="preserve"> </w:t>
            </w:r>
            <w:r>
              <w:rPr>
                <w:sz w:val="20"/>
              </w:rPr>
              <w:t>международного</w:t>
            </w:r>
            <w:r>
              <w:rPr>
                <w:spacing w:val="-9"/>
                <w:sz w:val="20"/>
              </w:rPr>
              <w:t xml:space="preserve"> </w:t>
            </w:r>
            <w:r>
              <w:rPr>
                <w:sz w:val="20"/>
              </w:rPr>
              <w:t>дня</w:t>
            </w:r>
            <w:r>
              <w:rPr>
                <w:spacing w:val="-6"/>
                <w:sz w:val="20"/>
              </w:rPr>
              <w:t xml:space="preserve"> </w:t>
            </w:r>
            <w:r>
              <w:rPr>
                <w:sz w:val="20"/>
              </w:rPr>
              <w:t>отказа</w:t>
            </w:r>
            <w:r>
              <w:rPr>
                <w:spacing w:val="-3"/>
                <w:sz w:val="20"/>
              </w:rPr>
              <w:t xml:space="preserve"> </w:t>
            </w:r>
            <w:r>
              <w:rPr>
                <w:sz w:val="20"/>
              </w:rPr>
              <w:t>от</w:t>
            </w:r>
            <w:r>
              <w:rPr>
                <w:spacing w:val="-5"/>
                <w:sz w:val="20"/>
              </w:rPr>
              <w:t xml:space="preserve"> </w:t>
            </w:r>
            <w:r>
              <w:rPr>
                <w:spacing w:val="-2"/>
                <w:sz w:val="20"/>
              </w:rPr>
              <w:t>курения.</w:t>
            </w:r>
          </w:p>
          <w:p w:rsidR="00DF51EA" w:rsidRDefault="00CA5DA9">
            <w:pPr>
              <w:pStyle w:val="TableParagraph"/>
              <w:spacing w:before="1"/>
              <w:ind w:left="114"/>
              <w:rPr>
                <w:sz w:val="20"/>
              </w:rPr>
            </w:pPr>
            <w:r>
              <w:rPr>
                <w:spacing w:val="-2"/>
                <w:sz w:val="20"/>
              </w:rPr>
              <w:t>-Благотворительные</w:t>
            </w:r>
            <w:r>
              <w:rPr>
                <w:spacing w:val="2"/>
                <w:sz w:val="20"/>
              </w:rPr>
              <w:t xml:space="preserve"> </w:t>
            </w:r>
            <w:r>
              <w:rPr>
                <w:spacing w:val="-2"/>
                <w:sz w:val="20"/>
              </w:rPr>
              <w:t>акции,</w:t>
            </w:r>
            <w:r>
              <w:rPr>
                <w:spacing w:val="10"/>
                <w:sz w:val="20"/>
              </w:rPr>
              <w:t xml:space="preserve"> </w:t>
            </w:r>
            <w:r>
              <w:rPr>
                <w:spacing w:val="-2"/>
                <w:sz w:val="20"/>
              </w:rPr>
              <w:t>посвященные</w:t>
            </w:r>
            <w:r>
              <w:rPr>
                <w:spacing w:val="5"/>
                <w:sz w:val="20"/>
              </w:rPr>
              <w:t xml:space="preserve"> </w:t>
            </w:r>
            <w:r>
              <w:rPr>
                <w:spacing w:val="-2"/>
                <w:sz w:val="20"/>
              </w:rPr>
              <w:t>«Дню</w:t>
            </w:r>
            <w:r>
              <w:rPr>
                <w:spacing w:val="5"/>
                <w:sz w:val="20"/>
              </w:rPr>
              <w:t xml:space="preserve"> </w:t>
            </w:r>
            <w:r>
              <w:rPr>
                <w:spacing w:val="-2"/>
                <w:sz w:val="20"/>
              </w:rPr>
              <w:t>пожилого</w:t>
            </w:r>
            <w:r>
              <w:rPr>
                <w:spacing w:val="3"/>
                <w:sz w:val="20"/>
              </w:rPr>
              <w:t xml:space="preserve"> </w:t>
            </w:r>
            <w:r>
              <w:rPr>
                <w:spacing w:val="-2"/>
                <w:sz w:val="20"/>
              </w:rPr>
              <w:t>человека».</w:t>
            </w:r>
          </w:p>
          <w:p w:rsidR="00DF51EA" w:rsidRDefault="00CA5DA9">
            <w:pPr>
              <w:pStyle w:val="TableParagraph"/>
              <w:ind w:left="114"/>
              <w:rPr>
                <w:sz w:val="20"/>
              </w:rPr>
            </w:pPr>
            <w:r>
              <w:rPr>
                <w:sz w:val="20"/>
              </w:rPr>
              <w:t>-Акция</w:t>
            </w:r>
            <w:r>
              <w:rPr>
                <w:spacing w:val="-8"/>
                <w:sz w:val="20"/>
              </w:rPr>
              <w:t xml:space="preserve"> </w:t>
            </w:r>
            <w:r w:rsidRPr="00CA5DA9">
              <w:rPr>
                <w:color w:val="FF0000"/>
                <w:sz w:val="20"/>
              </w:rPr>
              <w:t>«Здоровое</w:t>
            </w:r>
            <w:r w:rsidRPr="00CA5DA9">
              <w:rPr>
                <w:color w:val="FF0000"/>
                <w:spacing w:val="-8"/>
                <w:sz w:val="20"/>
              </w:rPr>
              <w:t xml:space="preserve"> </w:t>
            </w:r>
            <w:r w:rsidRPr="00CA5DA9">
              <w:rPr>
                <w:color w:val="FF0000"/>
                <w:sz w:val="20"/>
              </w:rPr>
              <w:t>питание</w:t>
            </w:r>
            <w:r w:rsidRPr="00CA5DA9">
              <w:rPr>
                <w:color w:val="FF0000"/>
                <w:spacing w:val="-7"/>
                <w:sz w:val="20"/>
              </w:rPr>
              <w:t xml:space="preserve"> </w:t>
            </w:r>
            <w:r w:rsidRPr="00CA5DA9">
              <w:rPr>
                <w:color w:val="FF0000"/>
                <w:sz w:val="20"/>
              </w:rPr>
              <w:t>–</w:t>
            </w:r>
            <w:r w:rsidRPr="00CA5DA9">
              <w:rPr>
                <w:color w:val="FF0000"/>
                <w:spacing w:val="-7"/>
                <w:sz w:val="20"/>
              </w:rPr>
              <w:t xml:space="preserve"> </w:t>
            </w:r>
            <w:r w:rsidRPr="00CA5DA9">
              <w:rPr>
                <w:color w:val="FF0000"/>
                <w:sz w:val="20"/>
              </w:rPr>
              <w:t>Школьное</w:t>
            </w:r>
            <w:r w:rsidRPr="00CA5DA9">
              <w:rPr>
                <w:color w:val="FF0000"/>
                <w:spacing w:val="-8"/>
                <w:sz w:val="20"/>
              </w:rPr>
              <w:t xml:space="preserve"> </w:t>
            </w:r>
            <w:r w:rsidRPr="00CA5DA9">
              <w:rPr>
                <w:color w:val="FF0000"/>
                <w:spacing w:val="-2"/>
                <w:sz w:val="20"/>
              </w:rPr>
              <w:t>молоко</w:t>
            </w:r>
            <w:r>
              <w:rPr>
                <w:spacing w:val="-2"/>
                <w:sz w:val="20"/>
              </w:rPr>
              <w:t>».</w:t>
            </w:r>
          </w:p>
          <w:p w:rsidR="00DF51EA" w:rsidRDefault="00CA5DA9">
            <w:pPr>
              <w:pStyle w:val="TableParagraph"/>
              <w:spacing w:before="1"/>
              <w:ind w:left="114"/>
              <w:rPr>
                <w:sz w:val="20"/>
              </w:rPr>
            </w:pPr>
            <w:r>
              <w:rPr>
                <w:sz w:val="20"/>
              </w:rPr>
              <w:t>-</w:t>
            </w:r>
            <w:r>
              <w:rPr>
                <w:spacing w:val="-5"/>
                <w:sz w:val="20"/>
              </w:rPr>
              <w:t xml:space="preserve"> </w:t>
            </w:r>
            <w:r>
              <w:rPr>
                <w:sz w:val="20"/>
              </w:rPr>
              <w:t>Акция</w:t>
            </w:r>
            <w:r>
              <w:rPr>
                <w:spacing w:val="-6"/>
                <w:sz w:val="20"/>
              </w:rPr>
              <w:t xml:space="preserve"> </w:t>
            </w:r>
            <w:r>
              <w:rPr>
                <w:sz w:val="20"/>
              </w:rPr>
              <w:t>«Здоровое</w:t>
            </w:r>
            <w:r>
              <w:rPr>
                <w:spacing w:val="-7"/>
                <w:sz w:val="20"/>
              </w:rPr>
              <w:t xml:space="preserve"> </w:t>
            </w:r>
            <w:r>
              <w:rPr>
                <w:sz w:val="20"/>
              </w:rPr>
              <w:t>питание</w:t>
            </w:r>
            <w:r>
              <w:rPr>
                <w:spacing w:val="-5"/>
                <w:sz w:val="20"/>
              </w:rPr>
              <w:t xml:space="preserve"> </w:t>
            </w:r>
            <w:r>
              <w:rPr>
                <w:sz w:val="20"/>
              </w:rPr>
              <w:t>–</w:t>
            </w:r>
            <w:r>
              <w:rPr>
                <w:spacing w:val="-5"/>
                <w:sz w:val="20"/>
              </w:rPr>
              <w:t xml:space="preserve"> </w:t>
            </w:r>
            <w:r>
              <w:rPr>
                <w:sz w:val="20"/>
              </w:rPr>
              <w:t>Чистая</w:t>
            </w:r>
            <w:r>
              <w:rPr>
                <w:spacing w:val="-5"/>
                <w:sz w:val="20"/>
              </w:rPr>
              <w:t xml:space="preserve"> </w:t>
            </w:r>
            <w:r>
              <w:rPr>
                <w:spacing w:val="-2"/>
                <w:sz w:val="20"/>
              </w:rPr>
              <w:t>вода».</w:t>
            </w:r>
          </w:p>
          <w:p w:rsidR="00DF51EA" w:rsidRDefault="00CA5DA9">
            <w:pPr>
              <w:pStyle w:val="TableParagraph"/>
              <w:ind w:left="114"/>
              <w:rPr>
                <w:sz w:val="20"/>
              </w:rPr>
            </w:pPr>
            <w:r>
              <w:rPr>
                <w:spacing w:val="-2"/>
                <w:sz w:val="20"/>
              </w:rPr>
              <w:t>-Общешкольный</w:t>
            </w:r>
            <w:r>
              <w:rPr>
                <w:spacing w:val="8"/>
                <w:sz w:val="20"/>
              </w:rPr>
              <w:t xml:space="preserve"> </w:t>
            </w:r>
            <w:r>
              <w:rPr>
                <w:spacing w:val="-2"/>
                <w:sz w:val="20"/>
              </w:rPr>
              <w:t>экологический</w:t>
            </w:r>
            <w:r>
              <w:rPr>
                <w:spacing w:val="15"/>
                <w:sz w:val="20"/>
              </w:rPr>
              <w:t xml:space="preserve"> </w:t>
            </w:r>
            <w:r>
              <w:rPr>
                <w:spacing w:val="-4"/>
                <w:sz w:val="20"/>
              </w:rPr>
              <w:t>урок.</w:t>
            </w:r>
          </w:p>
          <w:p w:rsidR="00DF51EA" w:rsidRDefault="00CA5DA9">
            <w:pPr>
              <w:pStyle w:val="TableParagraph"/>
              <w:spacing w:before="1" w:line="215" w:lineRule="exact"/>
              <w:ind w:left="114"/>
              <w:rPr>
                <w:sz w:val="20"/>
              </w:rPr>
            </w:pPr>
            <w:r>
              <w:rPr>
                <w:sz w:val="20"/>
              </w:rPr>
              <w:t>-Акция</w:t>
            </w:r>
            <w:r>
              <w:rPr>
                <w:spacing w:val="-10"/>
                <w:sz w:val="20"/>
              </w:rPr>
              <w:t xml:space="preserve"> </w:t>
            </w:r>
            <w:r>
              <w:rPr>
                <w:sz w:val="20"/>
              </w:rPr>
              <w:t>«День</w:t>
            </w:r>
            <w:r>
              <w:rPr>
                <w:spacing w:val="-9"/>
                <w:sz w:val="20"/>
              </w:rPr>
              <w:t xml:space="preserve"> </w:t>
            </w:r>
            <w:r>
              <w:rPr>
                <w:sz w:val="20"/>
              </w:rPr>
              <w:t>малолетних</w:t>
            </w:r>
            <w:r>
              <w:rPr>
                <w:spacing w:val="-4"/>
                <w:sz w:val="20"/>
              </w:rPr>
              <w:t xml:space="preserve"> </w:t>
            </w:r>
            <w:r>
              <w:rPr>
                <w:sz w:val="20"/>
              </w:rPr>
              <w:t>узников</w:t>
            </w:r>
            <w:r>
              <w:rPr>
                <w:spacing w:val="-8"/>
                <w:sz w:val="20"/>
              </w:rPr>
              <w:t xml:space="preserve"> </w:t>
            </w:r>
            <w:r>
              <w:rPr>
                <w:sz w:val="20"/>
              </w:rPr>
              <w:t>концлагерей</w:t>
            </w:r>
            <w:r>
              <w:rPr>
                <w:spacing w:val="-7"/>
                <w:sz w:val="20"/>
              </w:rPr>
              <w:t xml:space="preserve"> </w:t>
            </w:r>
            <w:r>
              <w:rPr>
                <w:sz w:val="20"/>
              </w:rPr>
              <w:t>–</w:t>
            </w:r>
            <w:r>
              <w:rPr>
                <w:spacing w:val="-8"/>
                <w:sz w:val="20"/>
              </w:rPr>
              <w:t xml:space="preserve"> </w:t>
            </w:r>
            <w:r>
              <w:rPr>
                <w:spacing w:val="-2"/>
                <w:sz w:val="20"/>
              </w:rPr>
              <w:t>помним!»</w:t>
            </w:r>
          </w:p>
        </w:tc>
      </w:tr>
      <w:tr w:rsidR="00DF51EA">
        <w:trPr>
          <w:trHeight w:val="1377"/>
        </w:trPr>
        <w:tc>
          <w:tcPr>
            <w:tcW w:w="1028" w:type="dxa"/>
          </w:tcPr>
          <w:p w:rsidR="00DF51EA" w:rsidRDefault="00DF51EA">
            <w:pPr>
              <w:pStyle w:val="TableParagraph"/>
              <w:ind w:left="0"/>
              <w:rPr>
                <w:sz w:val="20"/>
              </w:rPr>
            </w:pPr>
          </w:p>
        </w:tc>
        <w:tc>
          <w:tcPr>
            <w:tcW w:w="1558" w:type="dxa"/>
            <w:tcBorders>
              <w:right w:val="single" w:sz="2" w:space="0" w:color="000000"/>
            </w:tcBorders>
          </w:tcPr>
          <w:p w:rsidR="00DF51EA" w:rsidRDefault="00CA5DA9">
            <w:pPr>
              <w:pStyle w:val="TableParagraph"/>
              <w:ind w:left="109" w:right="67"/>
              <w:rPr>
                <w:sz w:val="20"/>
              </w:rPr>
            </w:pPr>
            <w:r>
              <w:rPr>
                <w:spacing w:val="-2"/>
                <w:sz w:val="20"/>
              </w:rPr>
              <w:t xml:space="preserve">Самоуправлени </w:t>
            </w:r>
            <w:r>
              <w:rPr>
                <w:spacing w:val="-10"/>
                <w:sz w:val="20"/>
              </w:rPr>
              <w:t>е</w:t>
            </w:r>
          </w:p>
          <w:p w:rsidR="00DF51EA" w:rsidRDefault="00CA5DA9">
            <w:pPr>
              <w:pStyle w:val="TableParagraph"/>
              <w:ind w:left="109" w:right="461"/>
              <w:rPr>
                <w:sz w:val="20"/>
              </w:rPr>
            </w:pPr>
            <w:r>
              <w:rPr>
                <w:spacing w:val="-2"/>
                <w:sz w:val="20"/>
              </w:rPr>
              <w:t>«Школьная страна»</w:t>
            </w:r>
          </w:p>
        </w:tc>
        <w:tc>
          <w:tcPr>
            <w:tcW w:w="7515" w:type="dxa"/>
            <w:tcBorders>
              <w:left w:val="single" w:sz="2" w:space="0" w:color="000000"/>
              <w:right w:val="single" w:sz="2" w:space="0" w:color="000000"/>
            </w:tcBorders>
          </w:tcPr>
          <w:p w:rsidR="00DF51EA" w:rsidRDefault="00CA5DA9">
            <w:pPr>
              <w:pStyle w:val="TableParagraph"/>
              <w:spacing w:line="225" w:lineRule="exact"/>
              <w:ind w:left="114"/>
              <w:rPr>
                <w:sz w:val="20"/>
              </w:rPr>
            </w:pPr>
            <w:r>
              <w:rPr>
                <w:sz w:val="20"/>
              </w:rPr>
              <w:t>-Выпуск</w:t>
            </w:r>
            <w:r>
              <w:rPr>
                <w:spacing w:val="-8"/>
                <w:sz w:val="20"/>
              </w:rPr>
              <w:t xml:space="preserve"> </w:t>
            </w:r>
            <w:r>
              <w:rPr>
                <w:sz w:val="20"/>
              </w:rPr>
              <w:t>стенгазет</w:t>
            </w:r>
            <w:r>
              <w:rPr>
                <w:spacing w:val="-6"/>
                <w:sz w:val="20"/>
              </w:rPr>
              <w:t xml:space="preserve"> </w:t>
            </w:r>
            <w:r>
              <w:rPr>
                <w:sz w:val="20"/>
              </w:rPr>
              <w:t>и</w:t>
            </w:r>
            <w:r>
              <w:rPr>
                <w:spacing w:val="-7"/>
                <w:sz w:val="20"/>
              </w:rPr>
              <w:t xml:space="preserve"> </w:t>
            </w:r>
            <w:r>
              <w:rPr>
                <w:spacing w:val="-2"/>
                <w:sz w:val="20"/>
              </w:rPr>
              <w:t>листовок.</w:t>
            </w:r>
          </w:p>
          <w:p w:rsidR="00DF51EA" w:rsidRDefault="00CA5DA9">
            <w:pPr>
              <w:pStyle w:val="TableParagraph"/>
              <w:numPr>
                <w:ilvl w:val="0"/>
                <w:numId w:val="17"/>
              </w:numPr>
              <w:tabs>
                <w:tab w:val="left" w:pos="233"/>
              </w:tabs>
              <w:ind w:left="233" w:hanging="119"/>
              <w:rPr>
                <w:sz w:val="20"/>
              </w:rPr>
            </w:pPr>
            <w:r>
              <w:rPr>
                <w:sz w:val="20"/>
              </w:rPr>
              <w:t>Проведение</w:t>
            </w:r>
            <w:r>
              <w:rPr>
                <w:spacing w:val="-12"/>
                <w:sz w:val="20"/>
              </w:rPr>
              <w:t xml:space="preserve"> </w:t>
            </w:r>
            <w:r>
              <w:rPr>
                <w:sz w:val="20"/>
              </w:rPr>
              <w:t>общешкольных</w:t>
            </w:r>
            <w:r>
              <w:rPr>
                <w:spacing w:val="-7"/>
                <w:sz w:val="20"/>
              </w:rPr>
              <w:t xml:space="preserve"> </w:t>
            </w:r>
            <w:r>
              <w:rPr>
                <w:sz w:val="20"/>
              </w:rPr>
              <w:t>отчетных</w:t>
            </w:r>
            <w:r>
              <w:rPr>
                <w:spacing w:val="-7"/>
                <w:sz w:val="20"/>
              </w:rPr>
              <w:t xml:space="preserve"> </w:t>
            </w:r>
            <w:r>
              <w:rPr>
                <w:sz w:val="20"/>
              </w:rPr>
              <w:t>мероприятий</w:t>
            </w:r>
            <w:r>
              <w:rPr>
                <w:spacing w:val="-9"/>
                <w:sz w:val="20"/>
              </w:rPr>
              <w:t xml:space="preserve"> </w:t>
            </w:r>
            <w:r>
              <w:rPr>
                <w:sz w:val="20"/>
              </w:rPr>
              <w:t>(1</w:t>
            </w:r>
            <w:r>
              <w:rPr>
                <w:spacing w:val="-7"/>
                <w:sz w:val="20"/>
              </w:rPr>
              <w:t xml:space="preserve"> </w:t>
            </w:r>
            <w:r>
              <w:rPr>
                <w:sz w:val="20"/>
              </w:rPr>
              <w:t>раз</w:t>
            </w:r>
            <w:r>
              <w:rPr>
                <w:spacing w:val="-9"/>
                <w:sz w:val="20"/>
              </w:rPr>
              <w:t xml:space="preserve"> </w:t>
            </w:r>
            <w:r>
              <w:rPr>
                <w:sz w:val="20"/>
              </w:rPr>
              <w:t>в</w:t>
            </w:r>
            <w:r>
              <w:rPr>
                <w:spacing w:val="-10"/>
                <w:sz w:val="20"/>
              </w:rPr>
              <w:t xml:space="preserve"> </w:t>
            </w:r>
            <w:r>
              <w:rPr>
                <w:spacing w:val="-2"/>
                <w:sz w:val="20"/>
              </w:rPr>
              <w:t>четверть).</w:t>
            </w:r>
          </w:p>
          <w:p w:rsidR="00DF51EA" w:rsidRDefault="00CA5DA9">
            <w:pPr>
              <w:pStyle w:val="TableParagraph"/>
              <w:numPr>
                <w:ilvl w:val="0"/>
                <w:numId w:val="17"/>
              </w:numPr>
              <w:tabs>
                <w:tab w:val="left" w:pos="233"/>
              </w:tabs>
              <w:spacing w:before="1"/>
              <w:ind w:left="233" w:hanging="119"/>
              <w:rPr>
                <w:sz w:val="20"/>
              </w:rPr>
            </w:pPr>
            <w:r>
              <w:rPr>
                <w:spacing w:val="-2"/>
                <w:sz w:val="20"/>
              </w:rPr>
              <w:t>Выступления</w:t>
            </w:r>
            <w:r>
              <w:rPr>
                <w:spacing w:val="2"/>
                <w:sz w:val="20"/>
              </w:rPr>
              <w:t xml:space="preserve"> </w:t>
            </w:r>
            <w:r>
              <w:rPr>
                <w:spacing w:val="-2"/>
                <w:sz w:val="20"/>
              </w:rPr>
              <w:t>на</w:t>
            </w:r>
            <w:r>
              <w:rPr>
                <w:spacing w:val="6"/>
                <w:sz w:val="20"/>
              </w:rPr>
              <w:t xml:space="preserve"> </w:t>
            </w:r>
            <w:r>
              <w:rPr>
                <w:spacing w:val="-2"/>
                <w:sz w:val="20"/>
              </w:rPr>
              <w:t>общешкольных</w:t>
            </w:r>
            <w:r>
              <w:rPr>
                <w:spacing w:val="4"/>
                <w:sz w:val="20"/>
              </w:rPr>
              <w:t xml:space="preserve"> </w:t>
            </w:r>
            <w:r>
              <w:rPr>
                <w:spacing w:val="-2"/>
                <w:sz w:val="20"/>
              </w:rPr>
              <w:t>линейках.</w:t>
            </w:r>
          </w:p>
          <w:p w:rsidR="00DF51EA" w:rsidRDefault="00CA5DA9">
            <w:pPr>
              <w:pStyle w:val="TableParagraph"/>
              <w:numPr>
                <w:ilvl w:val="0"/>
                <w:numId w:val="17"/>
              </w:numPr>
              <w:tabs>
                <w:tab w:val="left" w:pos="233"/>
              </w:tabs>
              <w:spacing w:before="1"/>
              <w:ind w:left="233" w:hanging="119"/>
              <w:rPr>
                <w:sz w:val="20"/>
              </w:rPr>
            </w:pPr>
            <w:r>
              <w:rPr>
                <w:sz w:val="20"/>
              </w:rPr>
              <w:t>Проведение</w:t>
            </w:r>
            <w:r>
              <w:rPr>
                <w:spacing w:val="-10"/>
                <w:sz w:val="20"/>
              </w:rPr>
              <w:t xml:space="preserve"> </w:t>
            </w:r>
            <w:r>
              <w:rPr>
                <w:sz w:val="20"/>
              </w:rPr>
              <w:t>викторин</w:t>
            </w:r>
            <w:r>
              <w:rPr>
                <w:spacing w:val="-9"/>
                <w:sz w:val="20"/>
              </w:rPr>
              <w:t xml:space="preserve"> </w:t>
            </w:r>
            <w:r>
              <w:rPr>
                <w:sz w:val="20"/>
              </w:rPr>
              <w:t>и</w:t>
            </w:r>
            <w:r>
              <w:rPr>
                <w:spacing w:val="-9"/>
                <w:sz w:val="20"/>
              </w:rPr>
              <w:t xml:space="preserve"> </w:t>
            </w:r>
            <w:r>
              <w:rPr>
                <w:spacing w:val="-2"/>
                <w:sz w:val="20"/>
              </w:rPr>
              <w:t>конкурсов.</w:t>
            </w:r>
          </w:p>
          <w:p w:rsidR="00DF51EA" w:rsidRDefault="00CA5DA9">
            <w:pPr>
              <w:pStyle w:val="TableParagraph"/>
              <w:numPr>
                <w:ilvl w:val="0"/>
                <w:numId w:val="17"/>
              </w:numPr>
              <w:tabs>
                <w:tab w:val="left" w:pos="233"/>
              </w:tabs>
              <w:spacing w:line="228" w:lineRule="exact"/>
              <w:ind w:left="233" w:hanging="119"/>
              <w:rPr>
                <w:sz w:val="20"/>
              </w:rPr>
            </w:pPr>
            <w:r>
              <w:rPr>
                <w:sz w:val="20"/>
              </w:rPr>
              <w:t>Работа</w:t>
            </w:r>
            <w:r>
              <w:rPr>
                <w:spacing w:val="-10"/>
                <w:sz w:val="20"/>
              </w:rPr>
              <w:t xml:space="preserve"> </w:t>
            </w:r>
            <w:r>
              <w:rPr>
                <w:sz w:val="20"/>
              </w:rPr>
              <w:t>Клуба</w:t>
            </w:r>
            <w:r>
              <w:rPr>
                <w:spacing w:val="-9"/>
                <w:sz w:val="20"/>
              </w:rPr>
              <w:t xml:space="preserve"> </w:t>
            </w:r>
            <w:r>
              <w:rPr>
                <w:sz w:val="20"/>
              </w:rPr>
              <w:t>молодого</w:t>
            </w:r>
            <w:r>
              <w:rPr>
                <w:spacing w:val="-12"/>
                <w:sz w:val="20"/>
              </w:rPr>
              <w:t xml:space="preserve"> </w:t>
            </w:r>
            <w:r>
              <w:rPr>
                <w:spacing w:val="-2"/>
                <w:sz w:val="20"/>
              </w:rPr>
              <w:t>избирателя.</w:t>
            </w:r>
          </w:p>
          <w:p w:rsidR="00DF51EA" w:rsidRDefault="00CA5DA9">
            <w:pPr>
              <w:pStyle w:val="TableParagraph"/>
              <w:numPr>
                <w:ilvl w:val="0"/>
                <w:numId w:val="17"/>
              </w:numPr>
              <w:tabs>
                <w:tab w:val="left" w:pos="286"/>
              </w:tabs>
              <w:spacing w:line="212" w:lineRule="exact"/>
              <w:ind w:left="286" w:hanging="172"/>
              <w:rPr>
                <w:sz w:val="20"/>
              </w:rPr>
            </w:pPr>
            <w:r>
              <w:rPr>
                <w:sz w:val="20"/>
              </w:rPr>
              <w:t>Проведение</w:t>
            </w:r>
            <w:r>
              <w:rPr>
                <w:spacing w:val="-12"/>
                <w:sz w:val="20"/>
              </w:rPr>
              <w:t xml:space="preserve"> </w:t>
            </w:r>
            <w:r>
              <w:rPr>
                <w:sz w:val="20"/>
              </w:rPr>
              <w:t>Единого</w:t>
            </w:r>
            <w:r>
              <w:rPr>
                <w:spacing w:val="-12"/>
                <w:sz w:val="20"/>
              </w:rPr>
              <w:t xml:space="preserve"> </w:t>
            </w:r>
            <w:r>
              <w:rPr>
                <w:sz w:val="20"/>
              </w:rPr>
              <w:t>дня</w:t>
            </w:r>
            <w:r>
              <w:rPr>
                <w:spacing w:val="-8"/>
                <w:sz w:val="20"/>
              </w:rPr>
              <w:t xml:space="preserve"> </w:t>
            </w:r>
            <w:r>
              <w:rPr>
                <w:sz w:val="20"/>
              </w:rPr>
              <w:t>выборов</w:t>
            </w:r>
            <w:r>
              <w:rPr>
                <w:spacing w:val="-7"/>
                <w:sz w:val="20"/>
              </w:rPr>
              <w:t xml:space="preserve"> </w:t>
            </w:r>
            <w:r>
              <w:rPr>
                <w:sz w:val="20"/>
              </w:rPr>
              <w:t>в</w:t>
            </w:r>
            <w:r>
              <w:rPr>
                <w:spacing w:val="-7"/>
                <w:sz w:val="20"/>
              </w:rPr>
              <w:t xml:space="preserve"> </w:t>
            </w:r>
            <w:r>
              <w:rPr>
                <w:sz w:val="20"/>
              </w:rPr>
              <w:t>органы</w:t>
            </w:r>
            <w:r>
              <w:rPr>
                <w:spacing w:val="-8"/>
                <w:sz w:val="20"/>
              </w:rPr>
              <w:t xml:space="preserve"> </w:t>
            </w:r>
            <w:r>
              <w:rPr>
                <w:sz w:val="20"/>
              </w:rPr>
              <w:t>школьного</w:t>
            </w:r>
            <w:r>
              <w:rPr>
                <w:spacing w:val="-7"/>
                <w:sz w:val="20"/>
              </w:rPr>
              <w:t xml:space="preserve"> </w:t>
            </w:r>
            <w:r>
              <w:rPr>
                <w:spacing w:val="-2"/>
                <w:sz w:val="20"/>
              </w:rPr>
              <w:t>самоуправления.</w:t>
            </w:r>
          </w:p>
        </w:tc>
      </w:tr>
      <w:tr w:rsidR="00DF51EA">
        <w:trPr>
          <w:trHeight w:val="4142"/>
        </w:trPr>
        <w:tc>
          <w:tcPr>
            <w:tcW w:w="1028" w:type="dxa"/>
          </w:tcPr>
          <w:p w:rsidR="00DF51EA" w:rsidRDefault="00DF51EA">
            <w:pPr>
              <w:pStyle w:val="TableParagraph"/>
              <w:ind w:left="0"/>
              <w:rPr>
                <w:sz w:val="20"/>
              </w:rPr>
            </w:pPr>
          </w:p>
        </w:tc>
        <w:tc>
          <w:tcPr>
            <w:tcW w:w="1558" w:type="dxa"/>
            <w:tcBorders>
              <w:right w:val="single" w:sz="2" w:space="0" w:color="000000"/>
            </w:tcBorders>
          </w:tcPr>
          <w:p w:rsidR="00DF51EA" w:rsidRDefault="00CA5DA9">
            <w:pPr>
              <w:pStyle w:val="TableParagraph"/>
              <w:ind w:left="109" w:right="559"/>
              <w:rPr>
                <w:sz w:val="20"/>
              </w:rPr>
            </w:pPr>
            <w:r w:rsidRPr="00CA5DA9">
              <w:rPr>
                <w:color w:val="FF0000"/>
                <w:spacing w:val="-2"/>
                <w:sz w:val="20"/>
              </w:rPr>
              <w:t>Школьная музейная комната</w:t>
            </w:r>
          </w:p>
        </w:tc>
        <w:tc>
          <w:tcPr>
            <w:tcW w:w="7515" w:type="dxa"/>
            <w:tcBorders>
              <w:left w:val="single" w:sz="2" w:space="0" w:color="000000"/>
              <w:right w:val="single" w:sz="2" w:space="0" w:color="000000"/>
            </w:tcBorders>
          </w:tcPr>
          <w:p w:rsidR="00DF51EA" w:rsidRDefault="00CA5DA9">
            <w:pPr>
              <w:pStyle w:val="TableParagraph"/>
              <w:spacing w:line="225" w:lineRule="exact"/>
              <w:ind w:left="114"/>
              <w:rPr>
                <w:sz w:val="20"/>
              </w:rPr>
            </w:pPr>
            <w:r>
              <w:rPr>
                <w:sz w:val="20"/>
              </w:rPr>
              <w:t>-Экскурсии</w:t>
            </w:r>
            <w:r>
              <w:rPr>
                <w:spacing w:val="-12"/>
                <w:sz w:val="20"/>
              </w:rPr>
              <w:t xml:space="preserve"> </w:t>
            </w:r>
            <w:r>
              <w:rPr>
                <w:sz w:val="20"/>
              </w:rPr>
              <w:t>«Страницы</w:t>
            </w:r>
            <w:r>
              <w:rPr>
                <w:spacing w:val="-11"/>
                <w:sz w:val="20"/>
              </w:rPr>
              <w:t xml:space="preserve"> </w:t>
            </w:r>
            <w:r>
              <w:rPr>
                <w:spacing w:val="-2"/>
                <w:sz w:val="20"/>
              </w:rPr>
              <w:t>истории».</w:t>
            </w:r>
          </w:p>
          <w:p w:rsidR="00DF51EA" w:rsidRDefault="00CA5DA9">
            <w:pPr>
              <w:pStyle w:val="TableParagraph"/>
              <w:numPr>
                <w:ilvl w:val="0"/>
                <w:numId w:val="16"/>
              </w:numPr>
              <w:tabs>
                <w:tab w:val="left" w:pos="233"/>
              </w:tabs>
              <w:ind w:right="615" w:firstLine="0"/>
              <w:rPr>
                <w:sz w:val="20"/>
              </w:rPr>
            </w:pPr>
            <w:r>
              <w:rPr>
                <w:sz w:val="20"/>
              </w:rPr>
              <w:t>«Внимание,</w:t>
            </w:r>
            <w:r>
              <w:rPr>
                <w:spacing w:val="-3"/>
                <w:sz w:val="20"/>
              </w:rPr>
              <w:t xml:space="preserve"> </w:t>
            </w:r>
            <w:r>
              <w:rPr>
                <w:sz w:val="20"/>
              </w:rPr>
              <w:t>поиск!»</w:t>
            </w:r>
            <w:r>
              <w:rPr>
                <w:spacing w:val="-5"/>
                <w:sz w:val="20"/>
              </w:rPr>
              <w:t xml:space="preserve"> </w:t>
            </w:r>
            <w:r>
              <w:rPr>
                <w:sz w:val="20"/>
              </w:rPr>
              <w:t>(работа</w:t>
            </w:r>
            <w:r>
              <w:rPr>
                <w:spacing w:val="-3"/>
                <w:sz w:val="20"/>
              </w:rPr>
              <w:t xml:space="preserve"> </w:t>
            </w:r>
            <w:r>
              <w:rPr>
                <w:sz w:val="20"/>
              </w:rPr>
              <w:t>актива</w:t>
            </w:r>
            <w:r>
              <w:rPr>
                <w:spacing w:val="-3"/>
                <w:sz w:val="20"/>
              </w:rPr>
              <w:t xml:space="preserve"> </w:t>
            </w:r>
            <w:r>
              <w:rPr>
                <w:sz w:val="20"/>
              </w:rPr>
              <w:t>школьной</w:t>
            </w:r>
            <w:r>
              <w:rPr>
                <w:spacing w:val="-7"/>
                <w:sz w:val="20"/>
              </w:rPr>
              <w:t xml:space="preserve"> </w:t>
            </w:r>
            <w:r>
              <w:rPr>
                <w:sz w:val="20"/>
              </w:rPr>
              <w:t>музейной</w:t>
            </w:r>
            <w:r>
              <w:rPr>
                <w:spacing w:val="-7"/>
                <w:sz w:val="20"/>
              </w:rPr>
              <w:t xml:space="preserve"> </w:t>
            </w:r>
            <w:r>
              <w:rPr>
                <w:sz w:val="20"/>
              </w:rPr>
              <w:t>комнаты</w:t>
            </w:r>
            <w:r>
              <w:rPr>
                <w:spacing w:val="-6"/>
                <w:sz w:val="20"/>
              </w:rPr>
              <w:t xml:space="preserve"> </w:t>
            </w:r>
            <w:r>
              <w:rPr>
                <w:sz w:val="20"/>
              </w:rPr>
              <w:t>совместно</w:t>
            </w:r>
            <w:r>
              <w:rPr>
                <w:spacing w:val="-10"/>
                <w:sz w:val="20"/>
              </w:rPr>
              <w:t xml:space="preserve"> </w:t>
            </w:r>
            <w:r>
              <w:rPr>
                <w:sz w:val="20"/>
              </w:rPr>
              <w:t>с Советом ветеранов села, районным военкоматом, областным архивом).</w:t>
            </w:r>
          </w:p>
          <w:p w:rsidR="00DF51EA" w:rsidRDefault="00CA5DA9">
            <w:pPr>
              <w:pStyle w:val="TableParagraph"/>
              <w:numPr>
                <w:ilvl w:val="0"/>
                <w:numId w:val="16"/>
              </w:numPr>
              <w:tabs>
                <w:tab w:val="left" w:pos="233"/>
              </w:tabs>
              <w:spacing w:before="1"/>
              <w:ind w:left="233" w:hanging="119"/>
              <w:rPr>
                <w:sz w:val="20"/>
              </w:rPr>
            </w:pPr>
            <w:r>
              <w:rPr>
                <w:sz w:val="20"/>
              </w:rPr>
              <w:t>«Чем</w:t>
            </w:r>
            <w:r>
              <w:rPr>
                <w:spacing w:val="-11"/>
                <w:sz w:val="20"/>
              </w:rPr>
              <w:t xml:space="preserve"> </w:t>
            </w:r>
            <w:r>
              <w:rPr>
                <w:sz w:val="20"/>
              </w:rPr>
              <w:t>живет</w:t>
            </w:r>
            <w:r>
              <w:rPr>
                <w:spacing w:val="-10"/>
                <w:sz w:val="20"/>
              </w:rPr>
              <w:t xml:space="preserve"> </w:t>
            </w:r>
            <w:r>
              <w:rPr>
                <w:sz w:val="20"/>
              </w:rPr>
              <w:t>экспонат?»</w:t>
            </w:r>
            <w:r>
              <w:rPr>
                <w:spacing w:val="-8"/>
                <w:sz w:val="20"/>
              </w:rPr>
              <w:t xml:space="preserve"> </w:t>
            </w:r>
            <w:r>
              <w:rPr>
                <w:sz w:val="20"/>
              </w:rPr>
              <w:t>(музейный</w:t>
            </w:r>
            <w:r>
              <w:rPr>
                <w:spacing w:val="-6"/>
                <w:sz w:val="20"/>
              </w:rPr>
              <w:t xml:space="preserve"> </w:t>
            </w:r>
            <w:r>
              <w:rPr>
                <w:spacing w:val="-2"/>
                <w:sz w:val="20"/>
              </w:rPr>
              <w:t>урок).</w:t>
            </w:r>
          </w:p>
          <w:p w:rsidR="00DF51EA" w:rsidRDefault="00CA5DA9">
            <w:pPr>
              <w:pStyle w:val="TableParagraph"/>
              <w:numPr>
                <w:ilvl w:val="0"/>
                <w:numId w:val="16"/>
              </w:numPr>
              <w:tabs>
                <w:tab w:val="left" w:pos="233"/>
              </w:tabs>
              <w:ind w:right="270" w:firstLine="0"/>
              <w:rPr>
                <w:sz w:val="20"/>
              </w:rPr>
            </w:pPr>
            <w:r>
              <w:rPr>
                <w:sz w:val="20"/>
              </w:rPr>
              <w:t>«Страницы</w:t>
            </w:r>
            <w:r>
              <w:rPr>
                <w:spacing w:val="-8"/>
                <w:sz w:val="20"/>
              </w:rPr>
              <w:t xml:space="preserve"> </w:t>
            </w:r>
            <w:r>
              <w:rPr>
                <w:sz w:val="20"/>
              </w:rPr>
              <w:t>Великой</w:t>
            </w:r>
            <w:r>
              <w:rPr>
                <w:spacing w:val="-9"/>
                <w:sz w:val="20"/>
              </w:rPr>
              <w:t xml:space="preserve"> </w:t>
            </w:r>
            <w:r>
              <w:rPr>
                <w:sz w:val="20"/>
              </w:rPr>
              <w:t>Отечественной»</w:t>
            </w:r>
            <w:r>
              <w:rPr>
                <w:spacing w:val="-8"/>
                <w:sz w:val="20"/>
              </w:rPr>
              <w:t xml:space="preserve"> </w:t>
            </w:r>
            <w:r>
              <w:rPr>
                <w:sz w:val="20"/>
              </w:rPr>
              <w:t>(Уроки</w:t>
            </w:r>
            <w:r>
              <w:rPr>
                <w:spacing w:val="-9"/>
                <w:sz w:val="20"/>
              </w:rPr>
              <w:t xml:space="preserve"> </w:t>
            </w:r>
            <w:r>
              <w:rPr>
                <w:sz w:val="20"/>
              </w:rPr>
              <w:t>Мужества,</w:t>
            </w:r>
            <w:r>
              <w:rPr>
                <w:spacing w:val="-6"/>
                <w:sz w:val="20"/>
              </w:rPr>
              <w:t xml:space="preserve"> </w:t>
            </w:r>
            <w:r>
              <w:rPr>
                <w:sz w:val="20"/>
              </w:rPr>
              <w:t>посвященные</w:t>
            </w:r>
            <w:r>
              <w:rPr>
                <w:spacing w:val="-10"/>
                <w:sz w:val="20"/>
              </w:rPr>
              <w:t xml:space="preserve"> </w:t>
            </w:r>
            <w:r>
              <w:rPr>
                <w:sz w:val="20"/>
              </w:rPr>
              <w:t>сражениям Великой Отечественной войны).</w:t>
            </w:r>
          </w:p>
          <w:p w:rsidR="00DF51EA" w:rsidRDefault="00CA5DA9">
            <w:pPr>
              <w:pStyle w:val="TableParagraph"/>
              <w:numPr>
                <w:ilvl w:val="0"/>
                <w:numId w:val="16"/>
              </w:numPr>
              <w:tabs>
                <w:tab w:val="left" w:pos="281"/>
              </w:tabs>
              <w:spacing w:before="2"/>
              <w:ind w:right="238" w:firstLine="0"/>
              <w:rPr>
                <w:sz w:val="20"/>
              </w:rPr>
            </w:pPr>
            <w:r>
              <w:rPr>
                <w:sz w:val="20"/>
              </w:rPr>
              <w:t>Урок</w:t>
            </w:r>
            <w:r>
              <w:rPr>
                <w:spacing w:val="-8"/>
                <w:sz w:val="20"/>
              </w:rPr>
              <w:t xml:space="preserve"> </w:t>
            </w:r>
            <w:r>
              <w:rPr>
                <w:sz w:val="20"/>
              </w:rPr>
              <w:t>Памяти,</w:t>
            </w:r>
            <w:r>
              <w:rPr>
                <w:spacing w:val="-4"/>
                <w:sz w:val="20"/>
              </w:rPr>
              <w:t xml:space="preserve"> </w:t>
            </w:r>
            <w:r>
              <w:rPr>
                <w:sz w:val="20"/>
              </w:rPr>
              <w:t>посвященный</w:t>
            </w:r>
            <w:r>
              <w:rPr>
                <w:spacing w:val="-6"/>
                <w:sz w:val="20"/>
              </w:rPr>
              <w:t xml:space="preserve"> </w:t>
            </w:r>
            <w:r>
              <w:rPr>
                <w:sz w:val="20"/>
              </w:rPr>
              <w:t>освобождению</w:t>
            </w:r>
            <w:r>
              <w:rPr>
                <w:spacing w:val="-8"/>
                <w:sz w:val="20"/>
              </w:rPr>
              <w:t xml:space="preserve"> </w:t>
            </w:r>
            <w:r>
              <w:rPr>
                <w:sz w:val="20"/>
              </w:rPr>
              <w:t>Дзержинского</w:t>
            </w:r>
            <w:r>
              <w:rPr>
                <w:spacing w:val="-10"/>
                <w:sz w:val="20"/>
              </w:rPr>
              <w:t xml:space="preserve"> </w:t>
            </w:r>
            <w:r>
              <w:rPr>
                <w:sz w:val="20"/>
              </w:rPr>
              <w:t>района</w:t>
            </w:r>
            <w:r>
              <w:rPr>
                <w:spacing w:val="-4"/>
                <w:sz w:val="20"/>
              </w:rPr>
              <w:t xml:space="preserve"> </w:t>
            </w:r>
            <w:r>
              <w:rPr>
                <w:sz w:val="20"/>
              </w:rPr>
              <w:t>от</w:t>
            </w:r>
            <w:r>
              <w:rPr>
                <w:spacing w:val="-7"/>
                <w:sz w:val="20"/>
              </w:rPr>
              <w:t xml:space="preserve"> </w:t>
            </w:r>
            <w:r>
              <w:rPr>
                <w:sz w:val="20"/>
              </w:rPr>
              <w:t xml:space="preserve">фашистских </w:t>
            </w:r>
            <w:r>
              <w:rPr>
                <w:spacing w:val="-2"/>
                <w:sz w:val="20"/>
              </w:rPr>
              <w:t>захватчиков.</w:t>
            </w:r>
          </w:p>
          <w:p w:rsidR="00DF51EA" w:rsidRDefault="00CA5DA9">
            <w:pPr>
              <w:pStyle w:val="TableParagraph"/>
              <w:numPr>
                <w:ilvl w:val="0"/>
                <w:numId w:val="16"/>
              </w:numPr>
              <w:tabs>
                <w:tab w:val="left" w:pos="233"/>
              </w:tabs>
              <w:ind w:left="233" w:hanging="119"/>
              <w:rPr>
                <w:sz w:val="20"/>
              </w:rPr>
            </w:pPr>
            <w:r>
              <w:rPr>
                <w:sz w:val="20"/>
              </w:rPr>
              <w:t>«Есть</w:t>
            </w:r>
            <w:r>
              <w:rPr>
                <w:spacing w:val="-9"/>
                <w:sz w:val="20"/>
              </w:rPr>
              <w:t xml:space="preserve"> </w:t>
            </w:r>
            <w:r>
              <w:rPr>
                <w:sz w:val="20"/>
              </w:rPr>
              <w:t>такая</w:t>
            </w:r>
            <w:r>
              <w:rPr>
                <w:spacing w:val="-7"/>
                <w:sz w:val="20"/>
              </w:rPr>
              <w:t xml:space="preserve"> </w:t>
            </w:r>
            <w:r>
              <w:rPr>
                <w:sz w:val="20"/>
              </w:rPr>
              <w:t>профессия</w:t>
            </w:r>
            <w:r>
              <w:rPr>
                <w:spacing w:val="-6"/>
                <w:sz w:val="20"/>
              </w:rPr>
              <w:t xml:space="preserve"> </w:t>
            </w:r>
            <w:r>
              <w:rPr>
                <w:sz w:val="20"/>
              </w:rPr>
              <w:t>–</w:t>
            </w:r>
            <w:r>
              <w:rPr>
                <w:spacing w:val="-6"/>
                <w:sz w:val="20"/>
              </w:rPr>
              <w:t xml:space="preserve"> </w:t>
            </w:r>
            <w:r>
              <w:rPr>
                <w:sz w:val="20"/>
              </w:rPr>
              <w:t>Родину</w:t>
            </w:r>
            <w:r>
              <w:rPr>
                <w:spacing w:val="-12"/>
                <w:sz w:val="20"/>
              </w:rPr>
              <w:t xml:space="preserve"> </w:t>
            </w:r>
            <w:r>
              <w:rPr>
                <w:sz w:val="20"/>
              </w:rPr>
              <w:t>защищать!»</w:t>
            </w:r>
            <w:r>
              <w:rPr>
                <w:spacing w:val="-6"/>
                <w:sz w:val="20"/>
              </w:rPr>
              <w:t xml:space="preserve"> </w:t>
            </w:r>
            <w:r>
              <w:rPr>
                <w:sz w:val="20"/>
              </w:rPr>
              <w:t>(классные</w:t>
            </w:r>
            <w:r>
              <w:rPr>
                <w:spacing w:val="-4"/>
                <w:sz w:val="20"/>
              </w:rPr>
              <w:t xml:space="preserve"> </w:t>
            </w:r>
            <w:r>
              <w:rPr>
                <w:spacing w:val="-2"/>
                <w:sz w:val="20"/>
              </w:rPr>
              <w:t>часы).</w:t>
            </w:r>
          </w:p>
          <w:p w:rsidR="00DF51EA" w:rsidRDefault="00CA5DA9">
            <w:pPr>
              <w:pStyle w:val="TableParagraph"/>
              <w:numPr>
                <w:ilvl w:val="0"/>
                <w:numId w:val="16"/>
              </w:numPr>
              <w:tabs>
                <w:tab w:val="left" w:pos="281"/>
              </w:tabs>
              <w:spacing w:before="1"/>
              <w:ind w:left="281" w:hanging="167"/>
              <w:rPr>
                <w:sz w:val="20"/>
              </w:rPr>
            </w:pPr>
            <w:r>
              <w:rPr>
                <w:sz w:val="20"/>
              </w:rPr>
              <w:t>Уроки</w:t>
            </w:r>
            <w:r>
              <w:rPr>
                <w:spacing w:val="-10"/>
                <w:sz w:val="20"/>
              </w:rPr>
              <w:t xml:space="preserve"> </w:t>
            </w:r>
            <w:r>
              <w:rPr>
                <w:sz w:val="20"/>
              </w:rPr>
              <w:t>Памяти,</w:t>
            </w:r>
            <w:r>
              <w:rPr>
                <w:spacing w:val="-9"/>
                <w:sz w:val="20"/>
              </w:rPr>
              <w:t xml:space="preserve"> </w:t>
            </w:r>
            <w:r>
              <w:rPr>
                <w:sz w:val="20"/>
              </w:rPr>
              <w:t>посвященные</w:t>
            </w:r>
            <w:r>
              <w:rPr>
                <w:spacing w:val="-9"/>
                <w:sz w:val="20"/>
              </w:rPr>
              <w:t xml:space="preserve"> </w:t>
            </w:r>
            <w:r>
              <w:rPr>
                <w:sz w:val="20"/>
              </w:rPr>
              <w:t>Дню</w:t>
            </w:r>
            <w:r>
              <w:rPr>
                <w:spacing w:val="-9"/>
                <w:sz w:val="20"/>
              </w:rPr>
              <w:t xml:space="preserve"> </w:t>
            </w:r>
            <w:r>
              <w:rPr>
                <w:spacing w:val="-2"/>
                <w:sz w:val="20"/>
              </w:rPr>
              <w:t>Победы.</w:t>
            </w:r>
          </w:p>
          <w:p w:rsidR="00DF51EA" w:rsidRDefault="00CA5DA9">
            <w:pPr>
              <w:pStyle w:val="TableParagraph"/>
              <w:numPr>
                <w:ilvl w:val="0"/>
                <w:numId w:val="16"/>
              </w:numPr>
              <w:tabs>
                <w:tab w:val="left" w:pos="233"/>
              </w:tabs>
              <w:spacing w:line="228" w:lineRule="exact"/>
              <w:ind w:left="233" w:hanging="119"/>
              <w:rPr>
                <w:sz w:val="20"/>
              </w:rPr>
            </w:pPr>
            <w:r>
              <w:rPr>
                <w:sz w:val="20"/>
              </w:rPr>
              <w:t>«Эх,</w:t>
            </w:r>
            <w:r>
              <w:rPr>
                <w:spacing w:val="-11"/>
                <w:sz w:val="20"/>
              </w:rPr>
              <w:t xml:space="preserve"> </w:t>
            </w:r>
            <w:r>
              <w:rPr>
                <w:sz w:val="20"/>
              </w:rPr>
              <w:t>дорожка</w:t>
            </w:r>
            <w:r>
              <w:rPr>
                <w:spacing w:val="-7"/>
                <w:sz w:val="20"/>
              </w:rPr>
              <w:t xml:space="preserve"> </w:t>
            </w:r>
            <w:r>
              <w:rPr>
                <w:sz w:val="20"/>
              </w:rPr>
              <w:t>фронтовая!»</w:t>
            </w:r>
            <w:r>
              <w:rPr>
                <w:spacing w:val="-9"/>
                <w:sz w:val="20"/>
              </w:rPr>
              <w:t xml:space="preserve"> </w:t>
            </w:r>
            <w:r>
              <w:rPr>
                <w:sz w:val="20"/>
              </w:rPr>
              <w:t>(заочное</w:t>
            </w:r>
            <w:r>
              <w:rPr>
                <w:spacing w:val="-11"/>
                <w:sz w:val="20"/>
              </w:rPr>
              <w:t xml:space="preserve"> </w:t>
            </w:r>
            <w:r>
              <w:rPr>
                <w:spacing w:val="-2"/>
                <w:sz w:val="20"/>
              </w:rPr>
              <w:t>путешествие).</w:t>
            </w:r>
          </w:p>
          <w:p w:rsidR="00DF51EA" w:rsidRDefault="00CA5DA9">
            <w:pPr>
              <w:pStyle w:val="TableParagraph"/>
              <w:numPr>
                <w:ilvl w:val="0"/>
                <w:numId w:val="16"/>
              </w:numPr>
              <w:tabs>
                <w:tab w:val="left" w:pos="233"/>
              </w:tabs>
              <w:ind w:right="815" w:firstLine="0"/>
              <w:rPr>
                <w:sz w:val="20"/>
              </w:rPr>
            </w:pPr>
            <w:r>
              <w:rPr>
                <w:sz w:val="20"/>
              </w:rPr>
              <w:t>Классные</w:t>
            </w:r>
            <w:r>
              <w:rPr>
                <w:spacing w:val="-7"/>
                <w:sz w:val="20"/>
              </w:rPr>
              <w:t xml:space="preserve"> </w:t>
            </w:r>
            <w:r>
              <w:rPr>
                <w:sz w:val="20"/>
              </w:rPr>
              <w:t>часы</w:t>
            </w:r>
            <w:r>
              <w:rPr>
                <w:spacing w:val="-6"/>
                <w:sz w:val="20"/>
              </w:rPr>
              <w:t xml:space="preserve"> </w:t>
            </w:r>
            <w:r>
              <w:rPr>
                <w:sz w:val="20"/>
              </w:rPr>
              <w:t>и</w:t>
            </w:r>
            <w:r>
              <w:rPr>
                <w:spacing w:val="-6"/>
                <w:sz w:val="20"/>
              </w:rPr>
              <w:t xml:space="preserve"> </w:t>
            </w:r>
            <w:r>
              <w:rPr>
                <w:sz w:val="20"/>
              </w:rPr>
              <w:t>занятия</w:t>
            </w:r>
            <w:r>
              <w:rPr>
                <w:spacing w:val="-6"/>
                <w:sz w:val="20"/>
              </w:rPr>
              <w:t xml:space="preserve"> </w:t>
            </w:r>
            <w:r>
              <w:rPr>
                <w:sz w:val="20"/>
              </w:rPr>
              <w:t>ОДНКНР</w:t>
            </w:r>
            <w:r>
              <w:rPr>
                <w:spacing w:val="-6"/>
                <w:sz w:val="20"/>
              </w:rPr>
              <w:t xml:space="preserve"> </w:t>
            </w:r>
            <w:r>
              <w:rPr>
                <w:sz w:val="20"/>
              </w:rPr>
              <w:t>с</w:t>
            </w:r>
            <w:r>
              <w:rPr>
                <w:spacing w:val="-7"/>
                <w:sz w:val="20"/>
              </w:rPr>
              <w:t xml:space="preserve"> </w:t>
            </w:r>
            <w:r>
              <w:rPr>
                <w:sz w:val="20"/>
              </w:rPr>
              <w:t>использованием</w:t>
            </w:r>
            <w:r>
              <w:rPr>
                <w:spacing w:val="-3"/>
                <w:sz w:val="20"/>
              </w:rPr>
              <w:t xml:space="preserve"> </w:t>
            </w:r>
            <w:r>
              <w:rPr>
                <w:sz w:val="20"/>
              </w:rPr>
              <w:t>экспонатов</w:t>
            </w:r>
            <w:r>
              <w:rPr>
                <w:spacing w:val="-4"/>
                <w:sz w:val="20"/>
              </w:rPr>
              <w:t xml:space="preserve"> </w:t>
            </w:r>
            <w:r>
              <w:rPr>
                <w:sz w:val="20"/>
              </w:rPr>
              <w:t xml:space="preserve">музейной </w:t>
            </w:r>
            <w:r>
              <w:rPr>
                <w:spacing w:val="-2"/>
                <w:sz w:val="20"/>
              </w:rPr>
              <w:t>комнаты.</w:t>
            </w:r>
          </w:p>
          <w:p w:rsidR="00DF51EA" w:rsidRDefault="00CA5DA9">
            <w:pPr>
              <w:pStyle w:val="TableParagraph"/>
              <w:numPr>
                <w:ilvl w:val="0"/>
                <w:numId w:val="16"/>
              </w:numPr>
              <w:tabs>
                <w:tab w:val="left" w:pos="233"/>
              </w:tabs>
              <w:ind w:right="323" w:firstLine="0"/>
              <w:rPr>
                <w:sz w:val="20"/>
              </w:rPr>
            </w:pPr>
            <w:r>
              <w:rPr>
                <w:sz w:val="20"/>
              </w:rPr>
              <w:t>Занятия</w:t>
            </w:r>
            <w:r>
              <w:rPr>
                <w:spacing w:val="-7"/>
                <w:sz w:val="20"/>
              </w:rPr>
              <w:t xml:space="preserve"> </w:t>
            </w:r>
            <w:r>
              <w:rPr>
                <w:sz w:val="20"/>
              </w:rPr>
              <w:t>с</w:t>
            </w:r>
            <w:r>
              <w:rPr>
                <w:spacing w:val="-9"/>
                <w:sz w:val="20"/>
              </w:rPr>
              <w:t xml:space="preserve"> </w:t>
            </w:r>
            <w:r>
              <w:rPr>
                <w:sz w:val="20"/>
              </w:rPr>
              <w:t>воспитанниками</w:t>
            </w:r>
            <w:r>
              <w:rPr>
                <w:spacing w:val="-8"/>
                <w:sz w:val="20"/>
              </w:rPr>
              <w:t xml:space="preserve"> </w:t>
            </w:r>
            <w:r>
              <w:rPr>
                <w:sz w:val="20"/>
              </w:rPr>
              <w:t>дошкольного</w:t>
            </w:r>
            <w:r>
              <w:rPr>
                <w:spacing w:val="-10"/>
                <w:sz w:val="20"/>
              </w:rPr>
              <w:t xml:space="preserve"> </w:t>
            </w:r>
            <w:r>
              <w:rPr>
                <w:sz w:val="20"/>
              </w:rPr>
              <w:t>отделения</w:t>
            </w:r>
            <w:r>
              <w:rPr>
                <w:spacing w:val="-7"/>
                <w:sz w:val="20"/>
              </w:rPr>
              <w:t xml:space="preserve"> </w:t>
            </w:r>
            <w:r>
              <w:rPr>
                <w:sz w:val="20"/>
              </w:rPr>
              <w:t>с</w:t>
            </w:r>
            <w:r>
              <w:rPr>
                <w:spacing w:val="-9"/>
                <w:sz w:val="20"/>
              </w:rPr>
              <w:t xml:space="preserve"> </w:t>
            </w:r>
            <w:r>
              <w:rPr>
                <w:sz w:val="20"/>
              </w:rPr>
              <w:t>использованием</w:t>
            </w:r>
            <w:r>
              <w:rPr>
                <w:spacing w:val="-4"/>
                <w:sz w:val="20"/>
              </w:rPr>
              <w:t xml:space="preserve"> </w:t>
            </w:r>
            <w:r>
              <w:rPr>
                <w:sz w:val="20"/>
              </w:rPr>
              <w:t>экспонатов музейной комнаты.</w:t>
            </w:r>
          </w:p>
          <w:p w:rsidR="00DF51EA" w:rsidRDefault="00CA5DA9">
            <w:pPr>
              <w:pStyle w:val="TableParagraph"/>
              <w:numPr>
                <w:ilvl w:val="0"/>
                <w:numId w:val="16"/>
              </w:numPr>
              <w:tabs>
                <w:tab w:val="left" w:pos="233"/>
              </w:tabs>
              <w:ind w:right="180" w:firstLine="0"/>
              <w:rPr>
                <w:sz w:val="20"/>
              </w:rPr>
            </w:pPr>
            <w:r>
              <w:rPr>
                <w:sz w:val="20"/>
              </w:rPr>
              <w:t>Участие</w:t>
            </w:r>
            <w:r>
              <w:rPr>
                <w:spacing w:val="-8"/>
                <w:sz w:val="20"/>
              </w:rPr>
              <w:t xml:space="preserve"> </w:t>
            </w:r>
            <w:r>
              <w:rPr>
                <w:sz w:val="20"/>
              </w:rPr>
              <w:t>в</w:t>
            </w:r>
            <w:r>
              <w:rPr>
                <w:spacing w:val="-4"/>
                <w:sz w:val="20"/>
              </w:rPr>
              <w:t xml:space="preserve"> </w:t>
            </w:r>
            <w:r>
              <w:rPr>
                <w:sz w:val="20"/>
              </w:rPr>
              <w:t>районных</w:t>
            </w:r>
            <w:r>
              <w:rPr>
                <w:spacing w:val="-5"/>
                <w:sz w:val="20"/>
              </w:rPr>
              <w:t xml:space="preserve"> </w:t>
            </w:r>
            <w:r>
              <w:rPr>
                <w:sz w:val="20"/>
              </w:rPr>
              <w:t>смотрах</w:t>
            </w:r>
            <w:r>
              <w:rPr>
                <w:spacing w:val="-2"/>
                <w:sz w:val="20"/>
              </w:rPr>
              <w:t xml:space="preserve"> </w:t>
            </w:r>
            <w:r>
              <w:rPr>
                <w:sz w:val="20"/>
              </w:rPr>
              <w:t>–</w:t>
            </w:r>
            <w:r>
              <w:rPr>
                <w:spacing w:val="-9"/>
                <w:sz w:val="20"/>
              </w:rPr>
              <w:t xml:space="preserve"> </w:t>
            </w:r>
            <w:r>
              <w:rPr>
                <w:sz w:val="20"/>
              </w:rPr>
              <w:t>конкурсах</w:t>
            </w:r>
            <w:r>
              <w:rPr>
                <w:spacing w:val="-5"/>
                <w:sz w:val="20"/>
              </w:rPr>
              <w:t xml:space="preserve"> </w:t>
            </w:r>
            <w:r>
              <w:rPr>
                <w:sz w:val="20"/>
              </w:rPr>
              <w:t>школьных</w:t>
            </w:r>
            <w:r>
              <w:rPr>
                <w:spacing w:val="-5"/>
                <w:sz w:val="20"/>
              </w:rPr>
              <w:t xml:space="preserve"> </w:t>
            </w:r>
            <w:r>
              <w:rPr>
                <w:sz w:val="20"/>
              </w:rPr>
              <w:t>музеев</w:t>
            </w:r>
            <w:r>
              <w:rPr>
                <w:spacing w:val="-4"/>
                <w:sz w:val="20"/>
              </w:rPr>
              <w:t xml:space="preserve"> </w:t>
            </w:r>
            <w:r>
              <w:rPr>
                <w:sz w:val="20"/>
              </w:rPr>
              <w:t>и</w:t>
            </w:r>
            <w:r>
              <w:rPr>
                <w:spacing w:val="-7"/>
                <w:sz w:val="20"/>
              </w:rPr>
              <w:t xml:space="preserve"> </w:t>
            </w:r>
            <w:r>
              <w:rPr>
                <w:sz w:val="20"/>
              </w:rPr>
              <w:t>школьных</w:t>
            </w:r>
            <w:r>
              <w:rPr>
                <w:spacing w:val="-5"/>
                <w:sz w:val="20"/>
              </w:rPr>
              <w:t xml:space="preserve"> </w:t>
            </w:r>
            <w:r>
              <w:rPr>
                <w:sz w:val="20"/>
              </w:rPr>
              <w:t xml:space="preserve">музейных </w:t>
            </w:r>
            <w:r>
              <w:rPr>
                <w:spacing w:val="-2"/>
                <w:sz w:val="20"/>
              </w:rPr>
              <w:t>комнат.</w:t>
            </w:r>
          </w:p>
          <w:p w:rsidR="00DF51EA" w:rsidRDefault="00CA5DA9">
            <w:pPr>
              <w:pStyle w:val="TableParagraph"/>
              <w:numPr>
                <w:ilvl w:val="0"/>
                <w:numId w:val="16"/>
              </w:numPr>
              <w:tabs>
                <w:tab w:val="left" w:pos="281"/>
              </w:tabs>
              <w:spacing w:before="1" w:line="215" w:lineRule="exact"/>
              <w:ind w:left="281" w:hanging="167"/>
              <w:rPr>
                <w:sz w:val="20"/>
              </w:rPr>
            </w:pPr>
            <w:r>
              <w:rPr>
                <w:sz w:val="20"/>
              </w:rPr>
              <w:t>Участие</w:t>
            </w:r>
            <w:r>
              <w:rPr>
                <w:spacing w:val="-13"/>
                <w:sz w:val="20"/>
              </w:rPr>
              <w:t xml:space="preserve"> </w:t>
            </w:r>
            <w:r>
              <w:rPr>
                <w:sz w:val="20"/>
              </w:rPr>
              <w:t>в</w:t>
            </w:r>
            <w:r>
              <w:rPr>
                <w:spacing w:val="-11"/>
                <w:sz w:val="20"/>
              </w:rPr>
              <w:t xml:space="preserve"> </w:t>
            </w:r>
            <w:r>
              <w:rPr>
                <w:sz w:val="20"/>
              </w:rPr>
              <w:t>региональном</w:t>
            </w:r>
            <w:r>
              <w:rPr>
                <w:spacing w:val="-6"/>
                <w:sz w:val="20"/>
              </w:rPr>
              <w:t xml:space="preserve"> </w:t>
            </w:r>
            <w:r>
              <w:rPr>
                <w:sz w:val="20"/>
              </w:rPr>
              <w:t>конкурсе</w:t>
            </w:r>
            <w:r>
              <w:rPr>
                <w:spacing w:val="-10"/>
                <w:sz w:val="20"/>
              </w:rPr>
              <w:t xml:space="preserve"> </w:t>
            </w:r>
            <w:r>
              <w:rPr>
                <w:sz w:val="20"/>
              </w:rPr>
              <w:t>«Лучший</w:t>
            </w:r>
            <w:r>
              <w:rPr>
                <w:spacing w:val="-9"/>
                <w:sz w:val="20"/>
              </w:rPr>
              <w:t xml:space="preserve"> </w:t>
            </w:r>
            <w:r>
              <w:rPr>
                <w:sz w:val="20"/>
              </w:rPr>
              <w:t>школьный</w:t>
            </w:r>
            <w:r>
              <w:rPr>
                <w:spacing w:val="-5"/>
                <w:sz w:val="20"/>
              </w:rPr>
              <w:t xml:space="preserve"> </w:t>
            </w:r>
            <w:r>
              <w:rPr>
                <w:spacing w:val="-2"/>
                <w:sz w:val="20"/>
              </w:rPr>
              <w:t>музей»</w:t>
            </w:r>
          </w:p>
        </w:tc>
      </w:tr>
    </w:tbl>
    <w:p w:rsidR="00DF51EA" w:rsidRDefault="00DF51EA">
      <w:pPr>
        <w:pStyle w:val="TableParagraph"/>
        <w:spacing w:line="215" w:lineRule="exact"/>
        <w:rPr>
          <w:sz w:val="20"/>
        </w:rPr>
        <w:sectPr w:rsidR="00DF51EA">
          <w:pgSz w:w="11910" w:h="16840"/>
          <w:pgMar w:top="520" w:right="141" w:bottom="1160" w:left="283" w:header="0" w:footer="952" w:gutter="0"/>
          <w:cols w:space="720"/>
        </w:sectPr>
      </w:pPr>
    </w:p>
    <w:p w:rsidR="00DF51EA" w:rsidRDefault="00DF51EA">
      <w:pPr>
        <w:pStyle w:val="a3"/>
        <w:spacing w:before="5"/>
        <w:ind w:left="0"/>
        <w:jc w:val="left"/>
        <w:rPr>
          <w:sz w:val="2"/>
        </w:rPr>
      </w:pPr>
    </w:p>
    <w:tbl>
      <w:tblPr>
        <w:tblStyle w:val="TableNormal"/>
        <w:tblW w:w="0" w:type="auto"/>
        <w:tblInd w:w="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8"/>
        <w:gridCol w:w="1558"/>
        <w:gridCol w:w="7515"/>
      </w:tblGrid>
      <w:tr w:rsidR="00DF51EA">
        <w:trPr>
          <w:trHeight w:val="1152"/>
        </w:trPr>
        <w:tc>
          <w:tcPr>
            <w:tcW w:w="1028" w:type="dxa"/>
          </w:tcPr>
          <w:p w:rsidR="00DF51EA" w:rsidRDefault="00CA5DA9">
            <w:pPr>
              <w:pStyle w:val="TableParagraph"/>
              <w:ind w:left="110" w:right="244"/>
              <w:rPr>
                <w:sz w:val="20"/>
              </w:rPr>
            </w:pPr>
            <w:r>
              <w:rPr>
                <w:spacing w:val="-6"/>
                <w:sz w:val="20"/>
              </w:rPr>
              <w:t xml:space="preserve">На </w:t>
            </w:r>
            <w:r>
              <w:rPr>
                <w:spacing w:val="-2"/>
                <w:sz w:val="20"/>
              </w:rPr>
              <w:t>уровне классов</w:t>
            </w:r>
          </w:p>
        </w:tc>
        <w:tc>
          <w:tcPr>
            <w:tcW w:w="1558" w:type="dxa"/>
            <w:tcBorders>
              <w:top w:val="single" w:sz="2" w:space="0" w:color="000000"/>
              <w:right w:val="single" w:sz="2" w:space="0" w:color="000000"/>
            </w:tcBorders>
          </w:tcPr>
          <w:p w:rsidR="00DF51EA" w:rsidRDefault="00CA5DA9">
            <w:pPr>
              <w:pStyle w:val="TableParagraph"/>
              <w:ind w:left="109" w:right="145"/>
              <w:jc w:val="both"/>
              <w:rPr>
                <w:sz w:val="20"/>
              </w:rPr>
            </w:pPr>
            <w:r>
              <w:rPr>
                <w:sz w:val="20"/>
              </w:rPr>
              <w:t>Выбор в актив класса/ в</w:t>
            </w:r>
            <w:r>
              <w:rPr>
                <w:spacing w:val="-6"/>
                <w:sz w:val="20"/>
              </w:rPr>
              <w:t xml:space="preserve"> </w:t>
            </w:r>
            <w:r>
              <w:rPr>
                <w:sz w:val="20"/>
              </w:rPr>
              <w:t xml:space="preserve">совет </w:t>
            </w:r>
            <w:r>
              <w:rPr>
                <w:spacing w:val="-2"/>
                <w:sz w:val="20"/>
              </w:rPr>
              <w:t>ученического</w:t>
            </w:r>
          </w:p>
          <w:p w:rsidR="00DF51EA" w:rsidRDefault="00CA5DA9">
            <w:pPr>
              <w:pStyle w:val="TableParagraph"/>
              <w:spacing w:line="230" w:lineRule="atLeast"/>
              <w:ind w:left="109" w:right="115"/>
              <w:rPr>
                <w:sz w:val="20"/>
              </w:rPr>
            </w:pPr>
            <w:r>
              <w:rPr>
                <w:spacing w:val="-2"/>
                <w:sz w:val="20"/>
              </w:rPr>
              <w:t xml:space="preserve">самоуправлени </w:t>
            </w:r>
            <w:r>
              <w:rPr>
                <w:spacing w:val="-10"/>
                <w:sz w:val="20"/>
              </w:rPr>
              <w:t>я</w:t>
            </w:r>
          </w:p>
        </w:tc>
        <w:tc>
          <w:tcPr>
            <w:tcW w:w="7515" w:type="dxa"/>
            <w:tcBorders>
              <w:left w:val="single" w:sz="2" w:space="0" w:color="000000"/>
              <w:right w:val="single" w:sz="2" w:space="0" w:color="000000"/>
            </w:tcBorders>
          </w:tcPr>
          <w:p w:rsidR="00DF51EA" w:rsidRDefault="00CA5DA9">
            <w:pPr>
              <w:pStyle w:val="TableParagraph"/>
              <w:spacing w:line="225" w:lineRule="exact"/>
              <w:ind w:left="114"/>
              <w:rPr>
                <w:sz w:val="20"/>
              </w:rPr>
            </w:pPr>
            <w:r>
              <w:rPr>
                <w:sz w:val="20"/>
              </w:rPr>
              <w:t>Ежегодно</w:t>
            </w:r>
            <w:r>
              <w:rPr>
                <w:spacing w:val="-15"/>
                <w:sz w:val="20"/>
              </w:rPr>
              <w:t xml:space="preserve"> </w:t>
            </w:r>
            <w:r>
              <w:rPr>
                <w:sz w:val="20"/>
              </w:rPr>
              <w:t>по</w:t>
            </w:r>
            <w:r>
              <w:rPr>
                <w:spacing w:val="-12"/>
                <w:sz w:val="20"/>
              </w:rPr>
              <w:t xml:space="preserve"> </w:t>
            </w:r>
            <w:r>
              <w:rPr>
                <w:sz w:val="20"/>
              </w:rPr>
              <w:t>результатам</w:t>
            </w:r>
            <w:r>
              <w:rPr>
                <w:spacing w:val="-11"/>
                <w:sz w:val="20"/>
              </w:rPr>
              <w:t xml:space="preserve"> </w:t>
            </w:r>
            <w:r>
              <w:rPr>
                <w:sz w:val="20"/>
              </w:rPr>
              <w:t>опроса,</w:t>
            </w:r>
            <w:r>
              <w:rPr>
                <w:spacing w:val="-6"/>
                <w:sz w:val="20"/>
              </w:rPr>
              <w:t xml:space="preserve"> </w:t>
            </w:r>
            <w:r>
              <w:rPr>
                <w:sz w:val="20"/>
              </w:rPr>
              <w:t>рассмотрения</w:t>
            </w:r>
            <w:r>
              <w:rPr>
                <w:spacing w:val="-9"/>
                <w:sz w:val="20"/>
              </w:rPr>
              <w:t xml:space="preserve"> </w:t>
            </w:r>
            <w:r>
              <w:rPr>
                <w:sz w:val="20"/>
              </w:rPr>
              <w:t>портфолио</w:t>
            </w:r>
            <w:r>
              <w:rPr>
                <w:spacing w:val="-8"/>
                <w:sz w:val="20"/>
              </w:rPr>
              <w:t xml:space="preserve"> </w:t>
            </w:r>
            <w:r>
              <w:rPr>
                <w:spacing w:val="-2"/>
                <w:sz w:val="20"/>
              </w:rPr>
              <w:t>учеников.</w:t>
            </w:r>
          </w:p>
          <w:p w:rsidR="00DF51EA" w:rsidRDefault="00CA5DA9">
            <w:pPr>
              <w:pStyle w:val="TableParagraph"/>
              <w:spacing w:before="1"/>
              <w:ind w:left="114"/>
              <w:rPr>
                <w:sz w:val="20"/>
              </w:rPr>
            </w:pPr>
            <w:r>
              <w:rPr>
                <w:spacing w:val="-2"/>
                <w:sz w:val="20"/>
              </w:rPr>
              <w:t>-Организационные</w:t>
            </w:r>
            <w:r>
              <w:rPr>
                <w:spacing w:val="4"/>
                <w:sz w:val="20"/>
              </w:rPr>
              <w:t xml:space="preserve"> </w:t>
            </w:r>
            <w:r>
              <w:rPr>
                <w:spacing w:val="-2"/>
                <w:sz w:val="20"/>
              </w:rPr>
              <w:t>собрания</w:t>
            </w:r>
            <w:r>
              <w:rPr>
                <w:spacing w:val="7"/>
                <w:sz w:val="20"/>
              </w:rPr>
              <w:t xml:space="preserve"> </w:t>
            </w:r>
            <w:r>
              <w:rPr>
                <w:spacing w:val="-2"/>
                <w:sz w:val="20"/>
              </w:rPr>
              <w:t>классов.</w:t>
            </w:r>
          </w:p>
        </w:tc>
      </w:tr>
      <w:tr w:rsidR="00DF51EA">
        <w:trPr>
          <w:trHeight w:val="1377"/>
        </w:trPr>
        <w:tc>
          <w:tcPr>
            <w:tcW w:w="1028" w:type="dxa"/>
          </w:tcPr>
          <w:p w:rsidR="00DF51EA" w:rsidRDefault="00DF51EA">
            <w:pPr>
              <w:pStyle w:val="TableParagraph"/>
              <w:ind w:left="0"/>
              <w:rPr>
                <w:sz w:val="20"/>
              </w:rPr>
            </w:pPr>
          </w:p>
        </w:tc>
        <w:tc>
          <w:tcPr>
            <w:tcW w:w="1558" w:type="dxa"/>
            <w:tcBorders>
              <w:right w:val="single" w:sz="2" w:space="0" w:color="000000"/>
            </w:tcBorders>
          </w:tcPr>
          <w:p w:rsidR="00DF51EA" w:rsidRDefault="00CA5DA9">
            <w:pPr>
              <w:pStyle w:val="TableParagraph"/>
              <w:ind w:left="109"/>
              <w:rPr>
                <w:sz w:val="20"/>
              </w:rPr>
            </w:pPr>
            <w:r>
              <w:rPr>
                <w:spacing w:val="-2"/>
                <w:sz w:val="20"/>
              </w:rPr>
              <w:t>Классные мероприятия</w:t>
            </w:r>
          </w:p>
        </w:tc>
        <w:tc>
          <w:tcPr>
            <w:tcW w:w="7515" w:type="dxa"/>
            <w:tcBorders>
              <w:left w:val="single" w:sz="2" w:space="0" w:color="000000"/>
              <w:right w:val="single" w:sz="2" w:space="0" w:color="000000"/>
            </w:tcBorders>
          </w:tcPr>
          <w:p w:rsidR="00DF51EA" w:rsidRDefault="00CA5DA9">
            <w:pPr>
              <w:pStyle w:val="TableParagraph"/>
              <w:spacing w:line="225" w:lineRule="exact"/>
              <w:ind w:left="114"/>
              <w:rPr>
                <w:sz w:val="20"/>
              </w:rPr>
            </w:pPr>
            <w:r>
              <w:rPr>
                <w:sz w:val="20"/>
              </w:rPr>
              <w:t>-День</w:t>
            </w:r>
            <w:r>
              <w:rPr>
                <w:spacing w:val="-4"/>
                <w:sz w:val="20"/>
              </w:rPr>
              <w:t xml:space="preserve"> </w:t>
            </w:r>
            <w:r>
              <w:rPr>
                <w:spacing w:val="-2"/>
                <w:sz w:val="20"/>
              </w:rPr>
              <w:t>именинника.</w:t>
            </w:r>
          </w:p>
          <w:p w:rsidR="00DF51EA" w:rsidRDefault="00CA5DA9">
            <w:pPr>
              <w:pStyle w:val="TableParagraph"/>
              <w:ind w:left="114"/>
              <w:rPr>
                <w:sz w:val="20"/>
              </w:rPr>
            </w:pPr>
            <w:r>
              <w:rPr>
                <w:sz w:val="20"/>
              </w:rPr>
              <w:t>-Совместные</w:t>
            </w:r>
            <w:r>
              <w:rPr>
                <w:spacing w:val="-8"/>
                <w:sz w:val="20"/>
              </w:rPr>
              <w:t xml:space="preserve"> </w:t>
            </w:r>
            <w:r>
              <w:rPr>
                <w:sz w:val="20"/>
              </w:rPr>
              <w:t>мероприятия</w:t>
            </w:r>
            <w:r>
              <w:rPr>
                <w:spacing w:val="-8"/>
                <w:sz w:val="20"/>
              </w:rPr>
              <w:t xml:space="preserve"> </w:t>
            </w:r>
            <w:r>
              <w:rPr>
                <w:sz w:val="20"/>
              </w:rPr>
              <w:t>с</w:t>
            </w:r>
            <w:r>
              <w:rPr>
                <w:spacing w:val="-9"/>
                <w:sz w:val="20"/>
              </w:rPr>
              <w:t xml:space="preserve"> </w:t>
            </w:r>
            <w:r>
              <w:rPr>
                <w:sz w:val="20"/>
              </w:rPr>
              <w:t>родителями:</w:t>
            </w:r>
            <w:r>
              <w:rPr>
                <w:spacing w:val="-5"/>
                <w:sz w:val="20"/>
              </w:rPr>
              <w:t xml:space="preserve"> </w:t>
            </w:r>
            <w:r>
              <w:rPr>
                <w:sz w:val="20"/>
              </w:rPr>
              <w:t>концерты,</w:t>
            </w:r>
            <w:r>
              <w:rPr>
                <w:spacing w:val="-5"/>
                <w:sz w:val="20"/>
              </w:rPr>
              <w:t xml:space="preserve"> </w:t>
            </w:r>
            <w:r>
              <w:rPr>
                <w:sz w:val="20"/>
              </w:rPr>
              <w:t>классные</w:t>
            </w:r>
            <w:r>
              <w:rPr>
                <w:spacing w:val="-9"/>
                <w:sz w:val="20"/>
              </w:rPr>
              <w:t xml:space="preserve"> </w:t>
            </w:r>
            <w:r>
              <w:rPr>
                <w:sz w:val="20"/>
              </w:rPr>
              <w:t>собрания,</w:t>
            </w:r>
            <w:r>
              <w:rPr>
                <w:spacing w:val="-5"/>
                <w:sz w:val="20"/>
              </w:rPr>
              <w:t xml:space="preserve"> </w:t>
            </w:r>
            <w:r>
              <w:rPr>
                <w:sz w:val="20"/>
              </w:rPr>
              <w:t xml:space="preserve">конкурсы, </w:t>
            </w:r>
            <w:r>
              <w:rPr>
                <w:spacing w:val="-2"/>
                <w:sz w:val="20"/>
              </w:rPr>
              <w:t>игры.</w:t>
            </w:r>
          </w:p>
          <w:p w:rsidR="00DF51EA" w:rsidRDefault="00CA5DA9">
            <w:pPr>
              <w:pStyle w:val="TableParagraph"/>
              <w:spacing w:before="2" w:line="228" w:lineRule="exact"/>
              <w:ind w:left="114"/>
              <w:rPr>
                <w:sz w:val="20"/>
              </w:rPr>
            </w:pPr>
            <w:r>
              <w:rPr>
                <w:sz w:val="20"/>
              </w:rPr>
              <w:t>-Выпуск</w:t>
            </w:r>
            <w:r>
              <w:rPr>
                <w:spacing w:val="-8"/>
                <w:sz w:val="20"/>
              </w:rPr>
              <w:t xml:space="preserve"> </w:t>
            </w:r>
            <w:r>
              <w:rPr>
                <w:spacing w:val="-2"/>
                <w:sz w:val="20"/>
              </w:rPr>
              <w:t>стенгазет.</w:t>
            </w:r>
          </w:p>
          <w:p w:rsidR="00DF51EA" w:rsidRDefault="00CA5DA9">
            <w:pPr>
              <w:pStyle w:val="TableParagraph"/>
              <w:numPr>
                <w:ilvl w:val="0"/>
                <w:numId w:val="15"/>
              </w:numPr>
              <w:tabs>
                <w:tab w:val="left" w:pos="233"/>
              </w:tabs>
              <w:spacing w:line="228" w:lineRule="exact"/>
              <w:ind w:left="233" w:hanging="119"/>
              <w:rPr>
                <w:sz w:val="20"/>
              </w:rPr>
            </w:pPr>
            <w:r>
              <w:rPr>
                <w:spacing w:val="-2"/>
                <w:sz w:val="20"/>
              </w:rPr>
              <w:t>Трудовой</w:t>
            </w:r>
            <w:r>
              <w:rPr>
                <w:sz w:val="20"/>
              </w:rPr>
              <w:t xml:space="preserve"> </w:t>
            </w:r>
            <w:r>
              <w:rPr>
                <w:spacing w:val="-2"/>
                <w:sz w:val="20"/>
              </w:rPr>
              <w:t>десант.</w:t>
            </w:r>
          </w:p>
          <w:p w:rsidR="00DF51EA" w:rsidRDefault="00CA5DA9">
            <w:pPr>
              <w:pStyle w:val="TableParagraph"/>
              <w:numPr>
                <w:ilvl w:val="0"/>
                <w:numId w:val="15"/>
              </w:numPr>
              <w:tabs>
                <w:tab w:val="left" w:pos="233"/>
              </w:tabs>
              <w:spacing w:line="215" w:lineRule="exact"/>
              <w:ind w:left="233" w:hanging="119"/>
              <w:rPr>
                <w:sz w:val="20"/>
              </w:rPr>
            </w:pPr>
            <w:r>
              <w:rPr>
                <w:sz w:val="20"/>
              </w:rPr>
              <w:t>Организация</w:t>
            </w:r>
            <w:r>
              <w:rPr>
                <w:spacing w:val="-11"/>
                <w:sz w:val="20"/>
              </w:rPr>
              <w:t xml:space="preserve"> </w:t>
            </w:r>
            <w:r>
              <w:rPr>
                <w:sz w:val="20"/>
              </w:rPr>
              <w:t>и</w:t>
            </w:r>
            <w:r>
              <w:rPr>
                <w:spacing w:val="-12"/>
                <w:sz w:val="20"/>
              </w:rPr>
              <w:t xml:space="preserve"> </w:t>
            </w:r>
            <w:r>
              <w:rPr>
                <w:sz w:val="20"/>
              </w:rPr>
              <w:t>проведение</w:t>
            </w:r>
            <w:r>
              <w:rPr>
                <w:spacing w:val="-12"/>
                <w:sz w:val="20"/>
              </w:rPr>
              <w:t xml:space="preserve"> </w:t>
            </w:r>
            <w:r>
              <w:rPr>
                <w:spacing w:val="-2"/>
                <w:sz w:val="20"/>
              </w:rPr>
              <w:t>экскурсий</w:t>
            </w:r>
          </w:p>
        </w:tc>
      </w:tr>
      <w:tr w:rsidR="00DF51EA">
        <w:trPr>
          <w:trHeight w:val="1843"/>
        </w:trPr>
        <w:tc>
          <w:tcPr>
            <w:tcW w:w="1028" w:type="dxa"/>
          </w:tcPr>
          <w:p w:rsidR="00DF51EA" w:rsidRDefault="00CA5DA9">
            <w:pPr>
              <w:pStyle w:val="TableParagraph"/>
              <w:ind w:left="110" w:right="175"/>
              <w:rPr>
                <w:sz w:val="20"/>
              </w:rPr>
            </w:pPr>
            <w:r>
              <w:rPr>
                <w:spacing w:val="-6"/>
                <w:sz w:val="20"/>
              </w:rPr>
              <w:t xml:space="preserve">На </w:t>
            </w:r>
            <w:r>
              <w:rPr>
                <w:spacing w:val="-2"/>
                <w:sz w:val="20"/>
              </w:rPr>
              <w:t>индивид уальном уровне</w:t>
            </w:r>
          </w:p>
        </w:tc>
        <w:tc>
          <w:tcPr>
            <w:tcW w:w="1558" w:type="dxa"/>
            <w:tcBorders>
              <w:right w:val="single" w:sz="2" w:space="0" w:color="000000"/>
            </w:tcBorders>
          </w:tcPr>
          <w:p w:rsidR="00DF51EA" w:rsidRDefault="00CA5DA9">
            <w:pPr>
              <w:pStyle w:val="TableParagraph"/>
              <w:ind w:left="109" w:right="115"/>
              <w:rPr>
                <w:sz w:val="20"/>
              </w:rPr>
            </w:pPr>
            <w:r>
              <w:rPr>
                <w:sz w:val="20"/>
              </w:rPr>
              <w:t>Ключевые</w:t>
            </w:r>
            <w:r>
              <w:rPr>
                <w:spacing w:val="-13"/>
                <w:sz w:val="20"/>
              </w:rPr>
              <w:t xml:space="preserve"> </w:t>
            </w:r>
            <w:r>
              <w:rPr>
                <w:sz w:val="20"/>
              </w:rPr>
              <w:t>дела школы, класса</w:t>
            </w:r>
          </w:p>
        </w:tc>
        <w:tc>
          <w:tcPr>
            <w:tcW w:w="7515" w:type="dxa"/>
            <w:tcBorders>
              <w:left w:val="single" w:sz="2" w:space="0" w:color="000000"/>
              <w:right w:val="single" w:sz="2" w:space="0" w:color="000000"/>
            </w:tcBorders>
          </w:tcPr>
          <w:p w:rsidR="00DF51EA" w:rsidRDefault="00CA5DA9">
            <w:pPr>
              <w:pStyle w:val="TableParagraph"/>
              <w:numPr>
                <w:ilvl w:val="0"/>
                <w:numId w:val="14"/>
              </w:numPr>
              <w:tabs>
                <w:tab w:val="left" w:pos="233"/>
              </w:tabs>
              <w:ind w:right="298" w:firstLine="0"/>
              <w:rPr>
                <w:sz w:val="20"/>
              </w:rPr>
            </w:pPr>
            <w:r>
              <w:rPr>
                <w:sz w:val="20"/>
              </w:rPr>
              <w:t>Вовлечение по</w:t>
            </w:r>
            <w:r>
              <w:rPr>
                <w:spacing w:val="-2"/>
                <w:sz w:val="20"/>
              </w:rPr>
              <w:t xml:space="preserve"> </w:t>
            </w:r>
            <w:r>
              <w:rPr>
                <w:sz w:val="20"/>
              </w:rPr>
              <w:t>возможности каждого</w:t>
            </w:r>
            <w:r>
              <w:rPr>
                <w:spacing w:val="-2"/>
                <w:sz w:val="20"/>
              </w:rPr>
              <w:t xml:space="preserve"> </w:t>
            </w:r>
            <w:r>
              <w:rPr>
                <w:sz w:val="20"/>
              </w:rPr>
              <w:t>ребенка в ключевые дела школы (класса)</w:t>
            </w:r>
            <w:r>
              <w:rPr>
                <w:spacing w:val="-2"/>
                <w:sz w:val="20"/>
              </w:rPr>
              <w:t xml:space="preserve"> </w:t>
            </w:r>
            <w:r>
              <w:rPr>
                <w:sz w:val="20"/>
              </w:rPr>
              <w:t>в одной из возможных для них ролей: сценаристов, постановщиков, исполнителей, ведущих,</w:t>
            </w:r>
            <w:r>
              <w:rPr>
                <w:spacing w:val="-10"/>
                <w:sz w:val="20"/>
              </w:rPr>
              <w:t xml:space="preserve"> </w:t>
            </w:r>
            <w:r>
              <w:rPr>
                <w:sz w:val="20"/>
              </w:rPr>
              <w:t>декораторов,</w:t>
            </w:r>
            <w:r>
              <w:rPr>
                <w:spacing w:val="-10"/>
                <w:sz w:val="20"/>
              </w:rPr>
              <w:t xml:space="preserve"> </w:t>
            </w:r>
            <w:r>
              <w:rPr>
                <w:sz w:val="20"/>
              </w:rPr>
              <w:t>музыкальных</w:t>
            </w:r>
            <w:r>
              <w:rPr>
                <w:spacing w:val="-11"/>
                <w:sz w:val="20"/>
              </w:rPr>
              <w:t xml:space="preserve"> </w:t>
            </w:r>
            <w:r>
              <w:rPr>
                <w:sz w:val="20"/>
              </w:rPr>
              <w:t>редакторов,</w:t>
            </w:r>
            <w:r>
              <w:rPr>
                <w:spacing w:val="-10"/>
                <w:sz w:val="20"/>
              </w:rPr>
              <w:t xml:space="preserve"> </w:t>
            </w:r>
            <w:r>
              <w:rPr>
                <w:sz w:val="20"/>
              </w:rPr>
              <w:t>корреспондентов,</w:t>
            </w:r>
            <w:r>
              <w:rPr>
                <w:spacing w:val="-10"/>
                <w:sz w:val="20"/>
              </w:rPr>
              <w:t xml:space="preserve"> </w:t>
            </w:r>
            <w:r>
              <w:rPr>
                <w:sz w:val="20"/>
              </w:rPr>
              <w:t>ответственных за костюмы и оборудование, ответственных за приглашение и встречу гостей.</w:t>
            </w:r>
          </w:p>
          <w:p w:rsidR="00DF51EA" w:rsidRDefault="00CA5DA9">
            <w:pPr>
              <w:pStyle w:val="TableParagraph"/>
              <w:ind w:left="114"/>
              <w:rPr>
                <w:sz w:val="20"/>
              </w:rPr>
            </w:pPr>
            <w:r>
              <w:rPr>
                <w:sz w:val="20"/>
              </w:rPr>
              <w:t>-индивидуальная</w:t>
            </w:r>
            <w:r>
              <w:rPr>
                <w:spacing w:val="-8"/>
                <w:sz w:val="20"/>
              </w:rPr>
              <w:t xml:space="preserve"> </w:t>
            </w:r>
            <w:r>
              <w:rPr>
                <w:sz w:val="20"/>
              </w:rPr>
              <w:t>помощь</w:t>
            </w:r>
            <w:r>
              <w:rPr>
                <w:spacing w:val="-6"/>
                <w:sz w:val="20"/>
              </w:rPr>
              <w:t xml:space="preserve"> </w:t>
            </w:r>
            <w:r>
              <w:rPr>
                <w:sz w:val="20"/>
              </w:rPr>
              <w:t>ребенку</w:t>
            </w:r>
            <w:r>
              <w:rPr>
                <w:spacing w:val="-13"/>
                <w:sz w:val="20"/>
              </w:rPr>
              <w:t xml:space="preserve"> </w:t>
            </w:r>
            <w:r>
              <w:rPr>
                <w:sz w:val="20"/>
              </w:rPr>
              <w:t>(при</w:t>
            </w:r>
            <w:r>
              <w:rPr>
                <w:spacing w:val="-7"/>
                <w:sz w:val="20"/>
              </w:rPr>
              <w:t xml:space="preserve"> </w:t>
            </w:r>
            <w:r>
              <w:rPr>
                <w:sz w:val="20"/>
              </w:rPr>
              <w:t>необходимости)</w:t>
            </w:r>
            <w:r>
              <w:rPr>
                <w:spacing w:val="-6"/>
                <w:sz w:val="20"/>
              </w:rPr>
              <w:t xml:space="preserve"> </w:t>
            </w:r>
            <w:r>
              <w:rPr>
                <w:sz w:val="20"/>
              </w:rPr>
              <w:t>в</w:t>
            </w:r>
            <w:r>
              <w:rPr>
                <w:spacing w:val="-5"/>
                <w:sz w:val="20"/>
              </w:rPr>
              <w:t xml:space="preserve"> </w:t>
            </w:r>
            <w:r>
              <w:rPr>
                <w:sz w:val="20"/>
              </w:rPr>
              <w:t>освоении</w:t>
            </w:r>
            <w:r>
              <w:rPr>
                <w:spacing w:val="-7"/>
                <w:sz w:val="20"/>
              </w:rPr>
              <w:t xml:space="preserve"> </w:t>
            </w:r>
            <w:r>
              <w:rPr>
                <w:sz w:val="20"/>
              </w:rPr>
              <w:t>навыков подготовки, проведения и анализа ключевых дел.</w:t>
            </w:r>
          </w:p>
          <w:p w:rsidR="00DF51EA" w:rsidRDefault="00CA5DA9">
            <w:pPr>
              <w:pStyle w:val="TableParagraph"/>
              <w:numPr>
                <w:ilvl w:val="0"/>
                <w:numId w:val="14"/>
              </w:numPr>
              <w:tabs>
                <w:tab w:val="left" w:pos="233"/>
              </w:tabs>
              <w:ind w:left="233" w:hanging="119"/>
              <w:rPr>
                <w:sz w:val="20"/>
              </w:rPr>
            </w:pPr>
            <w:r>
              <w:rPr>
                <w:sz w:val="20"/>
              </w:rPr>
              <w:t>участие</w:t>
            </w:r>
            <w:r>
              <w:rPr>
                <w:spacing w:val="-11"/>
                <w:sz w:val="20"/>
              </w:rPr>
              <w:t xml:space="preserve"> </w:t>
            </w:r>
            <w:r>
              <w:rPr>
                <w:sz w:val="20"/>
              </w:rPr>
              <w:t>учащихся</w:t>
            </w:r>
            <w:r>
              <w:rPr>
                <w:spacing w:val="-11"/>
                <w:sz w:val="20"/>
              </w:rPr>
              <w:t xml:space="preserve"> </w:t>
            </w:r>
            <w:r>
              <w:rPr>
                <w:sz w:val="20"/>
              </w:rPr>
              <w:t>в</w:t>
            </w:r>
            <w:r>
              <w:rPr>
                <w:spacing w:val="-9"/>
                <w:sz w:val="20"/>
              </w:rPr>
              <w:t xml:space="preserve"> </w:t>
            </w:r>
            <w:r>
              <w:rPr>
                <w:sz w:val="20"/>
              </w:rPr>
              <w:t>занятиях</w:t>
            </w:r>
            <w:r>
              <w:rPr>
                <w:spacing w:val="-10"/>
                <w:sz w:val="20"/>
              </w:rPr>
              <w:t xml:space="preserve"> </w:t>
            </w:r>
            <w:r>
              <w:rPr>
                <w:sz w:val="20"/>
              </w:rPr>
              <w:t>внеурочной</w:t>
            </w:r>
            <w:r>
              <w:rPr>
                <w:spacing w:val="-11"/>
                <w:sz w:val="20"/>
              </w:rPr>
              <w:t xml:space="preserve"> </w:t>
            </w:r>
            <w:r>
              <w:rPr>
                <w:sz w:val="20"/>
              </w:rPr>
              <w:t>деятельности,</w:t>
            </w:r>
            <w:r>
              <w:rPr>
                <w:spacing w:val="-9"/>
                <w:sz w:val="20"/>
              </w:rPr>
              <w:t xml:space="preserve"> </w:t>
            </w:r>
            <w:r>
              <w:rPr>
                <w:sz w:val="20"/>
              </w:rPr>
              <w:t>в</w:t>
            </w:r>
            <w:r>
              <w:rPr>
                <w:spacing w:val="-9"/>
                <w:sz w:val="20"/>
              </w:rPr>
              <w:t xml:space="preserve"> </w:t>
            </w:r>
            <w:r>
              <w:rPr>
                <w:sz w:val="20"/>
              </w:rPr>
              <w:t>кружковой</w:t>
            </w:r>
            <w:r>
              <w:rPr>
                <w:spacing w:val="-11"/>
                <w:sz w:val="20"/>
              </w:rPr>
              <w:t xml:space="preserve"> </w:t>
            </w:r>
            <w:r>
              <w:rPr>
                <w:spacing w:val="-2"/>
                <w:sz w:val="20"/>
              </w:rPr>
              <w:t>работе</w:t>
            </w:r>
          </w:p>
          <w:p w:rsidR="00DF51EA" w:rsidRDefault="00CA5DA9">
            <w:pPr>
              <w:pStyle w:val="TableParagraph"/>
              <w:numPr>
                <w:ilvl w:val="0"/>
                <w:numId w:val="14"/>
              </w:numPr>
              <w:tabs>
                <w:tab w:val="left" w:pos="233"/>
              </w:tabs>
              <w:spacing w:line="215" w:lineRule="exact"/>
              <w:ind w:left="233" w:hanging="119"/>
              <w:rPr>
                <w:sz w:val="20"/>
              </w:rPr>
            </w:pPr>
            <w:r>
              <w:rPr>
                <w:sz w:val="20"/>
              </w:rPr>
              <w:t>участие</w:t>
            </w:r>
            <w:r>
              <w:rPr>
                <w:spacing w:val="-10"/>
                <w:sz w:val="20"/>
              </w:rPr>
              <w:t xml:space="preserve"> </w:t>
            </w:r>
            <w:r>
              <w:rPr>
                <w:sz w:val="20"/>
              </w:rPr>
              <w:t>учащихся</w:t>
            </w:r>
            <w:r>
              <w:rPr>
                <w:spacing w:val="-11"/>
                <w:sz w:val="20"/>
              </w:rPr>
              <w:t xml:space="preserve"> </w:t>
            </w:r>
            <w:r>
              <w:rPr>
                <w:sz w:val="20"/>
              </w:rPr>
              <w:t>в</w:t>
            </w:r>
            <w:r>
              <w:rPr>
                <w:spacing w:val="-9"/>
                <w:sz w:val="20"/>
              </w:rPr>
              <w:t xml:space="preserve"> </w:t>
            </w:r>
            <w:r>
              <w:rPr>
                <w:sz w:val="20"/>
              </w:rPr>
              <w:t>работе</w:t>
            </w:r>
            <w:r>
              <w:rPr>
                <w:spacing w:val="-8"/>
                <w:sz w:val="20"/>
              </w:rPr>
              <w:t xml:space="preserve"> </w:t>
            </w:r>
            <w:r>
              <w:rPr>
                <w:sz w:val="20"/>
              </w:rPr>
              <w:t>ученического</w:t>
            </w:r>
            <w:r>
              <w:rPr>
                <w:spacing w:val="-12"/>
                <w:sz w:val="20"/>
              </w:rPr>
              <w:t xml:space="preserve"> </w:t>
            </w:r>
            <w:r>
              <w:rPr>
                <w:spacing w:val="-2"/>
                <w:sz w:val="20"/>
              </w:rPr>
              <w:t>совета.</w:t>
            </w:r>
          </w:p>
        </w:tc>
      </w:tr>
      <w:tr w:rsidR="00DF51EA">
        <w:trPr>
          <w:trHeight w:val="1147"/>
        </w:trPr>
        <w:tc>
          <w:tcPr>
            <w:tcW w:w="1028" w:type="dxa"/>
          </w:tcPr>
          <w:p w:rsidR="00DF51EA" w:rsidRDefault="00DF51EA">
            <w:pPr>
              <w:pStyle w:val="TableParagraph"/>
              <w:ind w:left="0"/>
              <w:rPr>
                <w:sz w:val="20"/>
              </w:rPr>
            </w:pPr>
          </w:p>
        </w:tc>
        <w:tc>
          <w:tcPr>
            <w:tcW w:w="1558" w:type="dxa"/>
            <w:tcBorders>
              <w:right w:val="single" w:sz="2" w:space="0" w:color="000000"/>
            </w:tcBorders>
          </w:tcPr>
          <w:p w:rsidR="00DF51EA" w:rsidRDefault="00CA5DA9">
            <w:pPr>
              <w:pStyle w:val="TableParagraph"/>
              <w:ind w:left="109" w:right="67"/>
              <w:rPr>
                <w:sz w:val="20"/>
              </w:rPr>
            </w:pPr>
            <w:r>
              <w:rPr>
                <w:spacing w:val="-2"/>
                <w:sz w:val="20"/>
              </w:rPr>
              <w:t xml:space="preserve">Индивидуальн </w:t>
            </w:r>
            <w:r>
              <w:rPr>
                <w:sz w:val="20"/>
              </w:rPr>
              <w:t>ые беседы</w:t>
            </w:r>
          </w:p>
        </w:tc>
        <w:tc>
          <w:tcPr>
            <w:tcW w:w="7515" w:type="dxa"/>
            <w:tcBorders>
              <w:left w:val="single" w:sz="2" w:space="0" w:color="000000"/>
              <w:right w:val="single" w:sz="2" w:space="0" w:color="000000"/>
            </w:tcBorders>
          </w:tcPr>
          <w:p w:rsidR="00DF51EA" w:rsidRDefault="00CA5DA9">
            <w:pPr>
              <w:pStyle w:val="TableParagraph"/>
              <w:ind w:left="114" w:right="180"/>
              <w:rPr>
                <w:sz w:val="20"/>
              </w:rPr>
            </w:pPr>
            <w:r>
              <w:rPr>
                <w:sz w:val="20"/>
              </w:rPr>
              <w:t>При</w:t>
            </w:r>
            <w:r>
              <w:rPr>
                <w:spacing w:val="-2"/>
                <w:sz w:val="20"/>
              </w:rPr>
              <w:t xml:space="preserve"> </w:t>
            </w:r>
            <w:r>
              <w:rPr>
                <w:sz w:val="20"/>
              </w:rPr>
              <w:t>необходимости</w:t>
            </w:r>
            <w:r>
              <w:rPr>
                <w:spacing w:val="-2"/>
                <w:sz w:val="20"/>
              </w:rPr>
              <w:t xml:space="preserve"> </w:t>
            </w:r>
            <w:r>
              <w:rPr>
                <w:sz w:val="20"/>
              </w:rPr>
              <w:t>коррекция</w:t>
            </w:r>
            <w:r>
              <w:rPr>
                <w:spacing w:val="-1"/>
                <w:sz w:val="20"/>
              </w:rPr>
              <w:t xml:space="preserve"> </w:t>
            </w:r>
            <w:r>
              <w:rPr>
                <w:sz w:val="20"/>
              </w:rPr>
              <w:t>поведения</w:t>
            </w:r>
            <w:r>
              <w:rPr>
                <w:spacing w:val="-1"/>
                <w:sz w:val="20"/>
              </w:rPr>
              <w:t xml:space="preserve"> </w:t>
            </w:r>
            <w:r>
              <w:rPr>
                <w:sz w:val="20"/>
              </w:rPr>
              <w:t>ребенка через частные</w:t>
            </w:r>
            <w:r>
              <w:rPr>
                <w:spacing w:val="-3"/>
                <w:sz w:val="20"/>
              </w:rPr>
              <w:t xml:space="preserve"> </w:t>
            </w:r>
            <w:r>
              <w:rPr>
                <w:sz w:val="20"/>
              </w:rPr>
              <w:t>беседы</w:t>
            </w:r>
            <w:r>
              <w:rPr>
                <w:spacing w:val="-1"/>
                <w:sz w:val="20"/>
              </w:rPr>
              <w:t xml:space="preserve"> </w:t>
            </w:r>
            <w:r>
              <w:rPr>
                <w:sz w:val="20"/>
              </w:rPr>
              <w:t>с</w:t>
            </w:r>
            <w:r>
              <w:rPr>
                <w:spacing w:val="-3"/>
                <w:sz w:val="20"/>
              </w:rPr>
              <w:t xml:space="preserve"> </w:t>
            </w:r>
            <w:r>
              <w:rPr>
                <w:sz w:val="20"/>
              </w:rPr>
              <w:t>ним, через</w:t>
            </w:r>
            <w:r>
              <w:rPr>
                <w:spacing w:val="-1"/>
                <w:sz w:val="20"/>
              </w:rPr>
              <w:t xml:space="preserve"> </w:t>
            </w:r>
            <w:r>
              <w:rPr>
                <w:sz w:val="20"/>
              </w:rPr>
              <w:t>включение</w:t>
            </w:r>
            <w:r>
              <w:rPr>
                <w:spacing w:val="-5"/>
                <w:sz w:val="20"/>
              </w:rPr>
              <w:t xml:space="preserve"> </w:t>
            </w:r>
            <w:r>
              <w:rPr>
                <w:sz w:val="20"/>
              </w:rPr>
              <w:t>его</w:t>
            </w:r>
            <w:r>
              <w:rPr>
                <w:spacing w:val="-7"/>
                <w:sz w:val="20"/>
              </w:rPr>
              <w:t xml:space="preserve"> </w:t>
            </w:r>
            <w:r>
              <w:rPr>
                <w:sz w:val="20"/>
              </w:rPr>
              <w:t>в</w:t>
            </w:r>
            <w:r>
              <w:rPr>
                <w:spacing w:val="-2"/>
                <w:sz w:val="20"/>
              </w:rPr>
              <w:t xml:space="preserve"> </w:t>
            </w:r>
            <w:r>
              <w:rPr>
                <w:sz w:val="20"/>
              </w:rPr>
              <w:t>совместную</w:t>
            </w:r>
            <w:r>
              <w:rPr>
                <w:spacing w:val="-4"/>
                <w:sz w:val="20"/>
              </w:rPr>
              <w:t xml:space="preserve"> </w:t>
            </w:r>
            <w:r>
              <w:rPr>
                <w:sz w:val="20"/>
              </w:rPr>
              <w:t>работу</w:t>
            </w:r>
            <w:r>
              <w:rPr>
                <w:spacing w:val="-7"/>
                <w:sz w:val="20"/>
              </w:rPr>
              <w:t xml:space="preserve"> </w:t>
            </w:r>
            <w:r>
              <w:rPr>
                <w:sz w:val="20"/>
              </w:rPr>
              <w:t>с</w:t>
            </w:r>
            <w:r>
              <w:rPr>
                <w:spacing w:val="-5"/>
                <w:sz w:val="20"/>
              </w:rPr>
              <w:t xml:space="preserve"> </w:t>
            </w:r>
            <w:r>
              <w:rPr>
                <w:sz w:val="20"/>
              </w:rPr>
              <w:t>другими</w:t>
            </w:r>
            <w:r>
              <w:rPr>
                <w:spacing w:val="-4"/>
                <w:sz w:val="20"/>
              </w:rPr>
              <w:t xml:space="preserve"> </w:t>
            </w:r>
            <w:r>
              <w:rPr>
                <w:sz w:val="20"/>
              </w:rPr>
              <w:t>детьми,</w:t>
            </w:r>
            <w:r>
              <w:rPr>
                <w:spacing w:val="-4"/>
                <w:sz w:val="20"/>
              </w:rPr>
              <w:t xml:space="preserve"> </w:t>
            </w:r>
            <w:r>
              <w:rPr>
                <w:sz w:val="20"/>
              </w:rPr>
              <w:t>которые</w:t>
            </w:r>
            <w:r>
              <w:rPr>
                <w:spacing w:val="-5"/>
                <w:sz w:val="20"/>
              </w:rPr>
              <w:t xml:space="preserve"> </w:t>
            </w:r>
            <w:r>
              <w:rPr>
                <w:sz w:val="20"/>
              </w:rPr>
              <w:t>могли</w:t>
            </w:r>
            <w:r>
              <w:rPr>
                <w:spacing w:val="-4"/>
                <w:sz w:val="20"/>
              </w:rPr>
              <w:t xml:space="preserve"> </w:t>
            </w:r>
            <w:r>
              <w:rPr>
                <w:sz w:val="20"/>
              </w:rPr>
              <w:t>бы стать хорошим примером для ребенка, через предложение взять в следующем ключевом деле на себя роль ответственного за тот или иной фрагмент общей</w:t>
            </w:r>
          </w:p>
          <w:p w:rsidR="00DF51EA" w:rsidRDefault="00CA5DA9">
            <w:pPr>
              <w:pStyle w:val="TableParagraph"/>
              <w:spacing w:line="212" w:lineRule="exact"/>
              <w:ind w:left="114"/>
              <w:rPr>
                <w:sz w:val="20"/>
              </w:rPr>
            </w:pPr>
            <w:r>
              <w:rPr>
                <w:spacing w:val="-2"/>
                <w:sz w:val="20"/>
              </w:rPr>
              <w:t>работы.</w:t>
            </w:r>
          </w:p>
        </w:tc>
      </w:tr>
    </w:tbl>
    <w:p w:rsidR="00DF51EA" w:rsidRDefault="00DF51EA">
      <w:pPr>
        <w:pStyle w:val="a3"/>
        <w:spacing w:before="3"/>
        <w:ind w:left="0"/>
        <w:jc w:val="left"/>
      </w:pPr>
    </w:p>
    <w:p w:rsidR="00DF51EA" w:rsidRPr="00CA5DA9" w:rsidRDefault="00CA5DA9">
      <w:pPr>
        <w:pStyle w:val="2"/>
        <w:numPr>
          <w:ilvl w:val="0"/>
          <w:numId w:val="22"/>
        </w:numPr>
        <w:tabs>
          <w:tab w:val="left" w:pos="624"/>
        </w:tabs>
        <w:spacing w:line="251" w:lineRule="exact"/>
        <w:ind w:hanging="225"/>
        <w:rPr>
          <w:color w:val="FF0000"/>
        </w:rPr>
      </w:pPr>
      <w:r w:rsidRPr="00CA5DA9">
        <w:rPr>
          <w:color w:val="FF0000"/>
        </w:rPr>
        <w:t>Модуль</w:t>
      </w:r>
      <w:r w:rsidRPr="00CA5DA9">
        <w:rPr>
          <w:color w:val="FF0000"/>
          <w:spacing w:val="-11"/>
        </w:rPr>
        <w:t xml:space="preserve"> </w:t>
      </w:r>
      <w:r w:rsidRPr="00CA5DA9">
        <w:rPr>
          <w:color w:val="FF0000"/>
        </w:rPr>
        <w:t>«Классное</w:t>
      </w:r>
      <w:r w:rsidRPr="00CA5DA9">
        <w:rPr>
          <w:color w:val="FF0000"/>
          <w:spacing w:val="-7"/>
        </w:rPr>
        <w:t xml:space="preserve"> </w:t>
      </w:r>
      <w:r w:rsidRPr="00CA5DA9">
        <w:rPr>
          <w:color w:val="FF0000"/>
          <w:spacing w:val="-2"/>
        </w:rPr>
        <w:t>руководство»</w:t>
      </w:r>
    </w:p>
    <w:p w:rsidR="00DF51EA" w:rsidRDefault="00CA5DA9">
      <w:pPr>
        <w:pStyle w:val="a3"/>
        <w:ind w:right="579"/>
        <w:jc w:val="left"/>
      </w:pPr>
      <w:r>
        <w:t>Осуществляя работу с классом, классный руководитель организует работу с коллективом класса; индивидуальную</w:t>
      </w:r>
      <w:r>
        <w:rPr>
          <w:spacing w:val="-2"/>
        </w:rPr>
        <w:t xml:space="preserve"> </w:t>
      </w:r>
      <w:r>
        <w:t>работу</w:t>
      </w:r>
      <w:r>
        <w:rPr>
          <w:spacing w:val="-7"/>
        </w:rPr>
        <w:t xml:space="preserve"> </w:t>
      </w:r>
      <w:r>
        <w:t>с</w:t>
      </w:r>
      <w:r>
        <w:rPr>
          <w:spacing w:val="-4"/>
        </w:rPr>
        <w:t xml:space="preserve"> </w:t>
      </w:r>
      <w:r>
        <w:t>учащимися</w:t>
      </w:r>
      <w:r>
        <w:rPr>
          <w:spacing w:val="-4"/>
        </w:rPr>
        <w:t xml:space="preserve"> </w:t>
      </w:r>
      <w:r>
        <w:t>вверенного</w:t>
      </w:r>
      <w:r>
        <w:rPr>
          <w:spacing w:val="-3"/>
        </w:rPr>
        <w:t xml:space="preserve"> </w:t>
      </w:r>
      <w:r>
        <w:t>ему</w:t>
      </w:r>
      <w:r>
        <w:rPr>
          <w:spacing w:val="-7"/>
        </w:rPr>
        <w:t xml:space="preserve"> </w:t>
      </w:r>
      <w:r>
        <w:t>класса;</w:t>
      </w:r>
      <w:r>
        <w:rPr>
          <w:spacing w:val="-2"/>
        </w:rPr>
        <w:t xml:space="preserve"> </w:t>
      </w:r>
      <w:r>
        <w:t>работу</w:t>
      </w:r>
      <w:r>
        <w:rPr>
          <w:spacing w:val="-7"/>
        </w:rPr>
        <w:t xml:space="preserve"> </w:t>
      </w:r>
      <w:r>
        <w:t>с учителями,</w:t>
      </w:r>
      <w:r>
        <w:rPr>
          <w:spacing w:val="-5"/>
        </w:rPr>
        <w:t xml:space="preserve"> </w:t>
      </w:r>
      <w:r>
        <w:t>преподающими</w:t>
      </w:r>
      <w:r>
        <w:rPr>
          <w:spacing w:val="-2"/>
        </w:rPr>
        <w:t xml:space="preserve"> </w:t>
      </w:r>
      <w:r>
        <w:t>в</w:t>
      </w:r>
      <w:r>
        <w:rPr>
          <w:spacing w:val="-2"/>
        </w:rPr>
        <w:t xml:space="preserve"> </w:t>
      </w:r>
      <w:r>
        <w:t>данном классе; работу с родителями учащихся или их законными представителями.</w:t>
      </w:r>
    </w:p>
    <w:p w:rsidR="00DF51EA" w:rsidRDefault="00CA5DA9">
      <w:pPr>
        <w:pStyle w:val="a3"/>
        <w:ind w:right="655"/>
      </w:pPr>
      <w:r>
        <w:t>Воспитательная</w:t>
      </w:r>
      <w:r>
        <w:rPr>
          <w:spacing w:val="-6"/>
        </w:rPr>
        <w:t xml:space="preserve"> </w:t>
      </w:r>
      <w:r>
        <w:t>роль</w:t>
      </w:r>
      <w:r>
        <w:rPr>
          <w:spacing w:val="-5"/>
        </w:rPr>
        <w:t xml:space="preserve"> </w:t>
      </w:r>
      <w:r>
        <w:t>классного</w:t>
      </w:r>
      <w:r>
        <w:rPr>
          <w:spacing w:val="-9"/>
        </w:rPr>
        <w:t xml:space="preserve"> </w:t>
      </w:r>
      <w:r>
        <w:t>руководителя</w:t>
      </w:r>
      <w:r>
        <w:rPr>
          <w:spacing w:val="-1"/>
        </w:rPr>
        <w:t xml:space="preserve"> </w:t>
      </w:r>
      <w:r>
        <w:t>очень</w:t>
      </w:r>
      <w:r>
        <w:rPr>
          <w:spacing w:val="-5"/>
        </w:rPr>
        <w:t xml:space="preserve"> </w:t>
      </w:r>
      <w:r>
        <w:t>важна</w:t>
      </w:r>
      <w:r>
        <w:rPr>
          <w:spacing w:val="-6"/>
        </w:rPr>
        <w:t xml:space="preserve"> </w:t>
      </w:r>
      <w:r>
        <w:t>при</w:t>
      </w:r>
      <w:r>
        <w:rPr>
          <w:spacing w:val="-4"/>
        </w:rPr>
        <w:t xml:space="preserve"> </w:t>
      </w:r>
      <w:r>
        <w:t>формировании</w:t>
      </w:r>
      <w:r>
        <w:rPr>
          <w:spacing w:val="-7"/>
        </w:rPr>
        <w:t xml:space="preserve"> </w:t>
      </w:r>
      <w:r>
        <w:t>и</w:t>
      </w:r>
      <w:r>
        <w:rPr>
          <w:spacing w:val="-7"/>
        </w:rPr>
        <w:t xml:space="preserve"> </w:t>
      </w:r>
      <w:r>
        <w:t>функционировании</w:t>
      </w:r>
      <w:r>
        <w:rPr>
          <w:spacing w:val="-4"/>
        </w:rPr>
        <w:t xml:space="preserve"> </w:t>
      </w:r>
      <w:r>
        <w:t>классного коллектива.</w:t>
      </w:r>
      <w:r>
        <w:rPr>
          <w:spacing w:val="-4"/>
        </w:rPr>
        <w:t xml:space="preserve"> </w:t>
      </w:r>
      <w:r>
        <w:t>Опирается она</w:t>
      </w:r>
      <w:r>
        <w:rPr>
          <w:spacing w:val="-4"/>
        </w:rPr>
        <w:t xml:space="preserve"> </w:t>
      </w:r>
      <w:r>
        <w:t>на</w:t>
      </w:r>
      <w:r>
        <w:rPr>
          <w:spacing w:val="-4"/>
        </w:rPr>
        <w:t xml:space="preserve"> </w:t>
      </w:r>
      <w:r>
        <w:t>воспитательную</w:t>
      </w:r>
      <w:r>
        <w:rPr>
          <w:spacing w:val="-4"/>
        </w:rPr>
        <w:t xml:space="preserve"> </w:t>
      </w:r>
      <w:r>
        <w:t>программу</w:t>
      </w:r>
      <w:r>
        <w:rPr>
          <w:spacing w:val="-6"/>
        </w:rPr>
        <w:t xml:space="preserve"> </w:t>
      </w:r>
      <w:r>
        <w:t>класса -</w:t>
      </w:r>
      <w:r>
        <w:rPr>
          <w:spacing w:val="-7"/>
        </w:rPr>
        <w:t xml:space="preserve"> </w:t>
      </w:r>
      <w:r>
        <w:t>города «Школьной</w:t>
      </w:r>
      <w:r>
        <w:rPr>
          <w:spacing w:val="-1"/>
        </w:rPr>
        <w:t xml:space="preserve"> </w:t>
      </w:r>
      <w:r>
        <w:t>страны»</w:t>
      </w:r>
      <w:r>
        <w:rPr>
          <w:spacing w:val="-3"/>
        </w:rPr>
        <w:t xml:space="preserve"> </w:t>
      </w:r>
      <w:r>
        <w:t>-</w:t>
      </w:r>
      <w:r>
        <w:rPr>
          <w:spacing w:val="-3"/>
        </w:rPr>
        <w:t xml:space="preserve"> </w:t>
      </w:r>
      <w:r>
        <w:t>ученического самоуправления, которая разрабатывается на 5 лет.</w:t>
      </w:r>
    </w:p>
    <w:p w:rsidR="00DF51EA" w:rsidRDefault="00CA5DA9">
      <w:pPr>
        <w:pStyle w:val="a3"/>
        <w:ind w:right="423"/>
        <w:jc w:val="left"/>
      </w:pPr>
      <w:r>
        <w:t>Сотрудничество</w:t>
      </w:r>
      <w:r>
        <w:rPr>
          <w:spacing w:val="-5"/>
        </w:rPr>
        <w:t xml:space="preserve"> </w:t>
      </w:r>
      <w:r>
        <w:t>всех участников образовательного</w:t>
      </w:r>
      <w:r>
        <w:rPr>
          <w:spacing w:val="-5"/>
        </w:rPr>
        <w:t xml:space="preserve"> </w:t>
      </w:r>
      <w:r>
        <w:t>процесса помогает</w:t>
      </w:r>
      <w:r>
        <w:rPr>
          <w:spacing w:val="-1"/>
        </w:rPr>
        <w:t xml:space="preserve"> </w:t>
      </w:r>
      <w:r>
        <w:t>учащимся</w:t>
      </w:r>
      <w:r>
        <w:rPr>
          <w:spacing w:val="-1"/>
        </w:rPr>
        <w:t xml:space="preserve"> </w:t>
      </w:r>
      <w:r>
        <w:t>найти</w:t>
      </w:r>
      <w:r>
        <w:rPr>
          <w:spacing w:val="-3"/>
        </w:rPr>
        <w:t xml:space="preserve"> </w:t>
      </w:r>
      <w:r>
        <w:t>свое</w:t>
      </w:r>
      <w:r>
        <w:rPr>
          <w:spacing w:val="-7"/>
        </w:rPr>
        <w:t xml:space="preserve"> </w:t>
      </w:r>
      <w:r>
        <w:t>место</w:t>
      </w:r>
      <w:r>
        <w:rPr>
          <w:spacing w:val="-5"/>
        </w:rPr>
        <w:t xml:space="preserve"> </w:t>
      </w:r>
      <w:r>
        <w:t>в классном</w:t>
      </w:r>
      <w:r>
        <w:rPr>
          <w:spacing w:val="-1"/>
        </w:rPr>
        <w:t xml:space="preserve"> </w:t>
      </w:r>
      <w:r>
        <w:t>и школьном коллективе, определить важные для них направления учебной и общественной деятельности, получить необходимые социальные навыки, помогающие ориентироваться в сложном мире человеческих взаимоотношений, эффективно</w:t>
      </w:r>
      <w:r>
        <w:rPr>
          <w:spacing w:val="-6"/>
        </w:rPr>
        <w:t xml:space="preserve"> </w:t>
      </w:r>
      <w:r>
        <w:t>налаживать</w:t>
      </w:r>
      <w:r>
        <w:rPr>
          <w:spacing w:val="-6"/>
        </w:rPr>
        <w:t xml:space="preserve"> </w:t>
      </w:r>
      <w:r>
        <w:t>коммуникацию</w:t>
      </w:r>
      <w:r>
        <w:rPr>
          <w:spacing w:val="-3"/>
        </w:rPr>
        <w:t xml:space="preserve"> </w:t>
      </w:r>
      <w:r>
        <w:t>с</w:t>
      </w:r>
      <w:r>
        <w:rPr>
          <w:spacing w:val="-3"/>
        </w:rPr>
        <w:t xml:space="preserve"> </w:t>
      </w:r>
      <w:r>
        <w:t>окружающими,</w:t>
      </w:r>
      <w:r>
        <w:rPr>
          <w:spacing w:val="-4"/>
        </w:rPr>
        <w:t xml:space="preserve"> </w:t>
      </w:r>
      <w:r>
        <w:t>учиться</w:t>
      </w:r>
      <w:r>
        <w:rPr>
          <w:spacing w:val="-2"/>
        </w:rPr>
        <w:t xml:space="preserve"> </w:t>
      </w:r>
      <w:r>
        <w:t>искать</w:t>
      </w:r>
      <w:r>
        <w:rPr>
          <w:spacing w:val="-6"/>
        </w:rPr>
        <w:t xml:space="preserve"> </w:t>
      </w:r>
      <w:r>
        <w:t>и</w:t>
      </w:r>
      <w:r>
        <w:rPr>
          <w:spacing w:val="-4"/>
        </w:rPr>
        <w:t xml:space="preserve"> </w:t>
      </w:r>
      <w:r>
        <w:t>находить</w:t>
      </w:r>
      <w:r>
        <w:rPr>
          <w:spacing w:val="-2"/>
        </w:rPr>
        <w:t xml:space="preserve"> </w:t>
      </w:r>
      <w:r>
        <w:t>выходы из трудных жизненных ситуаций.</w:t>
      </w:r>
    </w:p>
    <w:p w:rsidR="00DF51EA" w:rsidRDefault="00CA5DA9">
      <w:pPr>
        <w:pStyle w:val="a3"/>
        <w:spacing w:line="251" w:lineRule="exact"/>
        <w:jc w:val="left"/>
      </w:pPr>
      <w:r>
        <w:t>Воспитательная</w:t>
      </w:r>
      <w:r>
        <w:rPr>
          <w:spacing w:val="-9"/>
        </w:rPr>
        <w:t xml:space="preserve"> </w:t>
      </w:r>
      <w:r>
        <w:t>работа</w:t>
      </w:r>
      <w:r>
        <w:rPr>
          <w:spacing w:val="-4"/>
        </w:rPr>
        <w:t xml:space="preserve"> </w:t>
      </w:r>
      <w:r>
        <w:t>по</w:t>
      </w:r>
      <w:r>
        <w:rPr>
          <w:spacing w:val="-9"/>
        </w:rPr>
        <w:t xml:space="preserve"> </w:t>
      </w:r>
      <w:r>
        <w:t>реализации</w:t>
      </w:r>
      <w:r>
        <w:rPr>
          <w:spacing w:val="-8"/>
        </w:rPr>
        <w:t xml:space="preserve"> </w:t>
      </w:r>
      <w:r>
        <w:rPr>
          <w:spacing w:val="-2"/>
        </w:rPr>
        <w:t>модуля:</w:t>
      </w:r>
    </w:p>
    <w:p w:rsidR="00DF51EA" w:rsidRDefault="00DF51EA">
      <w:pPr>
        <w:pStyle w:val="a3"/>
        <w:spacing w:before="27"/>
        <w:ind w:left="0"/>
        <w:jc w:val="left"/>
        <w:rPr>
          <w:sz w:val="20"/>
        </w:rPr>
      </w:pPr>
    </w:p>
    <w:tbl>
      <w:tblPr>
        <w:tblStyle w:val="TableNormal"/>
        <w:tblW w:w="0" w:type="auto"/>
        <w:tblInd w:w="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3"/>
        <w:gridCol w:w="2272"/>
        <w:gridCol w:w="6666"/>
      </w:tblGrid>
      <w:tr w:rsidR="00DF51EA">
        <w:trPr>
          <w:trHeight w:val="460"/>
        </w:trPr>
        <w:tc>
          <w:tcPr>
            <w:tcW w:w="1273" w:type="dxa"/>
          </w:tcPr>
          <w:p w:rsidR="00DF51EA" w:rsidRDefault="00CA5DA9">
            <w:pPr>
              <w:pStyle w:val="TableParagraph"/>
              <w:spacing w:line="225" w:lineRule="exact"/>
              <w:ind w:left="105"/>
              <w:rPr>
                <w:sz w:val="20"/>
              </w:rPr>
            </w:pPr>
            <w:r>
              <w:rPr>
                <w:spacing w:val="-2"/>
                <w:sz w:val="20"/>
              </w:rPr>
              <w:t>Направлени</w:t>
            </w:r>
          </w:p>
          <w:p w:rsidR="00DF51EA" w:rsidRDefault="00CA5DA9">
            <w:pPr>
              <w:pStyle w:val="TableParagraph"/>
              <w:spacing w:line="215" w:lineRule="exact"/>
              <w:ind w:left="105"/>
              <w:rPr>
                <w:sz w:val="20"/>
              </w:rPr>
            </w:pPr>
            <w:r>
              <w:rPr>
                <w:spacing w:val="-10"/>
                <w:sz w:val="20"/>
              </w:rPr>
              <w:t>е</w:t>
            </w:r>
          </w:p>
        </w:tc>
        <w:tc>
          <w:tcPr>
            <w:tcW w:w="2272" w:type="dxa"/>
          </w:tcPr>
          <w:p w:rsidR="00DF51EA" w:rsidRDefault="00CA5DA9">
            <w:pPr>
              <w:pStyle w:val="TableParagraph"/>
              <w:spacing w:line="225" w:lineRule="exact"/>
              <w:ind w:left="109"/>
              <w:rPr>
                <w:sz w:val="20"/>
              </w:rPr>
            </w:pPr>
            <w:r>
              <w:rPr>
                <w:sz w:val="20"/>
              </w:rPr>
              <w:t>Виды</w:t>
            </w:r>
            <w:r>
              <w:rPr>
                <w:spacing w:val="-9"/>
                <w:sz w:val="20"/>
              </w:rPr>
              <w:t xml:space="preserve"> </w:t>
            </w:r>
            <w:r>
              <w:rPr>
                <w:spacing w:val="-2"/>
                <w:sz w:val="20"/>
              </w:rPr>
              <w:t>деятельности</w:t>
            </w:r>
          </w:p>
        </w:tc>
        <w:tc>
          <w:tcPr>
            <w:tcW w:w="6666" w:type="dxa"/>
          </w:tcPr>
          <w:p w:rsidR="00DF51EA" w:rsidRDefault="00CA5DA9">
            <w:pPr>
              <w:pStyle w:val="TableParagraph"/>
              <w:spacing w:line="225" w:lineRule="exact"/>
              <w:ind w:left="104"/>
              <w:rPr>
                <w:sz w:val="20"/>
              </w:rPr>
            </w:pPr>
            <w:r>
              <w:rPr>
                <w:sz w:val="20"/>
              </w:rPr>
              <w:t>Формы</w:t>
            </w:r>
            <w:r>
              <w:rPr>
                <w:spacing w:val="-6"/>
                <w:sz w:val="20"/>
              </w:rPr>
              <w:t xml:space="preserve"> </w:t>
            </w:r>
            <w:r>
              <w:rPr>
                <w:spacing w:val="-2"/>
                <w:sz w:val="20"/>
              </w:rPr>
              <w:t>работы</w:t>
            </w:r>
          </w:p>
        </w:tc>
      </w:tr>
      <w:tr w:rsidR="00DF51EA">
        <w:trPr>
          <w:trHeight w:val="229"/>
        </w:trPr>
        <w:tc>
          <w:tcPr>
            <w:tcW w:w="1273" w:type="dxa"/>
            <w:tcBorders>
              <w:bottom w:val="nil"/>
            </w:tcBorders>
          </w:tcPr>
          <w:p w:rsidR="00DF51EA" w:rsidRDefault="00CA5DA9">
            <w:pPr>
              <w:pStyle w:val="TableParagraph"/>
              <w:spacing w:line="209" w:lineRule="exact"/>
              <w:ind w:left="105"/>
              <w:rPr>
                <w:sz w:val="20"/>
              </w:rPr>
            </w:pPr>
            <w:r>
              <w:rPr>
                <w:sz w:val="20"/>
              </w:rPr>
              <w:t>Работа</w:t>
            </w:r>
            <w:r>
              <w:rPr>
                <w:spacing w:val="-6"/>
                <w:sz w:val="20"/>
              </w:rPr>
              <w:t xml:space="preserve"> </w:t>
            </w:r>
            <w:r>
              <w:rPr>
                <w:spacing w:val="-10"/>
                <w:sz w:val="20"/>
              </w:rPr>
              <w:t>с</w:t>
            </w:r>
          </w:p>
        </w:tc>
        <w:tc>
          <w:tcPr>
            <w:tcW w:w="2272" w:type="dxa"/>
            <w:tcBorders>
              <w:bottom w:val="nil"/>
            </w:tcBorders>
          </w:tcPr>
          <w:p w:rsidR="00DF51EA" w:rsidRDefault="00CA5DA9">
            <w:pPr>
              <w:pStyle w:val="TableParagraph"/>
              <w:spacing w:line="209" w:lineRule="exact"/>
              <w:ind w:left="109"/>
              <w:rPr>
                <w:sz w:val="20"/>
              </w:rPr>
            </w:pPr>
            <w:r>
              <w:rPr>
                <w:spacing w:val="-2"/>
                <w:sz w:val="20"/>
              </w:rPr>
              <w:t>Инициирование</w:t>
            </w:r>
            <w:r>
              <w:rPr>
                <w:spacing w:val="1"/>
                <w:sz w:val="20"/>
              </w:rPr>
              <w:t xml:space="preserve"> </w:t>
            </w:r>
            <w:r>
              <w:rPr>
                <w:spacing w:val="-10"/>
                <w:sz w:val="20"/>
              </w:rPr>
              <w:t>и</w:t>
            </w:r>
          </w:p>
        </w:tc>
        <w:tc>
          <w:tcPr>
            <w:tcW w:w="6666" w:type="dxa"/>
            <w:tcBorders>
              <w:bottom w:val="nil"/>
            </w:tcBorders>
          </w:tcPr>
          <w:p w:rsidR="00DF51EA" w:rsidRDefault="00CA5DA9">
            <w:pPr>
              <w:pStyle w:val="TableParagraph"/>
              <w:spacing w:line="209" w:lineRule="exact"/>
              <w:ind w:left="104"/>
              <w:rPr>
                <w:sz w:val="20"/>
              </w:rPr>
            </w:pPr>
            <w:r>
              <w:rPr>
                <w:sz w:val="20"/>
              </w:rPr>
              <w:t>Выборы</w:t>
            </w:r>
            <w:r>
              <w:rPr>
                <w:spacing w:val="-7"/>
                <w:sz w:val="20"/>
              </w:rPr>
              <w:t xml:space="preserve"> </w:t>
            </w:r>
            <w:r>
              <w:rPr>
                <w:sz w:val="20"/>
              </w:rPr>
              <w:t>актива</w:t>
            </w:r>
            <w:r>
              <w:rPr>
                <w:spacing w:val="-3"/>
                <w:sz w:val="20"/>
              </w:rPr>
              <w:t xml:space="preserve"> </w:t>
            </w:r>
            <w:r>
              <w:rPr>
                <w:spacing w:val="-2"/>
                <w:sz w:val="20"/>
              </w:rPr>
              <w:t>класса.</w:t>
            </w:r>
          </w:p>
        </w:tc>
      </w:tr>
      <w:tr w:rsidR="00DF51EA">
        <w:trPr>
          <w:trHeight w:val="230"/>
        </w:trPr>
        <w:tc>
          <w:tcPr>
            <w:tcW w:w="1273" w:type="dxa"/>
            <w:tcBorders>
              <w:top w:val="nil"/>
              <w:bottom w:val="nil"/>
            </w:tcBorders>
          </w:tcPr>
          <w:p w:rsidR="00DF51EA" w:rsidRDefault="00CA5DA9">
            <w:pPr>
              <w:pStyle w:val="TableParagraph"/>
              <w:spacing w:line="211" w:lineRule="exact"/>
              <w:ind w:left="105"/>
              <w:rPr>
                <w:sz w:val="20"/>
              </w:rPr>
            </w:pPr>
            <w:r>
              <w:rPr>
                <w:spacing w:val="-2"/>
                <w:sz w:val="20"/>
              </w:rPr>
              <w:t>классным</w:t>
            </w:r>
          </w:p>
        </w:tc>
        <w:tc>
          <w:tcPr>
            <w:tcW w:w="2272" w:type="dxa"/>
            <w:tcBorders>
              <w:top w:val="nil"/>
              <w:bottom w:val="nil"/>
            </w:tcBorders>
          </w:tcPr>
          <w:p w:rsidR="00DF51EA" w:rsidRDefault="00CA5DA9">
            <w:pPr>
              <w:pStyle w:val="TableParagraph"/>
              <w:spacing w:line="211" w:lineRule="exact"/>
              <w:ind w:left="109"/>
              <w:rPr>
                <w:sz w:val="20"/>
              </w:rPr>
            </w:pPr>
            <w:r>
              <w:rPr>
                <w:sz w:val="20"/>
              </w:rPr>
              <w:t>поддержка</w:t>
            </w:r>
            <w:r>
              <w:rPr>
                <w:spacing w:val="-5"/>
                <w:sz w:val="20"/>
              </w:rPr>
              <w:t xml:space="preserve"> </w:t>
            </w:r>
            <w:r>
              <w:rPr>
                <w:spacing w:val="-2"/>
                <w:sz w:val="20"/>
              </w:rPr>
              <w:t>участия</w:t>
            </w:r>
          </w:p>
        </w:tc>
        <w:tc>
          <w:tcPr>
            <w:tcW w:w="6666" w:type="dxa"/>
            <w:tcBorders>
              <w:top w:val="nil"/>
              <w:bottom w:val="nil"/>
            </w:tcBorders>
          </w:tcPr>
          <w:p w:rsidR="00DF51EA" w:rsidRDefault="00CA5DA9">
            <w:pPr>
              <w:pStyle w:val="TableParagraph"/>
              <w:spacing w:line="211" w:lineRule="exact"/>
              <w:ind w:left="104"/>
              <w:rPr>
                <w:sz w:val="20"/>
              </w:rPr>
            </w:pPr>
            <w:r>
              <w:rPr>
                <w:sz w:val="20"/>
              </w:rPr>
              <w:t>Выборы</w:t>
            </w:r>
            <w:r>
              <w:rPr>
                <w:spacing w:val="-13"/>
                <w:sz w:val="20"/>
              </w:rPr>
              <w:t xml:space="preserve"> </w:t>
            </w:r>
            <w:r>
              <w:rPr>
                <w:sz w:val="20"/>
              </w:rPr>
              <w:t>членов</w:t>
            </w:r>
            <w:r>
              <w:rPr>
                <w:spacing w:val="-5"/>
                <w:sz w:val="20"/>
              </w:rPr>
              <w:t xml:space="preserve"> </w:t>
            </w:r>
            <w:r>
              <w:rPr>
                <w:sz w:val="20"/>
              </w:rPr>
              <w:t>ученического</w:t>
            </w:r>
            <w:r>
              <w:rPr>
                <w:spacing w:val="-12"/>
                <w:sz w:val="20"/>
              </w:rPr>
              <w:t xml:space="preserve"> </w:t>
            </w:r>
            <w:r>
              <w:rPr>
                <w:sz w:val="20"/>
              </w:rPr>
              <w:t>самоуправления</w:t>
            </w:r>
            <w:r>
              <w:rPr>
                <w:spacing w:val="-8"/>
                <w:sz w:val="20"/>
              </w:rPr>
              <w:t xml:space="preserve"> </w:t>
            </w:r>
            <w:r>
              <w:rPr>
                <w:sz w:val="20"/>
              </w:rPr>
              <w:t>–</w:t>
            </w:r>
            <w:r>
              <w:rPr>
                <w:spacing w:val="-9"/>
                <w:sz w:val="20"/>
              </w:rPr>
              <w:t xml:space="preserve"> </w:t>
            </w:r>
            <w:r>
              <w:rPr>
                <w:sz w:val="20"/>
              </w:rPr>
              <w:t>«Школьная</w:t>
            </w:r>
            <w:r>
              <w:rPr>
                <w:spacing w:val="-10"/>
                <w:sz w:val="20"/>
              </w:rPr>
              <w:t xml:space="preserve"> </w:t>
            </w:r>
            <w:r>
              <w:rPr>
                <w:spacing w:val="-2"/>
                <w:sz w:val="20"/>
              </w:rPr>
              <w:t>страна».</w:t>
            </w:r>
          </w:p>
        </w:tc>
      </w:tr>
      <w:tr w:rsidR="00DF51EA">
        <w:trPr>
          <w:trHeight w:val="230"/>
        </w:trPr>
        <w:tc>
          <w:tcPr>
            <w:tcW w:w="1273" w:type="dxa"/>
            <w:tcBorders>
              <w:top w:val="nil"/>
              <w:bottom w:val="nil"/>
            </w:tcBorders>
          </w:tcPr>
          <w:p w:rsidR="00DF51EA" w:rsidRDefault="00CA5DA9">
            <w:pPr>
              <w:pStyle w:val="TableParagraph"/>
              <w:spacing w:line="211" w:lineRule="exact"/>
              <w:ind w:left="105"/>
              <w:rPr>
                <w:sz w:val="20"/>
              </w:rPr>
            </w:pPr>
            <w:r>
              <w:rPr>
                <w:spacing w:val="-2"/>
                <w:sz w:val="20"/>
              </w:rPr>
              <w:t>коллективо</w:t>
            </w:r>
          </w:p>
        </w:tc>
        <w:tc>
          <w:tcPr>
            <w:tcW w:w="2272" w:type="dxa"/>
            <w:tcBorders>
              <w:top w:val="nil"/>
              <w:bottom w:val="nil"/>
            </w:tcBorders>
          </w:tcPr>
          <w:p w:rsidR="00DF51EA" w:rsidRDefault="00CA5DA9">
            <w:pPr>
              <w:pStyle w:val="TableParagraph"/>
              <w:spacing w:line="211" w:lineRule="exact"/>
              <w:ind w:left="109"/>
              <w:rPr>
                <w:sz w:val="20"/>
              </w:rPr>
            </w:pPr>
            <w:r>
              <w:rPr>
                <w:sz w:val="20"/>
              </w:rPr>
              <w:t>класса</w:t>
            </w:r>
            <w:r>
              <w:rPr>
                <w:spacing w:val="-2"/>
                <w:sz w:val="20"/>
              </w:rPr>
              <w:t xml:space="preserve"> </w:t>
            </w:r>
            <w:r>
              <w:rPr>
                <w:sz w:val="20"/>
              </w:rPr>
              <w:t>в</w:t>
            </w:r>
            <w:r>
              <w:rPr>
                <w:spacing w:val="-5"/>
                <w:sz w:val="20"/>
              </w:rPr>
              <w:t xml:space="preserve"> </w:t>
            </w:r>
            <w:r>
              <w:rPr>
                <w:spacing w:val="-2"/>
                <w:sz w:val="20"/>
              </w:rPr>
              <w:t>классных</w:t>
            </w:r>
          </w:p>
        </w:tc>
        <w:tc>
          <w:tcPr>
            <w:tcW w:w="6666" w:type="dxa"/>
            <w:tcBorders>
              <w:top w:val="nil"/>
              <w:bottom w:val="nil"/>
            </w:tcBorders>
          </w:tcPr>
          <w:p w:rsidR="00DF51EA" w:rsidRDefault="00CA5DA9">
            <w:pPr>
              <w:pStyle w:val="TableParagraph"/>
              <w:spacing w:line="211" w:lineRule="exact"/>
              <w:ind w:left="104"/>
              <w:rPr>
                <w:sz w:val="20"/>
              </w:rPr>
            </w:pPr>
            <w:r>
              <w:rPr>
                <w:sz w:val="20"/>
              </w:rPr>
              <w:t>Оказание</w:t>
            </w:r>
            <w:r>
              <w:rPr>
                <w:spacing w:val="-13"/>
                <w:sz w:val="20"/>
              </w:rPr>
              <w:t xml:space="preserve"> </w:t>
            </w:r>
            <w:r>
              <w:rPr>
                <w:sz w:val="20"/>
              </w:rPr>
              <w:t>необходимой</w:t>
            </w:r>
            <w:r>
              <w:rPr>
                <w:spacing w:val="-9"/>
                <w:sz w:val="20"/>
              </w:rPr>
              <w:t xml:space="preserve"> </w:t>
            </w:r>
            <w:r>
              <w:rPr>
                <w:sz w:val="20"/>
              </w:rPr>
              <w:t>помощи</w:t>
            </w:r>
            <w:r>
              <w:rPr>
                <w:spacing w:val="-10"/>
                <w:sz w:val="20"/>
              </w:rPr>
              <w:t xml:space="preserve"> </w:t>
            </w:r>
            <w:r>
              <w:rPr>
                <w:sz w:val="20"/>
              </w:rPr>
              <w:t>детям</w:t>
            </w:r>
            <w:r>
              <w:rPr>
                <w:spacing w:val="-6"/>
                <w:sz w:val="20"/>
              </w:rPr>
              <w:t xml:space="preserve"> </w:t>
            </w:r>
            <w:r>
              <w:rPr>
                <w:sz w:val="20"/>
              </w:rPr>
              <w:t>в</w:t>
            </w:r>
            <w:r>
              <w:rPr>
                <w:spacing w:val="-7"/>
                <w:sz w:val="20"/>
              </w:rPr>
              <w:t xml:space="preserve"> </w:t>
            </w:r>
            <w:r>
              <w:rPr>
                <w:sz w:val="20"/>
              </w:rPr>
              <w:t>подготовке,</w:t>
            </w:r>
            <w:r>
              <w:rPr>
                <w:spacing w:val="-6"/>
                <w:sz w:val="20"/>
              </w:rPr>
              <w:t xml:space="preserve"> </w:t>
            </w:r>
            <w:r>
              <w:rPr>
                <w:sz w:val="20"/>
              </w:rPr>
              <w:t>проведении</w:t>
            </w:r>
            <w:r>
              <w:rPr>
                <w:spacing w:val="-10"/>
                <w:sz w:val="20"/>
              </w:rPr>
              <w:t xml:space="preserve"> </w:t>
            </w:r>
            <w:r>
              <w:rPr>
                <w:sz w:val="20"/>
              </w:rPr>
              <w:t>и</w:t>
            </w:r>
            <w:r>
              <w:rPr>
                <w:spacing w:val="-9"/>
                <w:sz w:val="20"/>
              </w:rPr>
              <w:t xml:space="preserve"> </w:t>
            </w:r>
            <w:r>
              <w:rPr>
                <w:spacing w:val="-2"/>
                <w:sz w:val="20"/>
              </w:rPr>
              <w:t>анализе</w:t>
            </w:r>
          </w:p>
        </w:tc>
      </w:tr>
      <w:tr w:rsidR="00DF51EA">
        <w:trPr>
          <w:trHeight w:val="230"/>
        </w:trPr>
        <w:tc>
          <w:tcPr>
            <w:tcW w:w="1273" w:type="dxa"/>
            <w:tcBorders>
              <w:top w:val="nil"/>
              <w:bottom w:val="nil"/>
            </w:tcBorders>
          </w:tcPr>
          <w:p w:rsidR="00DF51EA" w:rsidRDefault="00CA5DA9">
            <w:pPr>
              <w:pStyle w:val="TableParagraph"/>
              <w:spacing w:line="210" w:lineRule="exact"/>
              <w:ind w:left="105"/>
              <w:rPr>
                <w:sz w:val="20"/>
              </w:rPr>
            </w:pPr>
            <w:r>
              <w:rPr>
                <w:spacing w:val="-10"/>
                <w:sz w:val="20"/>
              </w:rPr>
              <w:t>м</w:t>
            </w:r>
          </w:p>
        </w:tc>
        <w:tc>
          <w:tcPr>
            <w:tcW w:w="2272" w:type="dxa"/>
            <w:tcBorders>
              <w:top w:val="nil"/>
              <w:bottom w:val="nil"/>
            </w:tcBorders>
          </w:tcPr>
          <w:p w:rsidR="00DF51EA" w:rsidRDefault="00CA5DA9">
            <w:pPr>
              <w:pStyle w:val="TableParagraph"/>
              <w:spacing w:line="210" w:lineRule="exact"/>
              <w:ind w:left="109"/>
              <w:rPr>
                <w:sz w:val="20"/>
              </w:rPr>
            </w:pPr>
            <w:r>
              <w:rPr>
                <w:spacing w:val="-2"/>
                <w:sz w:val="20"/>
              </w:rPr>
              <w:t>мероприятиях</w:t>
            </w:r>
            <w:r>
              <w:rPr>
                <w:spacing w:val="7"/>
                <w:sz w:val="20"/>
              </w:rPr>
              <w:t xml:space="preserve"> </w:t>
            </w:r>
            <w:r>
              <w:rPr>
                <w:spacing w:val="-10"/>
                <w:sz w:val="20"/>
              </w:rPr>
              <w:t>и</w:t>
            </w:r>
          </w:p>
        </w:tc>
        <w:tc>
          <w:tcPr>
            <w:tcW w:w="6666" w:type="dxa"/>
            <w:tcBorders>
              <w:top w:val="nil"/>
              <w:bottom w:val="nil"/>
            </w:tcBorders>
          </w:tcPr>
          <w:p w:rsidR="00DF51EA" w:rsidRDefault="00CA5DA9">
            <w:pPr>
              <w:pStyle w:val="TableParagraph"/>
              <w:spacing w:line="210" w:lineRule="exact"/>
              <w:ind w:left="104"/>
              <w:rPr>
                <w:sz w:val="20"/>
              </w:rPr>
            </w:pPr>
            <w:r>
              <w:rPr>
                <w:sz w:val="20"/>
              </w:rPr>
              <w:t>общешкольных</w:t>
            </w:r>
            <w:r>
              <w:rPr>
                <w:spacing w:val="-12"/>
                <w:sz w:val="20"/>
              </w:rPr>
              <w:t xml:space="preserve"> </w:t>
            </w:r>
            <w:r>
              <w:rPr>
                <w:sz w:val="20"/>
              </w:rPr>
              <w:t>ключевых</w:t>
            </w:r>
            <w:r>
              <w:rPr>
                <w:spacing w:val="-12"/>
                <w:sz w:val="20"/>
              </w:rPr>
              <w:t xml:space="preserve"> </w:t>
            </w:r>
            <w:r>
              <w:rPr>
                <w:spacing w:val="-4"/>
                <w:sz w:val="20"/>
              </w:rPr>
              <w:t>дел.</w:t>
            </w:r>
          </w:p>
        </w:tc>
      </w:tr>
      <w:tr w:rsidR="00DF51EA">
        <w:trPr>
          <w:trHeight w:val="227"/>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08" w:lineRule="exact"/>
              <w:ind w:left="109"/>
              <w:rPr>
                <w:sz w:val="20"/>
              </w:rPr>
            </w:pPr>
            <w:r>
              <w:rPr>
                <w:spacing w:val="-2"/>
                <w:sz w:val="20"/>
              </w:rPr>
              <w:t>общешкольных</w:t>
            </w:r>
          </w:p>
        </w:tc>
        <w:tc>
          <w:tcPr>
            <w:tcW w:w="6666" w:type="dxa"/>
            <w:tcBorders>
              <w:top w:val="nil"/>
              <w:bottom w:val="nil"/>
            </w:tcBorders>
          </w:tcPr>
          <w:p w:rsidR="00DF51EA" w:rsidRDefault="00DF51EA">
            <w:pPr>
              <w:pStyle w:val="TableParagraph"/>
              <w:ind w:left="0"/>
              <w:rPr>
                <w:sz w:val="16"/>
              </w:rPr>
            </w:pPr>
          </w:p>
        </w:tc>
      </w:tr>
      <w:tr w:rsidR="00DF51EA">
        <w:trPr>
          <w:trHeight w:val="228"/>
        </w:trPr>
        <w:tc>
          <w:tcPr>
            <w:tcW w:w="1273" w:type="dxa"/>
            <w:tcBorders>
              <w:top w:val="nil"/>
              <w:bottom w:val="nil"/>
            </w:tcBorders>
          </w:tcPr>
          <w:p w:rsidR="00DF51EA" w:rsidRDefault="00DF51EA">
            <w:pPr>
              <w:pStyle w:val="TableParagraph"/>
              <w:ind w:left="0"/>
              <w:rPr>
                <w:sz w:val="16"/>
              </w:rPr>
            </w:pPr>
          </w:p>
        </w:tc>
        <w:tc>
          <w:tcPr>
            <w:tcW w:w="2272" w:type="dxa"/>
            <w:tcBorders>
              <w:top w:val="nil"/>
            </w:tcBorders>
          </w:tcPr>
          <w:p w:rsidR="00DF51EA" w:rsidRDefault="00CA5DA9">
            <w:pPr>
              <w:pStyle w:val="TableParagraph"/>
              <w:spacing w:line="209" w:lineRule="exact"/>
              <w:ind w:left="109"/>
              <w:rPr>
                <w:sz w:val="20"/>
              </w:rPr>
            </w:pPr>
            <w:r>
              <w:rPr>
                <w:sz w:val="20"/>
              </w:rPr>
              <w:t>ключевых</w:t>
            </w:r>
            <w:r>
              <w:rPr>
                <w:spacing w:val="-8"/>
                <w:sz w:val="20"/>
              </w:rPr>
              <w:t xml:space="preserve"> </w:t>
            </w:r>
            <w:r>
              <w:rPr>
                <w:spacing w:val="-2"/>
                <w:sz w:val="20"/>
              </w:rPr>
              <w:t>делах</w:t>
            </w:r>
          </w:p>
        </w:tc>
        <w:tc>
          <w:tcPr>
            <w:tcW w:w="6666" w:type="dxa"/>
            <w:tcBorders>
              <w:top w:val="nil"/>
            </w:tcBorders>
          </w:tcPr>
          <w:p w:rsidR="00DF51EA" w:rsidRDefault="00DF51EA">
            <w:pPr>
              <w:pStyle w:val="TableParagraph"/>
              <w:ind w:left="0"/>
              <w:rPr>
                <w:sz w:val="16"/>
              </w:rPr>
            </w:pPr>
          </w:p>
        </w:tc>
      </w:tr>
      <w:tr w:rsidR="00DF51EA">
        <w:trPr>
          <w:trHeight w:val="229"/>
        </w:trPr>
        <w:tc>
          <w:tcPr>
            <w:tcW w:w="1273" w:type="dxa"/>
            <w:tcBorders>
              <w:top w:val="nil"/>
              <w:bottom w:val="nil"/>
            </w:tcBorders>
          </w:tcPr>
          <w:p w:rsidR="00DF51EA" w:rsidRDefault="00DF51EA">
            <w:pPr>
              <w:pStyle w:val="TableParagraph"/>
              <w:ind w:left="0"/>
              <w:rPr>
                <w:sz w:val="16"/>
              </w:rPr>
            </w:pPr>
          </w:p>
        </w:tc>
        <w:tc>
          <w:tcPr>
            <w:tcW w:w="2272" w:type="dxa"/>
            <w:tcBorders>
              <w:bottom w:val="nil"/>
            </w:tcBorders>
          </w:tcPr>
          <w:p w:rsidR="00DF51EA" w:rsidRDefault="00CA5DA9">
            <w:pPr>
              <w:pStyle w:val="TableParagraph"/>
              <w:spacing w:line="209" w:lineRule="exact"/>
              <w:ind w:left="109"/>
              <w:rPr>
                <w:sz w:val="20"/>
              </w:rPr>
            </w:pPr>
            <w:r>
              <w:rPr>
                <w:spacing w:val="-2"/>
                <w:sz w:val="20"/>
              </w:rPr>
              <w:t>Организация</w:t>
            </w:r>
          </w:p>
        </w:tc>
        <w:tc>
          <w:tcPr>
            <w:tcW w:w="6666" w:type="dxa"/>
            <w:tcBorders>
              <w:bottom w:val="nil"/>
            </w:tcBorders>
          </w:tcPr>
          <w:p w:rsidR="00DF51EA" w:rsidRDefault="00CA5DA9">
            <w:pPr>
              <w:pStyle w:val="TableParagraph"/>
              <w:spacing w:line="209" w:lineRule="exact"/>
              <w:ind w:left="104"/>
              <w:rPr>
                <w:sz w:val="20"/>
              </w:rPr>
            </w:pPr>
            <w:r>
              <w:rPr>
                <w:sz w:val="20"/>
              </w:rPr>
              <w:t>Классные</w:t>
            </w:r>
            <w:r>
              <w:rPr>
                <w:spacing w:val="-10"/>
                <w:sz w:val="20"/>
              </w:rPr>
              <w:t xml:space="preserve"> </w:t>
            </w:r>
            <w:r>
              <w:rPr>
                <w:spacing w:val="-2"/>
                <w:sz w:val="20"/>
              </w:rPr>
              <w:t>часы.</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10" w:lineRule="exact"/>
              <w:ind w:left="109"/>
              <w:rPr>
                <w:sz w:val="20"/>
              </w:rPr>
            </w:pPr>
            <w:r>
              <w:rPr>
                <w:sz w:val="20"/>
              </w:rPr>
              <w:t>интересных</w:t>
            </w:r>
            <w:r>
              <w:rPr>
                <w:spacing w:val="-7"/>
                <w:sz w:val="20"/>
              </w:rPr>
              <w:t xml:space="preserve"> </w:t>
            </w:r>
            <w:r>
              <w:rPr>
                <w:sz w:val="20"/>
              </w:rPr>
              <w:t>и</w:t>
            </w:r>
            <w:r>
              <w:rPr>
                <w:spacing w:val="-8"/>
                <w:sz w:val="20"/>
              </w:rPr>
              <w:t xml:space="preserve"> </w:t>
            </w:r>
            <w:r>
              <w:rPr>
                <w:spacing w:val="-2"/>
                <w:sz w:val="20"/>
              </w:rPr>
              <w:t>полезных</w:t>
            </w:r>
          </w:p>
        </w:tc>
        <w:tc>
          <w:tcPr>
            <w:tcW w:w="6666" w:type="dxa"/>
            <w:tcBorders>
              <w:top w:val="nil"/>
              <w:bottom w:val="nil"/>
            </w:tcBorders>
          </w:tcPr>
          <w:p w:rsidR="00DF51EA" w:rsidRDefault="00CA5DA9">
            <w:pPr>
              <w:pStyle w:val="TableParagraph"/>
              <w:spacing w:line="210" w:lineRule="exact"/>
              <w:ind w:left="104"/>
              <w:rPr>
                <w:sz w:val="20"/>
              </w:rPr>
            </w:pPr>
            <w:r>
              <w:rPr>
                <w:spacing w:val="-2"/>
                <w:sz w:val="20"/>
              </w:rPr>
              <w:t>Спортивные</w:t>
            </w:r>
            <w:r>
              <w:rPr>
                <w:spacing w:val="5"/>
                <w:sz w:val="20"/>
              </w:rPr>
              <w:t xml:space="preserve"> </w:t>
            </w:r>
            <w:r>
              <w:rPr>
                <w:spacing w:val="-2"/>
                <w:sz w:val="20"/>
              </w:rPr>
              <w:t>мероприятия.</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11" w:lineRule="exact"/>
              <w:ind w:left="109"/>
              <w:rPr>
                <w:sz w:val="20"/>
              </w:rPr>
            </w:pPr>
            <w:r>
              <w:rPr>
                <w:sz w:val="20"/>
              </w:rPr>
              <w:t>для</w:t>
            </w:r>
            <w:r>
              <w:rPr>
                <w:spacing w:val="-1"/>
                <w:sz w:val="20"/>
              </w:rPr>
              <w:t xml:space="preserve"> </w:t>
            </w:r>
            <w:r>
              <w:rPr>
                <w:spacing w:val="-2"/>
                <w:sz w:val="20"/>
              </w:rPr>
              <w:t>личностного</w:t>
            </w:r>
          </w:p>
        </w:tc>
        <w:tc>
          <w:tcPr>
            <w:tcW w:w="6666" w:type="dxa"/>
            <w:tcBorders>
              <w:top w:val="nil"/>
              <w:bottom w:val="nil"/>
            </w:tcBorders>
          </w:tcPr>
          <w:p w:rsidR="00DF51EA" w:rsidRDefault="00CA5DA9">
            <w:pPr>
              <w:pStyle w:val="TableParagraph"/>
              <w:spacing w:line="211" w:lineRule="exact"/>
              <w:ind w:left="104"/>
              <w:rPr>
                <w:sz w:val="20"/>
              </w:rPr>
            </w:pPr>
            <w:r>
              <w:rPr>
                <w:spacing w:val="-2"/>
                <w:sz w:val="20"/>
              </w:rPr>
              <w:t>Тематические</w:t>
            </w:r>
            <w:r>
              <w:rPr>
                <w:spacing w:val="11"/>
                <w:sz w:val="20"/>
              </w:rPr>
              <w:t xml:space="preserve"> </w:t>
            </w:r>
            <w:r>
              <w:rPr>
                <w:spacing w:val="-2"/>
                <w:sz w:val="20"/>
              </w:rPr>
              <w:t>класс-проекты.</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11" w:lineRule="exact"/>
              <w:ind w:left="109"/>
              <w:rPr>
                <w:sz w:val="20"/>
              </w:rPr>
            </w:pPr>
            <w:r>
              <w:rPr>
                <w:sz w:val="20"/>
              </w:rPr>
              <w:t>развития</w:t>
            </w:r>
            <w:r>
              <w:rPr>
                <w:spacing w:val="-9"/>
                <w:sz w:val="20"/>
              </w:rPr>
              <w:t xml:space="preserve"> </w:t>
            </w:r>
            <w:r>
              <w:rPr>
                <w:spacing w:val="-2"/>
                <w:sz w:val="20"/>
              </w:rPr>
              <w:t>ребенка</w:t>
            </w:r>
          </w:p>
        </w:tc>
        <w:tc>
          <w:tcPr>
            <w:tcW w:w="6666" w:type="dxa"/>
            <w:tcBorders>
              <w:top w:val="nil"/>
              <w:bottom w:val="nil"/>
            </w:tcBorders>
          </w:tcPr>
          <w:p w:rsidR="00DF51EA" w:rsidRDefault="00CA5DA9">
            <w:pPr>
              <w:pStyle w:val="TableParagraph"/>
              <w:spacing w:line="211" w:lineRule="exact"/>
              <w:ind w:left="104"/>
              <w:rPr>
                <w:sz w:val="20"/>
              </w:rPr>
            </w:pPr>
            <w:r>
              <w:rPr>
                <w:sz w:val="20"/>
              </w:rPr>
              <w:t>Праздники.</w:t>
            </w:r>
            <w:r>
              <w:rPr>
                <w:spacing w:val="-11"/>
                <w:sz w:val="20"/>
              </w:rPr>
              <w:t xml:space="preserve"> </w:t>
            </w:r>
            <w:r>
              <w:rPr>
                <w:sz w:val="20"/>
              </w:rPr>
              <w:t>Игры,</w:t>
            </w:r>
            <w:r>
              <w:rPr>
                <w:spacing w:val="-11"/>
                <w:sz w:val="20"/>
              </w:rPr>
              <w:t xml:space="preserve"> </w:t>
            </w:r>
            <w:r>
              <w:rPr>
                <w:sz w:val="20"/>
              </w:rPr>
              <w:t>экскурсии,</w:t>
            </w:r>
            <w:r>
              <w:rPr>
                <w:spacing w:val="-11"/>
                <w:sz w:val="20"/>
              </w:rPr>
              <w:t xml:space="preserve"> </w:t>
            </w:r>
            <w:r>
              <w:rPr>
                <w:spacing w:val="-2"/>
                <w:sz w:val="20"/>
              </w:rPr>
              <w:t>походы.</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10" w:lineRule="exact"/>
              <w:ind w:left="109"/>
              <w:rPr>
                <w:sz w:val="20"/>
              </w:rPr>
            </w:pPr>
            <w:r>
              <w:rPr>
                <w:sz w:val="20"/>
              </w:rPr>
              <w:t>совместных</w:t>
            </w:r>
            <w:r>
              <w:rPr>
                <w:spacing w:val="-8"/>
                <w:sz w:val="20"/>
              </w:rPr>
              <w:t xml:space="preserve"> </w:t>
            </w:r>
            <w:r>
              <w:rPr>
                <w:sz w:val="20"/>
              </w:rPr>
              <w:t>дел</w:t>
            </w:r>
            <w:r>
              <w:rPr>
                <w:spacing w:val="-8"/>
                <w:sz w:val="20"/>
              </w:rPr>
              <w:t xml:space="preserve"> </w:t>
            </w:r>
            <w:r>
              <w:rPr>
                <w:spacing w:val="-10"/>
                <w:sz w:val="20"/>
              </w:rPr>
              <w:t>с</w:t>
            </w:r>
          </w:p>
        </w:tc>
        <w:tc>
          <w:tcPr>
            <w:tcW w:w="6666" w:type="dxa"/>
            <w:tcBorders>
              <w:top w:val="nil"/>
              <w:bottom w:val="nil"/>
            </w:tcBorders>
          </w:tcPr>
          <w:p w:rsidR="00DF51EA" w:rsidRDefault="00CA5DA9">
            <w:pPr>
              <w:pStyle w:val="TableParagraph"/>
              <w:spacing w:line="210" w:lineRule="exact"/>
              <w:ind w:left="104"/>
              <w:rPr>
                <w:sz w:val="20"/>
              </w:rPr>
            </w:pPr>
            <w:r>
              <w:rPr>
                <w:sz w:val="20"/>
              </w:rPr>
              <w:t>Установление</w:t>
            </w:r>
            <w:r>
              <w:rPr>
                <w:spacing w:val="-13"/>
                <w:sz w:val="20"/>
              </w:rPr>
              <w:t xml:space="preserve"> </w:t>
            </w:r>
            <w:r>
              <w:rPr>
                <w:sz w:val="20"/>
              </w:rPr>
              <w:t>позитивных</w:t>
            </w:r>
            <w:r>
              <w:rPr>
                <w:spacing w:val="-8"/>
                <w:sz w:val="20"/>
              </w:rPr>
              <w:t xml:space="preserve"> </w:t>
            </w:r>
            <w:r>
              <w:rPr>
                <w:sz w:val="20"/>
              </w:rPr>
              <w:t>отношений</w:t>
            </w:r>
            <w:r>
              <w:rPr>
                <w:spacing w:val="-10"/>
                <w:sz w:val="20"/>
              </w:rPr>
              <w:t xml:space="preserve"> </w:t>
            </w:r>
            <w:r>
              <w:rPr>
                <w:sz w:val="20"/>
              </w:rPr>
              <w:t>с</w:t>
            </w:r>
            <w:r>
              <w:rPr>
                <w:spacing w:val="-10"/>
                <w:sz w:val="20"/>
              </w:rPr>
              <w:t xml:space="preserve"> </w:t>
            </w:r>
            <w:r>
              <w:rPr>
                <w:sz w:val="20"/>
              </w:rPr>
              <w:t>другими</w:t>
            </w:r>
            <w:r>
              <w:rPr>
                <w:spacing w:val="-10"/>
                <w:sz w:val="20"/>
              </w:rPr>
              <w:t xml:space="preserve"> </w:t>
            </w:r>
            <w:r>
              <w:rPr>
                <w:sz w:val="20"/>
              </w:rPr>
              <w:t>классными</w:t>
            </w:r>
            <w:r>
              <w:rPr>
                <w:spacing w:val="-9"/>
                <w:sz w:val="20"/>
              </w:rPr>
              <w:t xml:space="preserve"> </w:t>
            </w:r>
            <w:r>
              <w:rPr>
                <w:spacing w:val="-2"/>
                <w:sz w:val="20"/>
              </w:rPr>
              <w:t>коллективами</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10" w:lineRule="exact"/>
              <w:ind w:left="109"/>
              <w:rPr>
                <w:sz w:val="20"/>
              </w:rPr>
            </w:pPr>
            <w:r>
              <w:rPr>
                <w:spacing w:val="-2"/>
                <w:sz w:val="20"/>
              </w:rPr>
              <w:t>учащимися</w:t>
            </w:r>
            <w:r>
              <w:rPr>
                <w:spacing w:val="4"/>
                <w:sz w:val="20"/>
              </w:rPr>
              <w:t xml:space="preserve"> </w:t>
            </w:r>
            <w:r>
              <w:rPr>
                <w:spacing w:val="-2"/>
                <w:sz w:val="20"/>
              </w:rPr>
              <w:t>вверенного</w:t>
            </w:r>
          </w:p>
        </w:tc>
        <w:tc>
          <w:tcPr>
            <w:tcW w:w="6666" w:type="dxa"/>
            <w:tcBorders>
              <w:top w:val="nil"/>
              <w:bottom w:val="nil"/>
            </w:tcBorders>
          </w:tcPr>
          <w:p w:rsidR="00DF51EA" w:rsidRDefault="00CA5DA9">
            <w:pPr>
              <w:pStyle w:val="TableParagraph"/>
              <w:spacing w:line="210" w:lineRule="exact"/>
              <w:ind w:left="104"/>
              <w:rPr>
                <w:sz w:val="20"/>
              </w:rPr>
            </w:pPr>
            <w:r>
              <w:rPr>
                <w:sz w:val="20"/>
              </w:rPr>
              <w:t>(через</w:t>
            </w:r>
            <w:r>
              <w:rPr>
                <w:spacing w:val="-6"/>
                <w:sz w:val="20"/>
              </w:rPr>
              <w:t xml:space="preserve"> </w:t>
            </w:r>
            <w:r>
              <w:rPr>
                <w:sz w:val="20"/>
              </w:rPr>
              <w:t>подготовку</w:t>
            </w:r>
            <w:r>
              <w:rPr>
                <w:spacing w:val="-13"/>
                <w:sz w:val="20"/>
              </w:rPr>
              <w:t xml:space="preserve"> </w:t>
            </w:r>
            <w:r>
              <w:rPr>
                <w:sz w:val="20"/>
              </w:rPr>
              <w:t>и</w:t>
            </w:r>
            <w:r>
              <w:rPr>
                <w:spacing w:val="-7"/>
                <w:sz w:val="20"/>
              </w:rPr>
              <w:t xml:space="preserve"> </w:t>
            </w:r>
            <w:r>
              <w:rPr>
                <w:sz w:val="20"/>
              </w:rPr>
              <w:t>проведение</w:t>
            </w:r>
            <w:r>
              <w:rPr>
                <w:spacing w:val="-8"/>
                <w:sz w:val="20"/>
              </w:rPr>
              <w:t xml:space="preserve"> </w:t>
            </w:r>
            <w:r>
              <w:rPr>
                <w:sz w:val="20"/>
              </w:rPr>
              <w:t>ключевого</w:t>
            </w:r>
            <w:r>
              <w:rPr>
                <w:spacing w:val="-10"/>
                <w:sz w:val="20"/>
              </w:rPr>
              <w:t xml:space="preserve"> </w:t>
            </w:r>
            <w:r>
              <w:rPr>
                <w:sz w:val="20"/>
              </w:rPr>
              <w:t>общешкольного</w:t>
            </w:r>
            <w:r>
              <w:rPr>
                <w:spacing w:val="-10"/>
                <w:sz w:val="20"/>
              </w:rPr>
              <w:t xml:space="preserve"> </w:t>
            </w:r>
            <w:r>
              <w:rPr>
                <w:sz w:val="20"/>
              </w:rPr>
              <w:t>дела);</w:t>
            </w:r>
            <w:r>
              <w:rPr>
                <w:spacing w:val="1"/>
                <w:sz w:val="20"/>
              </w:rPr>
              <w:t xml:space="preserve"> </w:t>
            </w:r>
            <w:r>
              <w:rPr>
                <w:sz w:val="20"/>
              </w:rPr>
              <w:t>—</w:t>
            </w:r>
            <w:r>
              <w:rPr>
                <w:spacing w:val="-9"/>
                <w:sz w:val="20"/>
              </w:rPr>
              <w:t xml:space="preserve"> </w:t>
            </w:r>
            <w:r>
              <w:rPr>
                <w:spacing w:val="-4"/>
                <w:sz w:val="20"/>
              </w:rPr>
              <w:t>сбор</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10" w:lineRule="exact"/>
              <w:ind w:left="109"/>
              <w:rPr>
                <w:sz w:val="20"/>
              </w:rPr>
            </w:pPr>
            <w:r>
              <w:rPr>
                <w:sz w:val="20"/>
              </w:rPr>
              <w:t>ему</w:t>
            </w:r>
            <w:r>
              <w:rPr>
                <w:spacing w:val="-5"/>
                <w:sz w:val="20"/>
              </w:rPr>
              <w:t xml:space="preserve"> </w:t>
            </w:r>
            <w:r>
              <w:rPr>
                <w:spacing w:val="-2"/>
                <w:sz w:val="20"/>
              </w:rPr>
              <w:t>класса.</w:t>
            </w:r>
          </w:p>
        </w:tc>
        <w:tc>
          <w:tcPr>
            <w:tcW w:w="6666" w:type="dxa"/>
            <w:tcBorders>
              <w:top w:val="nil"/>
              <w:bottom w:val="nil"/>
            </w:tcBorders>
          </w:tcPr>
          <w:p w:rsidR="00DF51EA" w:rsidRDefault="00CA5DA9">
            <w:pPr>
              <w:pStyle w:val="TableParagraph"/>
              <w:spacing w:line="210" w:lineRule="exact"/>
              <w:ind w:left="104"/>
              <w:rPr>
                <w:sz w:val="20"/>
              </w:rPr>
            </w:pPr>
            <w:r>
              <w:rPr>
                <w:sz w:val="20"/>
              </w:rPr>
              <w:t>информации</w:t>
            </w:r>
            <w:r>
              <w:rPr>
                <w:spacing w:val="-11"/>
                <w:sz w:val="20"/>
              </w:rPr>
              <w:t xml:space="preserve"> </w:t>
            </w:r>
            <w:r>
              <w:rPr>
                <w:sz w:val="20"/>
              </w:rPr>
              <w:t>об</w:t>
            </w:r>
            <w:r>
              <w:rPr>
                <w:spacing w:val="-5"/>
                <w:sz w:val="20"/>
              </w:rPr>
              <w:t xml:space="preserve"> </w:t>
            </w:r>
            <w:r>
              <w:rPr>
                <w:sz w:val="20"/>
              </w:rPr>
              <w:t>увлечениях</w:t>
            </w:r>
            <w:r>
              <w:rPr>
                <w:spacing w:val="-7"/>
                <w:sz w:val="20"/>
              </w:rPr>
              <w:t xml:space="preserve"> </w:t>
            </w:r>
            <w:r>
              <w:rPr>
                <w:sz w:val="20"/>
              </w:rPr>
              <w:t>и</w:t>
            </w:r>
            <w:r>
              <w:rPr>
                <w:spacing w:val="-8"/>
                <w:sz w:val="20"/>
              </w:rPr>
              <w:t xml:space="preserve"> </w:t>
            </w:r>
            <w:r>
              <w:rPr>
                <w:sz w:val="20"/>
              </w:rPr>
              <w:t>интересах</w:t>
            </w:r>
            <w:r>
              <w:rPr>
                <w:spacing w:val="-7"/>
                <w:sz w:val="20"/>
              </w:rPr>
              <w:t xml:space="preserve"> </w:t>
            </w:r>
            <w:r>
              <w:rPr>
                <w:sz w:val="20"/>
              </w:rPr>
              <w:t>обучающихся</w:t>
            </w:r>
            <w:r>
              <w:rPr>
                <w:spacing w:val="-8"/>
                <w:sz w:val="20"/>
              </w:rPr>
              <w:t xml:space="preserve"> </w:t>
            </w:r>
            <w:r>
              <w:rPr>
                <w:sz w:val="20"/>
              </w:rPr>
              <w:t>и</w:t>
            </w:r>
            <w:r>
              <w:rPr>
                <w:spacing w:val="-9"/>
                <w:sz w:val="20"/>
              </w:rPr>
              <w:t xml:space="preserve"> </w:t>
            </w:r>
            <w:r>
              <w:rPr>
                <w:sz w:val="20"/>
              </w:rPr>
              <w:t>их</w:t>
            </w:r>
            <w:r>
              <w:rPr>
                <w:spacing w:val="-6"/>
                <w:sz w:val="20"/>
              </w:rPr>
              <w:t xml:space="preserve"> </w:t>
            </w:r>
            <w:r>
              <w:rPr>
                <w:spacing w:val="-2"/>
                <w:sz w:val="20"/>
              </w:rPr>
              <w:t>родителей,</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0" w:lineRule="exact"/>
              <w:ind w:left="104"/>
              <w:rPr>
                <w:sz w:val="20"/>
              </w:rPr>
            </w:pPr>
            <w:r>
              <w:rPr>
                <w:sz w:val="20"/>
              </w:rPr>
              <w:t>чтобы</w:t>
            </w:r>
            <w:r>
              <w:rPr>
                <w:spacing w:val="-9"/>
                <w:sz w:val="20"/>
              </w:rPr>
              <w:t xml:space="preserve"> </w:t>
            </w:r>
            <w:r>
              <w:rPr>
                <w:sz w:val="20"/>
              </w:rPr>
              <w:t>найти</w:t>
            </w:r>
            <w:r>
              <w:rPr>
                <w:spacing w:val="-10"/>
                <w:sz w:val="20"/>
              </w:rPr>
              <w:t xml:space="preserve"> </w:t>
            </w:r>
            <w:r>
              <w:rPr>
                <w:sz w:val="20"/>
              </w:rPr>
              <w:t>вдохновителей</w:t>
            </w:r>
            <w:r>
              <w:rPr>
                <w:spacing w:val="-9"/>
                <w:sz w:val="20"/>
              </w:rPr>
              <w:t xml:space="preserve"> </w:t>
            </w:r>
            <w:r>
              <w:rPr>
                <w:sz w:val="20"/>
              </w:rPr>
              <w:t>для</w:t>
            </w:r>
            <w:r>
              <w:rPr>
                <w:spacing w:val="-9"/>
                <w:sz w:val="20"/>
              </w:rPr>
              <w:t xml:space="preserve"> </w:t>
            </w:r>
            <w:r>
              <w:rPr>
                <w:sz w:val="20"/>
              </w:rPr>
              <w:t>организации</w:t>
            </w:r>
            <w:r>
              <w:rPr>
                <w:spacing w:val="-9"/>
                <w:sz w:val="20"/>
              </w:rPr>
              <w:t xml:space="preserve"> </w:t>
            </w:r>
            <w:r>
              <w:rPr>
                <w:sz w:val="20"/>
              </w:rPr>
              <w:t>интересных</w:t>
            </w:r>
            <w:r>
              <w:rPr>
                <w:spacing w:val="-8"/>
                <w:sz w:val="20"/>
              </w:rPr>
              <w:t xml:space="preserve"> </w:t>
            </w:r>
            <w:r>
              <w:rPr>
                <w:sz w:val="20"/>
              </w:rPr>
              <w:t>и</w:t>
            </w:r>
            <w:r>
              <w:rPr>
                <w:spacing w:val="-10"/>
                <w:sz w:val="20"/>
              </w:rPr>
              <w:t xml:space="preserve"> </w:t>
            </w:r>
            <w:r>
              <w:rPr>
                <w:sz w:val="20"/>
              </w:rPr>
              <w:t>полезных</w:t>
            </w:r>
            <w:r>
              <w:rPr>
                <w:spacing w:val="-7"/>
                <w:sz w:val="20"/>
              </w:rPr>
              <w:t xml:space="preserve"> </w:t>
            </w:r>
            <w:r>
              <w:rPr>
                <w:spacing w:val="-5"/>
                <w:sz w:val="20"/>
              </w:rPr>
              <w:t>дел</w:t>
            </w:r>
          </w:p>
        </w:tc>
      </w:tr>
      <w:tr w:rsidR="00DF51EA">
        <w:trPr>
          <w:trHeight w:val="231"/>
        </w:trPr>
        <w:tc>
          <w:tcPr>
            <w:tcW w:w="1273" w:type="dxa"/>
            <w:tcBorders>
              <w:top w:val="nil"/>
              <w:bottom w:val="nil"/>
            </w:tcBorders>
          </w:tcPr>
          <w:p w:rsidR="00DF51EA" w:rsidRDefault="00DF51EA">
            <w:pPr>
              <w:pStyle w:val="TableParagraph"/>
              <w:ind w:left="0"/>
              <w:rPr>
                <w:sz w:val="16"/>
              </w:rPr>
            </w:pPr>
          </w:p>
        </w:tc>
        <w:tc>
          <w:tcPr>
            <w:tcW w:w="2272" w:type="dxa"/>
            <w:tcBorders>
              <w:top w:val="nil"/>
            </w:tcBorders>
          </w:tcPr>
          <w:p w:rsidR="00DF51EA" w:rsidRDefault="00DF51EA">
            <w:pPr>
              <w:pStyle w:val="TableParagraph"/>
              <w:ind w:left="0"/>
              <w:rPr>
                <w:sz w:val="16"/>
              </w:rPr>
            </w:pPr>
          </w:p>
        </w:tc>
        <w:tc>
          <w:tcPr>
            <w:tcW w:w="6666" w:type="dxa"/>
            <w:tcBorders>
              <w:top w:val="nil"/>
            </w:tcBorders>
          </w:tcPr>
          <w:p w:rsidR="00DF51EA" w:rsidRDefault="00CA5DA9">
            <w:pPr>
              <w:pStyle w:val="TableParagraph"/>
              <w:spacing w:line="211" w:lineRule="exact"/>
              <w:ind w:left="104"/>
              <w:rPr>
                <w:sz w:val="20"/>
              </w:rPr>
            </w:pPr>
            <w:r>
              <w:rPr>
                <w:spacing w:val="-2"/>
                <w:sz w:val="20"/>
              </w:rPr>
              <w:t>Консультации</w:t>
            </w:r>
            <w:r>
              <w:rPr>
                <w:spacing w:val="9"/>
                <w:sz w:val="20"/>
              </w:rPr>
              <w:t xml:space="preserve"> </w:t>
            </w:r>
            <w:r>
              <w:rPr>
                <w:spacing w:val="-2"/>
                <w:sz w:val="20"/>
              </w:rPr>
              <w:t>с</w:t>
            </w:r>
            <w:r>
              <w:rPr>
                <w:spacing w:val="8"/>
                <w:sz w:val="20"/>
              </w:rPr>
              <w:t xml:space="preserve"> </w:t>
            </w:r>
            <w:r>
              <w:rPr>
                <w:spacing w:val="-2"/>
                <w:sz w:val="20"/>
              </w:rPr>
              <w:t>педагогом-психологом.</w:t>
            </w:r>
          </w:p>
        </w:tc>
      </w:tr>
      <w:tr w:rsidR="00DF51EA">
        <w:trPr>
          <w:trHeight w:val="229"/>
        </w:trPr>
        <w:tc>
          <w:tcPr>
            <w:tcW w:w="1273" w:type="dxa"/>
            <w:tcBorders>
              <w:top w:val="nil"/>
              <w:bottom w:val="nil"/>
            </w:tcBorders>
          </w:tcPr>
          <w:p w:rsidR="00DF51EA" w:rsidRDefault="00DF51EA">
            <w:pPr>
              <w:pStyle w:val="TableParagraph"/>
              <w:ind w:left="0"/>
              <w:rPr>
                <w:sz w:val="16"/>
              </w:rPr>
            </w:pPr>
          </w:p>
        </w:tc>
        <w:tc>
          <w:tcPr>
            <w:tcW w:w="2272" w:type="dxa"/>
            <w:tcBorders>
              <w:bottom w:val="nil"/>
            </w:tcBorders>
          </w:tcPr>
          <w:p w:rsidR="00DF51EA" w:rsidRDefault="00CA5DA9">
            <w:pPr>
              <w:pStyle w:val="TableParagraph"/>
              <w:spacing w:line="210" w:lineRule="exact"/>
              <w:ind w:left="109"/>
              <w:rPr>
                <w:sz w:val="20"/>
              </w:rPr>
            </w:pPr>
            <w:r>
              <w:rPr>
                <w:spacing w:val="-2"/>
                <w:sz w:val="20"/>
              </w:rPr>
              <w:t>Сплочение</w:t>
            </w:r>
            <w:r>
              <w:rPr>
                <w:spacing w:val="3"/>
                <w:sz w:val="20"/>
              </w:rPr>
              <w:t xml:space="preserve"> </w:t>
            </w:r>
            <w:r>
              <w:rPr>
                <w:spacing w:val="-2"/>
                <w:sz w:val="20"/>
              </w:rPr>
              <w:t>коллектива</w:t>
            </w:r>
          </w:p>
        </w:tc>
        <w:tc>
          <w:tcPr>
            <w:tcW w:w="6666" w:type="dxa"/>
            <w:tcBorders>
              <w:bottom w:val="nil"/>
            </w:tcBorders>
          </w:tcPr>
          <w:p w:rsidR="00DF51EA" w:rsidRDefault="00CA5DA9">
            <w:pPr>
              <w:pStyle w:val="TableParagraph"/>
              <w:spacing w:line="210" w:lineRule="exact"/>
              <w:ind w:left="104"/>
              <w:rPr>
                <w:sz w:val="20"/>
              </w:rPr>
            </w:pPr>
            <w:r>
              <w:rPr>
                <w:sz w:val="20"/>
              </w:rPr>
              <w:t>Организация</w:t>
            </w:r>
            <w:r>
              <w:rPr>
                <w:spacing w:val="-6"/>
                <w:sz w:val="20"/>
              </w:rPr>
              <w:t xml:space="preserve"> </w:t>
            </w:r>
            <w:r>
              <w:rPr>
                <w:sz w:val="20"/>
              </w:rPr>
              <w:t>в</w:t>
            </w:r>
            <w:r>
              <w:rPr>
                <w:spacing w:val="-9"/>
                <w:sz w:val="20"/>
              </w:rPr>
              <w:t xml:space="preserve"> </w:t>
            </w:r>
            <w:r>
              <w:rPr>
                <w:sz w:val="20"/>
              </w:rPr>
              <w:t>классе</w:t>
            </w:r>
            <w:r>
              <w:rPr>
                <w:spacing w:val="-8"/>
                <w:sz w:val="20"/>
              </w:rPr>
              <w:t xml:space="preserve"> </w:t>
            </w:r>
            <w:r>
              <w:rPr>
                <w:sz w:val="20"/>
              </w:rPr>
              <w:t>труда</w:t>
            </w:r>
            <w:r>
              <w:rPr>
                <w:spacing w:val="-3"/>
                <w:sz w:val="20"/>
              </w:rPr>
              <w:t xml:space="preserve"> </w:t>
            </w:r>
            <w:r>
              <w:rPr>
                <w:sz w:val="20"/>
              </w:rPr>
              <w:t>по</w:t>
            </w:r>
            <w:r>
              <w:rPr>
                <w:spacing w:val="-9"/>
                <w:sz w:val="20"/>
              </w:rPr>
              <w:t xml:space="preserve"> </w:t>
            </w:r>
            <w:r>
              <w:rPr>
                <w:spacing w:val="-2"/>
                <w:sz w:val="20"/>
              </w:rPr>
              <w:t>самообслуживанию.</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11" w:lineRule="exact"/>
              <w:ind w:left="109"/>
              <w:rPr>
                <w:sz w:val="20"/>
              </w:rPr>
            </w:pPr>
            <w:r>
              <w:rPr>
                <w:spacing w:val="-2"/>
                <w:sz w:val="20"/>
              </w:rPr>
              <w:t>класса.</w:t>
            </w:r>
          </w:p>
        </w:tc>
        <w:tc>
          <w:tcPr>
            <w:tcW w:w="6666" w:type="dxa"/>
            <w:tcBorders>
              <w:top w:val="nil"/>
              <w:bottom w:val="nil"/>
            </w:tcBorders>
          </w:tcPr>
          <w:p w:rsidR="00DF51EA" w:rsidRDefault="00CA5DA9">
            <w:pPr>
              <w:pStyle w:val="TableParagraph"/>
              <w:spacing w:line="211" w:lineRule="exact"/>
              <w:ind w:left="104"/>
              <w:rPr>
                <w:sz w:val="20"/>
              </w:rPr>
            </w:pPr>
            <w:r>
              <w:rPr>
                <w:sz w:val="20"/>
              </w:rPr>
              <w:t>Общественно-полезный</w:t>
            </w:r>
            <w:r>
              <w:rPr>
                <w:spacing w:val="-8"/>
                <w:sz w:val="20"/>
              </w:rPr>
              <w:t xml:space="preserve"> </w:t>
            </w:r>
            <w:r>
              <w:rPr>
                <w:sz w:val="20"/>
              </w:rPr>
              <w:t>труд</w:t>
            </w:r>
            <w:r>
              <w:rPr>
                <w:spacing w:val="-8"/>
                <w:sz w:val="20"/>
              </w:rPr>
              <w:t xml:space="preserve"> </w:t>
            </w:r>
            <w:r>
              <w:rPr>
                <w:sz w:val="20"/>
              </w:rPr>
              <w:t>на</w:t>
            </w:r>
            <w:r>
              <w:rPr>
                <w:spacing w:val="-4"/>
                <w:sz w:val="20"/>
              </w:rPr>
              <w:t xml:space="preserve"> </w:t>
            </w:r>
            <w:r>
              <w:rPr>
                <w:sz w:val="20"/>
              </w:rPr>
              <w:t>благо</w:t>
            </w:r>
            <w:r>
              <w:rPr>
                <w:spacing w:val="-10"/>
                <w:sz w:val="20"/>
              </w:rPr>
              <w:t xml:space="preserve"> </w:t>
            </w:r>
            <w:r>
              <w:rPr>
                <w:sz w:val="20"/>
              </w:rPr>
              <w:t>школы</w:t>
            </w:r>
            <w:r>
              <w:rPr>
                <w:spacing w:val="-7"/>
                <w:sz w:val="20"/>
              </w:rPr>
              <w:t xml:space="preserve"> </w:t>
            </w:r>
            <w:r>
              <w:rPr>
                <w:sz w:val="20"/>
              </w:rPr>
              <w:t>и</w:t>
            </w:r>
            <w:r>
              <w:rPr>
                <w:spacing w:val="-7"/>
                <w:sz w:val="20"/>
              </w:rPr>
              <w:t xml:space="preserve"> </w:t>
            </w:r>
            <w:r>
              <w:rPr>
                <w:spacing w:val="-4"/>
                <w:sz w:val="20"/>
              </w:rPr>
              <w:t>села.</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0" w:lineRule="exact"/>
              <w:ind w:left="104"/>
              <w:rPr>
                <w:sz w:val="20"/>
              </w:rPr>
            </w:pPr>
            <w:r>
              <w:rPr>
                <w:sz w:val="20"/>
              </w:rPr>
              <w:t>Поддержка</w:t>
            </w:r>
            <w:r>
              <w:rPr>
                <w:spacing w:val="-8"/>
                <w:sz w:val="20"/>
              </w:rPr>
              <w:t xml:space="preserve"> </w:t>
            </w:r>
            <w:r>
              <w:rPr>
                <w:sz w:val="20"/>
              </w:rPr>
              <w:t>традиций,</w:t>
            </w:r>
            <w:r>
              <w:rPr>
                <w:spacing w:val="-5"/>
                <w:sz w:val="20"/>
              </w:rPr>
              <w:t xml:space="preserve"> </w:t>
            </w:r>
            <w:r>
              <w:rPr>
                <w:sz w:val="20"/>
              </w:rPr>
              <w:t>которые</w:t>
            </w:r>
            <w:r>
              <w:rPr>
                <w:spacing w:val="-9"/>
                <w:sz w:val="20"/>
              </w:rPr>
              <w:t xml:space="preserve"> </w:t>
            </w:r>
            <w:r>
              <w:rPr>
                <w:sz w:val="20"/>
              </w:rPr>
              <w:t>существуют</w:t>
            </w:r>
            <w:r>
              <w:rPr>
                <w:spacing w:val="-8"/>
                <w:sz w:val="20"/>
              </w:rPr>
              <w:t xml:space="preserve"> </w:t>
            </w:r>
            <w:r>
              <w:rPr>
                <w:sz w:val="20"/>
              </w:rPr>
              <w:t>в</w:t>
            </w:r>
            <w:r>
              <w:rPr>
                <w:spacing w:val="-6"/>
                <w:sz w:val="20"/>
              </w:rPr>
              <w:t xml:space="preserve"> </w:t>
            </w:r>
            <w:r>
              <w:rPr>
                <w:sz w:val="20"/>
              </w:rPr>
              <w:t>школе</w:t>
            </w:r>
            <w:r>
              <w:rPr>
                <w:spacing w:val="-9"/>
                <w:sz w:val="20"/>
              </w:rPr>
              <w:t xml:space="preserve"> </w:t>
            </w:r>
            <w:r>
              <w:rPr>
                <w:sz w:val="20"/>
              </w:rPr>
              <w:t>и</w:t>
            </w:r>
            <w:r>
              <w:rPr>
                <w:spacing w:val="-8"/>
                <w:sz w:val="20"/>
              </w:rPr>
              <w:t xml:space="preserve"> </w:t>
            </w:r>
            <w:r>
              <w:rPr>
                <w:sz w:val="20"/>
              </w:rPr>
              <w:t>создание</w:t>
            </w:r>
            <w:r>
              <w:rPr>
                <w:spacing w:val="-9"/>
                <w:sz w:val="20"/>
              </w:rPr>
              <w:t xml:space="preserve"> </w:t>
            </w:r>
            <w:r>
              <w:rPr>
                <w:spacing w:val="-2"/>
                <w:sz w:val="20"/>
              </w:rPr>
              <w:t>традиций</w:t>
            </w:r>
          </w:p>
        </w:tc>
      </w:tr>
      <w:tr w:rsidR="00DF51EA">
        <w:trPr>
          <w:trHeight w:val="227"/>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08" w:lineRule="exact"/>
              <w:ind w:left="104"/>
              <w:rPr>
                <w:sz w:val="20"/>
              </w:rPr>
            </w:pPr>
            <w:r>
              <w:rPr>
                <w:sz w:val="20"/>
              </w:rPr>
              <w:t>своего</w:t>
            </w:r>
            <w:r>
              <w:rPr>
                <w:spacing w:val="-12"/>
                <w:sz w:val="20"/>
              </w:rPr>
              <w:t xml:space="preserve"> </w:t>
            </w:r>
            <w:r>
              <w:rPr>
                <w:spacing w:val="-2"/>
                <w:sz w:val="20"/>
              </w:rPr>
              <w:t>класса.</w:t>
            </w:r>
          </w:p>
        </w:tc>
      </w:tr>
      <w:tr w:rsidR="00DF51EA">
        <w:trPr>
          <w:trHeight w:val="227"/>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08" w:lineRule="exact"/>
              <w:ind w:left="104"/>
              <w:rPr>
                <w:sz w:val="20"/>
              </w:rPr>
            </w:pPr>
            <w:r>
              <w:rPr>
                <w:sz w:val="20"/>
              </w:rPr>
              <w:t>Игры</w:t>
            </w:r>
            <w:r>
              <w:rPr>
                <w:spacing w:val="-8"/>
                <w:sz w:val="20"/>
              </w:rPr>
              <w:t xml:space="preserve"> </w:t>
            </w:r>
            <w:r>
              <w:rPr>
                <w:sz w:val="20"/>
              </w:rPr>
              <w:t>и</w:t>
            </w:r>
            <w:r>
              <w:rPr>
                <w:spacing w:val="-7"/>
                <w:sz w:val="20"/>
              </w:rPr>
              <w:t xml:space="preserve"> </w:t>
            </w:r>
            <w:r>
              <w:rPr>
                <w:sz w:val="20"/>
              </w:rPr>
              <w:t>тренинги</w:t>
            </w:r>
            <w:r>
              <w:rPr>
                <w:spacing w:val="-8"/>
                <w:sz w:val="20"/>
              </w:rPr>
              <w:t xml:space="preserve"> </w:t>
            </w:r>
            <w:r>
              <w:rPr>
                <w:sz w:val="20"/>
              </w:rPr>
              <w:t>на</w:t>
            </w:r>
            <w:r>
              <w:rPr>
                <w:spacing w:val="-5"/>
                <w:sz w:val="20"/>
              </w:rPr>
              <w:t xml:space="preserve"> </w:t>
            </w:r>
            <w:r>
              <w:rPr>
                <w:sz w:val="20"/>
              </w:rPr>
              <w:t>сплочение</w:t>
            </w:r>
            <w:r>
              <w:rPr>
                <w:spacing w:val="-8"/>
                <w:sz w:val="20"/>
              </w:rPr>
              <w:t xml:space="preserve"> </w:t>
            </w:r>
            <w:r>
              <w:rPr>
                <w:spacing w:val="-2"/>
                <w:sz w:val="20"/>
              </w:rPr>
              <w:t>коллектива.</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0" w:lineRule="exact"/>
              <w:ind w:left="104"/>
              <w:rPr>
                <w:sz w:val="20"/>
              </w:rPr>
            </w:pPr>
            <w:r>
              <w:rPr>
                <w:sz w:val="20"/>
              </w:rPr>
              <w:t>Обсуждение</w:t>
            </w:r>
            <w:r>
              <w:rPr>
                <w:spacing w:val="-11"/>
                <w:sz w:val="20"/>
              </w:rPr>
              <w:t xml:space="preserve"> </w:t>
            </w:r>
            <w:r>
              <w:rPr>
                <w:sz w:val="20"/>
              </w:rPr>
              <w:t>и</w:t>
            </w:r>
            <w:r>
              <w:rPr>
                <w:spacing w:val="-7"/>
                <w:sz w:val="20"/>
              </w:rPr>
              <w:t xml:space="preserve"> </w:t>
            </w:r>
            <w:r>
              <w:rPr>
                <w:sz w:val="20"/>
              </w:rPr>
              <w:t>разработка</w:t>
            </w:r>
            <w:r>
              <w:rPr>
                <w:spacing w:val="-3"/>
                <w:sz w:val="20"/>
              </w:rPr>
              <w:t xml:space="preserve"> </w:t>
            </w:r>
            <w:r>
              <w:rPr>
                <w:sz w:val="20"/>
              </w:rPr>
              <w:t>плана</w:t>
            </w:r>
            <w:r>
              <w:rPr>
                <w:spacing w:val="-7"/>
                <w:sz w:val="20"/>
              </w:rPr>
              <w:t xml:space="preserve"> </w:t>
            </w:r>
            <w:r>
              <w:rPr>
                <w:sz w:val="20"/>
              </w:rPr>
              <w:t>мероприятий</w:t>
            </w:r>
            <w:r>
              <w:rPr>
                <w:spacing w:val="-7"/>
                <w:sz w:val="20"/>
              </w:rPr>
              <w:t xml:space="preserve"> </w:t>
            </w:r>
            <w:r>
              <w:rPr>
                <w:sz w:val="20"/>
              </w:rPr>
              <w:t>по</w:t>
            </w:r>
            <w:r>
              <w:rPr>
                <w:spacing w:val="-9"/>
                <w:sz w:val="20"/>
              </w:rPr>
              <w:t xml:space="preserve"> </w:t>
            </w:r>
            <w:r>
              <w:rPr>
                <w:sz w:val="20"/>
              </w:rPr>
              <w:t>своему</w:t>
            </w:r>
            <w:r>
              <w:rPr>
                <w:spacing w:val="-12"/>
                <w:sz w:val="20"/>
              </w:rPr>
              <w:t xml:space="preserve"> </w:t>
            </w:r>
            <w:r>
              <w:rPr>
                <w:sz w:val="20"/>
              </w:rPr>
              <w:t>городу</w:t>
            </w:r>
            <w:r>
              <w:rPr>
                <w:spacing w:val="-9"/>
                <w:sz w:val="20"/>
              </w:rPr>
              <w:t xml:space="preserve"> </w:t>
            </w:r>
            <w:r>
              <w:rPr>
                <w:sz w:val="20"/>
              </w:rPr>
              <w:t>–</w:t>
            </w:r>
            <w:r>
              <w:rPr>
                <w:spacing w:val="-4"/>
                <w:sz w:val="20"/>
              </w:rPr>
              <w:t xml:space="preserve"> </w:t>
            </w:r>
            <w:r>
              <w:rPr>
                <w:spacing w:val="-2"/>
                <w:sz w:val="20"/>
              </w:rPr>
              <w:t>классу</w:t>
            </w:r>
          </w:p>
        </w:tc>
      </w:tr>
      <w:tr w:rsidR="00DF51EA">
        <w:trPr>
          <w:trHeight w:val="231"/>
        </w:trPr>
        <w:tc>
          <w:tcPr>
            <w:tcW w:w="1273" w:type="dxa"/>
            <w:tcBorders>
              <w:top w:val="nil"/>
            </w:tcBorders>
          </w:tcPr>
          <w:p w:rsidR="00DF51EA" w:rsidRDefault="00DF51EA">
            <w:pPr>
              <w:pStyle w:val="TableParagraph"/>
              <w:ind w:left="0"/>
              <w:rPr>
                <w:sz w:val="16"/>
              </w:rPr>
            </w:pPr>
          </w:p>
        </w:tc>
        <w:tc>
          <w:tcPr>
            <w:tcW w:w="2272" w:type="dxa"/>
            <w:tcBorders>
              <w:top w:val="nil"/>
            </w:tcBorders>
          </w:tcPr>
          <w:p w:rsidR="00DF51EA" w:rsidRDefault="00DF51EA">
            <w:pPr>
              <w:pStyle w:val="TableParagraph"/>
              <w:ind w:left="0"/>
              <w:rPr>
                <w:sz w:val="16"/>
              </w:rPr>
            </w:pPr>
          </w:p>
        </w:tc>
        <w:tc>
          <w:tcPr>
            <w:tcW w:w="6666" w:type="dxa"/>
            <w:tcBorders>
              <w:top w:val="nil"/>
            </w:tcBorders>
          </w:tcPr>
          <w:p w:rsidR="00DF51EA" w:rsidRDefault="00CA5DA9">
            <w:pPr>
              <w:pStyle w:val="TableParagraph"/>
              <w:spacing w:line="211" w:lineRule="exact"/>
              <w:ind w:left="104"/>
              <w:rPr>
                <w:sz w:val="20"/>
              </w:rPr>
            </w:pPr>
            <w:r>
              <w:rPr>
                <w:sz w:val="20"/>
              </w:rPr>
              <w:t>как</w:t>
            </w:r>
            <w:r>
              <w:rPr>
                <w:spacing w:val="-7"/>
                <w:sz w:val="20"/>
              </w:rPr>
              <w:t xml:space="preserve"> </w:t>
            </w:r>
            <w:r>
              <w:rPr>
                <w:sz w:val="20"/>
              </w:rPr>
              <w:t>части</w:t>
            </w:r>
            <w:r>
              <w:rPr>
                <w:spacing w:val="-7"/>
                <w:sz w:val="20"/>
              </w:rPr>
              <w:t xml:space="preserve"> </w:t>
            </w:r>
            <w:r>
              <w:rPr>
                <w:sz w:val="20"/>
              </w:rPr>
              <w:t>Школьной</w:t>
            </w:r>
            <w:r>
              <w:rPr>
                <w:spacing w:val="-7"/>
                <w:sz w:val="20"/>
              </w:rPr>
              <w:t xml:space="preserve"> </w:t>
            </w:r>
            <w:r>
              <w:rPr>
                <w:spacing w:val="-2"/>
                <w:sz w:val="20"/>
              </w:rPr>
              <w:t>страны.</w:t>
            </w:r>
          </w:p>
        </w:tc>
      </w:tr>
    </w:tbl>
    <w:p w:rsidR="00DF51EA" w:rsidRDefault="00DF51EA">
      <w:pPr>
        <w:pStyle w:val="TableParagraph"/>
        <w:spacing w:line="211" w:lineRule="exact"/>
        <w:rPr>
          <w:sz w:val="20"/>
        </w:rPr>
        <w:sectPr w:rsidR="00DF51EA">
          <w:pgSz w:w="11910" w:h="16840"/>
          <w:pgMar w:top="520" w:right="141" w:bottom="1200" w:left="283" w:header="0" w:footer="952" w:gutter="0"/>
          <w:cols w:space="720"/>
        </w:sectPr>
      </w:pPr>
    </w:p>
    <w:p w:rsidR="00DF51EA" w:rsidRDefault="00DF51EA">
      <w:pPr>
        <w:pStyle w:val="a3"/>
        <w:spacing w:before="5"/>
        <w:ind w:left="0"/>
        <w:jc w:val="left"/>
        <w:rPr>
          <w:sz w:val="2"/>
        </w:rPr>
      </w:pPr>
    </w:p>
    <w:tbl>
      <w:tblPr>
        <w:tblStyle w:val="TableNormal"/>
        <w:tblW w:w="0" w:type="auto"/>
        <w:tblInd w:w="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3"/>
        <w:gridCol w:w="2272"/>
        <w:gridCol w:w="6666"/>
      </w:tblGrid>
      <w:tr w:rsidR="00DF51EA">
        <w:trPr>
          <w:trHeight w:val="1382"/>
        </w:trPr>
        <w:tc>
          <w:tcPr>
            <w:tcW w:w="1273" w:type="dxa"/>
          </w:tcPr>
          <w:p w:rsidR="00DF51EA" w:rsidRDefault="00DF51EA">
            <w:pPr>
              <w:pStyle w:val="TableParagraph"/>
              <w:ind w:left="0"/>
              <w:rPr>
                <w:sz w:val="20"/>
              </w:rPr>
            </w:pPr>
          </w:p>
        </w:tc>
        <w:tc>
          <w:tcPr>
            <w:tcW w:w="2272" w:type="dxa"/>
          </w:tcPr>
          <w:p w:rsidR="00DF51EA" w:rsidRDefault="00DF51EA">
            <w:pPr>
              <w:pStyle w:val="TableParagraph"/>
              <w:ind w:left="0"/>
              <w:rPr>
                <w:sz w:val="20"/>
              </w:rPr>
            </w:pPr>
          </w:p>
        </w:tc>
        <w:tc>
          <w:tcPr>
            <w:tcW w:w="6666" w:type="dxa"/>
          </w:tcPr>
          <w:p w:rsidR="00DF51EA" w:rsidRDefault="00CA5DA9">
            <w:pPr>
              <w:pStyle w:val="TableParagraph"/>
              <w:spacing w:line="225" w:lineRule="exact"/>
              <w:ind w:left="104"/>
              <w:rPr>
                <w:sz w:val="20"/>
              </w:rPr>
            </w:pPr>
            <w:r>
              <w:rPr>
                <w:sz w:val="20"/>
              </w:rPr>
              <w:t>Празднования</w:t>
            </w:r>
            <w:r>
              <w:rPr>
                <w:spacing w:val="-8"/>
                <w:sz w:val="20"/>
              </w:rPr>
              <w:t xml:space="preserve"> </w:t>
            </w:r>
            <w:r>
              <w:rPr>
                <w:sz w:val="20"/>
              </w:rPr>
              <w:t>в</w:t>
            </w:r>
            <w:r>
              <w:rPr>
                <w:spacing w:val="-6"/>
                <w:sz w:val="20"/>
              </w:rPr>
              <w:t xml:space="preserve"> </w:t>
            </w:r>
            <w:r>
              <w:rPr>
                <w:sz w:val="20"/>
              </w:rPr>
              <w:t>классе</w:t>
            </w:r>
            <w:r>
              <w:rPr>
                <w:spacing w:val="-9"/>
                <w:sz w:val="20"/>
              </w:rPr>
              <w:t xml:space="preserve"> </w:t>
            </w:r>
            <w:r>
              <w:rPr>
                <w:sz w:val="20"/>
              </w:rPr>
              <w:t>дней</w:t>
            </w:r>
            <w:r>
              <w:rPr>
                <w:spacing w:val="-8"/>
                <w:sz w:val="20"/>
              </w:rPr>
              <w:t xml:space="preserve"> </w:t>
            </w:r>
            <w:r>
              <w:rPr>
                <w:sz w:val="20"/>
              </w:rPr>
              <w:t>рождения</w:t>
            </w:r>
            <w:r>
              <w:rPr>
                <w:spacing w:val="-7"/>
                <w:sz w:val="20"/>
              </w:rPr>
              <w:t xml:space="preserve"> </w:t>
            </w:r>
            <w:r>
              <w:rPr>
                <w:spacing w:val="-2"/>
                <w:sz w:val="20"/>
              </w:rPr>
              <w:t>детей.</w:t>
            </w:r>
          </w:p>
          <w:p w:rsidR="00DF51EA" w:rsidRDefault="00CA5DA9">
            <w:pPr>
              <w:pStyle w:val="TableParagraph"/>
              <w:spacing w:before="1"/>
              <w:ind w:left="104"/>
              <w:rPr>
                <w:sz w:val="20"/>
              </w:rPr>
            </w:pPr>
            <w:r>
              <w:rPr>
                <w:sz w:val="20"/>
              </w:rPr>
              <w:t>Совместное</w:t>
            </w:r>
            <w:r>
              <w:rPr>
                <w:spacing w:val="-9"/>
                <w:sz w:val="20"/>
              </w:rPr>
              <w:t xml:space="preserve"> </w:t>
            </w:r>
            <w:r>
              <w:rPr>
                <w:sz w:val="20"/>
              </w:rPr>
              <w:t>подведение</w:t>
            </w:r>
            <w:r>
              <w:rPr>
                <w:spacing w:val="-9"/>
                <w:sz w:val="20"/>
              </w:rPr>
              <w:t xml:space="preserve"> </w:t>
            </w:r>
            <w:r>
              <w:rPr>
                <w:sz w:val="20"/>
              </w:rPr>
              <w:t>итогов</w:t>
            </w:r>
            <w:r>
              <w:rPr>
                <w:spacing w:val="-5"/>
                <w:sz w:val="20"/>
              </w:rPr>
              <w:t xml:space="preserve"> </w:t>
            </w:r>
            <w:r>
              <w:rPr>
                <w:sz w:val="20"/>
              </w:rPr>
              <w:t>и</w:t>
            </w:r>
            <w:r>
              <w:rPr>
                <w:spacing w:val="-8"/>
                <w:sz w:val="20"/>
              </w:rPr>
              <w:t xml:space="preserve"> </w:t>
            </w:r>
            <w:r>
              <w:rPr>
                <w:sz w:val="20"/>
              </w:rPr>
              <w:t>планирования</w:t>
            </w:r>
            <w:r>
              <w:rPr>
                <w:spacing w:val="-7"/>
                <w:sz w:val="20"/>
              </w:rPr>
              <w:t xml:space="preserve"> </w:t>
            </w:r>
            <w:r>
              <w:rPr>
                <w:sz w:val="20"/>
              </w:rPr>
              <w:t>каждого</w:t>
            </w:r>
            <w:r>
              <w:rPr>
                <w:spacing w:val="-6"/>
                <w:sz w:val="20"/>
              </w:rPr>
              <w:t xml:space="preserve"> </w:t>
            </w:r>
            <w:r>
              <w:rPr>
                <w:sz w:val="20"/>
              </w:rPr>
              <w:t>месяца</w:t>
            </w:r>
            <w:r>
              <w:rPr>
                <w:spacing w:val="-4"/>
                <w:sz w:val="20"/>
              </w:rPr>
              <w:t xml:space="preserve"> </w:t>
            </w:r>
            <w:r>
              <w:rPr>
                <w:sz w:val="20"/>
              </w:rPr>
              <w:t>(четверти, полугодия, года) по разным направлениям деятельности.</w:t>
            </w:r>
          </w:p>
          <w:p w:rsidR="00DF51EA" w:rsidRDefault="00CA5DA9">
            <w:pPr>
              <w:pStyle w:val="TableParagraph"/>
              <w:ind w:left="104"/>
              <w:rPr>
                <w:sz w:val="20"/>
              </w:rPr>
            </w:pPr>
            <w:r>
              <w:rPr>
                <w:sz w:val="20"/>
              </w:rPr>
              <w:t>Ведение</w:t>
            </w:r>
            <w:r>
              <w:rPr>
                <w:spacing w:val="-11"/>
                <w:sz w:val="20"/>
              </w:rPr>
              <w:t xml:space="preserve"> </w:t>
            </w:r>
            <w:r>
              <w:rPr>
                <w:sz w:val="20"/>
              </w:rPr>
              <w:t>летописи</w:t>
            </w:r>
            <w:r>
              <w:rPr>
                <w:spacing w:val="-10"/>
                <w:sz w:val="20"/>
              </w:rPr>
              <w:t xml:space="preserve"> </w:t>
            </w:r>
            <w:r>
              <w:rPr>
                <w:spacing w:val="-2"/>
                <w:sz w:val="20"/>
              </w:rPr>
              <w:t>класса.</w:t>
            </w:r>
          </w:p>
          <w:p w:rsidR="00DF51EA" w:rsidRDefault="00CA5DA9">
            <w:pPr>
              <w:pStyle w:val="TableParagraph"/>
              <w:spacing w:line="230" w:lineRule="atLeast"/>
              <w:ind w:left="104"/>
              <w:rPr>
                <w:sz w:val="20"/>
              </w:rPr>
            </w:pPr>
            <w:r>
              <w:rPr>
                <w:sz w:val="20"/>
              </w:rPr>
              <w:t>Определение</w:t>
            </w:r>
            <w:r>
              <w:rPr>
                <w:spacing w:val="-9"/>
                <w:sz w:val="20"/>
              </w:rPr>
              <w:t xml:space="preserve"> </w:t>
            </w:r>
            <w:r>
              <w:rPr>
                <w:sz w:val="20"/>
              </w:rPr>
              <w:t>темы,</w:t>
            </w:r>
            <w:r>
              <w:rPr>
                <w:spacing w:val="-5"/>
                <w:sz w:val="20"/>
              </w:rPr>
              <w:t xml:space="preserve"> </w:t>
            </w:r>
            <w:r>
              <w:rPr>
                <w:sz w:val="20"/>
              </w:rPr>
              <w:t>этапов</w:t>
            </w:r>
            <w:r>
              <w:rPr>
                <w:spacing w:val="-6"/>
                <w:sz w:val="20"/>
              </w:rPr>
              <w:t xml:space="preserve"> </w:t>
            </w:r>
            <w:r>
              <w:rPr>
                <w:sz w:val="20"/>
              </w:rPr>
              <w:t>работы,</w:t>
            </w:r>
            <w:r>
              <w:rPr>
                <w:spacing w:val="-5"/>
                <w:sz w:val="20"/>
              </w:rPr>
              <w:t xml:space="preserve"> </w:t>
            </w:r>
            <w:r>
              <w:rPr>
                <w:sz w:val="20"/>
              </w:rPr>
              <w:t>распределение</w:t>
            </w:r>
            <w:r>
              <w:rPr>
                <w:spacing w:val="-9"/>
                <w:sz w:val="20"/>
              </w:rPr>
              <w:t xml:space="preserve"> </w:t>
            </w:r>
            <w:r>
              <w:rPr>
                <w:sz w:val="20"/>
              </w:rPr>
              <w:t>обязанностей</w:t>
            </w:r>
            <w:r>
              <w:rPr>
                <w:spacing w:val="-8"/>
                <w:sz w:val="20"/>
              </w:rPr>
              <w:t xml:space="preserve"> </w:t>
            </w:r>
            <w:r>
              <w:rPr>
                <w:sz w:val="20"/>
              </w:rPr>
              <w:t>по реализации классного проекта.</w:t>
            </w:r>
          </w:p>
        </w:tc>
      </w:tr>
      <w:tr w:rsidR="00DF51EA">
        <w:trPr>
          <w:trHeight w:val="1147"/>
        </w:trPr>
        <w:tc>
          <w:tcPr>
            <w:tcW w:w="1273" w:type="dxa"/>
          </w:tcPr>
          <w:p w:rsidR="00DF51EA" w:rsidRDefault="00DF51EA">
            <w:pPr>
              <w:pStyle w:val="TableParagraph"/>
              <w:ind w:left="0"/>
              <w:rPr>
                <w:sz w:val="20"/>
              </w:rPr>
            </w:pPr>
          </w:p>
        </w:tc>
        <w:tc>
          <w:tcPr>
            <w:tcW w:w="2272" w:type="dxa"/>
          </w:tcPr>
          <w:p w:rsidR="00DF51EA" w:rsidRDefault="00CA5DA9">
            <w:pPr>
              <w:pStyle w:val="TableParagraph"/>
              <w:ind w:left="109"/>
              <w:rPr>
                <w:sz w:val="20"/>
              </w:rPr>
            </w:pPr>
            <w:r>
              <w:rPr>
                <w:sz w:val="20"/>
              </w:rPr>
              <w:t>Цикл внеурочных занятий «Разговор о важном».</w:t>
            </w:r>
            <w:r>
              <w:rPr>
                <w:spacing w:val="-13"/>
                <w:sz w:val="20"/>
              </w:rPr>
              <w:t xml:space="preserve"> </w:t>
            </w:r>
            <w:r>
              <w:rPr>
                <w:sz w:val="20"/>
              </w:rPr>
              <w:t>Темы</w:t>
            </w:r>
            <w:r>
              <w:rPr>
                <w:spacing w:val="-12"/>
                <w:sz w:val="20"/>
              </w:rPr>
              <w:t xml:space="preserve"> </w:t>
            </w:r>
            <w:r>
              <w:rPr>
                <w:sz w:val="20"/>
              </w:rPr>
              <w:t>занятий разрабатываются на</w:t>
            </w:r>
          </w:p>
          <w:p w:rsidR="00DF51EA" w:rsidRDefault="00CA5DA9">
            <w:pPr>
              <w:pStyle w:val="TableParagraph"/>
              <w:spacing w:line="212" w:lineRule="exact"/>
              <w:ind w:left="109"/>
              <w:rPr>
                <w:sz w:val="20"/>
              </w:rPr>
            </w:pPr>
            <w:r>
              <w:rPr>
                <w:sz w:val="20"/>
              </w:rPr>
              <w:t>Федеральном</w:t>
            </w:r>
            <w:r>
              <w:rPr>
                <w:spacing w:val="-9"/>
                <w:sz w:val="20"/>
              </w:rPr>
              <w:t xml:space="preserve"> </w:t>
            </w:r>
            <w:r>
              <w:rPr>
                <w:spacing w:val="-2"/>
                <w:sz w:val="20"/>
              </w:rPr>
              <w:t>уровне</w:t>
            </w:r>
          </w:p>
        </w:tc>
        <w:tc>
          <w:tcPr>
            <w:tcW w:w="6666" w:type="dxa"/>
          </w:tcPr>
          <w:p w:rsidR="00DF51EA" w:rsidRDefault="00CA5DA9">
            <w:pPr>
              <w:pStyle w:val="TableParagraph"/>
              <w:spacing w:line="225" w:lineRule="exact"/>
              <w:ind w:left="104"/>
              <w:rPr>
                <w:sz w:val="20"/>
              </w:rPr>
            </w:pPr>
            <w:r>
              <w:rPr>
                <w:sz w:val="20"/>
              </w:rPr>
              <w:t>Еженедельные</w:t>
            </w:r>
            <w:r>
              <w:rPr>
                <w:spacing w:val="-10"/>
                <w:sz w:val="20"/>
              </w:rPr>
              <w:t xml:space="preserve"> </w:t>
            </w:r>
            <w:r>
              <w:rPr>
                <w:sz w:val="20"/>
              </w:rPr>
              <w:t>беседы</w:t>
            </w:r>
            <w:r>
              <w:rPr>
                <w:spacing w:val="-8"/>
                <w:sz w:val="20"/>
              </w:rPr>
              <w:t xml:space="preserve"> </w:t>
            </w:r>
            <w:r>
              <w:rPr>
                <w:sz w:val="20"/>
              </w:rPr>
              <w:t>с</w:t>
            </w:r>
            <w:r>
              <w:rPr>
                <w:spacing w:val="-10"/>
                <w:sz w:val="20"/>
              </w:rPr>
              <w:t xml:space="preserve"> </w:t>
            </w:r>
            <w:r>
              <w:rPr>
                <w:sz w:val="20"/>
              </w:rPr>
              <w:t>классным</w:t>
            </w:r>
            <w:r>
              <w:rPr>
                <w:spacing w:val="-5"/>
                <w:sz w:val="20"/>
              </w:rPr>
              <w:t xml:space="preserve"> </w:t>
            </w:r>
            <w:r>
              <w:rPr>
                <w:spacing w:val="-2"/>
                <w:sz w:val="20"/>
              </w:rPr>
              <w:t>руководителем</w:t>
            </w:r>
          </w:p>
        </w:tc>
      </w:tr>
      <w:tr w:rsidR="00DF51EA">
        <w:trPr>
          <w:trHeight w:val="229"/>
        </w:trPr>
        <w:tc>
          <w:tcPr>
            <w:tcW w:w="1273" w:type="dxa"/>
            <w:tcBorders>
              <w:bottom w:val="nil"/>
            </w:tcBorders>
          </w:tcPr>
          <w:p w:rsidR="00DF51EA" w:rsidRDefault="00CA5DA9">
            <w:pPr>
              <w:pStyle w:val="TableParagraph"/>
              <w:spacing w:line="209" w:lineRule="exact"/>
              <w:ind w:left="105"/>
              <w:rPr>
                <w:sz w:val="20"/>
              </w:rPr>
            </w:pPr>
            <w:r>
              <w:rPr>
                <w:spacing w:val="-2"/>
                <w:sz w:val="20"/>
              </w:rPr>
              <w:t>Индивидуал</w:t>
            </w:r>
          </w:p>
        </w:tc>
        <w:tc>
          <w:tcPr>
            <w:tcW w:w="2272" w:type="dxa"/>
            <w:tcBorders>
              <w:bottom w:val="nil"/>
            </w:tcBorders>
          </w:tcPr>
          <w:p w:rsidR="00DF51EA" w:rsidRDefault="00CA5DA9">
            <w:pPr>
              <w:pStyle w:val="TableParagraph"/>
              <w:spacing w:line="209" w:lineRule="exact"/>
              <w:ind w:left="109"/>
              <w:rPr>
                <w:sz w:val="20"/>
              </w:rPr>
            </w:pPr>
            <w:r>
              <w:rPr>
                <w:sz w:val="20"/>
              </w:rPr>
              <w:t>Изучение</w:t>
            </w:r>
            <w:r>
              <w:rPr>
                <w:spacing w:val="-12"/>
                <w:sz w:val="20"/>
              </w:rPr>
              <w:t xml:space="preserve"> </w:t>
            </w:r>
            <w:r>
              <w:rPr>
                <w:spacing w:val="-2"/>
                <w:sz w:val="20"/>
              </w:rPr>
              <w:t>особенностей</w:t>
            </w:r>
          </w:p>
        </w:tc>
        <w:tc>
          <w:tcPr>
            <w:tcW w:w="6666" w:type="dxa"/>
            <w:tcBorders>
              <w:bottom w:val="nil"/>
            </w:tcBorders>
          </w:tcPr>
          <w:p w:rsidR="00DF51EA" w:rsidRDefault="00CA5DA9">
            <w:pPr>
              <w:pStyle w:val="TableParagraph"/>
              <w:spacing w:line="209" w:lineRule="exact"/>
              <w:ind w:left="104"/>
              <w:rPr>
                <w:sz w:val="20"/>
              </w:rPr>
            </w:pPr>
            <w:r>
              <w:rPr>
                <w:sz w:val="20"/>
              </w:rPr>
              <w:t>Наблюдение</w:t>
            </w:r>
            <w:r>
              <w:rPr>
                <w:spacing w:val="-15"/>
                <w:sz w:val="20"/>
              </w:rPr>
              <w:t xml:space="preserve"> </w:t>
            </w:r>
            <w:r>
              <w:rPr>
                <w:sz w:val="20"/>
              </w:rPr>
              <w:t>за</w:t>
            </w:r>
            <w:r>
              <w:rPr>
                <w:spacing w:val="-7"/>
                <w:sz w:val="20"/>
              </w:rPr>
              <w:t xml:space="preserve"> </w:t>
            </w:r>
            <w:r>
              <w:rPr>
                <w:sz w:val="20"/>
              </w:rPr>
              <w:t>поведением</w:t>
            </w:r>
            <w:r>
              <w:rPr>
                <w:spacing w:val="-8"/>
                <w:sz w:val="20"/>
              </w:rPr>
              <w:t xml:space="preserve"> </w:t>
            </w:r>
            <w:r>
              <w:rPr>
                <w:sz w:val="20"/>
              </w:rPr>
              <w:t>школьников</w:t>
            </w:r>
            <w:r>
              <w:rPr>
                <w:spacing w:val="-8"/>
                <w:sz w:val="20"/>
              </w:rPr>
              <w:t xml:space="preserve"> </w:t>
            </w:r>
            <w:r>
              <w:rPr>
                <w:sz w:val="20"/>
              </w:rPr>
              <w:t>в</w:t>
            </w:r>
            <w:r>
              <w:rPr>
                <w:spacing w:val="-8"/>
                <w:sz w:val="20"/>
              </w:rPr>
              <w:t xml:space="preserve"> </w:t>
            </w:r>
            <w:r>
              <w:rPr>
                <w:sz w:val="20"/>
              </w:rPr>
              <w:t>их</w:t>
            </w:r>
            <w:r>
              <w:rPr>
                <w:spacing w:val="-13"/>
                <w:sz w:val="20"/>
              </w:rPr>
              <w:t xml:space="preserve"> </w:t>
            </w:r>
            <w:r>
              <w:rPr>
                <w:sz w:val="20"/>
              </w:rPr>
              <w:t>повседневной</w:t>
            </w:r>
            <w:r>
              <w:rPr>
                <w:spacing w:val="-10"/>
                <w:sz w:val="20"/>
              </w:rPr>
              <w:t xml:space="preserve"> </w:t>
            </w:r>
            <w:r>
              <w:rPr>
                <w:spacing w:val="-2"/>
                <w:sz w:val="20"/>
              </w:rPr>
              <w:t>жизни;</w:t>
            </w:r>
          </w:p>
        </w:tc>
      </w:tr>
      <w:tr w:rsidR="00DF51EA">
        <w:trPr>
          <w:trHeight w:val="230"/>
        </w:trPr>
        <w:tc>
          <w:tcPr>
            <w:tcW w:w="1273" w:type="dxa"/>
            <w:tcBorders>
              <w:top w:val="nil"/>
              <w:bottom w:val="nil"/>
            </w:tcBorders>
          </w:tcPr>
          <w:p w:rsidR="00DF51EA" w:rsidRDefault="00CA5DA9">
            <w:pPr>
              <w:pStyle w:val="TableParagraph"/>
              <w:spacing w:line="210" w:lineRule="exact"/>
              <w:ind w:left="105"/>
              <w:rPr>
                <w:sz w:val="20"/>
              </w:rPr>
            </w:pPr>
            <w:r>
              <w:rPr>
                <w:sz w:val="20"/>
              </w:rPr>
              <w:t>ьная</w:t>
            </w:r>
            <w:r>
              <w:rPr>
                <w:spacing w:val="-2"/>
                <w:sz w:val="20"/>
              </w:rPr>
              <w:t xml:space="preserve"> работа</w:t>
            </w:r>
          </w:p>
        </w:tc>
        <w:tc>
          <w:tcPr>
            <w:tcW w:w="2272" w:type="dxa"/>
            <w:tcBorders>
              <w:top w:val="nil"/>
              <w:bottom w:val="nil"/>
            </w:tcBorders>
          </w:tcPr>
          <w:p w:rsidR="00DF51EA" w:rsidRDefault="00CA5DA9">
            <w:pPr>
              <w:pStyle w:val="TableParagraph"/>
              <w:spacing w:line="210" w:lineRule="exact"/>
              <w:ind w:left="109"/>
              <w:rPr>
                <w:sz w:val="20"/>
              </w:rPr>
            </w:pPr>
            <w:r>
              <w:rPr>
                <w:spacing w:val="-2"/>
                <w:sz w:val="20"/>
              </w:rPr>
              <w:t>личностного</w:t>
            </w:r>
            <w:r>
              <w:rPr>
                <w:spacing w:val="6"/>
                <w:sz w:val="20"/>
              </w:rPr>
              <w:t xml:space="preserve"> </w:t>
            </w:r>
            <w:r>
              <w:rPr>
                <w:spacing w:val="-2"/>
                <w:sz w:val="20"/>
              </w:rPr>
              <w:t>развития</w:t>
            </w:r>
          </w:p>
        </w:tc>
        <w:tc>
          <w:tcPr>
            <w:tcW w:w="6666" w:type="dxa"/>
            <w:tcBorders>
              <w:top w:val="nil"/>
              <w:bottom w:val="nil"/>
            </w:tcBorders>
          </w:tcPr>
          <w:p w:rsidR="00DF51EA" w:rsidRDefault="00CA5DA9">
            <w:pPr>
              <w:pStyle w:val="TableParagraph"/>
              <w:spacing w:line="210" w:lineRule="exact"/>
              <w:ind w:left="104"/>
              <w:rPr>
                <w:sz w:val="20"/>
              </w:rPr>
            </w:pPr>
            <w:r>
              <w:rPr>
                <w:spacing w:val="-2"/>
                <w:sz w:val="20"/>
              </w:rPr>
              <w:t>Диагностическая</w:t>
            </w:r>
            <w:r>
              <w:rPr>
                <w:spacing w:val="10"/>
                <w:sz w:val="20"/>
              </w:rPr>
              <w:t xml:space="preserve"> </w:t>
            </w:r>
            <w:r>
              <w:rPr>
                <w:spacing w:val="-2"/>
                <w:sz w:val="20"/>
              </w:rPr>
              <w:t>деятельность</w:t>
            </w:r>
            <w:r>
              <w:rPr>
                <w:spacing w:val="11"/>
                <w:sz w:val="20"/>
              </w:rPr>
              <w:t xml:space="preserve"> </w:t>
            </w:r>
            <w:r>
              <w:rPr>
                <w:spacing w:val="-2"/>
                <w:sz w:val="20"/>
              </w:rPr>
              <w:t>классного</w:t>
            </w:r>
            <w:r>
              <w:rPr>
                <w:spacing w:val="7"/>
                <w:sz w:val="20"/>
              </w:rPr>
              <w:t xml:space="preserve"> </w:t>
            </w:r>
            <w:r>
              <w:rPr>
                <w:spacing w:val="-2"/>
                <w:sz w:val="20"/>
              </w:rPr>
              <w:t>руководителя:</w:t>
            </w:r>
          </w:p>
        </w:tc>
      </w:tr>
      <w:tr w:rsidR="00DF51EA">
        <w:trPr>
          <w:trHeight w:val="230"/>
        </w:trPr>
        <w:tc>
          <w:tcPr>
            <w:tcW w:w="1273" w:type="dxa"/>
            <w:tcBorders>
              <w:top w:val="nil"/>
              <w:bottom w:val="nil"/>
            </w:tcBorders>
          </w:tcPr>
          <w:p w:rsidR="00DF51EA" w:rsidRDefault="00CA5DA9">
            <w:pPr>
              <w:pStyle w:val="TableParagraph"/>
              <w:spacing w:line="210" w:lineRule="exact"/>
              <w:ind w:left="105"/>
              <w:rPr>
                <w:sz w:val="20"/>
              </w:rPr>
            </w:pPr>
            <w:r>
              <w:rPr>
                <w:spacing w:val="-10"/>
                <w:sz w:val="20"/>
              </w:rPr>
              <w:t>с</w:t>
            </w:r>
          </w:p>
        </w:tc>
        <w:tc>
          <w:tcPr>
            <w:tcW w:w="2272" w:type="dxa"/>
            <w:tcBorders>
              <w:top w:val="nil"/>
              <w:bottom w:val="nil"/>
            </w:tcBorders>
          </w:tcPr>
          <w:p w:rsidR="00DF51EA" w:rsidRDefault="00CA5DA9">
            <w:pPr>
              <w:pStyle w:val="TableParagraph"/>
              <w:spacing w:line="210" w:lineRule="exact"/>
              <w:ind w:left="109"/>
              <w:rPr>
                <w:sz w:val="20"/>
              </w:rPr>
            </w:pPr>
            <w:r>
              <w:rPr>
                <w:sz w:val="20"/>
              </w:rPr>
              <w:t>учащихся</w:t>
            </w:r>
            <w:r>
              <w:rPr>
                <w:spacing w:val="-12"/>
                <w:sz w:val="20"/>
              </w:rPr>
              <w:t xml:space="preserve"> </w:t>
            </w:r>
            <w:r>
              <w:rPr>
                <w:spacing w:val="-2"/>
                <w:sz w:val="20"/>
              </w:rPr>
              <w:t>класса</w:t>
            </w:r>
          </w:p>
        </w:tc>
        <w:tc>
          <w:tcPr>
            <w:tcW w:w="6666" w:type="dxa"/>
            <w:tcBorders>
              <w:top w:val="nil"/>
              <w:bottom w:val="nil"/>
            </w:tcBorders>
          </w:tcPr>
          <w:p w:rsidR="00DF51EA" w:rsidRDefault="00CA5DA9">
            <w:pPr>
              <w:pStyle w:val="TableParagraph"/>
              <w:spacing w:line="210" w:lineRule="exact"/>
              <w:ind w:left="104"/>
              <w:rPr>
                <w:sz w:val="20"/>
              </w:rPr>
            </w:pPr>
            <w:r>
              <w:rPr>
                <w:sz w:val="20"/>
              </w:rPr>
              <w:t>-</w:t>
            </w:r>
            <w:r>
              <w:rPr>
                <w:spacing w:val="-10"/>
                <w:sz w:val="20"/>
              </w:rPr>
              <w:t xml:space="preserve"> </w:t>
            </w:r>
            <w:r>
              <w:rPr>
                <w:sz w:val="20"/>
              </w:rPr>
              <w:t>составление</w:t>
            </w:r>
            <w:r>
              <w:rPr>
                <w:spacing w:val="-11"/>
                <w:sz w:val="20"/>
              </w:rPr>
              <w:t xml:space="preserve"> </w:t>
            </w:r>
            <w:r>
              <w:rPr>
                <w:sz w:val="20"/>
              </w:rPr>
              <w:t>социального</w:t>
            </w:r>
            <w:r>
              <w:rPr>
                <w:spacing w:val="-13"/>
                <w:sz w:val="20"/>
              </w:rPr>
              <w:t xml:space="preserve"> </w:t>
            </w:r>
            <w:r>
              <w:rPr>
                <w:sz w:val="20"/>
              </w:rPr>
              <w:t>паспорта</w:t>
            </w:r>
            <w:r>
              <w:rPr>
                <w:spacing w:val="-7"/>
                <w:sz w:val="20"/>
              </w:rPr>
              <w:t xml:space="preserve"> </w:t>
            </w:r>
            <w:r>
              <w:rPr>
                <w:spacing w:val="-2"/>
                <w:sz w:val="20"/>
              </w:rPr>
              <w:t>класса;</w:t>
            </w:r>
          </w:p>
        </w:tc>
      </w:tr>
      <w:tr w:rsidR="00DF51EA">
        <w:trPr>
          <w:trHeight w:val="230"/>
        </w:trPr>
        <w:tc>
          <w:tcPr>
            <w:tcW w:w="1273" w:type="dxa"/>
            <w:tcBorders>
              <w:top w:val="nil"/>
              <w:bottom w:val="nil"/>
            </w:tcBorders>
          </w:tcPr>
          <w:p w:rsidR="00DF51EA" w:rsidRDefault="00CA5DA9">
            <w:pPr>
              <w:pStyle w:val="TableParagraph"/>
              <w:spacing w:line="211" w:lineRule="exact"/>
              <w:ind w:left="105"/>
              <w:rPr>
                <w:sz w:val="20"/>
              </w:rPr>
            </w:pPr>
            <w:r>
              <w:rPr>
                <w:spacing w:val="-2"/>
                <w:sz w:val="20"/>
              </w:rPr>
              <w:t>учащимися</w:t>
            </w: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1" w:lineRule="exact"/>
              <w:ind w:left="104"/>
              <w:rPr>
                <w:sz w:val="20"/>
              </w:rPr>
            </w:pPr>
            <w:r>
              <w:rPr>
                <w:sz w:val="20"/>
              </w:rPr>
              <w:t>-</w:t>
            </w:r>
            <w:r>
              <w:rPr>
                <w:spacing w:val="-10"/>
                <w:sz w:val="20"/>
              </w:rPr>
              <w:t xml:space="preserve"> </w:t>
            </w:r>
            <w:r>
              <w:rPr>
                <w:sz w:val="20"/>
              </w:rPr>
              <w:t>мониторинг</w:t>
            </w:r>
            <w:r>
              <w:rPr>
                <w:spacing w:val="-8"/>
                <w:sz w:val="20"/>
              </w:rPr>
              <w:t xml:space="preserve"> </w:t>
            </w:r>
            <w:r>
              <w:rPr>
                <w:spacing w:val="-4"/>
                <w:sz w:val="20"/>
              </w:rPr>
              <w:t>УУД;</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1" w:lineRule="exact"/>
              <w:ind w:left="104"/>
              <w:rPr>
                <w:sz w:val="20"/>
              </w:rPr>
            </w:pPr>
            <w:r>
              <w:rPr>
                <w:sz w:val="20"/>
              </w:rPr>
              <w:t>-</w:t>
            </w:r>
            <w:r>
              <w:rPr>
                <w:spacing w:val="2"/>
                <w:sz w:val="20"/>
              </w:rPr>
              <w:t xml:space="preserve"> </w:t>
            </w:r>
            <w:r>
              <w:rPr>
                <w:spacing w:val="-2"/>
                <w:sz w:val="20"/>
              </w:rPr>
              <w:t>анкетирование;</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0" w:lineRule="exact"/>
              <w:ind w:left="104"/>
              <w:rPr>
                <w:sz w:val="20"/>
              </w:rPr>
            </w:pPr>
            <w:r>
              <w:rPr>
                <w:sz w:val="20"/>
              </w:rPr>
              <w:t>-</w:t>
            </w:r>
            <w:r>
              <w:rPr>
                <w:spacing w:val="-2"/>
                <w:sz w:val="20"/>
              </w:rPr>
              <w:t>тестирование;</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0" w:lineRule="exact"/>
              <w:ind w:left="104"/>
              <w:rPr>
                <w:sz w:val="20"/>
              </w:rPr>
            </w:pPr>
            <w:r>
              <w:rPr>
                <w:sz w:val="20"/>
              </w:rPr>
              <w:t>-</w:t>
            </w:r>
            <w:r>
              <w:rPr>
                <w:spacing w:val="-10"/>
                <w:sz w:val="20"/>
              </w:rPr>
              <w:t xml:space="preserve"> </w:t>
            </w:r>
            <w:r>
              <w:rPr>
                <w:sz w:val="20"/>
              </w:rPr>
              <w:t>использование</w:t>
            </w:r>
            <w:r>
              <w:rPr>
                <w:spacing w:val="-13"/>
                <w:sz w:val="20"/>
              </w:rPr>
              <w:t xml:space="preserve"> </w:t>
            </w:r>
            <w:r>
              <w:rPr>
                <w:sz w:val="20"/>
              </w:rPr>
              <w:t>опросников,</w:t>
            </w:r>
            <w:r>
              <w:rPr>
                <w:spacing w:val="-8"/>
                <w:sz w:val="20"/>
              </w:rPr>
              <w:t xml:space="preserve"> </w:t>
            </w:r>
            <w:r>
              <w:rPr>
                <w:sz w:val="20"/>
              </w:rPr>
              <w:t>которые</w:t>
            </w:r>
            <w:r>
              <w:rPr>
                <w:spacing w:val="-12"/>
                <w:sz w:val="20"/>
              </w:rPr>
              <w:t xml:space="preserve"> </w:t>
            </w:r>
            <w:r>
              <w:rPr>
                <w:sz w:val="20"/>
              </w:rPr>
              <w:t>дают</w:t>
            </w:r>
            <w:r>
              <w:rPr>
                <w:spacing w:val="-11"/>
                <w:sz w:val="20"/>
              </w:rPr>
              <w:t xml:space="preserve"> </w:t>
            </w:r>
            <w:r>
              <w:rPr>
                <w:sz w:val="20"/>
              </w:rPr>
              <w:t>возможность</w:t>
            </w:r>
            <w:r>
              <w:rPr>
                <w:spacing w:val="-6"/>
                <w:sz w:val="20"/>
              </w:rPr>
              <w:t xml:space="preserve"> </w:t>
            </w:r>
            <w:r>
              <w:rPr>
                <w:spacing w:val="-2"/>
                <w:sz w:val="20"/>
              </w:rPr>
              <w:t>изучить</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0" w:lineRule="exact"/>
              <w:ind w:left="104"/>
              <w:rPr>
                <w:sz w:val="20"/>
              </w:rPr>
            </w:pPr>
            <w:r>
              <w:rPr>
                <w:sz w:val="20"/>
              </w:rPr>
              <w:t>мотивацию</w:t>
            </w:r>
            <w:r>
              <w:rPr>
                <w:spacing w:val="-15"/>
                <w:sz w:val="20"/>
              </w:rPr>
              <w:t xml:space="preserve"> </w:t>
            </w:r>
            <w:r>
              <w:rPr>
                <w:sz w:val="20"/>
              </w:rPr>
              <w:t>действий</w:t>
            </w:r>
            <w:r>
              <w:rPr>
                <w:spacing w:val="-12"/>
                <w:sz w:val="20"/>
              </w:rPr>
              <w:t xml:space="preserve"> </w:t>
            </w:r>
            <w:r>
              <w:rPr>
                <w:sz w:val="20"/>
              </w:rPr>
              <w:t>учащихся,</w:t>
            </w:r>
            <w:r>
              <w:rPr>
                <w:spacing w:val="-11"/>
                <w:sz w:val="20"/>
              </w:rPr>
              <w:t xml:space="preserve"> </w:t>
            </w:r>
            <w:r>
              <w:rPr>
                <w:sz w:val="20"/>
              </w:rPr>
              <w:t>интересов</w:t>
            </w:r>
            <w:r>
              <w:rPr>
                <w:spacing w:val="-11"/>
                <w:sz w:val="20"/>
              </w:rPr>
              <w:t xml:space="preserve"> </w:t>
            </w:r>
            <w:r>
              <w:rPr>
                <w:sz w:val="20"/>
              </w:rPr>
              <w:t>конкретной</w:t>
            </w:r>
            <w:r>
              <w:rPr>
                <w:spacing w:val="-12"/>
                <w:sz w:val="20"/>
              </w:rPr>
              <w:t xml:space="preserve"> </w:t>
            </w:r>
            <w:r>
              <w:rPr>
                <w:sz w:val="20"/>
              </w:rPr>
              <w:t>группы</w:t>
            </w:r>
            <w:r>
              <w:rPr>
                <w:spacing w:val="-9"/>
                <w:sz w:val="20"/>
              </w:rPr>
              <w:t xml:space="preserve"> </w:t>
            </w:r>
            <w:r>
              <w:rPr>
                <w:spacing w:val="-2"/>
                <w:sz w:val="20"/>
              </w:rPr>
              <w:t>учащихся</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0" w:lineRule="exact"/>
              <w:ind w:left="104"/>
              <w:rPr>
                <w:sz w:val="20"/>
              </w:rPr>
            </w:pPr>
            <w:r>
              <w:rPr>
                <w:sz w:val="20"/>
              </w:rPr>
              <w:t>или</w:t>
            </w:r>
            <w:r>
              <w:rPr>
                <w:spacing w:val="-9"/>
                <w:sz w:val="20"/>
              </w:rPr>
              <w:t xml:space="preserve"> </w:t>
            </w:r>
            <w:r>
              <w:rPr>
                <w:sz w:val="20"/>
              </w:rPr>
              <w:t>класса</w:t>
            </w:r>
            <w:r>
              <w:rPr>
                <w:spacing w:val="-5"/>
                <w:sz w:val="20"/>
              </w:rPr>
              <w:t xml:space="preserve"> </w:t>
            </w:r>
            <w:r>
              <w:rPr>
                <w:sz w:val="20"/>
              </w:rPr>
              <w:t>в</w:t>
            </w:r>
            <w:r>
              <w:rPr>
                <w:spacing w:val="-10"/>
                <w:sz w:val="20"/>
              </w:rPr>
              <w:t xml:space="preserve"> </w:t>
            </w:r>
            <w:r>
              <w:rPr>
                <w:sz w:val="20"/>
              </w:rPr>
              <w:t>целом,</w:t>
            </w:r>
            <w:r>
              <w:rPr>
                <w:spacing w:val="-6"/>
                <w:sz w:val="20"/>
              </w:rPr>
              <w:t xml:space="preserve"> </w:t>
            </w:r>
            <w:r>
              <w:rPr>
                <w:sz w:val="20"/>
              </w:rPr>
              <w:t>уровень</w:t>
            </w:r>
            <w:r>
              <w:rPr>
                <w:spacing w:val="-7"/>
                <w:sz w:val="20"/>
              </w:rPr>
              <w:t xml:space="preserve"> </w:t>
            </w:r>
            <w:r>
              <w:rPr>
                <w:sz w:val="20"/>
              </w:rPr>
              <w:t>тревожности</w:t>
            </w:r>
            <w:r>
              <w:rPr>
                <w:spacing w:val="-5"/>
                <w:sz w:val="20"/>
              </w:rPr>
              <w:t xml:space="preserve"> </w:t>
            </w:r>
            <w:r>
              <w:rPr>
                <w:sz w:val="20"/>
              </w:rPr>
              <w:t>учащихся</w:t>
            </w:r>
            <w:r>
              <w:rPr>
                <w:spacing w:val="-7"/>
                <w:sz w:val="20"/>
              </w:rPr>
              <w:t xml:space="preserve"> </w:t>
            </w:r>
            <w:r>
              <w:rPr>
                <w:spacing w:val="-2"/>
                <w:sz w:val="20"/>
              </w:rPr>
              <w:t>класса.</w:t>
            </w:r>
          </w:p>
        </w:tc>
      </w:tr>
      <w:tr w:rsidR="00DF51EA">
        <w:trPr>
          <w:trHeight w:val="231"/>
        </w:trPr>
        <w:tc>
          <w:tcPr>
            <w:tcW w:w="1273" w:type="dxa"/>
            <w:tcBorders>
              <w:top w:val="nil"/>
              <w:bottom w:val="nil"/>
            </w:tcBorders>
          </w:tcPr>
          <w:p w:rsidR="00DF51EA" w:rsidRDefault="00DF51EA">
            <w:pPr>
              <w:pStyle w:val="TableParagraph"/>
              <w:ind w:left="0"/>
              <w:rPr>
                <w:sz w:val="16"/>
              </w:rPr>
            </w:pPr>
          </w:p>
        </w:tc>
        <w:tc>
          <w:tcPr>
            <w:tcW w:w="2272" w:type="dxa"/>
            <w:tcBorders>
              <w:top w:val="nil"/>
            </w:tcBorders>
          </w:tcPr>
          <w:p w:rsidR="00DF51EA" w:rsidRDefault="00DF51EA">
            <w:pPr>
              <w:pStyle w:val="TableParagraph"/>
              <w:ind w:left="0"/>
              <w:rPr>
                <w:sz w:val="16"/>
              </w:rPr>
            </w:pPr>
          </w:p>
        </w:tc>
        <w:tc>
          <w:tcPr>
            <w:tcW w:w="6666" w:type="dxa"/>
            <w:tcBorders>
              <w:top w:val="nil"/>
            </w:tcBorders>
          </w:tcPr>
          <w:p w:rsidR="00DF51EA" w:rsidRDefault="00CA5DA9">
            <w:pPr>
              <w:pStyle w:val="TableParagraph"/>
              <w:spacing w:line="211" w:lineRule="exact"/>
              <w:ind w:left="104"/>
              <w:rPr>
                <w:sz w:val="20"/>
              </w:rPr>
            </w:pPr>
            <w:r>
              <w:rPr>
                <w:sz w:val="20"/>
              </w:rPr>
              <w:t>-</w:t>
            </w:r>
            <w:r>
              <w:rPr>
                <w:spacing w:val="-14"/>
                <w:sz w:val="20"/>
              </w:rPr>
              <w:t xml:space="preserve"> </w:t>
            </w:r>
            <w:r>
              <w:rPr>
                <w:sz w:val="20"/>
              </w:rPr>
              <w:t>проведение</w:t>
            </w:r>
            <w:r>
              <w:rPr>
                <w:spacing w:val="-12"/>
                <w:sz w:val="20"/>
              </w:rPr>
              <w:t xml:space="preserve"> </w:t>
            </w:r>
            <w:r>
              <w:rPr>
                <w:sz w:val="20"/>
              </w:rPr>
              <w:t>индивидуальных</w:t>
            </w:r>
            <w:r>
              <w:rPr>
                <w:spacing w:val="-11"/>
                <w:sz w:val="20"/>
              </w:rPr>
              <w:t xml:space="preserve"> </w:t>
            </w:r>
            <w:r>
              <w:rPr>
                <w:sz w:val="20"/>
              </w:rPr>
              <w:t>и</w:t>
            </w:r>
            <w:r>
              <w:rPr>
                <w:spacing w:val="-12"/>
                <w:sz w:val="20"/>
              </w:rPr>
              <w:t xml:space="preserve"> </w:t>
            </w:r>
            <w:r>
              <w:rPr>
                <w:sz w:val="20"/>
              </w:rPr>
              <w:t>групповых</w:t>
            </w:r>
            <w:r>
              <w:rPr>
                <w:spacing w:val="-11"/>
                <w:sz w:val="20"/>
              </w:rPr>
              <w:t xml:space="preserve"> </w:t>
            </w:r>
            <w:r>
              <w:rPr>
                <w:sz w:val="20"/>
              </w:rPr>
              <w:t>диагностических</w:t>
            </w:r>
            <w:r>
              <w:rPr>
                <w:spacing w:val="-10"/>
                <w:sz w:val="20"/>
              </w:rPr>
              <w:t xml:space="preserve"> </w:t>
            </w:r>
            <w:r>
              <w:rPr>
                <w:spacing w:val="-2"/>
                <w:sz w:val="20"/>
              </w:rPr>
              <w:t>бесед.</w:t>
            </w:r>
          </w:p>
        </w:tc>
      </w:tr>
      <w:tr w:rsidR="00DF51EA">
        <w:trPr>
          <w:trHeight w:val="227"/>
        </w:trPr>
        <w:tc>
          <w:tcPr>
            <w:tcW w:w="1273" w:type="dxa"/>
            <w:tcBorders>
              <w:top w:val="nil"/>
              <w:bottom w:val="nil"/>
            </w:tcBorders>
          </w:tcPr>
          <w:p w:rsidR="00DF51EA" w:rsidRDefault="00DF51EA">
            <w:pPr>
              <w:pStyle w:val="TableParagraph"/>
              <w:ind w:left="0"/>
              <w:rPr>
                <w:sz w:val="16"/>
              </w:rPr>
            </w:pPr>
          </w:p>
        </w:tc>
        <w:tc>
          <w:tcPr>
            <w:tcW w:w="2272" w:type="dxa"/>
            <w:tcBorders>
              <w:bottom w:val="nil"/>
            </w:tcBorders>
          </w:tcPr>
          <w:p w:rsidR="00DF51EA" w:rsidRDefault="00CA5DA9">
            <w:pPr>
              <w:pStyle w:val="TableParagraph"/>
              <w:spacing w:line="207" w:lineRule="exact"/>
              <w:ind w:left="109"/>
              <w:rPr>
                <w:sz w:val="20"/>
              </w:rPr>
            </w:pPr>
            <w:r>
              <w:rPr>
                <w:sz w:val="20"/>
              </w:rPr>
              <w:t>Поддержка</w:t>
            </w:r>
            <w:r>
              <w:rPr>
                <w:spacing w:val="-9"/>
                <w:sz w:val="20"/>
              </w:rPr>
              <w:t xml:space="preserve"> </w:t>
            </w:r>
            <w:r>
              <w:rPr>
                <w:sz w:val="20"/>
              </w:rPr>
              <w:t>ребенка</w:t>
            </w:r>
            <w:r>
              <w:rPr>
                <w:spacing w:val="-8"/>
                <w:sz w:val="20"/>
              </w:rPr>
              <w:t xml:space="preserve"> </w:t>
            </w:r>
            <w:r>
              <w:rPr>
                <w:spacing w:val="-10"/>
                <w:sz w:val="20"/>
              </w:rPr>
              <w:t>в</w:t>
            </w:r>
          </w:p>
        </w:tc>
        <w:tc>
          <w:tcPr>
            <w:tcW w:w="6666" w:type="dxa"/>
            <w:tcBorders>
              <w:bottom w:val="nil"/>
            </w:tcBorders>
          </w:tcPr>
          <w:p w:rsidR="00DF51EA" w:rsidRDefault="00CA5DA9">
            <w:pPr>
              <w:pStyle w:val="TableParagraph"/>
              <w:spacing w:line="207" w:lineRule="exact"/>
              <w:ind w:left="104"/>
              <w:rPr>
                <w:sz w:val="20"/>
              </w:rPr>
            </w:pPr>
            <w:r>
              <w:rPr>
                <w:sz w:val="20"/>
              </w:rPr>
              <w:t>Помощь</w:t>
            </w:r>
            <w:r>
              <w:rPr>
                <w:spacing w:val="-11"/>
                <w:sz w:val="20"/>
              </w:rPr>
              <w:t xml:space="preserve"> </w:t>
            </w:r>
            <w:r>
              <w:rPr>
                <w:sz w:val="20"/>
              </w:rPr>
              <w:t>в</w:t>
            </w:r>
            <w:r>
              <w:rPr>
                <w:spacing w:val="-8"/>
                <w:sz w:val="20"/>
              </w:rPr>
              <w:t xml:space="preserve"> </w:t>
            </w:r>
            <w:r>
              <w:rPr>
                <w:sz w:val="20"/>
              </w:rPr>
              <w:t>организации</w:t>
            </w:r>
            <w:r>
              <w:rPr>
                <w:spacing w:val="-11"/>
                <w:sz w:val="20"/>
              </w:rPr>
              <w:t xml:space="preserve"> </w:t>
            </w:r>
            <w:r>
              <w:rPr>
                <w:sz w:val="20"/>
              </w:rPr>
              <w:t>свободного</w:t>
            </w:r>
            <w:r>
              <w:rPr>
                <w:spacing w:val="-12"/>
                <w:sz w:val="20"/>
              </w:rPr>
              <w:t xml:space="preserve"> </w:t>
            </w:r>
            <w:r>
              <w:rPr>
                <w:spacing w:val="-2"/>
                <w:sz w:val="20"/>
              </w:rPr>
              <w:t>времяпровождения.</w:t>
            </w:r>
          </w:p>
        </w:tc>
      </w:tr>
      <w:tr w:rsidR="00DF51EA">
        <w:trPr>
          <w:trHeight w:val="228"/>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08" w:lineRule="exact"/>
              <w:ind w:left="109"/>
              <w:rPr>
                <w:sz w:val="20"/>
              </w:rPr>
            </w:pPr>
            <w:r>
              <w:rPr>
                <w:sz w:val="20"/>
              </w:rPr>
              <w:t>решении</w:t>
            </w:r>
            <w:r>
              <w:rPr>
                <w:spacing w:val="-9"/>
                <w:sz w:val="20"/>
              </w:rPr>
              <w:t xml:space="preserve"> </w:t>
            </w:r>
            <w:r>
              <w:rPr>
                <w:sz w:val="20"/>
              </w:rPr>
              <w:t>важных</w:t>
            </w:r>
            <w:r>
              <w:rPr>
                <w:spacing w:val="-4"/>
                <w:sz w:val="20"/>
              </w:rPr>
              <w:t xml:space="preserve"> </w:t>
            </w:r>
            <w:r>
              <w:rPr>
                <w:spacing w:val="-5"/>
                <w:sz w:val="20"/>
              </w:rPr>
              <w:t>для</w:t>
            </w:r>
          </w:p>
        </w:tc>
        <w:tc>
          <w:tcPr>
            <w:tcW w:w="6666" w:type="dxa"/>
            <w:tcBorders>
              <w:top w:val="nil"/>
              <w:bottom w:val="nil"/>
            </w:tcBorders>
          </w:tcPr>
          <w:p w:rsidR="00DF51EA" w:rsidRDefault="00CA5DA9">
            <w:pPr>
              <w:pStyle w:val="TableParagraph"/>
              <w:spacing w:line="208" w:lineRule="exact"/>
              <w:ind w:left="104"/>
              <w:rPr>
                <w:sz w:val="20"/>
              </w:rPr>
            </w:pPr>
            <w:r>
              <w:rPr>
                <w:spacing w:val="-2"/>
                <w:sz w:val="20"/>
              </w:rPr>
              <w:t>Индивидуальные</w:t>
            </w:r>
            <w:r>
              <w:rPr>
                <w:spacing w:val="4"/>
                <w:sz w:val="20"/>
              </w:rPr>
              <w:t xml:space="preserve"> </w:t>
            </w:r>
            <w:r>
              <w:rPr>
                <w:spacing w:val="-2"/>
                <w:sz w:val="20"/>
              </w:rPr>
              <w:t>консультации.</w:t>
            </w:r>
            <w:r>
              <w:rPr>
                <w:spacing w:val="11"/>
                <w:sz w:val="20"/>
              </w:rPr>
              <w:t xml:space="preserve"> </w:t>
            </w:r>
            <w:r>
              <w:rPr>
                <w:spacing w:val="-2"/>
                <w:sz w:val="20"/>
              </w:rPr>
              <w:t>Индивидуальные</w:t>
            </w:r>
            <w:r>
              <w:rPr>
                <w:spacing w:val="5"/>
                <w:sz w:val="20"/>
              </w:rPr>
              <w:t xml:space="preserve"> </w:t>
            </w:r>
            <w:r>
              <w:rPr>
                <w:spacing w:val="-2"/>
                <w:sz w:val="20"/>
              </w:rPr>
              <w:t>беседы.</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10" w:lineRule="exact"/>
              <w:ind w:left="109"/>
              <w:rPr>
                <w:sz w:val="20"/>
              </w:rPr>
            </w:pPr>
            <w:r>
              <w:rPr>
                <w:sz w:val="20"/>
              </w:rPr>
              <w:t>него</w:t>
            </w:r>
            <w:r>
              <w:rPr>
                <w:spacing w:val="-6"/>
                <w:sz w:val="20"/>
              </w:rPr>
              <w:t xml:space="preserve"> </w:t>
            </w:r>
            <w:r>
              <w:rPr>
                <w:spacing w:val="-2"/>
                <w:sz w:val="20"/>
              </w:rPr>
              <w:t>жизненных</w:t>
            </w:r>
          </w:p>
        </w:tc>
        <w:tc>
          <w:tcPr>
            <w:tcW w:w="6666" w:type="dxa"/>
            <w:tcBorders>
              <w:top w:val="nil"/>
              <w:bottom w:val="nil"/>
            </w:tcBorders>
          </w:tcPr>
          <w:p w:rsidR="00DF51EA" w:rsidRDefault="00CA5DA9">
            <w:pPr>
              <w:pStyle w:val="TableParagraph"/>
              <w:spacing w:line="210" w:lineRule="exact"/>
              <w:ind w:left="104"/>
              <w:rPr>
                <w:sz w:val="20"/>
              </w:rPr>
            </w:pPr>
            <w:r>
              <w:rPr>
                <w:sz w:val="20"/>
              </w:rPr>
              <w:t>Работа</w:t>
            </w:r>
            <w:r>
              <w:rPr>
                <w:spacing w:val="-6"/>
                <w:sz w:val="20"/>
              </w:rPr>
              <w:t xml:space="preserve"> </w:t>
            </w:r>
            <w:r>
              <w:rPr>
                <w:sz w:val="20"/>
              </w:rPr>
              <w:t>с</w:t>
            </w:r>
            <w:r>
              <w:rPr>
                <w:spacing w:val="-10"/>
                <w:sz w:val="20"/>
              </w:rPr>
              <w:t xml:space="preserve"> </w:t>
            </w:r>
            <w:r>
              <w:rPr>
                <w:sz w:val="20"/>
              </w:rPr>
              <w:t>общественным</w:t>
            </w:r>
            <w:r>
              <w:rPr>
                <w:spacing w:val="-6"/>
                <w:sz w:val="20"/>
              </w:rPr>
              <w:t xml:space="preserve"> </w:t>
            </w:r>
            <w:r>
              <w:rPr>
                <w:sz w:val="20"/>
              </w:rPr>
              <w:t>инспектором</w:t>
            </w:r>
            <w:r>
              <w:rPr>
                <w:spacing w:val="-6"/>
                <w:sz w:val="20"/>
              </w:rPr>
              <w:t xml:space="preserve"> </w:t>
            </w:r>
            <w:r>
              <w:rPr>
                <w:sz w:val="20"/>
              </w:rPr>
              <w:t>школы</w:t>
            </w:r>
            <w:r>
              <w:rPr>
                <w:spacing w:val="-8"/>
                <w:sz w:val="20"/>
              </w:rPr>
              <w:t xml:space="preserve"> </w:t>
            </w:r>
            <w:r>
              <w:rPr>
                <w:sz w:val="20"/>
              </w:rPr>
              <w:t>по</w:t>
            </w:r>
            <w:r>
              <w:rPr>
                <w:spacing w:val="-11"/>
                <w:sz w:val="20"/>
              </w:rPr>
              <w:t xml:space="preserve"> </w:t>
            </w:r>
            <w:r>
              <w:rPr>
                <w:spacing w:val="-2"/>
                <w:sz w:val="20"/>
              </w:rPr>
              <w:t>профилактике</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10" w:lineRule="exact"/>
              <w:ind w:left="109"/>
              <w:rPr>
                <w:sz w:val="20"/>
              </w:rPr>
            </w:pPr>
            <w:r>
              <w:rPr>
                <w:spacing w:val="-2"/>
                <w:sz w:val="20"/>
              </w:rPr>
              <w:t>проблем</w:t>
            </w:r>
          </w:p>
        </w:tc>
        <w:tc>
          <w:tcPr>
            <w:tcW w:w="6666" w:type="dxa"/>
            <w:tcBorders>
              <w:top w:val="nil"/>
              <w:bottom w:val="nil"/>
            </w:tcBorders>
          </w:tcPr>
          <w:p w:rsidR="00DF51EA" w:rsidRDefault="00CA5DA9">
            <w:pPr>
              <w:pStyle w:val="TableParagraph"/>
              <w:spacing w:line="210" w:lineRule="exact"/>
              <w:ind w:left="104"/>
              <w:rPr>
                <w:sz w:val="20"/>
              </w:rPr>
            </w:pPr>
            <w:r>
              <w:rPr>
                <w:spacing w:val="-2"/>
                <w:sz w:val="20"/>
              </w:rPr>
              <w:t>правонарушений.</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0" w:lineRule="exact"/>
              <w:ind w:left="104"/>
              <w:rPr>
                <w:sz w:val="20"/>
              </w:rPr>
            </w:pPr>
            <w:r>
              <w:rPr>
                <w:sz w:val="20"/>
              </w:rPr>
              <w:t>Участие</w:t>
            </w:r>
            <w:r>
              <w:rPr>
                <w:spacing w:val="-13"/>
                <w:sz w:val="20"/>
              </w:rPr>
              <w:t xml:space="preserve"> </w:t>
            </w:r>
            <w:r>
              <w:rPr>
                <w:sz w:val="20"/>
              </w:rPr>
              <w:t>в</w:t>
            </w:r>
            <w:r>
              <w:rPr>
                <w:spacing w:val="-12"/>
                <w:sz w:val="20"/>
              </w:rPr>
              <w:t xml:space="preserve"> </w:t>
            </w:r>
            <w:r>
              <w:rPr>
                <w:sz w:val="20"/>
              </w:rPr>
              <w:t>профориентационных</w:t>
            </w:r>
            <w:r>
              <w:rPr>
                <w:spacing w:val="-12"/>
                <w:sz w:val="20"/>
              </w:rPr>
              <w:t xml:space="preserve"> </w:t>
            </w:r>
            <w:r>
              <w:rPr>
                <w:spacing w:val="-2"/>
                <w:sz w:val="20"/>
              </w:rPr>
              <w:t>мероприятиях.</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0" w:lineRule="exact"/>
              <w:ind w:left="104"/>
              <w:rPr>
                <w:sz w:val="20"/>
              </w:rPr>
            </w:pPr>
            <w:r>
              <w:rPr>
                <w:sz w:val="20"/>
              </w:rPr>
              <w:t>Посещение</w:t>
            </w:r>
            <w:r>
              <w:rPr>
                <w:spacing w:val="-10"/>
                <w:sz w:val="20"/>
              </w:rPr>
              <w:t xml:space="preserve"> </w:t>
            </w:r>
            <w:r>
              <w:rPr>
                <w:sz w:val="20"/>
              </w:rPr>
              <w:t>семей</w:t>
            </w:r>
            <w:r>
              <w:rPr>
                <w:spacing w:val="-5"/>
                <w:sz w:val="20"/>
              </w:rPr>
              <w:t xml:space="preserve"> </w:t>
            </w:r>
            <w:r>
              <w:rPr>
                <w:spacing w:val="-2"/>
                <w:sz w:val="20"/>
              </w:rPr>
              <w:t>учащихся,</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0" w:lineRule="exact"/>
              <w:ind w:left="104"/>
              <w:rPr>
                <w:sz w:val="20"/>
              </w:rPr>
            </w:pPr>
            <w:r>
              <w:rPr>
                <w:sz w:val="20"/>
              </w:rPr>
              <w:t>работа</w:t>
            </w:r>
            <w:r>
              <w:rPr>
                <w:spacing w:val="-8"/>
                <w:sz w:val="20"/>
              </w:rPr>
              <w:t xml:space="preserve"> </w:t>
            </w:r>
            <w:r>
              <w:rPr>
                <w:sz w:val="20"/>
              </w:rPr>
              <w:t>в</w:t>
            </w:r>
            <w:r>
              <w:rPr>
                <w:spacing w:val="-10"/>
                <w:sz w:val="20"/>
              </w:rPr>
              <w:t xml:space="preserve"> </w:t>
            </w:r>
            <w:r>
              <w:rPr>
                <w:sz w:val="20"/>
              </w:rPr>
              <w:t>родительском</w:t>
            </w:r>
            <w:r>
              <w:rPr>
                <w:spacing w:val="-5"/>
                <w:sz w:val="20"/>
              </w:rPr>
              <w:t xml:space="preserve"> </w:t>
            </w:r>
            <w:r>
              <w:rPr>
                <w:sz w:val="20"/>
              </w:rPr>
              <w:t>патруле</w:t>
            </w:r>
            <w:r>
              <w:rPr>
                <w:spacing w:val="-9"/>
                <w:sz w:val="20"/>
              </w:rPr>
              <w:t xml:space="preserve"> </w:t>
            </w:r>
            <w:r>
              <w:rPr>
                <w:sz w:val="20"/>
              </w:rPr>
              <w:t>школы.</w:t>
            </w:r>
            <w:r>
              <w:rPr>
                <w:spacing w:val="-5"/>
                <w:sz w:val="20"/>
              </w:rPr>
              <w:t xml:space="preserve"> </w:t>
            </w:r>
            <w:r>
              <w:rPr>
                <w:sz w:val="20"/>
              </w:rPr>
              <w:t>Совместная</w:t>
            </w:r>
            <w:r>
              <w:rPr>
                <w:spacing w:val="-7"/>
                <w:sz w:val="20"/>
              </w:rPr>
              <w:t xml:space="preserve"> </w:t>
            </w:r>
            <w:r>
              <w:rPr>
                <w:sz w:val="20"/>
              </w:rPr>
              <w:t>с</w:t>
            </w:r>
            <w:r>
              <w:rPr>
                <w:spacing w:val="-9"/>
                <w:sz w:val="20"/>
              </w:rPr>
              <w:t xml:space="preserve"> </w:t>
            </w:r>
            <w:r>
              <w:rPr>
                <w:spacing w:val="-2"/>
                <w:sz w:val="20"/>
              </w:rPr>
              <w:t>родительски</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0" w:lineRule="exact"/>
              <w:ind w:left="104"/>
              <w:rPr>
                <w:sz w:val="20"/>
              </w:rPr>
            </w:pPr>
            <w:r>
              <w:rPr>
                <w:sz w:val="20"/>
              </w:rPr>
              <w:t>патрулём</w:t>
            </w:r>
            <w:r>
              <w:rPr>
                <w:spacing w:val="-8"/>
                <w:sz w:val="20"/>
              </w:rPr>
              <w:t xml:space="preserve"> </w:t>
            </w:r>
            <w:r>
              <w:rPr>
                <w:sz w:val="20"/>
              </w:rPr>
              <w:t>работа</w:t>
            </w:r>
            <w:r>
              <w:rPr>
                <w:spacing w:val="-6"/>
                <w:sz w:val="20"/>
              </w:rPr>
              <w:t xml:space="preserve"> </w:t>
            </w:r>
            <w:r>
              <w:rPr>
                <w:sz w:val="20"/>
              </w:rPr>
              <w:t>с</w:t>
            </w:r>
            <w:r>
              <w:rPr>
                <w:spacing w:val="-10"/>
                <w:sz w:val="20"/>
              </w:rPr>
              <w:t xml:space="preserve"> </w:t>
            </w:r>
            <w:r>
              <w:rPr>
                <w:sz w:val="20"/>
              </w:rPr>
              <w:t>неблагополучными</w:t>
            </w:r>
            <w:r>
              <w:rPr>
                <w:spacing w:val="-9"/>
                <w:sz w:val="20"/>
              </w:rPr>
              <w:t xml:space="preserve"> </w:t>
            </w:r>
            <w:r>
              <w:rPr>
                <w:sz w:val="20"/>
              </w:rPr>
              <w:t>семьями</w:t>
            </w:r>
            <w:r>
              <w:rPr>
                <w:spacing w:val="-9"/>
                <w:sz w:val="20"/>
              </w:rPr>
              <w:t xml:space="preserve"> </w:t>
            </w:r>
            <w:r>
              <w:rPr>
                <w:sz w:val="20"/>
              </w:rPr>
              <w:t>и</w:t>
            </w:r>
            <w:r>
              <w:rPr>
                <w:spacing w:val="-9"/>
                <w:sz w:val="20"/>
              </w:rPr>
              <w:t xml:space="preserve"> </w:t>
            </w:r>
            <w:r>
              <w:rPr>
                <w:sz w:val="20"/>
              </w:rPr>
              <w:t>оказание</w:t>
            </w:r>
            <w:r>
              <w:rPr>
                <w:spacing w:val="-5"/>
                <w:sz w:val="20"/>
              </w:rPr>
              <w:t xml:space="preserve"> </w:t>
            </w:r>
            <w:r>
              <w:rPr>
                <w:spacing w:val="-2"/>
                <w:sz w:val="20"/>
              </w:rPr>
              <w:t>посильной</w:t>
            </w:r>
          </w:p>
        </w:tc>
      </w:tr>
      <w:tr w:rsidR="00DF51EA">
        <w:trPr>
          <w:trHeight w:val="231"/>
        </w:trPr>
        <w:tc>
          <w:tcPr>
            <w:tcW w:w="1273" w:type="dxa"/>
            <w:tcBorders>
              <w:top w:val="nil"/>
              <w:bottom w:val="nil"/>
            </w:tcBorders>
          </w:tcPr>
          <w:p w:rsidR="00DF51EA" w:rsidRDefault="00DF51EA">
            <w:pPr>
              <w:pStyle w:val="TableParagraph"/>
              <w:ind w:left="0"/>
              <w:rPr>
                <w:sz w:val="16"/>
              </w:rPr>
            </w:pPr>
          </w:p>
        </w:tc>
        <w:tc>
          <w:tcPr>
            <w:tcW w:w="2272" w:type="dxa"/>
            <w:tcBorders>
              <w:top w:val="nil"/>
            </w:tcBorders>
          </w:tcPr>
          <w:p w:rsidR="00DF51EA" w:rsidRDefault="00DF51EA">
            <w:pPr>
              <w:pStyle w:val="TableParagraph"/>
              <w:ind w:left="0"/>
              <w:rPr>
                <w:sz w:val="16"/>
              </w:rPr>
            </w:pPr>
          </w:p>
        </w:tc>
        <w:tc>
          <w:tcPr>
            <w:tcW w:w="6666" w:type="dxa"/>
            <w:tcBorders>
              <w:top w:val="nil"/>
            </w:tcBorders>
          </w:tcPr>
          <w:p w:rsidR="00DF51EA" w:rsidRDefault="00CA5DA9">
            <w:pPr>
              <w:pStyle w:val="TableParagraph"/>
              <w:spacing w:line="211" w:lineRule="exact"/>
              <w:ind w:left="104"/>
              <w:rPr>
                <w:sz w:val="20"/>
              </w:rPr>
            </w:pPr>
            <w:r>
              <w:rPr>
                <w:sz w:val="20"/>
              </w:rPr>
              <w:t>помощи</w:t>
            </w:r>
            <w:r>
              <w:rPr>
                <w:spacing w:val="-11"/>
                <w:sz w:val="20"/>
              </w:rPr>
              <w:t xml:space="preserve"> </w:t>
            </w:r>
            <w:r>
              <w:rPr>
                <w:sz w:val="20"/>
              </w:rPr>
              <w:t>в</w:t>
            </w:r>
            <w:r>
              <w:rPr>
                <w:spacing w:val="-8"/>
                <w:sz w:val="20"/>
              </w:rPr>
              <w:t xml:space="preserve"> </w:t>
            </w:r>
            <w:r>
              <w:rPr>
                <w:sz w:val="20"/>
              </w:rPr>
              <w:t>жизнедеятельности</w:t>
            </w:r>
            <w:r>
              <w:rPr>
                <w:spacing w:val="-11"/>
                <w:sz w:val="20"/>
              </w:rPr>
              <w:t xml:space="preserve"> </w:t>
            </w:r>
            <w:r>
              <w:rPr>
                <w:sz w:val="20"/>
              </w:rPr>
              <w:t>таких</w:t>
            </w:r>
            <w:r>
              <w:rPr>
                <w:spacing w:val="-8"/>
                <w:sz w:val="20"/>
              </w:rPr>
              <w:t xml:space="preserve"> </w:t>
            </w:r>
            <w:r>
              <w:rPr>
                <w:spacing w:val="-2"/>
                <w:sz w:val="20"/>
              </w:rPr>
              <w:t>семей.</w:t>
            </w:r>
          </w:p>
        </w:tc>
      </w:tr>
      <w:tr w:rsidR="00DF51EA">
        <w:trPr>
          <w:trHeight w:val="229"/>
        </w:trPr>
        <w:tc>
          <w:tcPr>
            <w:tcW w:w="1273" w:type="dxa"/>
            <w:tcBorders>
              <w:top w:val="nil"/>
              <w:bottom w:val="nil"/>
            </w:tcBorders>
          </w:tcPr>
          <w:p w:rsidR="00DF51EA" w:rsidRDefault="00DF51EA">
            <w:pPr>
              <w:pStyle w:val="TableParagraph"/>
              <w:ind w:left="0"/>
              <w:rPr>
                <w:sz w:val="16"/>
              </w:rPr>
            </w:pPr>
          </w:p>
        </w:tc>
        <w:tc>
          <w:tcPr>
            <w:tcW w:w="2272" w:type="dxa"/>
            <w:tcBorders>
              <w:bottom w:val="nil"/>
            </w:tcBorders>
          </w:tcPr>
          <w:p w:rsidR="00DF51EA" w:rsidRDefault="00CA5DA9">
            <w:pPr>
              <w:pStyle w:val="TableParagraph"/>
              <w:spacing w:line="210" w:lineRule="exact"/>
              <w:ind w:left="109"/>
              <w:rPr>
                <w:sz w:val="20"/>
              </w:rPr>
            </w:pPr>
            <w:r>
              <w:rPr>
                <w:spacing w:val="-2"/>
                <w:sz w:val="20"/>
              </w:rPr>
              <w:t>Индивидуальная</w:t>
            </w:r>
            <w:r>
              <w:rPr>
                <w:spacing w:val="5"/>
                <w:sz w:val="20"/>
              </w:rPr>
              <w:t xml:space="preserve"> </w:t>
            </w:r>
            <w:r>
              <w:rPr>
                <w:spacing w:val="-2"/>
                <w:sz w:val="20"/>
              </w:rPr>
              <w:t>работа</w:t>
            </w:r>
          </w:p>
        </w:tc>
        <w:tc>
          <w:tcPr>
            <w:tcW w:w="6666" w:type="dxa"/>
            <w:tcBorders>
              <w:bottom w:val="nil"/>
            </w:tcBorders>
          </w:tcPr>
          <w:p w:rsidR="00DF51EA" w:rsidRDefault="00CA5DA9">
            <w:pPr>
              <w:pStyle w:val="TableParagraph"/>
              <w:spacing w:line="210" w:lineRule="exact"/>
              <w:ind w:left="104"/>
              <w:rPr>
                <w:sz w:val="20"/>
              </w:rPr>
            </w:pPr>
            <w:r>
              <w:rPr>
                <w:sz w:val="20"/>
              </w:rPr>
              <w:t>Заполнение</w:t>
            </w:r>
            <w:r>
              <w:rPr>
                <w:spacing w:val="-13"/>
                <w:sz w:val="20"/>
              </w:rPr>
              <w:t xml:space="preserve"> </w:t>
            </w:r>
            <w:r>
              <w:rPr>
                <w:sz w:val="20"/>
              </w:rPr>
              <w:t>с</w:t>
            </w:r>
            <w:r>
              <w:rPr>
                <w:spacing w:val="-6"/>
                <w:sz w:val="20"/>
              </w:rPr>
              <w:t xml:space="preserve"> </w:t>
            </w:r>
            <w:r>
              <w:rPr>
                <w:sz w:val="20"/>
              </w:rPr>
              <w:t>учащимися</w:t>
            </w:r>
            <w:r>
              <w:rPr>
                <w:spacing w:val="-8"/>
                <w:sz w:val="20"/>
              </w:rPr>
              <w:t xml:space="preserve"> </w:t>
            </w:r>
            <w:r>
              <w:rPr>
                <w:sz w:val="20"/>
              </w:rPr>
              <w:t>«Портфолио»</w:t>
            </w:r>
            <w:r>
              <w:rPr>
                <w:spacing w:val="-7"/>
                <w:sz w:val="20"/>
              </w:rPr>
              <w:t xml:space="preserve"> </w:t>
            </w:r>
            <w:r>
              <w:rPr>
                <w:sz w:val="20"/>
              </w:rPr>
              <w:t>-</w:t>
            </w:r>
            <w:r>
              <w:rPr>
                <w:spacing w:val="-7"/>
                <w:sz w:val="20"/>
              </w:rPr>
              <w:t xml:space="preserve"> </w:t>
            </w:r>
            <w:r>
              <w:rPr>
                <w:sz w:val="20"/>
              </w:rPr>
              <w:t>«летописи</w:t>
            </w:r>
            <w:r>
              <w:rPr>
                <w:spacing w:val="-6"/>
                <w:sz w:val="20"/>
              </w:rPr>
              <w:t xml:space="preserve"> </w:t>
            </w:r>
            <w:r>
              <w:rPr>
                <w:sz w:val="20"/>
              </w:rPr>
              <w:t>успеха»</w:t>
            </w:r>
            <w:r>
              <w:rPr>
                <w:spacing w:val="-11"/>
                <w:sz w:val="20"/>
              </w:rPr>
              <w:t xml:space="preserve"> </w:t>
            </w:r>
            <w:r>
              <w:rPr>
                <w:spacing w:val="-2"/>
                <w:sz w:val="20"/>
              </w:rPr>
              <w:t>ребенка.</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10" w:lineRule="exact"/>
              <w:ind w:left="109"/>
              <w:rPr>
                <w:sz w:val="20"/>
              </w:rPr>
            </w:pPr>
            <w:r>
              <w:rPr>
                <w:sz w:val="20"/>
              </w:rPr>
              <w:t>со</w:t>
            </w:r>
            <w:r>
              <w:rPr>
                <w:spacing w:val="-9"/>
                <w:sz w:val="20"/>
              </w:rPr>
              <w:t xml:space="preserve"> </w:t>
            </w:r>
            <w:r>
              <w:rPr>
                <w:sz w:val="20"/>
              </w:rPr>
              <w:t>школьниками</w:t>
            </w:r>
            <w:r>
              <w:rPr>
                <w:spacing w:val="-5"/>
                <w:sz w:val="20"/>
              </w:rPr>
              <w:t xml:space="preserve"> </w:t>
            </w:r>
            <w:r>
              <w:rPr>
                <w:spacing w:val="-2"/>
                <w:sz w:val="20"/>
              </w:rPr>
              <w:t>класса</w:t>
            </w:r>
          </w:p>
        </w:tc>
        <w:tc>
          <w:tcPr>
            <w:tcW w:w="6666" w:type="dxa"/>
            <w:tcBorders>
              <w:top w:val="nil"/>
              <w:bottom w:val="nil"/>
            </w:tcBorders>
          </w:tcPr>
          <w:p w:rsidR="00DF51EA" w:rsidRDefault="00CA5DA9">
            <w:pPr>
              <w:pStyle w:val="TableParagraph"/>
              <w:spacing w:line="210" w:lineRule="exact"/>
              <w:ind w:left="104"/>
              <w:rPr>
                <w:sz w:val="20"/>
              </w:rPr>
            </w:pPr>
            <w:r>
              <w:rPr>
                <w:sz w:val="20"/>
              </w:rPr>
              <w:t>Работа</w:t>
            </w:r>
            <w:r>
              <w:rPr>
                <w:spacing w:val="-9"/>
                <w:sz w:val="20"/>
              </w:rPr>
              <w:t xml:space="preserve"> </w:t>
            </w:r>
            <w:r>
              <w:rPr>
                <w:sz w:val="20"/>
              </w:rPr>
              <w:t>классного</w:t>
            </w:r>
            <w:r>
              <w:rPr>
                <w:spacing w:val="-12"/>
                <w:sz w:val="20"/>
              </w:rPr>
              <w:t xml:space="preserve"> </w:t>
            </w:r>
            <w:r>
              <w:rPr>
                <w:sz w:val="20"/>
              </w:rPr>
              <w:t>руководителя</w:t>
            </w:r>
            <w:r>
              <w:rPr>
                <w:spacing w:val="-9"/>
                <w:sz w:val="20"/>
              </w:rPr>
              <w:t xml:space="preserve"> </w:t>
            </w:r>
            <w:r>
              <w:rPr>
                <w:sz w:val="20"/>
              </w:rPr>
              <w:t>с</w:t>
            </w:r>
            <w:r>
              <w:rPr>
                <w:spacing w:val="-7"/>
                <w:sz w:val="20"/>
              </w:rPr>
              <w:t xml:space="preserve"> </w:t>
            </w:r>
            <w:r>
              <w:rPr>
                <w:sz w:val="20"/>
              </w:rPr>
              <w:t>учащимися,</w:t>
            </w:r>
            <w:r>
              <w:rPr>
                <w:spacing w:val="-6"/>
                <w:sz w:val="20"/>
              </w:rPr>
              <w:t xml:space="preserve"> </w:t>
            </w:r>
            <w:r>
              <w:rPr>
                <w:sz w:val="20"/>
              </w:rPr>
              <w:t>находящимся</w:t>
            </w:r>
            <w:r>
              <w:rPr>
                <w:spacing w:val="-9"/>
                <w:sz w:val="20"/>
              </w:rPr>
              <w:t xml:space="preserve"> </w:t>
            </w:r>
            <w:r>
              <w:rPr>
                <w:sz w:val="20"/>
              </w:rPr>
              <w:t>в</w:t>
            </w:r>
            <w:r>
              <w:rPr>
                <w:spacing w:val="-7"/>
                <w:sz w:val="20"/>
              </w:rPr>
              <w:t xml:space="preserve"> </w:t>
            </w:r>
            <w:r>
              <w:rPr>
                <w:spacing w:val="-2"/>
                <w:sz w:val="20"/>
              </w:rPr>
              <w:t>состоянии</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0" w:lineRule="exact"/>
              <w:ind w:left="104"/>
              <w:rPr>
                <w:sz w:val="20"/>
              </w:rPr>
            </w:pPr>
            <w:r>
              <w:rPr>
                <w:sz w:val="20"/>
              </w:rPr>
              <w:t>стресса</w:t>
            </w:r>
            <w:r>
              <w:rPr>
                <w:spacing w:val="-2"/>
                <w:sz w:val="20"/>
              </w:rPr>
              <w:t xml:space="preserve"> </w:t>
            </w:r>
            <w:r>
              <w:rPr>
                <w:sz w:val="20"/>
              </w:rPr>
              <w:t>и</w:t>
            </w:r>
            <w:r>
              <w:rPr>
                <w:spacing w:val="-4"/>
                <w:sz w:val="20"/>
              </w:rPr>
              <w:t xml:space="preserve"> </w:t>
            </w:r>
            <w:r>
              <w:rPr>
                <w:spacing w:val="-2"/>
                <w:sz w:val="20"/>
              </w:rPr>
              <w:t>дискомфорта.</w:t>
            </w:r>
          </w:p>
        </w:tc>
      </w:tr>
      <w:tr w:rsidR="00DF51EA">
        <w:trPr>
          <w:trHeight w:val="227"/>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08" w:lineRule="exact"/>
              <w:ind w:left="104"/>
              <w:rPr>
                <w:sz w:val="20"/>
              </w:rPr>
            </w:pPr>
            <w:r>
              <w:rPr>
                <w:sz w:val="20"/>
              </w:rPr>
              <w:t>Предложение</w:t>
            </w:r>
            <w:r>
              <w:rPr>
                <w:spacing w:val="-11"/>
                <w:sz w:val="20"/>
              </w:rPr>
              <w:t xml:space="preserve"> </w:t>
            </w:r>
            <w:r>
              <w:rPr>
                <w:sz w:val="20"/>
              </w:rPr>
              <w:t>(делегирование)</w:t>
            </w:r>
            <w:r>
              <w:rPr>
                <w:spacing w:val="-8"/>
                <w:sz w:val="20"/>
              </w:rPr>
              <w:t xml:space="preserve"> </w:t>
            </w:r>
            <w:r>
              <w:rPr>
                <w:sz w:val="20"/>
              </w:rPr>
              <w:t>ответственности</w:t>
            </w:r>
            <w:r>
              <w:rPr>
                <w:spacing w:val="-9"/>
                <w:sz w:val="20"/>
              </w:rPr>
              <w:t xml:space="preserve"> </w:t>
            </w:r>
            <w:r>
              <w:rPr>
                <w:sz w:val="20"/>
              </w:rPr>
              <w:t>за</w:t>
            </w:r>
            <w:r>
              <w:rPr>
                <w:spacing w:val="-6"/>
                <w:sz w:val="20"/>
              </w:rPr>
              <w:t xml:space="preserve"> </w:t>
            </w:r>
            <w:r>
              <w:rPr>
                <w:sz w:val="20"/>
              </w:rPr>
              <w:t>то</w:t>
            </w:r>
            <w:r>
              <w:rPr>
                <w:spacing w:val="-12"/>
                <w:sz w:val="20"/>
              </w:rPr>
              <w:t xml:space="preserve"> </w:t>
            </w:r>
            <w:r>
              <w:rPr>
                <w:sz w:val="20"/>
              </w:rPr>
              <w:t>или</w:t>
            </w:r>
            <w:r>
              <w:rPr>
                <w:spacing w:val="-10"/>
                <w:sz w:val="20"/>
              </w:rPr>
              <w:t xml:space="preserve"> </w:t>
            </w:r>
            <w:r>
              <w:rPr>
                <w:sz w:val="20"/>
              </w:rPr>
              <w:t>иное</w:t>
            </w:r>
            <w:r>
              <w:rPr>
                <w:spacing w:val="-10"/>
                <w:sz w:val="20"/>
              </w:rPr>
              <w:t xml:space="preserve"> </w:t>
            </w:r>
            <w:r>
              <w:rPr>
                <w:sz w:val="20"/>
              </w:rPr>
              <w:t>поручение</w:t>
            </w:r>
            <w:r>
              <w:rPr>
                <w:spacing w:val="-10"/>
                <w:sz w:val="20"/>
              </w:rPr>
              <w:t xml:space="preserve"> в</w:t>
            </w:r>
          </w:p>
        </w:tc>
      </w:tr>
      <w:tr w:rsidR="00DF51EA">
        <w:trPr>
          <w:trHeight w:val="227"/>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08" w:lineRule="exact"/>
              <w:ind w:left="104"/>
              <w:rPr>
                <w:sz w:val="20"/>
              </w:rPr>
            </w:pPr>
            <w:r>
              <w:rPr>
                <w:spacing w:val="-2"/>
                <w:sz w:val="20"/>
              </w:rPr>
              <w:t>классе.</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0" w:lineRule="exact"/>
              <w:ind w:left="104"/>
              <w:rPr>
                <w:sz w:val="20"/>
              </w:rPr>
            </w:pPr>
            <w:r>
              <w:rPr>
                <w:sz w:val="20"/>
              </w:rPr>
              <w:t>Вовлечение</w:t>
            </w:r>
            <w:r>
              <w:rPr>
                <w:spacing w:val="-8"/>
                <w:sz w:val="20"/>
              </w:rPr>
              <w:t xml:space="preserve"> </w:t>
            </w:r>
            <w:r>
              <w:rPr>
                <w:sz w:val="20"/>
              </w:rPr>
              <w:t>учащихся</w:t>
            </w:r>
            <w:r>
              <w:rPr>
                <w:spacing w:val="-10"/>
                <w:sz w:val="20"/>
              </w:rPr>
              <w:t xml:space="preserve"> </w:t>
            </w:r>
            <w:r>
              <w:rPr>
                <w:sz w:val="20"/>
              </w:rPr>
              <w:t>в</w:t>
            </w:r>
            <w:r>
              <w:rPr>
                <w:spacing w:val="-8"/>
                <w:sz w:val="20"/>
              </w:rPr>
              <w:t xml:space="preserve"> </w:t>
            </w:r>
            <w:r>
              <w:rPr>
                <w:sz w:val="20"/>
              </w:rPr>
              <w:t>социально</w:t>
            </w:r>
            <w:r>
              <w:rPr>
                <w:spacing w:val="-13"/>
                <w:sz w:val="20"/>
              </w:rPr>
              <w:t xml:space="preserve"> </w:t>
            </w:r>
            <w:r>
              <w:rPr>
                <w:sz w:val="20"/>
              </w:rPr>
              <w:t>значимую</w:t>
            </w:r>
            <w:r>
              <w:rPr>
                <w:spacing w:val="-10"/>
                <w:sz w:val="20"/>
              </w:rPr>
              <w:t xml:space="preserve"> </w:t>
            </w:r>
            <w:r>
              <w:rPr>
                <w:spacing w:val="-2"/>
                <w:sz w:val="20"/>
              </w:rPr>
              <w:t>деятельность.</w:t>
            </w:r>
          </w:p>
        </w:tc>
      </w:tr>
      <w:tr w:rsidR="00DF51EA">
        <w:trPr>
          <w:trHeight w:val="231"/>
        </w:trPr>
        <w:tc>
          <w:tcPr>
            <w:tcW w:w="1273" w:type="dxa"/>
            <w:tcBorders>
              <w:top w:val="nil"/>
              <w:bottom w:val="nil"/>
            </w:tcBorders>
          </w:tcPr>
          <w:p w:rsidR="00DF51EA" w:rsidRDefault="00DF51EA">
            <w:pPr>
              <w:pStyle w:val="TableParagraph"/>
              <w:ind w:left="0"/>
              <w:rPr>
                <w:sz w:val="16"/>
              </w:rPr>
            </w:pPr>
          </w:p>
        </w:tc>
        <w:tc>
          <w:tcPr>
            <w:tcW w:w="2272" w:type="dxa"/>
            <w:tcBorders>
              <w:top w:val="nil"/>
            </w:tcBorders>
          </w:tcPr>
          <w:p w:rsidR="00DF51EA" w:rsidRDefault="00DF51EA">
            <w:pPr>
              <w:pStyle w:val="TableParagraph"/>
              <w:ind w:left="0"/>
              <w:rPr>
                <w:sz w:val="16"/>
              </w:rPr>
            </w:pPr>
          </w:p>
        </w:tc>
        <w:tc>
          <w:tcPr>
            <w:tcW w:w="6666" w:type="dxa"/>
            <w:tcBorders>
              <w:top w:val="nil"/>
            </w:tcBorders>
          </w:tcPr>
          <w:p w:rsidR="00DF51EA" w:rsidRDefault="00CA5DA9">
            <w:pPr>
              <w:pStyle w:val="TableParagraph"/>
              <w:spacing w:line="211" w:lineRule="exact"/>
              <w:ind w:left="104"/>
              <w:rPr>
                <w:sz w:val="20"/>
              </w:rPr>
            </w:pPr>
            <w:r>
              <w:rPr>
                <w:sz w:val="20"/>
              </w:rPr>
              <w:t>Неформальное</w:t>
            </w:r>
            <w:r>
              <w:rPr>
                <w:spacing w:val="-10"/>
                <w:sz w:val="20"/>
              </w:rPr>
              <w:t xml:space="preserve"> </w:t>
            </w:r>
            <w:r>
              <w:rPr>
                <w:sz w:val="20"/>
              </w:rPr>
              <w:t>общение</w:t>
            </w:r>
            <w:r>
              <w:rPr>
                <w:spacing w:val="-11"/>
                <w:sz w:val="20"/>
              </w:rPr>
              <w:t xml:space="preserve"> </w:t>
            </w:r>
            <w:r>
              <w:rPr>
                <w:sz w:val="20"/>
              </w:rPr>
              <w:t>с</w:t>
            </w:r>
            <w:r>
              <w:rPr>
                <w:spacing w:val="-7"/>
                <w:sz w:val="20"/>
              </w:rPr>
              <w:t xml:space="preserve"> </w:t>
            </w:r>
            <w:r>
              <w:rPr>
                <w:sz w:val="20"/>
              </w:rPr>
              <w:t>учащимися.</w:t>
            </w:r>
            <w:r>
              <w:rPr>
                <w:spacing w:val="-8"/>
                <w:sz w:val="20"/>
              </w:rPr>
              <w:t xml:space="preserve"> </w:t>
            </w:r>
            <w:r>
              <w:rPr>
                <w:sz w:val="20"/>
              </w:rPr>
              <w:t>Анализ</w:t>
            </w:r>
            <w:r>
              <w:rPr>
                <w:spacing w:val="-7"/>
                <w:sz w:val="20"/>
              </w:rPr>
              <w:t xml:space="preserve"> </w:t>
            </w:r>
            <w:r>
              <w:rPr>
                <w:sz w:val="20"/>
              </w:rPr>
              <w:t>успехов</w:t>
            </w:r>
            <w:r>
              <w:rPr>
                <w:spacing w:val="-8"/>
                <w:sz w:val="20"/>
              </w:rPr>
              <w:t xml:space="preserve"> </w:t>
            </w:r>
            <w:r>
              <w:rPr>
                <w:sz w:val="20"/>
              </w:rPr>
              <w:t>и</w:t>
            </w:r>
            <w:r>
              <w:rPr>
                <w:spacing w:val="-10"/>
                <w:sz w:val="20"/>
              </w:rPr>
              <w:t xml:space="preserve"> </w:t>
            </w:r>
            <w:r>
              <w:rPr>
                <w:spacing w:val="-2"/>
                <w:sz w:val="20"/>
              </w:rPr>
              <w:t>неудач.</w:t>
            </w:r>
          </w:p>
        </w:tc>
      </w:tr>
      <w:tr w:rsidR="00DF51EA">
        <w:trPr>
          <w:trHeight w:val="229"/>
        </w:trPr>
        <w:tc>
          <w:tcPr>
            <w:tcW w:w="1273" w:type="dxa"/>
            <w:tcBorders>
              <w:top w:val="nil"/>
              <w:bottom w:val="nil"/>
            </w:tcBorders>
          </w:tcPr>
          <w:p w:rsidR="00DF51EA" w:rsidRDefault="00DF51EA">
            <w:pPr>
              <w:pStyle w:val="TableParagraph"/>
              <w:ind w:left="0"/>
              <w:rPr>
                <w:sz w:val="16"/>
              </w:rPr>
            </w:pPr>
          </w:p>
        </w:tc>
        <w:tc>
          <w:tcPr>
            <w:tcW w:w="2272" w:type="dxa"/>
            <w:tcBorders>
              <w:bottom w:val="nil"/>
            </w:tcBorders>
          </w:tcPr>
          <w:p w:rsidR="00DF51EA" w:rsidRDefault="00CA5DA9">
            <w:pPr>
              <w:pStyle w:val="TableParagraph"/>
              <w:spacing w:line="210" w:lineRule="exact"/>
              <w:ind w:left="109"/>
              <w:rPr>
                <w:sz w:val="20"/>
              </w:rPr>
            </w:pPr>
            <w:r>
              <w:rPr>
                <w:sz w:val="20"/>
              </w:rPr>
              <w:t>Коррекция</w:t>
            </w:r>
            <w:r>
              <w:rPr>
                <w:spacing w:val="-10"/>
                <w:sz w:val="20"/>
              </w:rPr>
              <w:t xml:space="preserve"> </w:t>
            </w:r>
            <w:r>
              <w:rPr>
                <w:spacing w:val="-2"/>
                <w:sz w:val="20"/>
              </w:rPr>
              <w:t>поведения</w:t>
            </w:r>
          </w:p>
        </w:tc>
        <w:tc>
          <w:tcPr>
            <w:tcW w:w="6666" w:type="dxa"/>
            <w:tcBorders>
              <w:bottom w:val="nil"/>
            </w:tcBorders>
          </w:tcPr>
          <w:p w:rsidR="00DF51EA" w:rsidRDefault="00CA5DA9">
            <w:pPr>
              <w:pStyle w:val="TableParagraph"/>
              <w:spacing w:line="210" w:lineRule="exact"/>
              <w:ind w:left="104"/>
              <w:rPr>
                <w:sz w:val="20"/>
              </w:rPr>
            </w:pPr>
            <w:r>
              <w:rPr>
                <w:sz w:val="20"/>
              </w:rPr>
              <w:t>Частные</w:t>
            </w:r>
            <w:r>
              <w:rPr>
                <w:spacing w:val="-8"/>
                <w:sz w:val="20"/>
              </w:rPr>
              <w:t xml:space="preserve"> </w:t>
            </w:r>
            <w:r>
              <w:rPr>
                <w:sz w:val="20"/>
              </w:rPr>
              <w:t>беседы</w:t>
            </w:r>
            <w:r>
              <w:rPr>
                <w:spacing w:val="-5"/>
                <w:sz w:val="20"/>
              </w:rPr>
              <w:t xml:space="preserve"> </w:t>
            </w:r>
            <w:r>
              <w:rPr>
                <w:sz w:val="20"/>
              </w:rPr>
              <w:t>с</w:t>
            </w:r>
            <w:r>
              <w:rPr>
                <w:spacing w:val="-7"/>
                <w:sz w:val="20"/>
              </w:rPr>
              <w:t xml:space="preserve"> </w:t>
            </w:r>
            <w:r>
              <w:rPr>
                <w:sz w:val="20"/>
              </w:rPr>
              <w:t>ребенком</w:t>
            </w:r>
            <w:r>
              <w:rPr>
                <w:spacing w:val="-2"/>
                <w:sz w:val="20"/>
              </w:rPr>
              <w:t xml:space="preserve"> </w:t>
            </w:r>
            <w:r>
              <w:rPr>
                <w:sz w:val="20"/>
              </w:rPr>
              <w:t>и</w:t>
            </w:r>
            <w:r>
              <w:rPr>
                <w:spacing w:val="-7"/>
                <w:sz w:val="20"/>
              </w:rPr>
              <w:t xml:space="preserve"> </w:t>
            </w:r>
            <w:r>
              <w:rPr>
                <w:sz w:val="20"/>
              </w:rPr>
              <w:t>его</w:t>
            </w:r>
            <w:r>
              <w:rPr>
                <w:spacing w:val="-8"/>
                <w:sz w:val="20"/>
              </w:rPr>
              <w:t xml:space="preserve"> </w:t>
            </w:r>
            <w:r>
              <w:rPr>
                <w:sz w:val="20"/>
              </w:rPr>
              <w:t>родителями</w:t>
            </w:r>
            <w:r>
              <w:rPr>
                <w:spacing w:val="-6"/>
                <w:sz w:val="20"/>
              </w:rPr>
              <w:t xml:space="preserve"> </w:t>
            </w:r>
            <w:r>
              <w:rPr>
                <w:spacing w:val="-2"/>
                <w:sz w:val="20"/>
              </w:rPr>
              <w:t>(законными</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10" w:lineRule="exact"/>
              <w:ind w:left="109"/>
              <w:rPr>
                <w:sz w:val="20"/>
              </w:rPr>
            </w:pPr>
            <w:r>
              <w:rPr>
                <w:spacing w:val="-2"/>
                <w:sz w:val="20"/>
              </w:rPr>
              <w:t>ребенка</w:t>
            </w:r>
          </w:p>
        </w:tc>
        <w:tc>
          <w:tcPr>
            <w:tcW w:w="6666" w:type="dxa"/>
            <w:tcBorders>
              <w:top w:val="nil"/>
              <w:bottom w:val="nil"/>
            </w:tcBorders>
          </w:tcPr>
          <w:p w:rsidR="00DF51EA" w:rsidRDefault="00CA5DA9">
            <w:pPr>
              <w:pStyle w:val="TableParagraph"/>
              <w:spacing w:line="210" w:lineRule="exact"/>
              <w:ind w:left="104"/>
              <w:rPr>
                <w:sz w:val="20"/>
              </w:rPr>
            </w:pPr>
            <w:r>
              <w:rPr>
                <w:spacing w:val="-2"/>
                <w:sz w:val="20"/>
              </w:rPr>
              <w:t>представителями);</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0" w:lineRule="exact"/>
              <w:ind w:left="104"/>
              <w:rPr>
                <w:sz w:val="20"/>
              </w:rPr>
            </w:pPr>
            <w:r>
              <w:rPr>
                <w:spacing w:val="-2"/>
                <w:sz w:val="20"/>
              </w:rPr>
              <w:t>Консультации</w:t>
            </w:r>
            <w:r>
              <w:rPr>
                <w:spacing w:val="9"/>
                <w:sz w:val="20"/>
              </w:rPr>
              <w:t xml:space="preserve"> </w:t>
            </w:r>
            <w:r>
              <w:rPr>
                <w:spacing w:val="-2"/>
                <w:sz w:val="20"/>
              </w:rPr>
              <w:t>с</w:t>
            </w:r>
            <w:r>
              <w:rPr>
                <w:spacing w:val="8"/>
                <w:sz w:val="20"/>
              </w:rPr>
              <w:t xml:space="preserve"> </w:t>
            </w:r>
            <w:r>
              <w:rPr>
                <w:spacing w:val="-2"/>
                <w:sz w:val="20"/>
              </w:rPr>
              <w:t>педагогом-психологом.</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0" w:lineRule="exact"/>
              <w:ind w:left="104"/>
              <w:rPr>
                <w:sz w:val="20"/>
              </w:rPr>
            </w:pPr>
            <w:r>
              <w:rPr>
                <w:sz w:val="20"/>
              </w:rPr>
              <w:t>Помощь</w:t>
            </w:r>
            <w:r>
              <w:rPr>
                <w:spacing w:val="-9"/>
                <w:sz w:val="20"/>
              </w:rPr>
              <w:t xml:space="preserve"> </w:t>
            </w:r>
            <w:r>
              <w:rPr>
                <w:sz w:val="20"/>
              </w:rPr>
              <w:t>и</w:t>
            </w:r>
            <w:r>
              <w:rPr>
                <w:spacing w:val="-10"/>
                <w:sz w:val="20"/>
              </w:rPr>
              <w:t xml:space="preserve"> </w:t>
            </w:r>
            <w:r>
              <w:rPr>
                <w:sz w:val="20"/>
              </w:rPr>
              <w:t>коррекция</w:t>
            </w:r>
            <w:r>
              <w:rPr>
                <w:spacing w:val="-9"/>
                <w:sz w:val="20"/>
              </w:rPr>
              <w:t xml:space="preserve"> </w:t>
            </w:r>
            <w:r>
              <w:rPr>
                <w:sz w:val="20"/>
              </w:rPr>
              <w:t>процесса</w:t>
            </w:r>
            <w:r>
              <w:rPr>
                <w:spacing w:val="-6"/>
                <w:sz w:val="20"/>
              </w:rPr>
              <w:t xml:space="preserve"> </w:t>
            </w:r>
            <w:r>
              <w:rPr>
                <w:sz w:val="20"/>
              </w:rPr>
              <w:t>успеваемости</w:t>
            </w:r>
            <w:r>
              <w:rPr>
                <w:spacing w:val="-10"/>
                <w:sz w:val="20"/>
              </w:rPr>
              <w:t xml:space="preserve"> </w:t>
            </w:r>
            <w:r>
              <w:rPr>
                <w:sz w:val="20"/>
              </w:rPr>
              <w:t>каждого</w:t>
            </w:r>
            <w:r>
              <w:rPr>
                <w:spacing w:val="-7"/>
                <w:sz w:val="20"/>
              </w:rPr>
              <w:t xml:space="preserve"> </w:t>
            </w:r>
            <w:r>
              <w:rPr>
                <w:spacing w:val="-2"/>
                <w:sz w:val="20"/>
              </w:rPr>
              <w:t>учащегося</w:t>
            </w:r>
          </w:p>
        </w:tc>
      </w:tr>
      <w:tr w:rsidR="00DF51EA">
        <w:trPr>
          <w:trHeight w:val="231"/>
        </w:trPr>
        <w:tc>
          <w:tcPr>
            <w:tcW w:w="1273" w:type="dxa"/>
            <w:tcBorders>
              <w:top w:val="nil"/>
            </w:tcBorders>
          </w:tcPr>
          <w:p w:rsidR="00DF51EA" w:rsidRDefault="00DF51EA">
            <w:pPr>
              <w:pStyle w:val="TableParagraph"/>
              <w:ind w:left="0"/>
              <w:rPr>
                <w:sz w:val="16"/>
              </w:rPr>
            </w:pPr>
          </w:p>
        </w:tc>
        <w:tc>
          <w:tcPr>
            <w:tcW w:w="2272" w:type="dxa"/>
            <w:tcBorders>
              <w:top w:val="nil"/>
            </w:tcBorders>
          </w:tcPr>
          <w:p w:rsidR="00DF51EA" w:rsidRDefault="00DF51EA">
            <w:pPr>
              <w:pStyle w:val="TableParagraph"/>
              <w:ind w:left="0"/>
              <w:rPr>
                <w:sz w:val="16"/>
              </w:rPr>
            </w:pPr>
          </w:p>
        </w:tc>
        <w:tc>
          <w:tcPr>
            <w:tcW w:w="6666" w:type="dxa"/>
            <w:tcBorders>
              <w:top w:val="nil"/>
            </w:tcBorders>
          </w:tcPr>
          <w:p w:rsidR="00DF51EA" w:rsidRDefault="00CA5DA9">
            <w:pPr>
              <w:pStyle w:val="TableParagraph"/>
              <w:spacing w:line="211" w:lineRule="exact"/>
              <w:ind w:left="104"/>
              <w:rPr>
                <w:sz w:val="20"/>
              </w:rPr>
            </w:pPr>
            <w:r>
              <w:rPr>
                <w:sz w:val="20"/>
              </w:rPr>
              <w:t>Контроль</w:t>
            </w:r>
            <w:r>
              <w:rPr>
                <w:spacing w:val="-8"/>
                <w:sz w:val="20"/>
              </w:rPr>
              <w:t xml:space="preserve"> </w:t>
            </w:r>
            <w:r>
              <w:rPr>
                <w:sz w:val="20"/>
              </w:rPr>
              <w:t>за</w:t>
            </w:r>
            <w:r>
              <w:rPr>
                <w:spacing w:val="-10"/>
                <w:sz w:val="20"/>
              </w:rPr>
              <w:t xml:space="preserve"> </w:t>
            </w:r>
            <w:r>
              <w:rPr>
                <w:sz w:val="20"/>
              </w:rPr>
              <w:t>посещаемостью</w:t>
            </w:r>
            <w:r>
              <w:rPr>
                <w:spacing w:val="-4"/>
                <w:sz w:val="20"/>
              </w:rPr>
              <w:t xml:space="preserve"> </w:t>
            </w:r>
            <w:r>
              <w:rPr>
                <w:sz w:val="20"/>
              </w:rPr>
              <w:t>учебных</w:t>
            </w:r>
            <w:r>
              <w:rPr>
                <w:spacing w:val="-8"/>
                <w:sz w:val="20"/>
              </w:rPr>
              <w:t xml:space="preserve"> </w:t>
            </w:r>
            <w:r>
              <w:rPr>
                <w:sz w:val="20"/>
              </w:rPr>
              <w:t>занятий</w:t>
            </w:r>
            <w:r>
              <w:rPr>
                <w:spacing w:val="-9"/>
                <w:sz w:val="20"/>
              </w:rPr>
              <w:t xml:space="preserve"> </w:t>
            </w:r>
            <w:r>
              <w:rPr>
                <w:sz w:val="20"/>
              </w:rPr>
              <w:t>и</w:t>
            </w:r>
            <w:r>
              <w:rPr>
                <w:spacing w:val="-8"/>
                <w:sz w:val="20"/>
              </w:rPr>
              <w:t xml:space="preserve"> </w:t>
            </w:r>
            <w:r>
              <w:rPr>
                <w:spacing w:val="-2"/>
                <w:sz w:val="20"/>
              </w:rPr>
              <w:t>кружков.</w:t>
            </w:r>
          </w:p>
        </w:tc>
      </w:tr>
      <w:tr w:rsidR="00DF51EA">
        <w:trPr>
          <w:trHeight w:val="229"/>
        </w:trPr>
        <w:tc>
          <w:tcPr>
            <w:tcW w:w="1273" w:type="dxa"/>
            <w:tcBorders>
              <w:bottom w:val="nil"/>
            </w:tcBorders>
          </w:tcPr>
          <w:p w:rsidR="00DF51EA" w:rsidRDefault="00CA5DA9">
            <w:pPr>
              <w:pStyle w:val="TableParagraph"/>
              <w:spacing w:line="209" w:lineRule="exact"/>
              <w:ind w:left="105"/>
              <w:rPr>
                <w:sz w:val="20"/>
              </w:rPr>
            </w:pPr>
            <w:r>
              <w:rPr>
                <w:sz w:val="20"/>
              </w:rPr>
              <w:t>Работа</w:t>
            </w:r>
            <w:r>
              <w:rPr>
                <w:spacing w:val="-6"/>
                <w:sz w:val="20"/>
              </w:rPr>
              <w:t xml:space="preserve"> </w:t>
            </w:r>
            <w:r>
              <w:rPr>
                <w:spacing w:val="-10"/>
                <w:sz w:val="20"/>
              </w:rPr>
              <w:t>с</w:t>
            </w:r>
          </w:p>
        </w:tc>
        <w:tc>
          <w:tcPr>
            <w:tcW w:w="2272" w:type="dxa"/>
            <w:tcBorders>
              <w:bottom w:val="nil"/>
            </w:tcBorders>
          </w:tcPr>
          <w:p w:rsidR="00DF51EA" w:rsidRDefault="00CA5DA9">
            <w:pPr>
              <w:pStyle w:val="TableParagraph"/>
              <w:spacing w:line="209" w:lineRule="exact"/>
              <w:ind w:left="109"/>
              <w:rPr>
                <w:sz w:val="20"/>
              </w:rPr>
            </w:pPr>
            <w:r>
              <w:rPr>
                <w:sz w:val="20"/>
              </w:rPr>
              <w:t>Привлечение</w:t>
            </w:r>
            <w:r>
              <w:rPr>
                <w:spacing w:val="-10"/>
                <w:sz w:val="20"/>
              </w:rPr>
              <w:t xml:space="preserve"> </w:t>
            </w:r>
            <w:r>
              <w:rPr>
                <w:spacing w:val="-2"/>
                <w:sz w:val="20"/>
              </w:rPr>
              <w:t>учителей</w:t>
            </w:r>
          </w:p>
        </w:tc>
        <w:tc>
          <w:tcPr>
            <w:tcW w:w="6666" w:type="dxa"/>
            <w:tcBorders>
              <w:bottom w:val="nil"/>
            </w:tcBorders>
          </w:tcPr>
          <w:p w:rsidR="00DF51EA" w:rsidRDefault="00CA5DA9">
            <w:pPr>
              <w:pStyle w:val="TableParagraph"/>
              <w:spacing w:line="209" w:lineRule="exact"/>
              <w:ind w:left="104"/>
              <w:rPr>
                <w:sz w:val="20"/>
              </w:rPr>
            </w:pPr>
            <w:r>
              <w:rPr>
                <w:sz w:val="20"/>
              </w:rPr>
              <w:t>Консультации</w:t>
            </w:r>
            <w:r>
              <w:rPr>
                <w:spacing w:val="-12"/>
                <w:sz w:val="20"/>
              </w:rPr>
              <w:t xml:space="preserve"> </w:t>
            </w:r>
            <w:r>
              <w:rPr>
                <w:sz w:val="20"/>
              </w:rPr>
              <w:t>классного</w:t>
            </w:r>
            <w:r>
              <w:rPr>
                <w:spacing w:val="-11"/>
                <w:sz w:val="20"/>
              </w:rPr>
              <w:t xml:space="preserve"> </w:t>
            </w:r>
            <w:r>
              <w:rPr>
                <w:sz w:val="20"/>
              </w:rPr>
              <w:t>руководителя</w:t>
            </w:r>
            <w:r>
              <w:rPr>
                <w:spacing w:val="-9"/>
                <w:sz w:val="20"/>
              </w:rPr>
              <w:t xml:space="preserve"> </w:t>
            </w:r>
            <w:r>
              <w:rPr>
                <w:sz w:val="20"/>
              </w:rPr>
              <w:t>с</w:t>
            </w:r>
            <w:r>
              <w:rPr>
                <w:spacing w:val="-6"/>
                <w:sz w:val="20"/>
              </w:rPr>
              <w:t xml:space="preserve"> </w:t>
            </w:r>
            <w:r>
              <w:rPr>
                <w:sz w:val="20"/>
              </w:rPr>
              <w:t>учителями</w:t>
            </w:r>
            <w:r>
              <w:rPr>
                <w:spacing w:val="-6"/>
                <w:sz w:val="20"/>
              </w:rPr>
              <w:t xml:space="preserve"> </w:t>
            </w:r>
            <w:r>
              <w:rPr>
                <w:sz w:val="20"/>
              </w:rPr>
              <w:t>–</w:t>
            </w:r>
            <w:r>
              <w:rPr>
                <w:spacing w:val="-7"/>
                <w:sz w:val="20"/>
              </w:rPr>
              <w:t xml:space="preserve"> </w:t>
            </w:r>
            <w:r>
              <w:rPr>
                <w:spacing w:val="-2"/>
                <w:sz w:val="20"/>
              </w:rPr>
              <w:t>предметниками.</w:t>
            </w:r>
          </w:p>
        </w:tc>
      </w:tr>
      <w:tr w:rsidR="00DF51EA">
        <w:trPr>
          <w:trHeight w:val="230"/>
        </w:trPr>
        <w:tc>
          <w:tcPr>
            <w:tcW w:w="1273" w:type="dxa"/>
            <w:tcBorders>
              <w:top w:val="nil"/>
              <w:bottom w:val="nil"/>
            </w:tcBorders>
          </w:tcPr>
          <w:p w:rsidR="00DF51EA" w:rsidRDefault="00CA5DA9">
            <w:pPr>
              <w:pStyle w:val="TableParagraph"/>
              <w:spacing w:line="211" w:lineRule="exact"/>
              <w:ind w:left="105"/>
              <w:rPr>
                <w:sz w:val="20"/>
              </w:rPr>
            </w:pPr>
            <w:r>
              <w:rPr>
                <w:spacing w:val="-2"/>
                <w:sz w:val="20"/>
              </w:rPr>
              <w:t>учителями,</w:t>
            </w:r>
          </w:p>
        </w:tc>
        <w:tc>
          <w:tcPr>
            <w:tcW w:w="2272" w:type="dxa"/>
            <w:tcBorders>
              <w:top w:val="nil"/>
              <w:bottom w:val="nil"/>
            </w:tcBorders>
          </w:tcPr>
          <w:p w:rsidR="00DF51EA" w:rsidRDefault="00CA5DA9">
            <w:pPr>
              <w:pStyle w:val="TableParagraph"/>
              <w:spacing w:line="211" w:lineRule="exact"/>
              <w:ind w:left="109"/>
              <w:rPr>
                <w:sz w:val="20"/>
              </w:rPr>
            </w:pPr>
            <w:r>
              <w:rPr>
                <w:sz w:val="20"/>
              </w:rPr>
              <w:t>–</w:t>
            </w:r>
            <w:r>
              <w:rPr>
                <w:spacing w:val="-9"/>
                <w:sz w:val="20"/>
              </w:rPr>
              <w:t xml:space="preserve"> </w:t>
            </w:r>
            <w:r>
              <w:rPr>
                <w:sz w:val="20"/>
              </w:rPr>
              <w:t>предметников</w:t>
            </w:r>
            <w:r>
              <w:rPr>
                <w:spacing w:val="-7"/>
                <w:sz w:val="20"/>
              </w:rPr>
              <w:t xml:space="preserve"> </w:t>
            </w:r>
            <w:r>
              <w:rPr>
                <w:spacing w:val="-10"/>
                <w:sz w:val="20"/>
              </w:rPr>
              <w:t>к</w:t>
            </w:r>
          </w:p>
        </w:tc>
        <w:tc>
          <w:tcPr>
            <w:tcW w:w="6666" w:type="dxa"/>
            <w:tcBorders>
              <w:top w:val="nil"/>
              <w:bottom w:val="nil"/>
            </w:tcBorders>
          </w:tcPr>
          <w:p w:rsidR="00DF51EA" w:rsidRDefault="00CA5DA9">
            <w:pPr>
              <w:pStyle w:val="TableParagraph"/>
              <w:spacing w:line="211" w:lineRule="exact"/>
              <w:ind w:left="104"/>
              <w:rPr>
                <w:sz w:val="20"/>
              </w:rPr>
            </w:pPr>
            <w:r>
              <w:rPr>
                <w:spacing w:val="-2"/>
                <w:sz w:val="20"/>
              </w:rPr>
              <w:t>Малые</w:t>
            </w:r>
            <w:r>
              <w:rPr>
                <w:spacing w:val="6"/>
                <w:sz w:val="20"/>
              </w:rPr>
              <w:t xml:space="preserve"> </w:t>
            </w:r>
            <w:r>
              <w:rPr>
                <w:spacing w:val="-2"/>
                <w:sz w:val="20"/>
              </w:rPr>
              <w:t>педагогические</w:t>
            </w:r>
            <w:r>
              <w:rPr>
                <w:spacing w:val="6"/>
                <w:sz w:val="20"/>
              </w:rPr>
              <w:t xml:space="preserve"> </w:t>
            </w:r>
            <w:r>
              <w:rPr>
                <w:spacing w:val="-2"/>
                <w:sz w:val="20"/>
              </w:rPr>
              <w:t>советы.</w:t>
            </w:r>
          </w:p>
        </w:tc>
      </w:tr>
      <w:tr w:rsidR="00DF51EA">
        <w:trPr>
          <w:trHeight w:val="230"/>
        </w:trPr>
        <w:tc>
          <w:tcPr>
            <w:tcW w:w="1273" w:type="dxa"/>
            <w:tcBorders>
              <w:top w:val="nil"/>
              <w:bottom w:val="nil"/>
            </w:tcBorders>
          </w:tcPr>
          <w:p w:rsidR="00DF51EA" w:rsidRDefault="00CA5DA9">
            <w:pPr>
              <w:pStyle w:val="TableParagraph"/>
              <w:spacing w:line="211" w:lineRule="exact"/>
              <w:ind w:left="105"/>
              <w:rPr>
                <w:sz w:val="20"/>
              </w:rPr>
            </w:pPr>
            <w:r>
              <w:rPr>
                <w:spacing w:val="-2"/>
                <w:sz w:val="20"/>
              </w:rPr>
              <w:t>преподающ</w:t>
            </w:r>
          </w:p>
        </w:tc>
        <w:tc>
          <w:tcPr>
            <w:tcW w:w="2272" w:type="dxa"/>
            <w:tcBorders>
              <w:top w:val="nil"/>
              <w:bottom w:val="nil"/>
            </w:tcBorders>
          </w:tcPr>
          <w:p w:rsidR="00DF51EA" w:rsidRDefault="00CA5DA9">
            <w:pPr>
              <w:pStyle w:val="TableParagraph"/>
              <w:spacing w:line="211" w:lineRule="exact"/>
              <w:ind w:left="109"/>
              <w:rPr>
                <w:sz w:val="20"/>
              </w:rPr>
            </w:pPr>
            <w:r>
              <w:rPr>
                <w:sz w:val="20"/>
              </w:rPr>
              <w:t>участию</w:t>
            </w:r>
            <w:r>
              <w:rPr>
                <w:spacing w:val="-7"/>
                <w:sz w:val="20"/>
              </w:rPr>
              <w:t xml:space="preserve"> </w:t>
            </w:r>
            <w:r>
              <w:rPr>
                <w:sz w:val="20"/>
              </w:rPr>
              <w:t>в</w:t>
            </w:r>
            <w:r>
              <w:rPr>
                <w:spacing w:val="-3"/>
                <w:sz w:val="20"/>
              </w:rPr>
              <w:t xml:space="preserve"> </w:t>
            </w:r>
            <w:r>
              <w:rPr>
                <w:spacing w:val="-2"/>
                <w:sz w:val="20"/>
              </w:rPr>
              <w:t>жизни</w:t>
            </w:r>
          </w:p>
        </w:tc>
        <w:tc>
          <w:tcPr>
            <w:tcW w:w="6666" w:type="dxa"/>
            <w:tcBorders>
              <w:top w:val="nil"/>
              <w:bottom w:val="nil"/>
            </w:tcBorders>
          </w:tcPr>
          <w:p w:rsidR="00DF51EA" w:rsidRDefault="00CA5DA9">
            <w:pPr>
              <w:pStyle w:val="TableParagraph"/>
              <w:spacing w:line="211" w:lineRule="exact"/>
              <w:ind w:left="104"/>
              <w:rPr>
                <w:sz w:val="20"/>
              </w:rPr>
            </w:pPr>
            <w:r>
              <w:rPr>
                <w:sz w:val="20"/>
              </w:rPr>
              <w:t>Открытые</w:t>
            </w:r>
            <w:r>
              <w:rPr>
                <w:spacing w:val="-15"/>
                <w:sz w:val="20"/>
              </w:rPr>
              <w:t xml:space="preserve"> </w:t>
            </w:r>
            <w:r>
              <w:rPr>
                <w:sz w:val="20"/>
              </w:rPr>
              <w:t>классные</w:t>
            </w:r>
            <w:r>
              <w:rPr>
                <w:spacing w:val="-12"/>
                <w:sz w:val="20"/>
              </w:rPr>
              <w:t xml:space="preserve"> </w:t>
            </w:r>
            <w:r>
              <w:rPr>
                <w:sz w:val="20"/>
              </w:rPr>
              <w:t>часы</w:t>
            </w:r>
            <w:r>
              <w:rPr>
                <w:spacing w:val="-12"/>
                <w:sz w:val="20"/>
              </w:rPr>
              <w:t xml:space="preserve"> </w:t>
            </w:r>
            <w:r>
              <w:rPr>
                <w:sz w:val="20"/>
              </w:rPr>
              <w:t>с</w:t>
            </w:r>
            <w:r>
              <w:rPr>
                <w:spacing w:val="-12"/>
                <w:sz w:val="20"/>
              </w:rPr>
              <w:t xml:space="preserve"> </w:t>
            </w:r>
            <w:r>
              <w:rPr>
                <w:sz w:val="20"/>
              </w:rPr>
              <w:t>приглашением</w:t>
            </w:r>
            <w:r>
              <w:rPr>
                <w:spacing w:val="-9"/>
                <w:sz w:val="20"/>
              </w:rPr>
              <w:t xml:space="preserve"> </w:t>
            </w:r>
            <w:r>
              <w:rPr>
                <w:sz w:val="20"/>
              </w:rPr>
              <w:t>учителей-предметников,</w:t>
            </w:r>
            <w:r>
              <w:rPr>
                <w:spacing w:val="-8"/>
                <w:sz w:val="20"/>
              </w:rPr>
              <w:t xml:space="preserve"> </w:t>
            </w:r>
            <w:r>
              <w:rPr>
                <w:spacing w:val="-2"/>
                <w:sz w:val="20"/>
              </w:rPr>
              <w:t>чтобы</w:t>
            </w:r>
          </w:p>
        </w:tc>
      </w:tr>
      <w:tr w:rsidR="00DF51EA">
        <w:trPr>
          <w:trHeight w:val="231"/>
        </w:trPr>
        <w:tc>
          <w:tcPr>
            <w:tcW w:w="1273" w:type="dxa"/>
            <w:tcBorders>
              <w:top w:val="nil"/>
              <w:bottom w:val="nil"/>
            </w:tcBorders>
          </w:tcPr>
          <w:p w:rsidR="00DF51EA" w:rsidRDefault="00CA5DA9">
            <w:pPr>
              <w:pStyle w:val="TableParagraph"/>
              <w:spacing w:line="210" w:lineRule="exact"/>
              <w:ind w:left="105"/>
              <w:rPr>
                <w:sz w:val="20"/>
              </w:rPr>
            </w:pPr>
            <w:r>
              <w:rPr>
                <w:sz w:val="20"/>
              </w:rPr>
              <w:t>ими</w:t>
            </w:r>
            <w:r>
              <w:rPr>
                <w:spacing w:val="-2"/>
                <w:sz w:val="20"/>
              </w:rPr>
              <w:t xml:space="preserve"> </w:t>
            </w:r>
            <w:r>
              <w:rPr>
                <w:spacing w:val="-10"/>
                <w:sz w:val="20"/>
              </w:rPr>
              <w:t>в</w:t>
            </w:r>
          </w:p>
        </w:tc>
        <w:tc>
          <w:tcPr>
            <w:tcW w:w="2272" w:type="dxa"/>
            <w:tcBorders>
              <w:top w:val="nil"/>
              <w:bottom w:val="nil"/>
            </w:tcBorders>
          </w:tcPr>
          <w:p w:rsidR="00DF51EA" w:rsidRDefault="00CA5DA9">
            <w:pPr>
              <w:pStyle w:val="TableParagraph"/>
              <w:spacing w:line="210" w:lineRule="exact"/>
              <w:ind w:left="109"/>
              <w:rPr>
                <w:sz w:val="20"/>
              </w:rPr>
            </w:pPr>
            <w:r>
              <w:rPr>
                <w:spacing w:val="-2"/>
                <w:sz w:val="20"/>
              </w:rPr>
              <w:t>класса</w:t>
            </w:r>
          </w:p>
        </w:tc>
        <w:tc>
          <w:tcPr>
            <w:tcW w:w="6666" w:type="dxa"/>
            <w:tcBorders>
              <w:top w:val="nil"/>
            </w:tcBorders>
          </w:tcPr>
          <w:p w:rsidR="00DF51EA" w:rsidRDefault="00CA5DA9">
            <w:pPr>
              <w:pStyle w:val="TableParagraph"/>
              <w:spacing w:line="211" w:lineRule="exact"/>
              <w:ind w:left="104"/>
              <w:rPr>
                <w:sz w:val="20"/>
              </w:rPr>
            </w:pPr>
            <w:r>
              <w:rPr>
                <w:sz w:val="20"/>
              </w:rPr>
              <w:t>учителя</w:t>
            </w:r>
            <w:r>
              <w:rPr>
                <w:spacing w:val="-8"/>
                <w:sz w:val="20"/>
              </w:rPr>
              <w:t xml:space="preserve"> </w:t>
            </w:r>
            <w:r>
              <w:rPr>
                <w:sz w:val="20"/>
              </w:rPr>
              <w:t>смогли</w:t>
            </w:r>
            <w:r>
              <w:rPr>
                <w:spacing w:val="-5"/>
                <w:sz w:val="20"/>
              </w:rPr>
              <w:t xml:space="preserve"> </w:t>
            </w:r>
            <w:r>
              <w:rPr>
                <w:sz w:val="20"/>
              </w:rPr>
              <w:t>увидеть</w:t>
            </w:r>
            <w:r>
              <w:rPr>
                <w:spacing w:val="-8"/>
                <w:sz w:val="20"/>
              </w:rPr>
              <w:t xml:space="preserve"> </w:t>
            </w:r>
            <w:r>
              <w:rPr>
                <w:sz w:val="20"/>
              </w:rPr>
              <w:t>детей</w:t>
            </w:r>
            <w:r>
              <w:rPr>
                <w:spacing w:val="-8"/>
                <w:sz w:val="20"/>
              </w:rPr>
              <w:t xml:space="preserve"> </w:t>
            </w:r>
            <w:r>
              <w:rPr>
                <w:sz w:val="20"/>
              </w:rPr>
              <w:t>вне</w:t>
            </w:r>
            <w:r>
              <w:rPr>
                <w:spacing w:val="-5"/>
                <w:sz w:val="20"/>
              </w:rPr>
              <w:t xml:space="preserve"> </w:t>
            </w:r>
            <w:r>
              <w:rPr>
                <w:spacing w:val="-4"/>
                <w:sz w:val="20"/>
              </w:rPr>
              <w:t>урока</w:t>
            </w:r>
          </w:p>
        </w:tc>
      </w:tr>
      <w:tr w:rsidR="00DF51EA">
        <w:trPr>
          <w:trHeight w:val="229"/>
        </w:trPr>
        <w:tc>
          <w:tcPr>
            <w:tcW w:w="1273" w:type="dxa"/>
            <w:tcBorders>
              <w:top w:val="nil"/>
              <w:bottom w:val="nil"/>
            </w:tcBorders>
          </w:tcPr>
          <w:p w:rsidR="00DF51EA" w:rsidRDefault="00CA5DA9">
            <w:pPr>
              <w:pStyle w:val="TableParagraph"/>
              <w:spacing w:line="210" w:lineRule="exact"/>
              <w:ind w:left="105"/>
              <w:rPr>
                <w:sz w:val="20"/>
              </w:rPr>
            </w:pPr>
            <w:r>
              <w:rPr>
                <w:spacing w:val="-2"/>
                <w:sz w:val="20"/>
              </w:rPr>
              <w:t>классе</w:t>
            </w:r>
          </w:p>
        </w:tc>
        <w:tc>
          <w:tcPr>
            <w:tcW w:w="2272" w:type="dxa"/>
            <w:tcBorders>
              <w:bottom w:val="nil"/>
            </w:tcBorders>
          </w:tcPr>
          <w:p w:rsidR="00DF51EA" w:rsidRDefault="00CA5DA9">
            <w:pPr>
              <w:pStyle w:val="TableParagraph"/>
              <w:spacing w:line="209" w:lineRule="exact"/>
              <w:ind w:left="109"/>
              <w:rPr>
                <w:sz w:val="20"/>
              </w:rPr>
            </w:pPr>
            <w:r>
              <w:rPr>
                <w:sz w:val="20"/>
              </w:rPr>
              <w:t>Привлечение</w:t>
            </w:r>
            <w:r>
              <w:rPr>
                <w:spacing w:val="-9"/>
                <w:sz w:val="20"/>
              </w:rPr>
              <w:t xml:space="preserve"> </w:t>
            </w:r>
            <w:r>
              <w:rPr>
                <w:spacing w:val="-2"/>
                <w:sz w:val="20"/>
              </w:rPr>
              <w:t>учителей</w:t>
            </w:r>
          </w:p>
        </w:tc>
        <w:tc>
          <w:tcPr>
            <w:tcW w:w="6666" w:type="dxa"/>
            <w:tcBorders>
              <w:bottom w:val="nil"/>
            </w:tcBorders>
          </w:tcPr>
          <w:p w:rsidR="00DF51EA" w:rsidRDefault="00CA5DA9">
            <w:pPr>
              <w:pStyle w:val="TableParagraph"/>
              <w:spacing w:line="209" w:lineRule="exact"/>
              <w:ind w:left="104"/>
              <w:rPr>
                <w:sz w:val="20"/>
              </w:rPr>
            </w:pPr>
            <w:r>
              <w:rPr>
                <w:sz w:val="20"/>
              </w:rPr>
              <w:t>Консультации</w:t>
            </w:r>
            <w:r>
              <w:rPr>
                <w:spacing w:val="-10"/>
                <w:sz w:val="20"/>
              </w:rPr>
              <w:t xml:space="preserve"> </w:t>
            </w:r>
            <w:r>
              <w:rPr>
                <w:sz w:val="20"/>
              </w:rPr>
              <w:t>учителей</w:t>
            </w:r>
            <w:r>
              <w:rPr>
                <w:spacing w:val="-11"/>
                <w:sz w:val="20"/>
              </w:rPr>
              <w:t xml:space="preserve"> </w:t>
            </w:r>
            <w:r>
              <w:rPr>
                <w:sz w:val="20"/>
              </w:rPr>
              <w:t>-</w:t>
            </w:r>
            <w:r>
              <w:rPr>
                <w:spacing w:val="-9"/>
                <w:sz w:val="20"/>
              </w:rPr>
              <w:t xml:space="preserve"> </w:t>
            </w:r>
            <w:r>
              <w:rPr>
                <w:sz w:val="20"/>
              </w:rPr>
              <w:t>предметников</w:t>
            </w:r>
            <w:r>
              <w:rPr>
                <w:spacing w:val="-9"/>
                <w:sz w:val="20"/>
              </w:rPr>
              <w:t xml:space="preserve"> </w:t>
            </w:r>
            <w:r>
              <w:rPr>
                <w:sz w:val="20"/>
              </w:rPr>
              <w:t>на</w:t>
            </w:r>
            <w:r>
              <w:rPr>
                <w:spacing w:val="-9"/>
                <w:sz w:val="20"/>
              </w:rPr>
              <w:t xml:space="preserve"> </w:t>
            </w:r>
            <w:r>
              <w:rPr>
                <w:sz w:val="20"/>
              </w:rPr>
              <w:t>родительских</w:t>
            </w:r>
            <w:r>
              <w:rPr>
                <w:spacing w:val="-9"/>
                <w:sz w:val="20"/>
              </w:rPr>
              <w:t xml:space="preserve"> </w:t>
            </w:r>
            <w:r>
              <w:rPr>
                <w:spacing w:val="-2"/>
                <w:sz w:val="20"/>
              </w:rPr>
              <w:t>собраниях.</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10" w:lineRule="exact"/>
              <w:ind w:left="109"/>
              <w:rPr>
                <w:sz w:val="20"/>
              </w:rPr>
            </w:pPr>
            <w:r>
              <w:rPr>
                <w:sz w:val="20"/>
              </w:rPr>
              <w:t>–</w:t>
            </w:r>
            <w:r>
              <w:rPr>
                <w:spacing w:val="-9"/>
                <w:sz w:val="20"/>
              </w:rPr>
              <w:t xml:space="preserve"> </w:t>
            </w:r>
            <w:r>
              <w:rPr>
                <w:sz w:val="20"/>
              </w:rPr>
              <w:t>предметников</w:t>
            </w:r>
            <w:r>
              <w:rPr>
                <w:spacing w:val="-7"/>
                <w:sz w:val="20"/>
              </w:rPr>
              <w:t xml:space="preserve"> </w:t>
            </w:r>
            <w:r>
              <w:rPr>
                <w:spacing w:val="-10"/>
                <w:sz w:val="20"/>
              </w:rPr>
              <w:t>к</w:t>
            </w:r>
          </w:p>
        </w:tc>
        <w:tc>
          <w:tcPr>
            <w:tcW w:w="6666" w:type="dxa"/>
            <w:tcBorders>
              <w:top w:val="nil"/>
              <w:bottom w:val="nil"/>
            </w:tcBorders>
          </w:tcPr>
          <w:p w:rsidR="00DF51EA" w:rsidRDefault="00CA5DA9">
            <w:pPr>
              <w:pStyle w:val="TableParagraph"/>
              <w:spacing w:line="210" w:lineRule="exact"/>
              <w:ind w:left="104"/>
              <w:rPr>
                <w:sz w:val="20"/>
              </w:rPr>
            </w:pPr>
            <w:r>
              <w:rPr>
                <w:sz w:val="20"/>
              </w:rPr>
              <w:t>Общешкольные</w:t>
            </w:r>
            <w:r>
              <w:rPr>
                <w:spacing w:val="-14"/>
                <w:sz w:val="20"/>
              </w:rPr>
              <w:t xml:space="preserve"> </w:t>
            </w:r>
            <w:r>
              <w:rPr>
                <w:sz w:val="20"/>
              </w:rPr>
              <w:t>мероприятия</w:t>
            </w:r>
            <w:r>
              <w:rPr>
                <w:spacing w:val="-11"/>
                <w:sz w:val="20"/>
              </w:rPr>
              <w:t xml:space="preserve"> </w:t>
            </w:r>
            <w:r>
              <w:rPr>
                <w:sz w:val="20"/>
              </w:rPr>
              <w:t>совместные</w:t>
            </w:r>
            <w:r>
              <w:rPr>
                <w:spacing w:val="-12"/>
                <w:sz w:val="20"/>
              </w:rPr>
              <w:t xml:space="preserve"> </w:t>
            </w:r>
            <w:r>
              <w:rPr>
                <w:sz w:val="20"/>
              </w:rPr>
              <w:t>с</w:t>
            </w:r>
            <w:r>
              <w:rPr>
                <w:spacing w:val="-11"/>
                <w:sz w:val="20"/>
              </w:rPr>
              <w:t xml:space="preserve"> </w:t>
            </w:r>
            <w:r>
              <w:rPr>
                <w:sz w:val="20"/>
              </w:rPr>
              <w:t>родителями</w:t>
            </w:r>
            <w:r>
              <w:rPr>
                <w:spacing w:val="-11"/>
                <w:sz w:val="20"/>
              </w:rPr>
              <w:t xml:space="preserve"> </w:t>
            </w:r>
            <w:r>
              <w:rPr>
                <w:spacing w:val="-2"/>
                <w:sz w:val="20"/>
              </w:rPr>
              <w:t>(законными</w:t>
            </w:r>
          </w:p>
        </w:tc>
      </w:tr>
      <w:tr w:rsidR="00DF51EA">
        <w:trPr>
          <w:trHeight w:val="228"/>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08" w:lineRule="exact"/>
              <w:ind w:left="109"/>
              <w:rPr>
                <w:sz w:val="20"/>
              </w:rPr>
            </w:pPr>
            <w:r>
              <w:rPr>
                <w:spacing w:val="-2"/>
                <w:sz w:val="20"/>
              </w:rPr>
              <w:t>участию</w:t>
            </w:r>
            <w:r>
              <w:rPr>
                <w:spacing w:val="1"/>
                <w:sz w:val="20"/>
              </w:rPr>
              <w:t xml:space="preserve"> </w:t>
            </w:r>
            <w:r>
              <w:rPr>
                <w:spacing w:val="-10"/>
                <w:sz w:val="20"/>
              </w:rPr>
              <w:t>в</w:t>
            </w:r>
          </w:p>
        </w:tc>
        <w:tc>
          <w:tcPr>
            <w:tcW w:w="6666" w:type="dxa"/>
            <w:tcBorders>
              <w:top w:val="nil"/>
              <w:bottom w:val="nil"/>
            </w:tcBorders>
          </w:tcPr>
          <w:p w:rsidR="00DF51EA" w:rsidRDefault="00CA5DA9">
            <w:pPr>
              <w:pStyle w:val="TableParagraph"/>
              <w:spacing w:line="208" w:lineRule="exact"/>
              <w:ind w:left="104"/>
              <w:rPr>
                <w:sz w:val="20"/>
              </w:rPr>
            </w:pPr>
            <w:r>
              <w:rPr>
                <w:spacing w:val="-2"/>
                <w:sz w:val="20"/>
              </w:rPr>
              <w:t>представителями).</w:t>
            </w:r>
          </w:p>
        </w:tc>
      </w:tr>
      <w:tr w:rsidR="00DF51EA">
        <w:trPr>
          <w:trHeight w:val="227"/>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08" w:lineRule="exact"/>
              <w:ind w:left="109"/>
              <w:rPr>
                <w:sz w:val="20"/>
              </w:rPr>
            </w:pPr>
            <w:r>
              <w:rPr>
                <w:spacing w:val="-2"/>
                <w:sz w:val="20"/>
              </w:rPr>
              <w:t>родительских</w:t>
            </w:r>
          </w:p>
        </w:tc>
        <w:tc>
          <w:tcPr>
            <w:tcW w:w="6666" w:type="dxa"/>
            <w:tcBorders>
              <w:top w:val="nil"/>
              <w:bottom w:val="nil"/>
            </w:tcBorders>
          </w:tcPr>
          <w:p w:rsidR="00DF51EA" w:rsidRDefault="00CA5DA9">
            <w:pPr>
              <w:pStyle w:val="TableParagraph"/>
              <w:spacing w:line="208" w:lineRule="exact"/>
              <w:ind w:left="104"/>
              <w:rPr>
                <w:sz w:val="20"/>
              </w:rPr>
            </w:pPr>
            <w:r>
              <w:rPr>
                <w:sz w:val="20"/>
              </w:rPr>
              <w:t>Ежедневное</w:t>
            </w:r>
            <w:r>
              <w:rPr>
                <w:spacing w:val="-13"/>
                <w:sz w:val="20"/>
              </w:rPr>
              <w:t xml:space="preserve"> </w:t>
            </w:r>
            <w:r>
              <w:rPr>
                <w:sz w:val="20"/>
              </w:rPr>
              <w:t>наблюдение</w:t>
            </w:r>
            <w:r>
              <w:rPr>
                <w:spacing w:val="-12"/>
                <w:sz w:val="20"/>
              </w:rPr>
              <w:t xml:space="preserve"> </w:t>
            </w:r>
            <w:r>
              <w:rPr>
                <w:sz w:val="20"/>
              </w:rPr>
              <w:t>за</w:t>
            </w:r>
            <w:r>
              <w:rPr>
                <w:spacing w:val="-9"/>
                <w:sz w:val="20"/>
              </w:rPr>
              <w:t xml:space="preserve"> </w:t>
            </w:r>
            <w:r>
              <w:rPr>
                <w:sz w:val="20"/>
              </w:rPr>
              <w:t>успеваемостью</w:t>
            </w:r>
            <w:r>
              <w:rPr>
                <w:spacing w:val="-8"/>
                <w:sz w:val="20"/>
              </w:rPr>
              <w:t xml:space="preserve"> </w:t>
            </w:r>
            <w:r>
              <w:rPr>
                <w:sz w:val="20"/>
              </w:rPr>
              <w:t>учеников</w:t>
            </w:r>
            <w:r>
              <w:rPr>
                <w:spacing w:val="-9"/>
                <w:sz w:val="20"/>
              </w:rPr>
              <w:t xml:space="preserve"> </w:t>
            </w:r>
            <w:r>
              <w:rPr>
                <w:sz w:val="20"/>
              </w:rPr>
              <w:t>класса</w:t>
            </w:r>
            <w:r>
              <w:rPr>
                <w:spacing w:val="-4"/>
                <w:sz w:val="20"/>
              </w:rPr>
              <w:t xml:space="preserve"> </w:t>
            </w:r>
            <w:r>
              <w:rPr>
                <w:spacing w:val="-5"/>
                <w:sz w:val="20"/>
              </w:rPr>
              <w:t>их</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10" w:lineRule="exact"/>
              <w:ind w:left="109"/>
              <w:rPr>
                <w:sz w:val="20"/>
              </w:rPr>
            </w:pPr>
            <w:r>
              <w:rPr>
                <w:spacing w:val="-2"/>
                <w:sz w:val="20"/>
              </w:rPr>
              <w:t>собраниях</w:t>
            </w:r>
          </w:p>
        </w:tc>
        <w:tc>
          <w:tcPr>
            <w:tcW w:w="6666" w:type="dxa"/>
            <w:tcBorders>
              <w:top w:val="nil"/>
              <w:bottom w:val="nil"/>
            </w:tcBorders>
          </w:tcPr>
          <w:p w:rsidR="00DF51EA" w:rsidRDefault="00CA5DA9">
            <w:pPr>
              <w:pStyle w:val="TableParagraph"/>
              <w:spacing w:line="210" w:lineRule="exact"/>
              <w:ind w:left="104"/>
              <w:rPr>
                <w:sz w:val="20"/>
              </w:rPr>
            </w:pPr>
            <w:r>
              <w:rPr>
                <w:sz w:val="20"/>
              </w:rPr>
              <w:t>поведением</w:t>
            </w:r>
            <w:r>
              <w:rPr>
                <w:spacing w:val="-6"/>
                <w:sz w:val="20"/>
              </w:rPr>
              <w:t xml:space="preserve"> </w:t>
            </w:r>
            <w:r>
              <w:rPr>
                <w:sz w:val="20"/>
              </w:rPr>
              <w:t>на</w:t>
            </w:r>
            <w:r>
              <w:rPr>
                <w:spacing w:val="-5"/>
                <w:sz w:val="20"/>
              </w:rPr>
              <w:t xml:space="preserve"> </w:t>
            </w:r>
            <w:r>
              <w:rPr>
                <w:spacing w:val="-2"/>
                <w:sz w:val="20"/>
              </w:rPr>
              <w:t>уроках.</w:t>
            </w:r>
          </w:p>
        </w:tc>
      </w:tr>
      <w:tr w:rsidR="00DF51EA">
        <w:trPr>
          <w:trHeight w:val="231"/>
        </w:trPr>
        <w:tc>
          <w:tcPr>
            <w:tcW w:w="1273" w:type="dxa"/>
            <w:tcBorders>
              <w:top w:val="nil"/>
            </w:tcBorders>
          </w:tcPr>
          <w:p w:rsidR="00DF51EA" w:rsidRDefault="00DF51EA">
            <w:pPr>
              <w:pStyle w:val="TableParagraph"/>
              <w:ind w:left="0"/>
              <w:rPr>
                <w:sz w:val="16"/>
              </w:rPr>
            </w:pPr>
          </w:p>
        </w:tc>
        <w:tc>
          <w:tcPr>
            <w:tcW w:w="2272" w:type="dxa"/>
            <w:tcBorders>
              <w:top w:val="nil"/>
            </w:tcBorders>
          </w:tcPr>
          <w:p w:rsidR="00DF51EA" w:rsidRDefault="00DF51EA">
            <w:pPr>
              <w:pStyle w:val="TableParagraph"/>
              <w:ind w:left="0"/>
              <w:rPr>
                <w:sz w:val="16"/>
              </w:rPr>
            </w:pPr>
          </w:p>
        </w:tc>
        <w:tc>
          <w:tcPr>
            <w:tcW w:w="6666" w:type="dxa"/>
            <w:tcBorders>
              <w:top w:val="nil"/>
            </w:tcBorders>
          </w:tcPr>
          <w:p w:rsidR="00DF51EA" w:rsidRDefault="00CA5DA9">
            <w:pPr>
              <w:pStyle w:val="TableParagraph"/>
              <w:spacing w:line="211" w:lineRule="exact"/>
              <w:ind w:left="104"/>
              <w:rPr>
                <w:sz w:val="20"/>
              </w:rPr>
            </w:pPr>
            <w:r>
              <w:rPr>
                <w:sz w:val="20"/>
              </w:rPr>
              <w:t>Поиск</w:t>
            </w:r>
            <w:r>
              <w:rPr>
                <w:spacing w:val="-12"/>
                <w:sz w:val="20"/>
              </w:rPr>
              <w:t xml:space="preserve"> </w:t>
            </w:r>
            <w:r>
              <w:rPr>
                <w:sz w:val="20"/>
              </w:rPr>
              <w:t>совместных</w:t>
            </w:r>
            <w:r>
              <w:rPr>
                <w:spacing w:val="-8"/>
                <w:sz w:val="20"/>
              </w:rPr>
              <w:t xml:space="preserve"> </w:t>
            </w:r>
            <w:r>
              <w:rPr>
                <w:sz w:val="20"/>
              </w:rPr>
              <w:t>путей</w:t>
            </w:r>
            <w:r>
              <w:rPr>
                <w:spacing w:val="-10"/>
                <w:sz w:val="20"/>
              </w:rPr>
              <w:t xml:space="preserve"> </w:t>
            </w:r>
            <w:r>
              <w:rPr>
                <w:sz w:val="20"/>
              </w:rPr>
              <w:t>решения</w:t>
            </w:r>
            <w:r>
              <w:rPr>
                <w:spacing w:val="-9"/>
                <w:sz w:val="20"/>
              </w:rPr>
              <w:t xml:space="preserve"> </w:t>
            </w:r>
            <w:r>
              <w:rPr>
                <w:sz w:val="20"/>
              </w:rPr>
              <w:t>сложившихся</w:t>
            </w:r>
            <w:r>
              <w:rPr>
                <w:spacing w:val="-9"/>
                <w:sz w:val="20"/>
              </w:rPr>
              <w:t xml:space="preserve"> </w:t>
            </w:r>
            <w:r>
              <w:rPr>
                <w:sz w:val="20"/>
              </w:rPr>
              <w:t>проблемных</w:t>
            </w:r>
            <w:r>
              <w:rPr>
                <w:spacing w:val="-8"/>
                <w:sz w:val="20"/>
              </w:rPr>
              <w:t xml:space="preserve"> </w:t>
            </w:r>
            <w:r>
              <w:rPr>
                <w:spacing w:val="-2"/>
                <w:sz w:val="20"/>
              </w:rPr>
              <w:t>ситуаций.</w:t>
            </w:r>
          </w:p>
        </w:tc>
      </w:tr>
      <w:tr w:rsidR="00DF51EA">
        <w:trPr>
          <w:trHeight w:val="229"/>
        </w:trPr>
        <w:tc>
          <w:tcPr>
            <w:tcW w:w="1273" w:type="dxa"/>
            <w:tcBorders>
              <w:bottom w:val="nil"/>
            </w:tcBorders>
          </w:tcPr>
          <w:p w:rsidR="00DF51EA" w:rsidRDefault="00CA5DA9">
            <w:pPr>
              <w:pStyle w:val="TableParagraph"/>
              <w:spacing w:line="209" w:lineRule="exact"/>
              <w:ind w:left="105"/>
              <w:rPr>
                <w:sz w:val="20"/>
              </w:rPr>
            </w:pPr>
            <w:r>
              <w:rPr>
                <w:sz w:val="20"/>
              </w:rPr>
              <w:t>Работа</w:t>
            </w:r>
            <w:r>
              <w:rPr>
                <w:spacing w:val="-6"/>
                <w:sz w:val="20"/>
              </w:rPr>
              <w:t xml:space="preserve"> </w:t>
            </w:r>
            <w:r>
              <w:rPr>
                <w:spacing w:val="-10"/>
                <w:sz w:val="20"/>
              </w:rPr>
              <w:t>с</w:t>
            </w:r>
          </w:p>
        </w:tc>
        <w:tc>
          <w:tcPr>
            <w:tcW w:w="2272" w:type="dxa"/>
            <w:tcBorders>
              <w:bottom w:val="nil"/>
            </w:tcBorders>
          </w:tcPr>
          <w:p w:rsidR="00DF51EA" w:rsidRDefault="00CA5DA9">
            <w:pPr>
              <w:pStyle w:val="TableParagraph"/>
              <w:spacing w:line="209" w:lineRule="exact"/>
              <w:ind w:left="109"/>
              <w:rPr>
                <w:sz w:val="20"/>
              </w:rPr>
            </w:pPr>
            <w:r>
              <w:rPr>
                <w:spacing w:val="-2"/>
                <w:sz w:val="20"/>
              </w:rPr>
              <w:t>Регулярное</w:t>
            </w:r>
          </w:p>
        </w:tc>
        <w:tc>
          <w:tcPr>
            <w:tcW w:w="6666" w:type="dxa"/>
            <w:tcBorders>
              <w:bottom w:val="nil"/>
            </w:tcBorders>
          </w:tcPr>
          <w:p w:rsidR="00DF51EA" w:rsidRDefault="00CA5DA9">
            <w:pPr>
              <w:pStyle w:val="TableParagraph"/>
              <w:spacing w:line="209" w:lineRule="exact"/>
              <w:ind w:left="104"/>
              <w:rPr>
                <w:sz w:val="20"/>
              </w:rPr>
            </w:pPr>
            <w:r>
              <w:rPr>
                <w:sz w:val="20"/>
              </w:rPr>
              <w:t>Ведение</w:t>
            </w:r>
            <w:r>
              <w:rPr>
                <w:spacing w:val="-13"/>
                <w:sz w:val="20"/>
              </w:rPr>
              <w:t xml:space="preserve"> </w:t>
            </w:r>
            <w:r>
              <w:rPr>
                <w:sz w:val="20"/>
              </w:rPr>
              <w:t>электронного</w:t>
            </w:r>
            <w:r>
              <w:rPr>
                <w:spacing w:val="-12"/>
                <w:sz w:val="20"/>
              </w:rPr>
              <w:t xml:space="preserve"> </w:t>
            </w:r>
            <w:r>
              <w:rPr>
                <w:spacing w:val="-2"/>
                <w:sz w:val="20"/>
              </w:rPr>
              <w:t>журнала.</w:t>
            </w:r>
          </w:p>
        </w:tc>
      </w:tr>
      <w:tr w:rsidR="00DF51EA">
        <w:trPr>
          <w:trHeight w:val="230"/>
        </w:trPr>
        <w:tc>
          <w:tcPr>
            <w:tcW w:w="1273" w:type="dxa"/>
            <w:tcBorders>
              <w:top w:val="nil"/>
              <w:bottom w:val="nil"/>
            </w:tcBorders>
          </w:tcPr>
          <w:p w:rsidR="00DF51EA" w:rsidRDefault="00CA5DA9">
            <w:pPr>
              <w:pStyle w:val="TableParagraph"/>
              <w:spacing w:line="210" w:lineRule="exact"/>
              <w:ind w:left="105"/>
              <w:rPr>
                <w:sz w:val="20"/>
              </w:rPr>
            </w:pPr>
            <w:r>
              <w:rPr>
                <w:spacing w:val="-2"/>
                <w:sz w:val="20"/>
              </w:rPr>
              <w:t>родителями</w:t>
            </w:r>
          </w:p>
        </w:tc>
        <w:tc>
          <w:tcPr>
            <w:tcW w:w="2272" w:type="dxa"/>
            <w:tcBorders>
              <w:top w:val="nil"/>
              <w:bottom w:val="nil"/>
            </w:tcBorders>
          </w:tcPr>
          <w:p w:rsidR="00DF51EA" w:rsidRDefault="00CA5DA9">
            <w:pPr>
              <w:pStyle w:val="TableParagraph"/>
              <w:spacing w:line="210" w:lineRule="exact"/>
              <w:ind w:left="109"/>
              <w:rPr>
                <w:sz w:val="20"/>
              </w:rPr>
            </w:pPr>
            <w:r>
              <w:rPr>
                <w:spacing w:val="-2"/>
                <w:sz w:val="20"/>
              </w:rPr>
              <w:t>информирование</w:t>
            </w:r>
          </w:p>
        </w:tc>
        <w:tc>
          <w:tcPr>
            <w:tcW w:w="6666" w:type="dxa"/>
            <w:tcBorders>
              <w:top w:val="nil"/>
              <w:bottom w:val="nil"/>
            </w:tcBorders>
          </w:tcPr>
          <w:p w:rsidR="00DF51EA" w:rsidRDefault="00CA5DA9">
            <w:pPr>
              <w:pStyle w:val="TableParagraph"/>
              <w:spacing w:line="210" w:lineRule="exact"/>
              <w:ind w:left="104"/>
              <w:rPr>
                <w:sz w:val="20"/>
              </w:rPr>
            </w:pPr>
            <w:r>
              <w:rPr>
                <w:sz w:val="20"/>
              </w:rPr>
              <w:t>Подготовка</w:t>
            </w:r>
            <w:r>
              <w:rPr>
                <w:spacing w:val="-7"/>
                <w:sz w:val="20"/>
              </w:rPr>
              <w:t xml:space="preserve"> </w:t>
            </w:r>
            <w:r>
              <w:rPr>
                <w:sz w:val="20"/>
              </w:rPr>
              <w:t>информации</w:t>
            </w:r>
            <w:r>
              <w:rPr>
                <w:spacing w:val="-7"/>
                <w:sz w:val="20"/>
              </w:rPr>
              <w:t xml:space="preserve"> </w:t>
            </w:r>
            <w:r>
              <w:rPr>
                <w:sz w:val="20"/>
              </w:rPr>
              <w:t>на</w:t>
            </w:r>
            <w:r>
              <w:rPr>
                <w:spacing w:val="-5"/>
                <w:sz w:val="20"/>
              </w:rPr>
              <w:t xml:space="preserve"> </w:t>
            </w:r>
            <w:r>
              <w:rPr>
                <w:sz w:val="20"/>
              </w:rPr>
              <w:t>сайт</w:t>
            </w:r>
            <w:r>
              <w:rPr>
                <w:spacing w:val="-7"/>
                <w:sz w:val="20"/>
              </w:rPr>
              <w:t xml:space="preserve"> </w:t>
            </w:r>
            <w:r>
              <w:rPr>
                <w:sz w:val="20"/>
              </w:rPr>
              <w:t>школы;</w:t>
            </w:r>
            <w:r>
              <w:rPr>
                <w:spacing w:val="-4"/>
                <w:sz w:val="20"/>
              </w:rPr>
              <w:t xml:space="preserve"> </w:t>
            </w:r>
            <w:r>
              <w:rPr>
                <w:sz w:val="20"/>
              </w:rPr>
              <w:t>и</w:t>
            </w:r>
            <w:r>
              <w:rPr>
                <w:spacing w:val="-8"/>
                <w:sz w:val="20"/>
              </w:rPr>
              <w:t xml:space="preserve"> </w:t>
            </w:r>
            <w:r>
              <w:rPr>
                <w:sz w:val="20"/>
              </w:rPr>
              <w:t>на</w:t>
            </w:r>
            <w:r>
              <w:rPr>
                <w:spacing w:val="-8"/>
                <w:sz w:val="20"/>
              </w:rPr>
              <w:t xml:space="preserve"> </w:t>
            </w:r>
            <w:r>
              <w:rPr>
                <w:sz w:val="20"/>
              </w:rPr>
              <w:t>страницу</w:t>
            </w:r>
            <w:r>
              <w:rPr>
                <w:spacing w:val="-13"/>
                <w:sz w:val="20"/>
              </w:rPr>
              <w:t xml:space="preserve"> </w:t>
            </w:r>
            <w:r>
              <w:rPr>
                <w:sz w:val="20"/>
              </w:rPr>
              <w:t>школы</w:t>
            </w:r>
            <w:r>
              <w:rPr>
                <w:spacing w:val="-6"/>
                <w:sz w:val="20"/>
              </w:rPr>
              <w:t xml:space="preserve"> </w:t>
            </w:r>
            <w:r>
              <w:rPr>
                <w:spacing w:val="-5"/>
                <w:sz w:val="20"/>
              </w:rPr>
              <w:t>«В</w:t>
            </w:r>
          </w:p>
        </w:tc>
      </w:tr>
      <w:tr w:rsidR="00DF51EA">
        <w:trPr>
          <w:trHeight w:val="230"/>
        </w:trPr>
        <w:tc>
          <w:tcPr>
            <w:tcW w:w="1273" w:type="dxa"/>
            <w:tcBorders>
              <w:top w:val="nil"/>
              <w:bottom w:val="nil"/>
            </w:tcBorders>
          </w:tcPr>
          <w:p w:rsidR="00DF51EA" w:rsidRDefault="00CA5DA9">
            <w:pPr>
              <w:pStyle w:val="TableParagraph"/>
              <w:spacing w:line="210" w:lineRule="exact"/>
              <w:ind w:left="105"/>
              <w:rPr>
                <w:sz w:val="20"/>
              </w:rPr>
            </w:pPr>
            <w:r>
              <w:rPr>
                <w:spacing w:val="-2"/>
                <w:sz w:val="20"/>
              </w:rPr>
              <w:t>учащихся</w:t>
            </w:r>
          </w:p>
        </w:tc>
        <w:tc>
          <w:tcPr>
            <w:tcW w:w="2272" w:type="dxa"/>
            <w:tcBorders>
              <w:top w:val="nil"/>
              <w:bottom w:val="nil"/>
            </w:tcBorders>
          </w:tcPr>
          <w:p w:rsidR="00DF51EA" w:rsidRDefault="00CA5DA9">
            <w:pPr>
              <w:pStyle w:val="TableParagraph"/>
              <w:spacing w:line="210" w:lineRule="exact"/>
              <w:ind w:left="109"/>
              <w:rPr>
                <w:sz w:val="20"/>
              </w:rPr>
            </w:pPr>
            <w:r>
              <w:rPr>
                <w:sz w:val="20"/>
              </w:rPr>
              <w:t>родителей</w:t>
            </w:r>
            <w:r>
              <w:rPr>
                <w:spacing w:val="-3"/>
                <w:sz w:val="20"/>
              </w:rPr>
              <w:t xml:space="preserve"> </w:t>
            </w:r>
            <w:r>
              <w:rPr>
                <w:sz w:val="20"/>
              </w:rPr>
              <w:t>о</w:t>
            </w:r>
            <w:r>
              <w:rPr>
                <w:spacing w:val="-9"/>
                <w:sz w:val="20"/>
              </w:rPr>
              <w:t xml:space="preserve"> </w:t>
            </w:r>
            <w:r>
              <w:rPr>
                <w:spacing w:val="-2"/>
                <w:sz w:val="20"/>
              </w:rPr>
              <w:t>школьных</w:t>
            </w:r>
          </w:p>
        </w:tc>
        <w:tc>
          <w:tcPr>
            <w:tcW w:w="6666" w:type="dxa"/>
            <w:tcBorders>
              <w:top w:val="nil"/>
              <w:bottom w:val="nil"/>
            </w:tcBorders>
          </w:tcPr>
          <w:p w:rsidR="00DF51EA" w:rsidRDefault="00CA5DA9">
            <w:pPr>
              <w:pStyle w:val="TableParagraph"/>
              <w:spacing w:line="210" w:lineRule="exact"/>
              <w:ind w:left="104"/>
              <w:rPr>
                <w:sz w:val="20"/>
              </w:rPr>
            </w:pPr>
            <w:r>
              <w:rPr>
                <w:spacing w:val="-2"/>
                <w:sz w:val="20"/>
              </w:rPr>
              <w:t>контакте».</w:t>
            </w:r>
          </w:p>
        </w:tc>
      </w:tr>
      <w:tr w:rsidR="00DF51EA">
        <w:trPr>
          <w:trHeight w:val="230"/>
        </w:trPr>
        <w:tc>
          <w:tcPr>
            <w:tcW w:w="1273" w:type="dxa"/>
            <w:tcBorders>
              <w:top w:val="nil"/>
              <w:bottom w:val="nil"/>
            </w:tcBorders>
          </w:tcPr>
          <w:p w:rsidR="00DF51EA" w:rsidRDefault="00CA5DA9">
            <w:pPr>
              <w:pStyle w:val="TableParagraph"/>
              <w:spacing w:line="210" w:lineRule="exact"/>
              <w:ind w:left="105"/>
              <w:rPr>
                <w:sz w:val="20"/>
              </w:rPr>
            </w:pPr>
            <w:r>
              <w:rPr>
                <w:sz w:val="20"/>
              </w:rPr>
              <w:t>или</w:t>
            </w:r>
            <w:r>
              <w:rPr>
                <w:spacing w:val="-4"/>
                <w:sz w:val="20"/>
              </w:rPr>
              <w:t xml:space="preserve"> </w:t>
            </w:r>
            <w:r>
              <w:rPr>
                <w:spacing w:val="-5"/>
                <w:sz w:val="20"/>
              </w:rPr>
              <w:t>их</w:t>
            </w:r>
          </w:p>
        </w:tc>
        <w:tc>
          <w:tcPr>
            <w:tcW w:w="2272" w:type="dxa"/>
            <w:tcBorders>
              <w:top w:val="nil"/>
              <w:bottom w:val="nil"/>
            </w:tcBorders>
          </w:tcPr>
          <w:p w:rsidR="00DF51EA" w:rsidRDefault="00CA5DA9">
            <w:pPr>
              <w:pStyle w:val="TableParagraph"/>
              <w:spacing w:line="210" w:lineRule="exact"/>
              <w:ind w:left="109"/>
              <w:rPr>
                <w:sz w:val="20"/>
              </w:rPr>
            </w:pPr>
            <w:r>
              <w:rPr>
                <w:sz w:val="20"/>
              </w:rPr>
              <w:t>успехах</w:t>
            </w:r>
            <w:r>
              <w:rPr>
                <w:spacing w:val="-7"/>
                <w:sz w:val="20"/>
              </w:rPr>
              <w:t xml:space="preserve"> </w:t>
            </w:r>
            <w:r>
              <w:rPr>
                <w:sz w:val="20"/>
              </w:rPr>
              <w:t>и</w:t>
            </w:r>
            <w:r>
              <w:rPr>
                <w:spacing w:val="-7"/>
                <w:sz w:val="20"/>
              </w:rPr>
              <w:t xml:space="preserve"> </w:t>
            </w:r>
            <w:r>
              <w:rPr>
                <w:sz w:val="20"/>
              </w:rPr>
              <w:t>проблемах</w:t>
            </w:r>
            <w:r>
              <w:rPr>
                <w:spacing w:val="-4"/>
                <w:sz w:val="20"/>
              </w:rPr>
              <w:t xml:space="preserve"> </w:t>
            </w:r>
            <w:r>
              <w:rPr>
                <w:spacing w:val="-5"/>
                <w:sz w:val="20"/>
              </w:rPr>
              <w:t>их</w:t>
            </w:r>
          </w:p>
        </w:tc>
        <w:tc>
          <w:tcPr>
            <w:tcW w:w="6666" w:type="dxa"/>
            <w:tcBorders>
              <w:top w:val="nil"/>
              <w:bottom w:val="nil"/>
            </w:tcBorders>
          </w:tcPr>
          <w:p w:rsidR="00DF51EA" w:rsidRDefault="00CA5DA9">
            <w:pPr>
              <w:pStyle w:val="TableParagraph"/>
              <w:spacing w:line="210" w:lineRule="exact"/>
              <w:ind w:left="104"/>
              <w:rPr>
                <w:sz w:val="20"/>
              </w:rPr>
            </w:pPr>
            <w:r>
              <w:rPr>
                <w:sz w:val="20"/>
              </w:rPr>
              <w:t>Ведение</w:t>
            </w:r>
            <w:r>
              <w:rPr>
                <w:spacing w:val="-9"/>
                <w:sz w:val="20"/>
              </w:rPr>
              <w:t xml:space="preserve"> </w:t>
            </w:r>
            <w:r>
              <w:rPr>
                <w:sz w:val="20"/>
              </w:rPr>
              <w:t>«групп</w:t>
            </w:r>
            <w:r>
              <w:rPr>
                <w:spacing w:val="-7"/>
                <w:sz w:val="20"/>
              </w:rPr>
              <w:t xml:space="preserve"> </w:t>
            </w:r>
            <w:r>
              <w:rPr>
                <w:sz w:val="20"/>
              </w:rPr>
              <w:t>класса»</w:t>
            </w:r>
            <w:r>
              <w:rPr>
                <w:spacing w:val="-5"/>
                <w:sz w:val="20"/>
              </w:rPr>
              <w:t xml:space="preserve"> </w:t>
            </w:r>
            <w:r>
              <w:rPr>
                <w:sz w:val="20"/>
              </w:rPr>
              <w:t>в</w:t>
            </w:r>
            <w:r>
              <w:rPr>
                <w:spacing w:val="-7"/>
                <w:sz w:val="20"/>
              </w:rPr>
              <w:t xml:space="preserve"> </w:t>
            </w:r>
            <w:r>
              <w:rPr>
                <w:sz w:val="20"/>
              </w:rPr>
              <w:t>социальной</w:t>
            </w:r>
            <w:r>
              <w:rPr>
                <w:spacing w:val="-8"/>
                <w:sz w:val="20"/>
              </w:rPr>
              <w:t xml:space="preserve"> </w:t>
            </w:r>
            <w:r>
              <w:rPr>
                <w:sz w:val="20"/>
              </w:rPr>
              <w:t>сети</w:t>
            </w:r>
            <w:r>
              <w:rPr>
                <w:spacing w:val="-7"/>
                <w:sz w:val="20"/>
              </w:rPr>
              <w:t xml:space="preserve"> </w:t>
            </w:r>
            <w:r>
              <w:rPr>
                <w:sz w:val="20"/>
              </w:rPr>
              <w:t>«В</w:t>
            </w:r>
            <w:r>
              <w:rPr>
                <w:spacing w:val="-10"/>
                <w:sz w:val="20"/>
              </w:rPr>
              <w:t xml:space="preserve"> </w:t>
            </w:r>
            <w:r>
              <w:rPr>
                <w:sz w:val="20"/>
              </w:rPr>
              <w:t>контакте»,</w:t>
            </w:r>
            <w:r>
              <w:rPr>
                <w:spacing w:val="40"/>
                <w:sz w:val="20"/>
              </w:rPr>
              <w:t xml:space="preserve"> </w:t>
            </w:r>
            <w:r>
              <w:rPr>
                <w:sz w:val="20"/>
              </w:rPr>
              <w:t>«telegramm».</w:t>
            </w:r>
            <w:r>
              <w:rPr>
                <w:spacing w:val="-3"/>
                <w:sz w:val="20"/>
              </w:rPr>
              <w:t xml:space="preserve"> </w:t>
            </w:r>
            <w:r>
              <w:rPr>
                <w:spacing w:val="-10"/>
                <w:sz w:val="20"/>
              </w:rPr>
              <w:t>В</w:t>
            </w:r>
          </w:p>
        </w:tc>
      </w:tr>
      <w:tr w:rsidR="00DF51EA">
        <w:trPr>
          <w:trHeight w:val="230"/>
        </w:trPr>
        <w:tc>
          <w:tcPr>
            <w:tcW w:w="1273" w:type="dxa"/>
            <w:tcBorders>
              <w:top w:val="nil"/>
              <w:bottom w:val="nil"/>
            </w:tcBorders>
          </w:tcPr>
          <w:p w:rsidR="00DF51EA" w:rsidRDefault="00CA5DA9">
            <w:pPr>
              <w:pStyle w:val="TableParagraph"/>
              <w:spacing w:line="210" w:lineRule="exact"/>
              <w:ind w:left="105"/>
              <w:rPr>
                <w:sz w:val="20"/>
              </w:rPr>
            </w:pPr>
            <w:r>
              <w:rPr>
                <w:spacing w:val="-2"/>
                <w:sz w:val="20"/>
              </w:rPr>
              <w:t>законными</w:t>
            </w:r>
          </w:p>
        </w:tc>
        <w:tc>
          <w:tcPr>
            <w:tcW w:w="2272" w:type="dxa"/>
            <w:tcBorders>
              <w:top w:val="nil"/>
              <w:bottom w:val="nil"/>
            </w:tcBorders>
          </w:tcPr>
          <w:p w:rsidR="00DF51EA" w:rsidRDefault="00CA5DA9">
            <w:pPr>
              <w:pStyle w:val="TableParagraph"/>
              <w:spacing w:line="210" w:lineRule="exact"/>
              <w:ind w:left="109"/>
              <w:rPr>
                <w:sz w:val="20"/>
              </w:rPr>
            </w:pPr>
            <w:r>
              <w:rPr>
                <w:sz w:val="20"/>
              </w:rPr>
              <w:t>детей,</w:t>
            </w:r>
            <w:r>
              <w:rPr>
                <w:spacing w:val="-2"/>
                <w:sz w:val="20"/>
              </w:rPr>
              <w:t xml:space="preserve"> </w:t>
            </w:r>
            <w:r>
              <w:rPr>
                <w:sz w:val="20"/>
              </w:rPr>
              <w:t>о</w:t>
            </w:r>
            <w:r>
              <w:rPr>
                <w:spacing w:val="-9"/>
                <w:sz w:val="20"/>
              </w:rPr>
              <w:t xml:space="preserve"> </w:t>
            </w:r>
            <w:r>
              <w:rPr>
                <w:sz w:val="20"/>
              </w:rPr>
              <w:t>жизни</w:t>
            </w:r>
            <w:r>
              <w:rPr>
                <w:spacing w:val="-5"/>
                <w:sz w:val="20"/>
              </w:rPr>
              <w:t xml:space="preserve"> </w:t>
            </w:r>
            <w:r>
              <w:rPr>
                <w:sz w:val="20"/>
              </w:rPr>
              <w:t>класса</w:t>
            </w:r>
            <w:r>
              <w:rPr>
                <w:spacing w:val="-6"/>
                <w:sz w:val="20"/>
              </w:rPr>
              <w:t xml:space="preserve"> </w:t>
            </w:r>
            <w:r>
              <w:rPr>
                <w:spacing w:val="-10"/>
                <w:sz w:val="20"/>
              </w:rPr>
              <w:t>в</w:t>
            </w:r>
          </w:p>
        </w:tc>
        <w:tc>
          <w:tcPr>
            <w:tcW w:w="6666" w:type="dxa"/>
            <w:tcBorders>
              <w:top w:val="nil"/>
              <w:bottom w:val="nil"/>
            </w:tcBorders>
          </w:tcPr>
          <w:p w:rsidR="00DF51EA" w:rsidRDefault="00CA5DA9">
            <w:pPr>
              <w:pStyle w:val="TableParagraph"/>
              <w:spacing w:line="210" w:lineRule="exact"/>
              <w:ind w:left="104"/>
              <w:rPr>
                <w:sz w:val="20"/>
              </w:rPr>
            </w:pPr>
            <w:r>
              <w:rPr>
                <w:sz w:val="20"/>
              </w:rPr>
              <w:t>группе</w:t>
            </w:r>
            <w:r>
              <w:rPr>
                <w:spacing w:val="-14"/>
                <w:sz w:val="20"/>
              </w:rPr>
              <w:t xml:space="preserve"> </w:t>
            </w:r>
            <w:r>
              <w:rPr>
                <w:sz w:val="20"/>
              </w:rPr>
              <w:t>родители</w:t>
            </w:r>
            <w:r>
              <w:rPr>
                <w:spacing w:val="-10"/>
                <w:sz w:val="20"/>
              </w:rPr>
              <w:t xml:space="preserve"> </w:t>
            </w:r>
            <w:r>
              <w:rPr>
                <w:sz w:val="20"/>
              </w:rPr>
              <w:t>задают</w:t>
            </w:r>
            <w:r>
              <w:rPr>
                <w:spacing w:val="-10"/>
                <w:sz w:val="20"/>
              </w:rPr>
              <w:t xml:space="preserve"> </w:t>
            </w:r>
            <w:r>
              <w:rPr>
                <w:sz w:val="20"/>
              </w:rPr>
              <w:t>интересующие</w:t>
            </w:r>
            <w:r>
              <w:rPr>
                <w:spacing w:val="-11"/>
                <w:sz w:val="20"/>
              </w:rPr>
              <w:t xml:space="preserve"> </w:t>
            </w:r>
            <w:r>
              <w:rPr>
                <w:sz w:val="20"/>
              </w:rPr>
              <w:t>их</w:t>
            </w:r>
            <w:r>
              <w:rPr>
                <w:spacing w:val="-9"/>
                <w:sz w:val="20"/>
              </w:rPr>
              <w:t xml:space="preserve"> </w:t>
            </w:r>
            <w:r>
              <w:rPr>
                <w:sz w:val="20"/>
              </w:rPr>
              <w:t>вопросы,</w:t>
            </w:r>
            <w:r>
              <w:rPr>
                <w:spacing w:val="-7"/>
                <w:sz w:val="20"/>
              </w:rPr>
              <w:t xml:space="preserve"> </w:t>
            </w:r>
            <w:r>
              <w:rPr>
                <w:sz w:val="20"/>
              </w:rPr>
              <w:t>объясняют</w:t>
            </w:r>
            <w:r>
              <w:rPr>
                <w:spacing w:val="-9"/>
                <w:sz w:val="20"/>
              </w:rPr>
              <w:t xml:space="preserve"> </w:t>
            </w:r>
            <w:r>
              <w:rPr>
                <w:spacing w:val="-2"/>
                <w:sz w:val="20"/>
              </w:rPr>
              <w:t>причину</w:t>
            </w:r>
          </w:p>
        </w:tc>
      </w:tr>
      <w:tr w:rsidR="00DF51EA">
        <w:trPr>
          <w:trHeight w:val="230"/>
        </w:trPr>
        <w:tc>
          <w:tcPr>
            <w:tcW w:w="1273" w:type="dxa"/>
            <w:tcBorders>
              <w:top w:val="nil"/>
              <w:bottom w:val="nil"/>
            </w:tcBorders>
          </w:tcPr>
          <w:p w:rsidR="00DF51EA" w:rsidRDefault="00CA5DA9">
            <w:pPr>
              <w:pStyle w:val="TableParagraph"/>
              <w:spacing w:line="210" w:lineRule="exact"/>
              <w:ind w:left="105"/>
              <w:rPr>
                <w:sz w:val="20"/>
              </w:rPr>
            </w:pPr>
            <w:r>
              <w:rPr>
                <w:spacing w:val="-2"/>
                <w:sz w:val="20"/>
              </w:rPr>
              <w:t>представите</w:t>
            </w:r>
          </w:p>
        </w:tc>
        <w:tc>
          <w:tcPr>
            <w:tcW w:w="2272" w:type="dxa"/>
            <w:tcBorders>
              <w:top w:val="nil"/>
              <w:bottom w:val="nil"/>
            </w:tcBorders>
          </w:tcPr>
          <w:p w:rsidR="00DF51EA" w:rsidRDefault="00CA5DA9">
            <w:pPr>
              <w:pStyle w:val="TableParagraph"/>
              <w:spacing w:line="210" w:lineRule="exact"/>
              <w:ind w:left="109"/>
              <w:rPr>
                <w:sz w:val="20"/>
              </w:rPr>
            </w:pPr>
            <w:r>
              <w:rPr>
                <w:spacing w:val="-2"/>
                <w:sz w:val="20"/>
              </w:rPr>
              <w:t>целом</w:t>
            </w:r>
          </w:p>
        </w:tc>
        <w:tc>
          <w:tcPr>
            <w:tcW w:w="6666" w:type="dxa"/>
            <w:tcBorders>
              <w:top w:val="nil"/>
              <w:bottom w:val="nil"/>
            </w:tcBorders>
          </w:tcPr>
          <w:p w:rsidR="00DF51EA" w:rsidRDefault="00CA5DA9">
            <w:pPr>
              <w:pStyle w:val="TableParagraph"/>
              <w:spacing w:line="210" w:lineRule="exact"/>
              <w:ind w:left="104"/>
              <w:rPr>
                <w:sz w:val="20"/>
              </w:rPr>
            </w:pPr>
            <w:r>
              <w:rPr>
                <w:sz w:val="20"/>
              </w:rPr>
              <w:t>отсутствия</w:t>
            </w:r>
            <w:r>
              <w:rPr>
                <w:spacing w:val="-10"/>
                <w:sz w:val="20"/>
              </w:rPr>
              <w:t xml:space="preserve"> </w:t>
            </w:r>
            <w:r>
              <w:rPr>
                <w:sz w:val="20"/>
              </w:rPr>
              <w:t>ребенка</w:t>
            </w:r>
            <w:r>
              <w:rPr>
                <w:spacing w:val="-4"/>
                <w:sz w:val="20"/>
              </w:rPr>
              <w:t xml:space="preserve"> </w:t>
            </w:r>
            <w:r>
              <w:rPr>
                <w:sz w:val="20"/>
              </w:rPr>
              <w:t>в</w:t>
            </w:r>
            <w:r>
              <w:rPr>
                <w:spacing w:val="-5"/>
                <w:sz w:val="20"/>
              </w:rPr>
              <w:t xml:space="preserve"> </w:t>
            </w:r>
            <w:r>
              <w:rPr>
                <w:sz w:val="20"/>
              </w:rPr>
              <w:t>школе.</w:t>
            </w:r>
            <w:r>
              <w:rPr>
                <w:spacing w:val="-5"/>
                <w:sz w:val="20"/>
              </w:rPr>
              <w:t xml:space="preserve"> </w:t>
            </w:r>
            <w:r>
              <w:rPr>
                <w:sz w:val="20"/>
              </w:rPr>
              <w:t>Так</w:t>
            </w:r>
            <w:r>
              <w:rPr>
                <w:spacing w:val="-12"/>
                <w:sz w:val="20"/>
              </w:rPr>
              <w:t xml:space="preserve"> </w:t>
            </w:r>
            <w:r>
              <w:rPr>
                <w:sz w:val="20"/>
              </w:rPr>
              <w:t>как</w:t>
            </w:r>
            <w:r>
              <w:rPr>
                <w:spacing w:val="-8"/>
                <w:sz w:val="20"/>
              </w:rPr>
              <w:t xml:space="preserve"> </w:t>
            </w:r>
            <w:r>
              <w:rPr>
                <w:sz w:val="20"/>
              </w:rPr>
              <w:t>посещение</w:t>
            </w:r>
            <w:r>
              <w:rPr>
                <w:spacing w:val="-9"/>
                <w:sz w:val="20"/>
              </w:rPr>
              <w:t xml:space="preserve"> </w:t>
            </w:r>
            <w:r>
              <w:rPr>
                <w:sz w:val="20"/>
              </w:rPr>
              <w:t>родителям</w:t>
            </w:r>
            <w:r>
              <w:rPr>
                <w:spacing w:val="-4"/>
                <w:sz w:val="20"/>
              </w:rPr>
              <w:t xml:space="preserve"> </w:t>
            </w:r>
            <w:r>
              <w:rPr>
                <w:spacing w:val="-2"/>
                <w:sz w:val="20"/>
              </w:rPr>
              <w:t>школьных</w:t>
            </w:r>
          </w:p>
        </w:tc>
      </w:tr>
      <w:tr w:rsidR="00DF51EA">
        <w:trPr>
          <w:trHeight w:val="230"/>
        </w:trPr>
        <w:tc>
          <w:tcPr>
            <w:tcW w:w="1273" w:type="dxa"/>
            <w:tcBorders>
              <w:top w:val="nil"/>
              <w:bottom w:val="nil"/>
            </w:tcBorders>
          </w:tcPr>
          <w:p w:rsidR="00DF51EA" w:rsidRDefault="00CA5DA9">
            <w:pPr>
              <w:pStyle w:val="TableParagraph"/>
              <w:spacing w:line="211" w:lineRule="exact"/>
              <w:ind w:left="105"/>
              <w:rPr>
                <w:sz w:val="20"/>
              </w:rPr>
            </w:pPr>
            <w:r>
              <w:rPr>
                <w:spacing w:val="-4"/>
                <w:sz w:val="20"/>
              </w:rPr>
              <w:t>лями</w:t>
            </w:r>
          </w:p>
        </w:tc>
        <w:tc>
          <w:tcPr>
            <w:tcW w:w="2272" w:type="dxa"/>
            <w:tcBorders>
              <w:top w:val="nil"/>
              <w:bottom w:val="nil"/>
            </w:tcBorders>
          </w:tcPr>
          <w:p w:rsidR="00DF51EA" w:rsidRDefault="00DF51EA">
            <w:pPr>
              <w:pStyle w:val="TableParagraph"/>
              <w:ind w:left="0"/>
              <w:rPr>
                <w:sz w:val="16"/>
              </w:rPr>
            </w:pPr>
          </w:p>
        </w:tc>
        <w:tc>
          <w:tcPr>
            <w:tcW w:w="6666" w:type="dxa"/>
            <w:tcBorders>
              <w:top w:val="nil"/>
              <w:bottom w:val="nil"/>
            </w:tcBorders>
          </w:tcPr>
          <w:p w:rsidR="00DF51EA" w:rsidRDefault="00CA5DA9">
            <w:pPr>
              <w:pStyle w:val="TableParagraph"/>
              <w:spacing w:line="211" w:lineRule="exact"/>
              <w:ind w:left="104"/>
              <w:rPr>
                <w:sz w:val="20"/>
              </w:rPr>
            </w:pPr>
            <w:r>
              <w:rPr>
                <w:sz w:val="20"/>
              </w:rPr>
              <w:t>мероприятий</w:t>
            </w:r>
            <w:r>
              <w:rPr>
                <w:spacing w:val="-11"/>
                <w:sz w:val="20"/>
              </w:rPr>
              <w:t xml:space="preserve"> </w:t>
            </w:r>
            <w:r>
              <w:rPr>
                <w:sz w:val="20"/>
              </w:rPr>
              <w:t>временно</w:t>
            </w:r>
            <w:r>
              <w:rPr>
                <w:spacing w:val="-11"/>
                <w:sz w:val="20"/>
              </w:rPr>
              <w:t xml:space="preserve"> </w:t>
            </w:r>
            <w:r>
              <w:rPr>
                <w:sz w:val="20"/>
              </w:rPr>
              <w:t>запрещено</w:t>
            </w:r>
            <w:r>
              <w:rPr>
                <w:spacing w:val="-10"/>
                <w:sz w:val="20"/>
              </w:rPr>
              <w:t xml:space="preserve"> </w:t>
            </w:r>
            <w:r>
              <w:rPr>
                <w:sz w:val="20"/>
              </w:rPr>
              <w:t>в</w:t>
            </w:r>
            <w:r>
              <w:rPr>
                <w:spacing w:val="-6"/>
                <w:sz w:val="20"/>
              </w:rPr>
              <w:t xml:space="preserve"> </w:t>
            </w:r>
            <w:r>
              <w:rPr>
                <w:sz w:val="20"/>
              </w:rPr>
              <w:t>группу</w:t>
            </w:r>
            <w:r>
              <w:rPr>
                <w:spacing w:val="-11"/>
                <w:sz w:val="20"/>
              </w:rPr>
              <w:t xml:space="preserve"> </w:t>
            </w:r>
            <w:r>
              <w:rPr>
                <w:sz w:val="20"/>
              </w:rPr>
              <w:t>отправляются</w:t>
            </w:r>
            <w:r>
              <w:rPr>
                <w:spacing w:val="-7"/>
                <w:sz w:val="20"/>
              </w:rPr>
              <w:t xml:space="preserve"> </w:t>
            </w:r>
            <w:r>
              <w:rPr>
                <w:sz w:val="20"/>
              </w:rPr>
              <w:t>фото</w:t>
            </w:r>
            <w:r>
              <w:rPr>
                <w:spacing w:val="-11"/>
                <w:sz w:val="20"/>
              </w:rPr>
              <w:t xml:space="preserve"> </w:t>
            </w:r>
            <w:r>
              <w:rPr>
                <w:sz w:val="20"/>
              </w:rPr>
              <w:t>и</w:t>
            </w:r>
            <w:r>
              <w:rPr>
                <w:spacing w:val="-8"/>
                <w:sz w:val="20"/>
              </w:rPr>
              <w:t xml:space="preserve"> </w:t>
            </w:r>
            <w:r>
              <w:rPr>
                <w:spacing w:val="-2"/>
                <w:sz w:val="20"/>
              </w:rPr>
              <w:t>видео</w:t>
            </w:r>
          </w:p>
        </w:tc>
      </w:tr>
      <w:tr w:rsidR="00DF51EA">
        <w:trPr>
          <w:trHeight w:val="288"/>
        </w:trPr>
        <w:tc>
          <w:tcPr>
            <w:tcW w:w="1273" w:type="dxa"/>
            <w:tcBorders>
              <w:top w:val="nil"/>
              <w:bottom w:val="nil"/>
            </w:tcBorders>
          </w:tcPr>
          <w:p w:rsidR="00DF51EA" w:rsidRDefault="00DF51EA">
            <w:pPr>
              <w:pStyle w:val="TableParagraph"/>
              <w:ind w:left="0"/>
              <w:rPr>
                <w:sz w:val="20"/>
              </w:rPr>
            </w:pPr>
          </w:p>
        </w:tc>
        <w:tc>
          <w:tcPr>
            <w:tcW w:w="2272" w:type="dxa"/>
            <w:tcBorders>
              <w:top w:val="nil"/>
            </w:tcBorders>
          </w:tcPr>
          <w:p w:rsidR="00DF51EA" w:rsidRDefault="00DF51EA">
            <w:pPr>
              <w:pStyle w:val="TableParagraph"/>
              <w:ind w:left="0"/>
              <w:rPr>
                <w:sz w:val="20"/>
              </w:rPr>
            </w:pPr>
          </w:p>
        </w:tc>
        <w:tc>
          <w:tcPr>
            <w:tcW w:w="6666" w:type="dxa"/>
            <w:tcBorders>
              <w:top w:val="nil"/>
            </w:tcBorders>
          </w:tcPr>
          <w:p w:rsidR="00DF51EA" w:rsidRDefault="00CA5DA9">
            <w:pPr>
              <w:pStyle w:val="TableParagraph"/>
              <w:spacing w:line="227" w:lineRule="exact"/>
              <w:ind w:left="104"/>
              <w:rPr>
                <w:sz w:val="20"/>
              </w:rPr>
            </w:pPr>
            <w:r>
              <w:rPr>
                <w:sz w:val="20"/>
              </w:rPr>
              <w:t>файлы</w:t>
            </w:r>
            <w:r>
              <w:rPr>
                <w:spacing w:val="-9"/>
                <w:sz w:val="20"/>
              </w:rPr>
              <w:t xml:space="preserve"> </w:t>
            </w:r>
            <w:r>
              <w:rPr>
                <w:sz w:val="20"/>
              </w:rPr>
              <w:t>с</w:t>
            </w:r>
            <w:r>
              <w:rPr>
                <w:spacing w:val="-10"/>
                <w:sz w:val="20"/>
              </w:rPr>
              <w:t xml:space="preserve"> </w:t>
            </w:r>
            <w:r>
              <w:rPr>
                <w:sz w:val="20"/>
              </w:rPr>
              <w:t>выступлениями</w:t>
            </w:r>
            <w:r>
              <w:rPr>
                <w:spacing w:val="-9"/>
                <w:sz w:val="20"/>
              </w:rPr>
              <w:t xml:space="preserve"> </w:t>
            </w:r>
            <w:r>
              <w:rPr>
                <w:spacing w:val="-2"/>
                <w:sz w:val="20"/>
              </w:rPr>
              <w:t>детей.</w:t>
            </w:r>
          </w:p>
        </w:tc>
      </w:tr>
      <w:tr w:rsidR="00DF51EA">
        <w:trPr>
          <w:trHeight w:val="229"/>
        </w:trPr>
        <w:tc>
          <w:tcPr>
            <w:tcW w:w="1273" w:type="dxa"/>
            <w:tcBorders>
              <w:top w:val="nil"/>
              <w:bottom w:val="nil"/>
            </w:tcBorders>
          </w:tcPr>
          <w:p w:rsidR="00DF51EA" w:rsidRDefault="00DF51EA">
            <w:pPr>
              <w:pStyle w:val="TableParagraph"/>
              <w:ind w:left="0"/>
              <w:rPr>
                <w:sz w:val="16"/>
              </w:rPr>
            </w:pPr>
          </w:p>
        </w:tc>
        <w:tc>
          <w:tcPr>
            <w:tcW w:w="2272" w:type="dxa"/>
            <w:tcBorders>
              <w:bottom w:val="nil"/>
            </w:tcBorders>
          </w:tcPr>
          <w:p w:rsidR="00DF51EA" w:rsidRDefault="00CA5DA9">
            <w:pPr>
              <w:pStyle w:val="TableParagraph"/>
              <w:spacing w:line="209" w:lineRule="exact"/>
              <w:ind w:left="109"/>
              <w:rPr>
                <w:sz w:val="20"/>
              </w:rPr>
            </w:pPr>
            <w:r>
              <w:rPr>
                <w:sz w:val="20"/>
              </w:rPr>
              <w:t>Помощь</w:t>
            </w:r>
            <w:r>
              <w:rPr>
                <w:spacing w:val="-12"/>
                <w:sz w:val="20"/>
              </w:rPr>
              <w:t xml:space="preserve"> </w:t>
            </w:r>
            <w:r>
              <w:rPr>
                <w:spacing w:val="-2"/>
                <w:sz w:val="20"/>
              </w:rPr>
              <w:t>родителям</w:t>
            </w:r>
          </w:p>
        </w:tc>
        <w:tc>
          <w:tcPr>
            <w:tcW w:w="6666" w:type="dxa"/>
            <w:tcBorders>
              <w:bottom w:val="nil"/>
            </w:tcBorders>
          </w:tcPr>
          <w:p w:rsidR="00DF51EA" w:rsidRDefault="00CA5DA9">
            <w:pPr>
              <w:pStyle w:val="TableParagraph"/>
              <w:spacing w:line="209" w:lineRule="exact"/>
              <w:ind w:left="104"/>
              <w:rPr>
                <w:sz w:val="20"/>
              </w:rPr>
            </w:pPr>
            <w:r>
              <w:rPr>
                <w:spacing w:val="-2"/>
                <w:sz w:val="20"/>
              </w:rPr>
              <w:t>Малые</w:t>
            </w:r>
            <w:r>
              <w:rPr>
                <w:spacing w:val="6"/>
                <w:sz w:val="20"/>
              </w:rPr>
              <w:t xml:space="preserve"> </w:t>
            </w:r>
            <w:r>
              <w:rPr>
                <w:spacing w:val="-2"/>
                <w:sz w:val="20"/>
              </w:rPr>
              <w:t>педагогические</w:t>
            </w:r>
            <w:r>
              <w:rPr>
                <w:spacing w:val="6"/>
                <w:sz w:val="20"/>
              </w:rPr>
              <w:t xml:space="preserve"> </w:t>
            </w:r>
            <w:r>
              <w:rPr>
                <w:spacing w:val="-2"/>
                <w:sz w:val="20"/>
              </w:rPr>
              <w:t>советы.</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10" w:lineRule="exact"/>
              <w:ind w:left="109"/>
              <w:rPr>
                <w:sz w:val="20"/>
              </w:rPr>
            </w:pPr>
            <w:r>
              <w:rPr>
                <w:sz w:val="20"/>
              </w:rPr>
              <w:t>школьников</w:t>
            </w:r>
            <w:r>
              <w:rPr>
                <w:spacing w:val="-8"/>
                <w:sz w:val="20"/>
              </w:rPr>
              <w:t xml:space="preserve"> </w:t>
            </w:r>
            <w:r>
              <w:rPr>
                <w:sz w:val="20"/>
              </w:rPr>
              <w:t>или</w:t>
            </w:r>
            <w:r>
              <w:rPr>
                <w:spacing w:val="-9"/>
                <w:sz w:val="20"/>
              </w:rPr>
              <w:t xml:space="preserve"> </w:t>
            </w:r>
            <w:r>
              <w:rPr>
                <w:spacing w:val="-5"/>
                <w:sz w:val="20"/>
              </w:rPr>
              <w:t>их</w:t>
            </w:r>
          </w:p>
        </w:tc>
        <w:tc>
          <w:tcPr>
            <w:tcW w:w="6666" w:type="dxa"/>
            <w:tcBorders>
              <w:top w:val="nil"/>
              <w:bottom w:val="nil"/>
            </w:tcBorders>
          </w:tcPr>
          <w:p w:rsidR="00DF51EA" w:rsidRDefault="00CA5DA9">
            <w:pPr>
              <w:pStyle w:val="TableParagraph"/>
              <w:spacing w:line="210" w:lineRule="exact"/>
              <w:ind w:left="104"/>
              <w:rPr>
                <w:sz w:val="20"/>
              </w:rPr>
            </w:pPr>
            <w:r>
              <w:rPr>
                <w:sz w:val="20"/>
              </w:rPr>
              <w:t>Работа</w:t>
            </w:r>
            <w:r>
              <w:rPr>
                <w:spacing w:val="-10"/>
                <w:sz w:val="20"/>
              </w:rPr>
              <w:t xml:space="preserve"> </w:t>
            </w:r>
            <w:r>
              <w:rPr>
                <w:sz w:val="20"/>
              </w:rPr>
              <w:t>школьной</w:t>
            </w:r>
            <w:r>
              <w:rPr>
                <w:spacing w:val="-13"/>
                <w:sz w:val="20"/>
              </w:rPr>
              <w:t xml:space="preserve"> </w:t>
            </w:r>
            <w:r>
              <w:rPr>
                <w:sz w:val="20"/>
              </w:rPr>
              <w:t>конфликтной</w:t>
            </w:r>
            <w:r>
              <w:rPr>
                <w:spacing w:val="-12"/>
                <w:sz w:val="20"/>
              </w:rPr>
              <w:t xml:space="preserve"> </w:t>
            </w:r>
            <w:r>
              <w:rPr>
                <w:spacing w:val="-2"/>
                <w:sz w:val="20"/>
              </w:rPr>
              <w:t>комиссии.</w:t>
            </w:r>
          </w:p>
        </w:tc>
      </w:tr>
      <w:tr w:rsidR="00DF51EA">
        <w:trPr>
          <w:trHeight w:val="230"/>
        </w:trPr>
        <w:tc>
          <w:tcPr>
            <w:tcW w:w="1273" w:type="dxa"/>
            <w:tcBorders>
              <w:top w:val="nil"/>
              <w:bottom w:val="nil"/>
            </w:tcBorders>
          </w:tcPr>
          <w:p w:rsidR="00DF51EA" w:rsidRDefault="00DF51EA">
            <w:pPr>
              <w:pStyle w:val="TableParagraph"/>
              <w:ind w:left="0"/>
              <w:rPr>
                <w:sz w:val="16"/>
              </w:rPr>
            </w:pPr>
          </w:p>
        </w:tc>
        <w:tc>
          <w:tcPr>
            <w:tcW w:w="2272" w:type="dxa"/>
            <w:tcBorders>
              <w:top w:val="nil"/>
              <w:bottom w:val="nil"/>
            </w:tcBorders>
          </w:tcPr>
          <w:p w:rsidR="00DF51EA" w:rsidRDefault="00CA5DA9">
            <w:pPr>
              <w:pStyle w:val="TableParagraph"/>
              <w:spacing w:line="210" w:lineRule="exact"/>
              <w:ind w:left="109"/>
              <w:rPr>
                <w:sz w:val="20"/>
              </w:rPr>
            </w:pPr>
            <w:r>
              <w:rPr>
                <w:spacing w:val="-2"/>
                <w:sz w:val="20"/>
              </w:rPr>
              <w:t>законным</w:t>
            </w:r>
          </w:p>
        </w:tc>
        <w:tc>
          <w:tcPr>
            <w:tcW w:w="6666" w:type="dxa"/>
            <w:tcBorders>
              <w:top w:val="nil"/>
              <w:bottom w:val="nil"/>
            </w:tcBorders>
          </w:tcPr>
          <w:p w:rsidR="00DF51EA" w:rsidRDefault="00CA5DA9">
            <w:pPr>
              <w:pStyle w:val="TableParagraph"/>
              <w:spacing w:line="210" w:lineRule="exact"/>
              <w:ind w:left="104"/>
              <w:rPr>
                <w:sz w:val="20"/>
              </w:rPr>
            </w:pPr>
            <w:r>
              <w:rPr>
                <w:sz w:val="20"/>
              </w:rPr>
              <w:t>Работа</w:t>
            </w:r>
            <w:r>
              <w:rPr>
                <w:spacing w:val="-12"/>
                <w:sz w:val="20"/>
              </w:rPr>
              <w:t xml:space="preserve"> </w:t>
            </w:r>
            <w:r>
              <w:rPr>
                <w:sz w:val="20"/>
              </w:rPr>
              <w:t>родительского</w:t>
            </w:r>
            <w:r>
              <w:rPr>
                <w:spacing w:val="-12"/>
                <w:sz w:val="20"/>
              </w:rPr>
              <w:t xml:space="preserve"> </w:t>
            </w:r>
            <w:r>
              <w:rPr>
                <w:spacing w:val="-2"/>
                <w:sz w:val="20"/>
              </w:rPr>
              <w:t>патруля.</w:t>
            </w:r>
          </w:p>
        </w:tc>
      </w:tr>
      <w:tr w:rsidR="00DF51EA">
        <w:trPr>
          <w:trHeight w:val="231"/>
        </w:trPr>
        <w:tc>
          <w:tcPr>
            <w:tcW w:w="1273" w:type="dxa"/>
            <w:tcBorders>
              <w:top w:val="nil"/>
            </w:tcBorders>
          </w:tcPr>
          <w:p w:rsidR="00DF51EA" w:rsidRDefault="00DF51EA">
            <w:pPr>
              <w:pStyle w:val="TableParagraph"/>
              <w:ind w:left="0"/>
              <w:rPr>
                <w:sz w:val="16"/>
              </w:rPr>
            </w:pPr>
          </w:p>
        </w:tc>
        <w:tc>
          <w:tcPr>
            <w:tcW w:w="2272" w:type="dxa"/>
            <w:tcBorders>
              <w:top w:val="nil"/>
            </w:tcBorders>
          </w:tcPr>
          <w:p w:rsidR="00DF51EA" w:rsidRDefault="00CA5DA9">
            <w:pPr>
              <w:pStyle w:val="TableParagraph"/>
              <w:spacing w:line="211" w:lineRule="exact"/>
              <w:ind w:left="109"/>
              <w:rPr>
                <w:sz w:val="20"/>
              </w:rPr>
            </w:pPr>
            <w:r>
              <w:rPr>
                <w:spacing w:val="-2"/>
                <w:sz w:val="20"/>
              </w:rPr>
              <w:t>представителям</w:t>
            </w:r>
            <w:r>
              <w:rPr>
                <w:spacing w:val="14"/>
                <w:sz w:val="20"/>
              </w:rPr>
              <w:t xml:space="preserve"> </w:t>
            </w:r>
            <w:r>
              <w:rPr>
                <w:spacing w:val="-10"/>
                <w:sz w:val="20"/>
              </w:rPr>
              <w:t>в</w:t>
            </w:r>
          </w:p>
        </w:tc>
        <w:tc>
          <w:tcPr>
            <w:tcW w:w="6666" w:type="dxa"/>
            <w:tcBorders>
              <w:top w:val="nil"/>
            </w:tcBorders>
          </w:tcPr>
          <w:p w:rsidR="00DF51EA" w:rsidRDefault="00DF51EA">
            <w:pPr>
              <w:pStyle w:val="TableParagraph"/>
              <w:ind w:left="0"/>
              <w:rPr>
                <w:sz w:val="16"/>
              </w:rPr>
            </w:pPr>
          </w:p>
        </w:tc>
      </w:tr>
    </w:tbl>
    <w:p w:rsidR="00DF51EA" w:rsidRDefault="00DF51EA">
      <w:pPr>
        <w:pStyle w:val="TableParagraph"/>
        <w:rPr>
          <w:sz w:val="16"/>
        </w:rPr>
        <w:sectPr w:rsidR="00DF51EA">
          <w:pgSz w:w="11910" w:h="16840"/>
          <w:pgMar w:top="520" w:right="141" w:bottom="1200" w:left="283" w:header="0" w:footer="952" w:gutter="0"/>
          <w:cols w:space="720"/>
        </w:sectPr>
      </w:pPr>
    </w:p>
    <w:p w:rsidR="00DF51EA" w:rsidRDefault="00DF51EA">
      <w:pPr>
        <w:pStyle w:val="a3"/>
        <w:spacing w:before="5"/>
        <w:ind w:left="0"/>
        <w:jc w:val="left"/>
        <w:rPr>
          <w:sz w:val="2"/>
        </w:rPr>
      </w:pPr>
    </w:p>
    <w:tbl>
      <w:tblPr>
        <w:tblStyle w:val="TableNormal"/>
        <w:tblW w:w="0" w:type="auto"/>
        <w:tblInd w:w="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3"/>
        <w:gridCol w:w="2272"/>
        <w:gridCol w:w="6666"/>
      </w:tblGrid>
      <w:tr w:rsidR="00DF51EA">
        <w:trPr>
          <w:trHeight w:val="224"/>
        </w:trPr>
        <w:tc>
          <w:tcPr>
            <w:tcW w:w="1273" w:type="dxa"/>
            <w:vMerge w:val="restart"/>
          </w:tcPr>
          <w:p w:rsidR="00DF51EA" w:rsidRDefault="00DF51EA">
            <w:pPr>
              <w:pStyle w:val="TableParagraph"/>
              <w:ind w:left="0"/>
              <w:rPr>
                <w:sz w:val="20"/>
              </w:rPr>
            </w:pPr>
          </w:p>
        </w:tc>
        <w:tc>
          <w:tcPr>
            <w:tcW w:w="2272" w:type="dxa"/>
            <w:tcBorders>
              <w:bottom w:val="nil"/>
            </w:tcBorders>
          </w:tcPr>
          <w:p w:rsidR="00DF51EA" w:rsidRDefault="00CA5DA9">
            <w:pPr>
              <w:pStyle w:val="TableParagraph"/>
              <w:spacing w:line="205" w:lineRule="exact"/>
              <w:ind w:left="109"/>
              <w:rPr>
                <w:sz w:val="20"/>
              </w:rPr>
            </w:pPr>
            <w:r>
              <w:rPr>
                <w:spacing w:val="-2"/>
                <w:sz w:val="20"/>
              </w:rPr>
              <w:t>регулировании</w:t>
            </w:r>
          </w:p>
        </w:tc>
        <w:tc>
          <w:tcPr>
            <w:tcW w:w="6666" w:type="dxa"/>
            <w:vMerge w:val="restart"/>
          </w:tcPr>
          <w:p w:rsidR="00DF51EA" w:rsidRDefault="00DF51EA">
            <w:pPr>
              <w:pStyle w:val="TableParagraph"/>
              <w:ind w:left="0"/>
              <w:rPr>
                <w:sz w:val="20"/>
              </w:rPr>
            </w:pPr>
          </w:p>
        </w:tc>
      </w:tr>
      <w:tr w:rsidR="00DF51EA">
        <w:trPr>
          <w:trHeight w:val="220"/>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201" w:lineRule="exact"/>
              <w:ind w:left="109"/>
              <w:rPr>
                <w:sz w:val="20"/>
              </w:rPr>
            </w:pPr>
            <w:r>
              <w:rPr>
                <w:sz w:val="20"/>
              </w:rPr>
              <w:t>отношений</w:t>
            </w:r>
            <w:r>
              <w:rPr>
                <w:spacing w:val="-13"/>
                <w:sz w:val="20"/>
              </w:rPr>
              <w:t xml:space="preserve"> </w:t>
            </w:r>
            <w:r>
              <w:rPr>
                <w:spacing w:val="-4"/>
                <w:sz w:val="20"/>
              </w:rPr>
              <w:t>между</w:t>
            </w:r>
          </w:p>
        </w:tc>
        <w:tc>
          <w:tcPr>
            <w:tcW w:w="6666" w:type="dxa"/>
            <w:vMerge/>
            <w:tcBorders>
              <w:top w:val="nil"/>
            </w:tcBorders>
          </w:tcPr>
          <w:p w:rsidR="00DF51EA" w:rsidRDefault="00DF51EA">
            <w:pPr>
              <w:rPr>
                <w:sz w:val="2"/>
                <w:szCs w:val="2"/>
              </w:rPr>
            </w:pPr>
          </w:p>
        </w:tc>
      </w:tr>
      <w:tr w:rsidR="00DF51EA">
        <w:trPr>
          <w:trHeight w:val="220"/>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200" w:lineRule="exact"/>
              <w:ind w:left="109"/>
              <w:rPr>
                <w:sz w:val="20"/>
              </w:rPr>
            </w:pPr>
            <w:r>
              <w:rPr>
                <w:sz w:val="20"/>
              </w:rPr>
              <w:t>ними,</w:t>
            </w:r>
            <w:r>
              <w:rPr>
                <w:spacing w:val="-4"/>
                <w:sz w:val="20"/>
              </w:rPr>
              <w:t xml:space="preserve"> </w:t>
            </w:r>
            <w:r>
              <w:rPr>
                <w:spacing w:val="-2"/>
                <w:sz w:val="20"/>
              </w:rPr>
              <w:t>администрацией</w:t>
            </w:r>
          </w:p>
        </w:tc>
        <w:tc>
          <w:tcPr>
            <w:tcW w:w="6666" w:type="dxa"/>
            <w:vMerge/>
            <w:tcBorders>
              <w:top w:val="nil"/>
            </w:tcBorders>
          </w:tcPr>
          <w:p w:rsidR="00DF51EA" w:rsidRDefault="00DF51EA">
            <w:pPr>
              <w:rPr>
                <w:sz w:val="2"/>
                <w:szCs w:val="2"/>
              </w:rPr>
            </w:pPr>
          </w:p>
        </w:tc>
      </w:tr>
      <w:tr w:rsidR="00DF51EA">
        <w:trPr>
          <w:trHeight w:val="220"/>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200" w:lineRule="exact"/>
              <w:ind w:left="109"/>
              <w:rPr>
                <w:sz w:val="20"/>
              </w:rPr>
            </w:pPr>
            <w:r>
              <w:rPr>
                <w:sz w:val="20"/>
              </w:rPr>
              <w:t>школы</w:t>
            </w:r>
            <w:r>
              <w:rPr>
                <w:spacing w:val="-8"/>
                <w:sz w:val="20"/>
              </w:rPr>
              <w:t xml:space="preserve"> </w:t>
            </w:r>
            <w:r>
              <w:rPr>
                <w:sz w:val="20"/>
              </w:rPr>
              <w:t>и</w:t>
            </w:r>
            <w:r>
              <w:rPr>
                <w:spacing w:val="-3"/>
                <w:sz w:val="20"/>
              </w:rPr>
              <w:t xml:space="preserve"> </w:t>
            </w:r>
            <w:r>
              <w:rPr>
                <w:sz w:val="20"/>
              </w:rPr>
              <w:t>учителями</w:t>
            </w:r>
            <w:r>
              <w:rPr>
                <w:spacing w:val="-7"/>
                <w:sz w:val="20"/>
              </w:rPr>
              <w:t xml:space="preserve"> </w:t>
            </w:r>
            <w:r>
              <w:rPr>
                <w:spacing w:val="-10"/>
                <w:sz w:val="20"/>
              </w:rPr>
              <w:t>–</w:t>
            </w:r>
          </w:p>
        </w:tc>
        <w:tc>
          <w:tcPr>
            <w:tcW w:w="6666" w:type="dxa"/>
            <w:vMerge/>
            <w:tcBorders>
              <w:top w:val="nil"/>
            </w:tcBorders>
          </w:tcPr>
          <w:p w:rsidR="00DF51EA" w:rsidRDefault="00DF51EA">
            <w:pPr>
              <w:rPr>
                <w:sz w:val="2"/>
                <w:szCs w:val="2"/>
              </w:rPr>
            </w:pPr>
          </w:p>
        </w:tc>
      </w:tr>
      <w:tr w:rsidR="00DF51EA">
        <w:trPr>
          <w:trHeight w:val="226"/>
        </w:trPr>
        <w:tc>
          <w:tcPr>
            <w:tcW w:w="1273" w:type="dxa"/>
            <w:vMerge/>
            <w:tcBorders>
              <w:top w:val="nil"/>
            </w:tcBorders>
          </w:tcPr>
          <w:p w:rsidR="00DF51EA" w:rsidRDefault="00DF51EA">
            <w:pPr>
              <w:rPr>
                <w:sz w:val="2"/>
                <w:szCs w:val="2"/>
              </w:rPr>
            </w:pPr>
          </w:p>
        </w:tc>
        <w:tc>
          <w:tcPr>
            <w:tcW w:w="2272" w:type="dxa"/>
            <w:tcBorders>
              <w:top w:val="nil"/>
            </w:tcBorders>
          </w:tcPr>
          <w:p w:rsidR="00DF51EA" w:rsidRDefault="00CA5DA9">
            <w:pPr>
              <w:pStyle w:val="TableParagraph"/>
              <w:spacing w:line="206" w:lineRule="exact"/>
              <w:ind w:left="109"/>
              <w:rPr>
                <w:sz w:val="20"/>
              </w:rPr>
            </w:pPr>
            <w:r>
              <w:rPr>
                <w:spacing w:val="-2"/>
                <w:sz w:val="20"/>
              </w:rPr>
              <w:t>предметниками.</w:t>
            </w:r>
          </w:p>
        </w:tc>
        <w:tc>
          <w:tcPr>
            <w:tcW w:w="6666" w:type="dxa"/>
            <w:vMerge/>
            <w:tcBorders>
              <w:top w:val="nil"/>
            </w:tcBorders>
          </w:tcPr>
          <w:p w:rsidR="00DF51EA" w:rsidRDefault="00DF51EA">
            <w:pPr>
              <w:rPr>
                <w:sz w:val="2"/>
                <w:szCs w:val="2"/>
              </w:rPr>
            </w:pPr>
          </w:p>
        </w:tc>
      </w:tr>
      <w:tr w:rsidR="00DF51EA">
        <w:trPr>
          <w:trHeight w:val="224"/>
        </w:trPr>
        <w:tc>
          <w:tcPr>
            <w:tcW w:w="1273" w:type="dxa"/>
            <w:vMerge/>
            <w:tcBorders>
              <w:top w:val="nil"/>
            </w:tcBorders>
          </w:tcPr>
          <w:p w:rsidR="00DF51EA" w:rsidRDefault="00DF51EA">
            <w:pPr>
              <w:rPr>
                <w:sz w:val="2"/>
                <w:szCs w:val="2"/>
              </w:rPr>
            </w:pPr>
          </w:p>
        </w:tc>
        <w:tc>
          <w:tcPr>
            <w:tcW w:w="2272" w:type="dxa"/>
            <w:tcBorders>
              <w:bottom w:val="nil"/>
            </w:tcBorders>
          </w:tcPr>
          <w:p w:rsidR="00DF51EA" w:rsidRDefault="00CA5DA9">
            <w:pPr>
              <w:pStyle w:val="TableParagraph"/>
              <w:spacing w:line="204" w:lineRule="exact"/>
              <w:ind w:left="109"/>
              <w:rPr>
                <w:sz w:val="20"/>
              </w:rPr>
            </w:pPr>
            <w:r>
              <w:rPr>
                <w:spacing w:val="-2"/>
                <w:sz w:val="20"/>
              </w:rPr>
              <w:t>Организация</w:t>
            </w:r>
          </w:p>
        </w:tc>
        <w:tc>
          <w:tcPr>
            <w:tcW w:w="6666" w:type="dxa"/>
            <w:tcBorders>
              <w:bottom w:val="nil"/>
            </w:tcBorders>
          </w:tcPr>
          <w:p w:rsidR="00DF51EA" w:rsidRDefault="00CA5DA9">
            <w:pPr>
              <w:pStyle w:val="TableParagraph"/>
              <w:spacing w:line="204" w:lineRule="exact"/>
              <w:ind w:left="104"/>
              <w:rPr>
                <w:sz w:val="20"/>
              </w:rPr>
            </w:pPr>
            <w:r>
              <w:rPr>
                <w:sz w:val="20"/>
              </w:rPr>
              <w:t>Родительский</w:t>
            </w:r>
            <w:r>
              <w:rPr>
                <w:spacing w:val="-12"/>
                <w:sz w:val="20"/>
              </w:rPr>
              <w:t xml:space="preserve"> </w:t>
            </w:r>
            <w:r>
              <w:rPr>
                <w:sz w:val="20"/>
              </w:rPr>
              <w:t>лекторий</w:t>
            </w:r>
            <w:r>
              <w:rPr>
                <w:spacing w:val="-10"/>
                <w:sz w:val="20"/>
              </w:rPr>
              <w:t xml:space="preserve"> </w:t>
            </w:r>
            <w:r>
              <w:rPr>
                <w:sz w:val="20"/>
              </w:rPr>
              <w:t>по</w:t>
            </w:r>
            <w:r>
              <w:rPr>
                <w:spacing w:val="-12"/>
                <w:sz w:val="20"/>
              </w:rPr>
              <w:t xml:space="preserve"> </w:t>
            </w:r>
            <w:r>
              <w:rPr>
                <w:sz w:val="20"/>
              </w:rPr>
              <w:t>актуальным</w:t>
            </w:r>
            <w:r>
              <w:rPr>
                <w:spacing w:val="-7"/>
                <w:sz w:val="20"/>
              </w:rPr>
              <w:t xml:space="preserve"> </w:t>
            </w:r>
            <w:r>
              <w:rPr>
                <w:sz w:val="20"/>
              </w:rPr>
              <w:t>вопросам</w:t>
            </w:r>
            <w:r>
              <w:rPr>
                <w:spacing w:val="-6"/>
                <w:sz w:val="20"/>
              </w:rPr>
              <w:t xml:space="preserve"> </w:t>
            </w:r>
            <w:r>
              <w:rPr>
                <w:spacing w:val="-2"/>
                <w:sz w:val="20"/>
              </w:rPr>
              <w:t>воспитания.</w:t>
            </w:r>
          </w:p>
        </w:tc>
      </w:tr>
      <w:tr w:rsidR="00DF51EA">
        <w:trPr>
          <w:trHeight w:val="220"/>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200" w:lineRule="exact"/>
              <w:ind w:left="109"/>
              <w:rPr>
                <w:sz w:val="20"/>
              </w:rPr>
            </w:pPr>
            <w:r>
              <w:rPr>
                <w:spacing w:val="-2"/>
                <w:sz w:val="20"/>
              </w:rPr>
              <w:t>родительских</w:t>
            </w:r>
          </w:p>
        </w:tc>
        <w:tc>
          <w:tcPr>
            <w:tcW w:w="6666" w:type="dxa"/>
            <w:tcBorders>
              <w:top w:val="nil"/>
              <w:bottom w:val="nil"/>
            </w:tcBorders>
          </w:tcPr>
          <w:p w:rsidR="00DF51EA" w:rsidRDefault="00CA5DA9">
            <w:pPr>
              <w:pStyle w:val="TableParagraph"/>
              <w:spacing w:line="200" w:lineRule="exact"/>
              <w:ind w:left="104"/>
              <w:rPr>
                <w:sz w:val="20"/>
              </w:rPr>
            </w:pPr>
            <w:r>
              <w:rPr>
                <w:sz w:val="20"/>
              </w:rPr>
              <w:t>Родительские</w:t>
            </w:r>
            <w:r>
              <w:rPr>
                <w:spacing w:val="-12"/>
                <w:sz w:val="20"/>
              </w:rPr>
              <w:t xml:space="preserve"> </w:t>
            </w:r>
            <w:r>
              <w:rPr>
                <w:sz w:val="20"/>
              </w:rPr>
              <w:t>собрания</w:t>
            </w:r>
            <w:r>
              <w:rPr>
                <w:spacing w:val="-9"/>
                <w:sz w:val="20"/>
              </w:rPr>
              <w:t xml:space="preserve"> </w:t>
            </w:r>
            <w:r>
              <w:rPr>
                <w:sz w:val="20"/>
              </w:rPr>
              <w:t>совместно</w:t>
            </w:r>
            <w:r>
              <w:rPr>
                <w:spacing w:val="-12"/>
                <w:sz w:val="20"/>
              </w:rPr>
              <w:t xml:space="preserve"> </w:t>
            </w:r>
            <w:r>
              <w:rPr>
                <w:sz w:val="20"/>
              </w:rPr>
              <w:t>с</w:t>
            </w:r>
            <w:r>
              <w:rPr>
                <w:spacing w:val="-11"/>
                <w:sz w:val="20"/>
              </w:rPr>
              <w:t xml:space="preserve"> </w:t>
            </w:r>
            <w:r>
              <w:rPr>
                <w:sz w:val="20"/>
              </w:rPr>
              <w:t>представителями</w:t>
            </w:r>
            <w:r>
              <w:rPr>
                <w:spacing w:val="-11"/>
                <w:sz w:val="20"/>
              </w:rPr>
              <w:t xml:space="preserve"> </w:t>
            </w:r>
            <w:r>
              <w:rPr>
                <w:sz w:val="20"/>
              </w:rPr>
              <w:t>КДН,</w:t>
            </w:r>
            <w:r>
              <w:rPr>
                <w:spacing w:val="-6"/>
                <w:sz w:val="20"/>
              </w:rPr>
              <w:t xml:space="preserve"> </w:t>
            </w:r>
            <w:r>
              <w:rPr>
                <w:spacing w:val="-2"/>
                <w:sz w:val="20"/>
              </w:rPr>
              <w:t>ОПДН,</w:t>
            </w:r>
          </w:p>
        </w:tc>
      </w:tr>
      <w:tr w:rsidR="00DF51EA">
        <w:trPr>
          <w:trHeight w:val="220"/>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201" w:lineRule="exact"/>
              <w:ind w:left="109"/>
              <w:rPr>
                <w:sz w:val="20"/>
              </w:rPr>
            </w:pPr>
            <w:r>
              <w:rPr>
                <w:spacing w:val="-2"/>
                <w:sz w:val="20"/>
              </w:rPr>
              <w:t>собраний,</w:t>
            </w:r>
          </w:p>
        </w:tc>
        <w:tc>
          <w:tcPr>
            <w:tcW w:w="6666" w:type="dxa"/>
            <w:tcBorders>
              <w:top w:val="nil"/>
              <w:bottom w:val="nil"/>
            </w:tcBorders>
          </w:tcPr>
          <w:p w:rsidR="00DF51EA" w:rsidRDefault="00CA5DA9">
            <w:pPr>
              <w:pStyle w:val="TableParagraph"/>
              <w:spacing w:line="201" w:lineRule="exact"/>
              <w:ind w:left="104"/>
              <w:rPr>
                <w:sz w:val="20"/>
              </w:rPr>
            </w:pPr>
            <w:r>
              <w:rPr>
                <w:sz w:val="20"/>
              </w:rPr>
              <w:t>медицинских</w:t>
            </w:r>
            <w:r>
              <w:rPr>
                <w:spacing w:val="-13"/>
                <w:sz w:val="20"/>
              </w:rPr>
              <w:t xml:space="preserve"> </w:t>
            </w:r>
            <w:r>
              <w:rPr>
                <w:sz w:val="20"/>
              </w:rPr>
              <w:t>работников,</w:t>
            </w:r>
            <w:r>
              <w:rPr>
                <w:spacing w:val="-12"/>
                <w:sz w:val="20"/>
              </w:rPr>
              <w:t xml:space="preserve"> </w:t>
            </w:r>
            <w:r>
              <w:rPr>
                <w:sz w:val="20"/>
              </w:rPr>
              <w:t>представителей</w:t>
            </w:r>
            <w:r>
              <w:rPr>
                <w:spacing w:val="-13"/>
                <w:sz w:val="20"/>
              </w:rPr>
              <w:t xml:space="preserve"> </w:t>
            </w:r>
            <w:r>
              <w:rPr>
                <w:sz w:val="20"/>
              </w:rPr>
              <w:t>центра</w:t>
            </w:r>
            <w:r>
              <w:rPr>
                <w:spacing w:val="-12"/>
                <w:sz w:val="20"/>
              </w:rPr>
              <w:t xml:space="preserve"> </w:t>
            </w:r>
            <w:r>
              <w:rPr>
                <w:spacing w:val="-2"/>
                <w:sz w:val="20"/>
              </w:rPr>
              <w:t>занятости.</w:t>
            </w:r>
          </w:p>
        </w:tc>
      </w:tr>
      <w:tr w:rsidR="00DF51EA">
        <w:trPr>
          <w:trHeight w:val="218"/>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198" w:lineRule="exact"/>
              <w:ind w:left="109"/>
              <w:rPr>
                <w:sz w:val="20"/>
              </w:rPr>
            </w:pPr>
            <w:r>
              <w:rPr>
                <w:spacing w:val="-2"/>
                <w:sz w:val="20"/>
              </w:rPr>
              <w:t>происходящих</w:t>
            </w:r>
            <w:r>
              <w:rPr>
                <w:spacing w:val="6"/>
                <w:sz w:val="20"/>
              </w:rPr>
              <w:t xml:space="preserve"> </w:t>
            </w:r>
            <w:r>
              <w:rPr>
                <w:spacing w:val="-12"/>
                <w:sz w:val="20"/>
              </w:rPr>
              <w:t>в</w:t>
            </w:r>
          </w:p>
        </w:tc>
        <w:tc>
          <w:tcPr>
            <w:tcW w:w="6666" w:type="dxa"/>
            <w:tcBorders>
              <w:top w:val="nil"/>
              <w:bottom w:val="nil"/>
            </w:tcBorders>
          </w:tcPr>
          <w:p w:rsidR="00DF51EA" w:rsidRDefault="00DF51EA">
            <w:pPr>
              <w:pStyle w:val="TableParagraph"/>
              <w:ind w:left="0"/>
              <w:rPr>
                <w:sz w:val="14"/>
              </w:rPr>
            </w:pPr>
          </w:p>
        </w:tc>
      </w:tr>
      <w:tr w:rsidR="00DF51EA">
        <w:trPr>
          <w:trHeight w:val="217"/>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198" w:lineRule="exact"/>
              <w:ind w:left="109"/>
              <w:rPr>
                <w:sz w:val="20"/>
              </w:rPr>
            </w:pPr>
            <w:r>
              <w:rPr>
                <w:sz w:val="20"/>
              </w:rPr>
              <w:t>режиме</w:t>
            </w:r>
            <w:r>
              <w:rPr>
                <w:spacing w:val="-7"/>
                <w:sz w:val="20"/>
              </w:rPr>
              <w:t xml:space="preserve"> </w:t>
            </w:r>
            <w:r>
              <w:rPr>
                <w:spacing w:val="-2"/>
                <w:sz w:val="20"/>
              </w:rPr>
              <w:t>обсуждения</w:t>
            </w:r>
          </w:p>
        </w:tc>
        <w:tc>
          <w:tcPr>
            <w:tcW w:w="6666" w:type="dxa"/>
            <w:tcBorders>
              <w:top w:val="nil"/>
              <w:bottom w:val="nil"/>
            </w:tcBorders>
          </w:tcPr>
          <w:p w:rsidR="00DF51EA" w:rsidRDefault="00DF51EA">
            <w:pPr>
              <w:pStyle w:val="TableParagraph"/>
              <w:ind w:left="0"/>
              <w:rPr>
                <w:sz w:val="14"/>
              </w:rPr>
            </w:pPr>
          </w:p>
        </w:tc>
      </w:tr>
      <w:tr w:rsidR="00DF51EA">
        <w:trPr>
          <w:trHeight w:val="220"/>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200" w:lineRule="exact"/>
              <w:ind w:left="109"/>
              <w:rPr>
                <w:sz w:val="20"/>
              </w:rPr>
            </w:pPr>
            <w:r>
              <w:rPr>
                <w:sz w:val="20"/>
              </w:rPr>
              <w:t>наиболее</w:t>
            </w:r>
            <w:r>
              <w:rPr>
                <w:spacing w:val="-12"/>
                <w:sz w:val="20"/>
              </w:rPr>
              <w:t xml:space="preserve"> </w:t>
            </w:r>
            <w:r>
              <w:rPr>
                <w:spacing w:val="-2"/>
                <w:sz w:val="20"/>
              </w:rPr>
              <w:t>острых</w:t>
            </w:r>
          </w:p>
        </w:tc>
        <w:tc>
          <w:tcPr>
            <w:tcW w:w="6666" w:type="dxa"/>
            <w:tcBorders>
              <w:top w:val="nil"/>
              <w:bottom w:val="nil"/>
            </w:tcBorders>
          </w:tcPr>
          <w:p w:rsidR="00DF51EA" w:rsidRDefault="00DF51EA">
            <w:pPr>
              <w:pStyle w:val="TableParagraph"/>
              <w:ind w:left="0"/>
              <w:rPr>
                <w:sz w:val="14"/>
              </w:rPr>
            </w:pPr>
          </w:p>
        </w:tc>
      </w:tr>
      <w:tr w:rsidR="00DF51EA">
        <w:trPr>
          <w:trHeight w:val="220"/>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200" w:lineRule="exact"/>
              <w:ind w:left="109"/>
              <w:rPr>
                <w:sz w:val="20"/>
              </w:rPr>
            </w:pPr>
            <w:r>
              <w:rPr>
                <w:sz w:val="20"/>
              </w:rPr>
              <w:t>проблем</w:t>
            </w:r>
            <w:r>
              <w:rPr>
                <w:spacing w:val="-10"/>
                <w:sz w:val="20"/>
              </w:rPr>
              <w:t xml:space="preserve"> </w:t>
            </w:r>
            <w:r>
              <w:rPr>
                <w:sz w:val="20"/>
              </w:rPr>
              <w:t>обучения</w:t>
            </w:r>
            <w:r>
              <w:rPr>
                <w:spacing w:val="-11"/>
                <w:sz w:val="20"/>
              </w:rPr>
              <w:t xml:space="preserve"> </w:t>
            </w:r>
            <w:r>
              <w:rPr>
                <w:spacing w:val="-10"/>
                <w:sz w:val="20"/>
              </w:rPr>
              <w:t>и</w:t>
            </w:r>
          </w:p>
        </w:tc>
        <w:tc>
          <w:tcPr>
            <w:tcW w:w="6666" w:type="dxa"/>
            <w:tcBorders>
              <w:top w:val="nil"/>
              <w:bottom w:val="nil"/>
            </w:tcBorders>
          </w:tcPr>
          <w:p w:rsidR="00DF51EA" w:rsidRDefault="00DF51EA">
            <w:pPr>
              <w:pStyle w:val="TableParagraph"/>
              <w:ind w:left="0"/>
              <w:rPr>
                <w:sz w:val="14"/>
              </w:rPr>
            </w:pPr>
          </w:p>
        </w:tc>
      </w:tr>
      <w:tr w:rsidR="00DF51EA">
        <w:trPr>
          <w:trHeight w:val="220"/>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200" w:lineRule="exact"/>
              <w:ind w:left="109"/>
              <w:rPr>
                <w:sz w:val="20"/>
              </w:rPr>
            </w:pPr>
            <w:r>
              <w:rPr>
                <w:spacing w:val="-2"/>
                <w:sz w:val="20"/>
              </w:rPr>
              <w:t>воспитания</w:t>
            </w:r>
          </w:p>
        </w:tc>
        <w:tc>
          <w:tcPr>
            <w:tcW w:w="6666" w:type="dxa"/>
            <w:tcBorders>
              <w:top w:val="nil"/>
              <w:bottom w:val="nil"/>
            </w:tcBorders>
          </w:tcPr>
          <w:p w:rsidR="00DF51EA" w:rsidRDefault="00DF51EA">
            <w:pPr>
              <w:pStyle w:val="TableParagraph"/>
              <w:ind w:left="0"/>
              <w:rPr>
                <w:sz w:val="14"/>
              </w:rPr>
            </w:pPr>
          </w:p>
        </w:tc>
      </w:tr>
      <w:tr w:rsidR="00DF51EA">
        <w:trPr>
          <w:trHeight w:val="226"/>
        </w:trPr>
        <w:tc>
          <w:tcPr>
            <w:tcW w:w="1273" w:type="dxa"/>
            <w:vMerge/>
            <w:tcBorders>
              <w:top w:val="nil"/>
            </w:tcBorders>
          </w:tcPr>
          <w:p w:rsidR="00DF51EA" w:rsidRDefault="00DF51EA">
            <w:pPr>
              <w:rPr>
                <w:sz w:val="2"/>
                <w:szCs w:val="2"/>
              </w:rPr>
            </w:pPr>
          </w:p>
        </w:tc>
        <w:tc>
          <w:tcPr>
            <w:tcW w:w="2272" w:type="dxa"/>
            <w:tcBorders>
              <w:top w:val="nil"/>
            </w:tcBorders>
          </w:tcPr>
          <w:p w:rsidR="00DF51EA" w:rsidRDefault="00CA5DA9">
            <w:pPr>
              <w:pStyle w:val="TableParagraph"/>
              <w:spacing w:line="206" w:lineRule="exact"/>
              <w:ind w:left="109"/>
              <w:rPr>
                <w:sz w:val="20"/>
              </w:rPr>
            </w:pPr>
            <w:r>
              <w:rPr>
                <w:spacing w:val="-2"/>
                <w:sz w:val="20"/>
              </w:rPr>
              <w:t>школьников.</w:t>
            </w:r>
          </w:p>
        </w:tc>
        <w:tc>
          <w:tcPr>
            <w:tcW w:w="6666" w:type="dxa"/>
            <w:tcBorders>
              <w:top w:val="nil"/>
            </w:tcBorders>
          </w:tcPr>
          <w:p w:rsidR="00DF51EA" w:rsidRDefault="00DF51EA">
            <w:pPr>
              <w:pStyle w:val="TableParagraph"/>
              <w:ind w:left="0"/>
              <w:rPr>
                <w:sz w:val="16"/>
              </w:rPr>
            </w:pPr>
          </w:p>
        </w:tc>
      </w:tr>
      <w:tr w:rsidR="00DF51EA">
        <w:trPr>
          <w:trHeight w:val="224"/>
        </w:trPr>
        <w:tc>
          <w:tcPr>
            <w:tcW w:w="1273" w:type="dxa"/>
            <w:vMerge/>
            <w:tcBorders>
              <w:top w:val="nil"/>
            </w:tcBorders>
          </w:tcPr>
          <w:p w:rsidR="00DF51EA" w:rsidRDefault="00DF51EA">
            <w:pPr>
              <w:rPr>
                <w:sz w:val="2"/>
                <w:szCs w:val="2"/>
              </w:rPr>
            </w:pPr>
          </w:p>
        </w:tc>
        <w:tc>
          <w:tcPr>
            <w:tcW w:w="2272" w:type="dxa"/>
            <w:tcBorders>
              <w:bottom w:val="nil"/>
            </w:tcBorders>
          </w:tcPr>
          <w:p w:rsidR="00DF51EA" w:rsidRDefault="00CA5DA9">
            <w:pPr>
              <w:pStyle w:val="TableParagraph"/>
              <w:spacing w:line="205" w:lineRule="exact"/>
              <w:ind w:left="109"/>
              <w:rPr>
                <w:sz w:val="20"/>
              </w:rPr>
            </w:pPr>
            <w:r>
              <w:rPr>
                <w:spacing w:val="-2"/>
                <w:sz w:val="20"/>
              </w:rPr>
              <w:t>Организация</w:t>
            </w:r>
            <w:r>
              <w:rPr>
                <w:spacing w:val="9"/>
                <w:sz w:val="20"/>
              </w:rPr>
              <w:t xml:space="preserve"> </w:t>
            </w:r>
            <w:r>
              <w:rPr>
                <w:spacing w:val="-2"/>
                <w:sz w:val="20"/>
              </w:rPr>
              <w:t>работы</w:t>
            </w:r>
          </w:p>
        </w:tc>
        <w:tc>
          <w:tcPr>
            <w:tcW w:w="6666" w:type="dxa"/>
            <w:tcBorders>
              <w:bottom w:val="nil"/>
            </w:tcBorders>
          </w:tcPr>
          <w:p w:rsidR="00DF51EA" w:rsidRDefault="00CA5DA9">
            <w:pPr>
              <w:pStyle w:val="TableParagraph"/>
              <w:spacing w:line="205" w:lineRule="exact"/>
              <w:ind w:left="104"/>
              <w:rPr>
                <w:sz w:val="20"/>
              </w:rPr>
            </w:pPr>
            <w:r>
              <w:rPr>
                <w:sz w:val="20"/>
              </w:rPr>
              <w:t>Родительский</w:t>
            </w:r>
            <w:r>
              <w:rPr>
                <w:spacing w:val="-12"/>
                <w:sz w:val="20"/>
              </w:rPr>
              <w:t xml:space="preserve"> </w:t>
            </w:r>
            <w:r>
              <w:rPr>
                <w:sz w:val="20"/>
              </w:rPr>
              <w:t>патруль</w:t>
            </w:r>
            <w:r>
              <w:rPr>
                <w:spacing w:val="-9"/>
                <w:sz w:val="20"/>
              </w:rPr>
              <w:t xml:space="preserve"> </w:t>
            </w:r>
            <w:r>
              <w:rPr>
                <w:sz w:val="20"/>
              </w:rPr>
              <w:t>(3</w:t>
            </w:r>
            <w:r>
              <w:rPr>
                <w:spacing w:val="-8"/>
                <w:sz w:val="20"/>
              </w:rPr>
              <w:t xml:space="preserve"> </w:t>
            </w:r>
            <w:r>
              <w:rPr>
                <w:sz w:val="20"/>
              </w:rPr>
              <w:t>человека,</w:t>
            </w:r>
            <w:r>
              <w:rPr>
                <w:spacing w:val="-7"/>
                <w:sz w:val="20"/>
              </w:rPr>
              <w:t xml:space="preserve"> </w:t>
            </w:r>
            <w:r>
              <w:rPr>
                <w:sz w:val="20"/>
              </w:rPr>
              <w:t>дежурящие</w:t>
            </w:r>
            <w:r>
              <w:rPr>
                <w:spacing w:val="-11"/>
                <w:sz w:val="20"/>
              </w:rPr>
              <w:t xml:space="preserve"> </w:t>
            </w:r>
            <w:r>
              <w:rPr>
                <w:sz w:val="20"/>
              </w:rPr>
              <w:t>в</w:t>
            </w:r>
            <w:r>
              <w:rPr>
                <w:spacing w:val="-7"/>
                <w:sz w:val="20"/>
              </w:rPr>
              <w:t xml:space="preserve"> </w:t>
            </w:r>
            <w:r>
              <w:rPr>
                <w:sz w:val="20"/>
              </w:rPr>
              <w:t>течение</w:t>
            </w:r>
            <w:r>
              <w:rPr>
                <w:spacing w:val="-7"/>
                <w:sz w:val="20"/>
              </w:rPr>
              <w:t xml:space="preserve"> </w:t>
            </w:r>
            <w:r>
              <w:rPr>
                <w:sz w:val="20"/>
              </w:rPr>
              <w:t>недели:</w:t>
            </w:r>
            <w:r>
              <w:rPr>
                <w:spacing w:val="-6"/>
                <w:sz w:val="20"/>
              </w:rPr>
              <w:t xml:space="preserve"> </w:t>
            </w:r>
            <w:r>
              <w:rPr>
                <w:spacing w:val="-2"/>
                <w:sz w:val="20"/>
              </w:rPr>
              <w:t>активный</w:t>
            </w:r>
          </w:p>
        </w:tc>
      </w:tr>
      <w:tr w:rsidR="00DF51EA">
        <w:trPr>
          <w:trHeight w:val="220"/>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201" w:lineRule="exact"/>
              <w:ind w:left="109"/>
              <w:rPr>
                <w:sz w:val="20"/>
              </w:rPr>
            </w:pPr>
            <w:r>
              <w:rPr>
                <w:spacing w:val="-2"/>
                <w:sz w:val="20"/>
              </w:rPr>
              <w:t>ежедневного</w:t>
            </w:r>
          </w:p>
        </w:tc>
        <w:tc>
          <w:tcPr>
            <w:tcW w:w="6666" w:type="dxa"/>
            <w:tcBorders>
              <w:top w:val="nil"/>
              <w:bottom w:val="nil"/>
            </w:tcBorders>
          </w:tcPr>
          <w:p w:rsidR="00DF51EA" w:rsidRDefault="00CA5DA9">
            <w:pPr>
              <w:pStyle w:val="TableParagraph"/>
              <w:spacing w:line="201" w:lineRule="exact"/>
              <w:ind w:left="104"/>
              <w:rPr>
                <w:sz w:val="20"/>
              </w:rPr>
            </w:pPr>
            <w:r>
              <w:rPr>
                <w:sz w:val="20"/>
              </w:rPr>
              <w:t>родитель,</w:t>
            </w:r>
            <w:r>
              <w:rPr>
                <w:spacing w:val="-13"/>
                <w:sz w:val="20"/>
              </w:rPr>
              <w:t xml:space="preserve"> </w:t>
            </w:r>
            <w:r>
              <w:rPr>
                <w:sz w:val="20"/>
              </w:rPr>
              <w:t>учитель,</w:t>
            </w:r>
            <w:r>
              <w:rPr>
                <w:spacing w:val="-8"/>
                <w:sz w:val="20"/>
              </w:rPr>
              <w:t xml:space="preserve"> </w:t>
            </w:r>
            <w:r>
              <w:rPr>
                <w:sz w:val="20"/>
              </w:rPr>
              <w:t>администратор),</w:t>
            </w:r>
            <w:r>
              <w:rPr>
                <w:spacing w:val="-9"/>
                <w:sz w:val="20"/>
              </w:rPr>
              <w:t xml:space="preserve"> </w:t>
            </w:r>
            <w:r>
              <w:rPr>
                <w:sz w:val="20"/>
              </w:rPr>
              <w:t>который</w:t>
            </w:r>
            <w:r>
              <w:rPr>
                <w:spacing w:val="-12"/>
                <w:sz w:val="20"/>
              </w:rPr>
              <w:t xml:space="preserve"> </w:t>
            </w:r>
            <w:r>
              <w:rPr>
                <w:sz w:val="20"/>
              </w:rPr>
              <w:t>по</w:t>
            </w:r>
            <w:r>
              <w:rPr>
                <w:spacing w:val="-12"/>
                <w:sz w:val="20"/>
              </w:rPr>
              <w:t xml:space="preserve"> </w:t>
            </w:r>
            <w:r>
              <w:rPr>
                <w:sz w:val="20"/>
              </w:rPr>
              <w:t>проблемам,</w:t>
            </w:r>
            <w:r>
              <w:rPr>
                <w:spacing w:val="-9"/>
                <w:sz w:val="20"/>
              </w:rPr>
              <w:t xml:space="preserve"> </w:t>
            </w:r>
            <w:r>
              <w:rPr>
                <w:sz w:val="20"/>
              </w:rPr>
              <w:t>указанным</w:t>
            </w:r>
            <w:r>
              <w:rPr>
                <w:spacing w:val="-12"/>
                <w:sz w:val="20"/>
              </w:rPr>
              <w:t xml:space="preserve"> </w:t>
            </w:r>
            <w:r>
              <w:rPr>
                <w:spacing w:val="-10"/>
                <w:sz w:val="20"/>
              </w:rPr>
              <w:t>в</w:t>
            </w:r>
          </w:p>
        </w:tc>
      </w:tr>
      <w:tr w:rsidR="00DF51EA">
        <w:trPr>
          <w:trHeight w:val="220"/>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200" w:lineRule="exact"/>
              <w:ind w:left="109"/>
              <w:rPr>
                <w:sz w:val="20"/>
              </w:rPr>
            </w:pPr>
            <w:r>
              <w:rPr>
                <w:spacing w:val="-2"/>
                <w:sz w:val="20"/>
              </w:rPr>
              <w:t>родительского</w:t>
            </w:r>
            <w:r>
              <w:rPr>
                <w:spacing w:val="8"/>
                <w:sz w:val="20"/>
              </w:rPr>
              <w:t xml:space="preserve"> </w:t>
            </w:r>
            <w:r>
              <w:rPr>
                <w:spacing w:val="-2"/>
                <w:sz w:val="20"/>
              </w:rPr>
              <w:t>патруля,</w:t>
            </w:r>
          </w:p>
        </w:tc>
        <w:tc>
          <w:tcPr>
            <w:tcW w:w="6666" w:type="dxa"/>
            <w:tcBorders>
              <w:top w:val="nil"/>
              <w:bottom w:val="nil"/>
            </w:tcBorders>
          </w:tcPr>
          <w:p w:rsidR="00DF51EA" w:rsidRDefault="00CA5DA9">
            <w:pPr>
              <w:pStyle w:val="TableParagraph"/>
              <w:spacing w:line="200" w:lineRule="exact"/>
              <w:ind w:left="104"/>
              <w:rPr>
                <w:sz w:val="20"/>
              </w:rPr>
            </w:pPr>
            <w:r>
              <w:rPr>
                <w:sz w:val="20"/>
              </w:rPr>
              <w:t>заявках</w:t>
            </w:r>
            <w:r>
              <w:rPr>
                <w:spacing w:val="-13"/>
                <w:sz w:val="20"/>
              </w:rPr>
              <w:t xml:space="preserve"> </w:t>
            </w:r>
            <w:r>
              <w:rPr>
                <w:sz w:val="20"/>
              </w:rPr>
              <w:t>учителей,</w:t>
            </w:r>
            <w:r>
              <w:rPr>
                <w:spacing w:val="-9"/>
                <w:sz w:val="20"/>
              </w:rPr>
              <w:t xml:space="preserve"> </w:t>
            </w:r>
            <w:r>
              <w:rPr>
                <w:sz w:val="20"/>
              </w:rPr>
              <w:t>классных</w:t>
            </w:r>
            <w:r>
              <w:rPr>
                <w:spacing w:val="-11"/>
                <w:sz w:val="20"/>
              </w:rPr>
              <w:t xml:space="preserve"> </w:t>
            </w:r>
            <w:r>
              <w:rPr>
                <w:sz w:val="20"/>
              </w:rPr>
              <w:t>руководителей</w:t>
            </w:r>
            <w:r>
              <w:rPr>
                <w:spacing w:val="-12"/>
                <w:sz w:val="20"/>
              </w:rPr>
              <w:t xml:space="preserve"> </w:t>
            </w:r>
            <w:r>
              <w:rPr>
                <w:sz w:val="20"/>
              </w:rPr>
              <w:t>и</w:t>
            </w:r>
            <w:r>
              <w:rPr>
                <w:spacing w:val="-12"/>
                <w:sz w:val="20"/>
              </w:rPr>
              <w:t xml:space="preserve"> </w:t>
            </w:r>
            <w:r>
              <w:rPr>
                <w:sz w:val="20"/>
              </w:rPr>
              <w:t>администрации</w:t>
            </w:r>
            <w:r>
              <w:rPr>
                <w:spacing w:val="-12"/>
                <w:sz w:val="20"/>
              </w:rPr>
              <w:t xml:space="preserve"> </w:t>
            </w:r>
            <w:r>
              <w:rPr>
                <w:spacing w:val="-2"/>
                <w:sz w:val="20"/>
              </w:rPr>
              <w:t>школы,</w:t>
            </w:r>
          </w:p>
        </w:tc>
      </w:tr>
      <w:tr w:rsidR="00DF51EA">
        <w:trPr>
          <w:trHeight w:val="220"/>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200" w:lineRule="exact"/>
              <w:ind w:left="109"/>
              <w:rPr>
                <w:sz w:val="20"/>
              </w:rPr>
            </w:pPr>
            <w:r>
              <w:rPr>
                <w:spacing w:val="-2"/>
                <w:sz w:val="20"/>
              </w:rPr>
              <w:t>участвующего</w:t>
            </w:r>
            <w:r>
              <w:rPr>
                <w:spacing w:val="7"/>
                <w:sz w:val="20"/>
              </w:rPr>
              <w:t xml:space="preserve"> </w:t>
            </w:r>
            <w:r>
              <w:rPr>
                <w:spacing w:val="-10"/>
                <w:sz w:val="20"/>
              </w:rPr>
              <w:t>в</w:t>
            </w:r>
          </w:p>
        </w:tc>
        <w:tc>
          <w:tcPr>
            <w:tcW w:w="6666" w:type="dxa"/>
            <w:tcBorders>
              <w:top w:val="nil"/>
              <w:bottom w:val="nil"/>
            </w:tcBorders>
          </w:tcPr>
          <w:p w:rsidR="00DF51EA" w:rsidRDefault="00CA5DA9">
            <w:pPr>
              <w:pStyle w:val="TableParagraph"/>
              <w:spacing w:line="200" w:lineRule="exact"/>
              <w:ind w:left="104"/>
              <w:rPr>
                <w:sz w:val="20"/>
              </w:rPr>
            </w:pPr>
            <w:r>
              <w:rPr>
                <w:sz w:val="20"/>
              </w:rPr>
              <w:t>проводит</w:t>
            </w:r>
            <w:r>
              <w:rPr>
                <w:spacing w:val="-5"/>
                <w:sz w:val="20"/>
              </w:rPr>
              <w:t xml:space="preserve"> </w:t>
            </w:r>
            <w:r>
              <w:rPr>
                <w:sz w:val="20"/>
              </w:rPr>
              <w:t>работу</w:t>
            </w:r>
            <w:r>
              <w:rPr>
                <w:spacing w:val="-7"/>
                <w:sz w:val="20"/>
              </w:rPr>
              <w:t xml:space="preserve"> </w:t>
            </w:r>
            <w:r>
              <w:rPr>
                <w:sz w:val="20"/>
              </w:rPr>
              <w:t>с</w:t>
            </w:r>
            <w:r>
              <w:rPr>
                <w:spacing w:val="-6"/>
                <w:sz w:val="20"/>
              </w:rPr>
              <w:t xml:space="preserve"> </w:t>
            </w:r>
            <w:r>
              <w:rPr>
                <w:sz w:val="20"/>
              </w:rPr>
              <w:t>семьями</w:t>
            </w:r>
            <w:r>
              <w:rPr>
                <w:spacing w:val="-5"/>
                <w:sz w:val="20"/>
              </w:rPr>
              <w:t xml:space="preserve"> </w:t>
            </w:r>
            <w:r>
              <w:rPr>
                <w:sz w:val="20"/>
              </w:rPr>
              <w:t>и</w:t>
            </w:r>
            <w:r>
              <w:rPr>
                <w:spacing w:val="-5"/>
                <w:sz w:val="20"/>
              </w:rPr>
              <w:t xml:space="preserve"> </w:t>
            </w:r>
            <w:r>
              <w:rPr>
                <w:spacing w:val="-2"/>
                <w:sz w:val="20"/>
              </w:rPr>
              <w:t>учащимися.</w:t>
            </w:r>
          </w:p>
        </w:tc>
      </w:tr>
      <w:tr w:rsidR="00DF51EA">
        <w:trPr>
          <w:trHeight w:val="220"/>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200" w:lineRule="exact"/>
              <w:ind w:left="109"/>
              <w:rPr>
                <w:sz w:val="20"/>
              </w:rPr>
            </w:pPr>
            <w:r>
              <w:rPr>
                <w:sz w:val="20"/>
              </w:rPr>
              <w:t>решении</w:t>
            </w:r>
            <w:r>
              <w:rPr>
                <w:spacing w:val="-9"/>
                <w:sz w:val="20"/>
              </w:rPr>
              <w:t xml:space="preserve"> </w:t>
            </w:r>
            <w:r>
              <w:rPr>
                <w:spacing w:val="-2"/>
                <w:sz w:val="20"/>
              </w:rPr>
              <w:t>вопросов</w:t>
            </w:r>
          </w:p>
        </w:tc>
        <w:tc>
          <w:tcPr>
            <w:tcW w:w="6666" w:type="dxa"/>
            <w:tcBorders>
              <w:top w:val="nil"/>
              <w:bottom w:val="nil"/>
            </w:tcBorders>
          </w:tcPr>
          <w:p w:rsidR="00DF51EA" w:rsidRDefault="00DF51EA">
            <w:pPr>
              <w:pStyle w:val="TableParagraph"/>
              <w:ind w:left="0"/>
              <w:rPr>
                <w:sz w:val="14"/>
              </w:rPr>
            </w:pPr>
          </w:p>
        </w:tc>
      </w:tr>
      <w:tr w:rsidR="00DF51EA">
        <w:trPr>
          <w:trHeight w:val="220"/>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200" w:lineRule="exact"/>
              <w:ind w:left="109"/>
              <w:rPr>
                <w:sz w:val="20"/>
              </w:rPr>
            </w:pPr>
            <w:r>
              <w:rPr>
                <w:sz w:val="20"/>
              </w:rPr>
              <w:t>воспитания</w:t>
            </w:r>
            <w:r>
              <w:rPr>
                <w:spacing w:val="-8"/>
                <w:sz w:val="20"/>
              </w:rPr>
              <w:t xml:space="preserve"> </w:t>
            </w:r>
            <w:r>
              <w:rPr>
                <w:sz w:val="20"/>
              </w:rPr>
              <w:t>и</w:t>
            </w:r>
            <w:r>
              <w:rPr>
                <w:spacing w:val="-7"/>
                <w:sz w:val="20"/>
              </w:rPr>
              <w:t xml:space="preserve"> </w:t>
            </w:r>
            <w:r>
              <w:rPr>
                <w:spacing w:val="-2"/>
                <w:sz w:val="20"/>
              </w:rPr>
              <w:t>обучения</w:t>
            </w:r>
          </w:p>
        </w:tc>
        <w:tc>
          <w:tcPr>
            <w:tcW w:w="6666" w:type="dxa"/>
            <w:tcBorders>
              <w:top w:val="nil"/>
              <w:bottom w:val="nil"/>
            </w:tcBorders>
          </w:tcPr>
          <w:p w:rsidR="00DF51EA" w:rsidRDefault="00DF51EA">
            <w:pPr>
              <w:pStyle w:val="TableParagraph"/>
              <w:ind w:left="0"/>
              <w:rPr>
                <w:sz w:val="14"/>
              </w:rPr>
            </w:pPr>
          </w:p>
        </w:tc>
      </w:tr>
      <w:tr w:rsidR="00DF51EA">
        <w:trPr>
          <w:trHeight w:val="226"/>
        </w:trPr>
        <w:tc>
          <w:tcPr>
            <w:tcW w:w="1273" w:type="dxa"/>
            <w:vMerge/>
            <w:tcBorders>
              <w:top w:val="nil"/>
            </w:tcBorders>
          </w:tcPr>
          <w:p w:rsidR="00DF51EA" w:rsidRDefault="00DF51EA">
            <w:pPr>
              <w:rPr>
                <w:sz w:val="2"/>
                <w:szCs w:val="2"/>
              </w:rPr>
            </w:pPr>
          </w:p>
        </w:tc>
        <w:tc>
          <w:tcPr>
            <w:tcW w:w="2272" w:type="dxa"/>
            <w:tcBorders>
              <w:top w:val="nil"/>
            </w:tcBorders>
          </w:tcPr>
          <w:p w:rsidR="00DF51EA" w:rsidRDefault="00CA5DA9">
            <w:pPr>
              <w:pStyle w:val="TableParagraph"/>
              <w:spacing w:line="206" w:lineRule="exact"/>
              <w:ind w:left="109"/>
              <w:rPr>
                <w:sz w:val="20"/>
              </w:rPr>
            </w:pPr>
            <w:r>
              <w:rPr>
                <w:spacing w:val="-2"/>
                <w:sz w:val="20"/>
              </w:rPr>
              <w:t>детей</w:t>
            </w:r>
          </w:p>
        </w:tc>
        <w:tc>
          <w:tcPr>
            <w:tcW w:w="6666" w:type="dxa"/>
            <w:tcBorders>
              <w:top w:val="nil"/>
            </w:tcBorders>
          </w:tcPr>
          <w:p w:rsidR="00DF51EA" w:rsidRDefault="00DF51EA">
            <w:pPr>
              <w:pStyle w:val="TableParagraph"/>
              <w:ind w:left="0"/>
              <w:rPr>
                <w:sz w:val="16"/>
              </w:rPr>
            </w:pPr>
          </w:p>
        </w:tc>
      </w:tr>
      <w:tr w:rsidR="00DF51EA">
        <w:trPr>
          <w:trHeight w:val="222"/>
        </w:trPr>
        <w:tc>
          <w:tcPr>
            <w:tcW w:w="1273" w:type="dxa"/>
            <w:vMerge/>
            <w:tcBorders>
              <w:top w:val="nil"/>
            </w:tcBorders>
          </w:tcPr>
          <w:p w:rsidR="00DF51EA" w:rsidRDefault="00DF51EA">
            <w:pPr>
              <w:rPr>
                <w:sz w:val="2"/>
                <w:szCs w:val="2"/>
              </w:rPr>
            </w:pPr>
          </w:p>
        </w:tc>
        <w:tc>
          <w:tcPr>
            <w:tcW w:w="2272" w:type="dxa"/>
            <w:tcBorders>
              <w:bottom w:val="nil"/>
            </w:tcBorders>
          </w:tcPr>
          <w:p w:rsidR="00DF51EA" w:rsidRDefault="00CA5DA9">
            <w:pPr>
              <w:pStyle w:val="TableParagraph"/>
              <w:spacing w:line="202" w:lineRule="exact"/>
              <w:ind w:left="109"/>
              <w:rPr>
                <w:sz w:val="20"/>
              </w:rPr>
            </w:pPr>
            <w:r>
              <w:rPr>
                <w:spacing w:val="-2"/>
                <w:sz w:val="20"/>
              </w:rPr>
              <w:t>Привлечение</w:t>
            </w:r>
            <w:r>
              <w:rPr>
                <w:spacing w:val="7"/>
                <w:sz w:val="20"/>
              </w:rPr>
              <w:t xml:space="preserve"> </w:t>
            </w:r>
            <w:r>
              <w:rPr>
                <w:spacing w:val="-2"/>
                <w:sz w:val="20"/>
              </w:rPr>
              <w:t>членов</w:t>
            </w:r>
          </w:p>
        </w:tc>
        <w:tc>
          <w:tcPr>
            <w:tcW w:w="6666" w:type="dxa"/>
            <w:tcBorders>
              <w:bottom w:val="nil"/>
            </w:tcBorders>
          </w:tcPr>
          <w:p w:rsidR="00DF51EA" w:rsidRDefault="00CA5DA9">
            <w:pPr>
              <w:pStyle w:val="TableParagraph"/>
              <w:spacing w:line="202" w:lineRule="exact"/>
              <w:ind w:left="104"/>
              <w:rPr>
                <w:sz w:val="20"/>
              </w:rPr>
            </w:pPr>
            <w:r>
              <w:rPr>
                <w:sz w:val="20"/>
              </w:rPr>
              <w:t>Традиционные</w:t>
            </w:r>
            <w:r>
              <w:rPr>
                <w:spacing w:val="-10"/>
                <w:sz w:val="20"/>
              </w:rPr>
              <w:t xml:space="preserve"> </w:t>
            </w:r>
            <w:r>
              <w:rPr>
                <w:sz w:val="20"/>
              </w:rPr>
              <w:t>школьные</w:t>
            </w:r>
            <w:r>
              <w:rPr>
                <w:spacing w:val="-9"/>
                <w:sz w:val="20"/>
              </w:rPr>
              <w:t xml:space="preserve"> </w:t>
            </w:r>
            <w:r>
              <w:rPr>
                <w:sz w:val="20"/>
              </w:rPr>
              <w:t>праздники:</w:t>
            </w:r>
            <w:r>
              <w:rPr>
                <w:spacing w:val="-5"/>
                <w:sz w:val="20"/>
              </w:rPr>
              <w:t xml:space="preserve"> </w:t>
            </w:r>
            <w:r>
              <w:rPr>
                <w:sz w:val="20"/>
              </w:rPr>
              <w:t>«День</w:t>
            </w:r>
            <w:r>
              <w:rPr>
                <w:spacing w:val="-11"/>
                <w:sz w:val="20"/>
              </w:rPr>
              <w:t xml:space="preserve"> </w:t>
            </w:r>
            <w:r>
              <w:rPr>
                <w:sz w:val="20"/>
              </w:rPr>
              <w:t>матери»,</w:t>
            </w:r>
            <w:r>
              <w:rPr>
                <w:spacing w:val="-9"/>
                <w:sz w:val="20"/>
              </w:rPr>
              <w:t xml:space="preserve"> </w:t>
            </w:r>
            <w:r>
              <w:rPr>
                <w:sz w:val="20"/>
              </w:rPr>
              <w:t>«Папа,</w:t>
            </w:r>
            <w:r>
              <w:rPr>
                <w:spacing w:val="-12"/>
                <w:sz w:val="20"/>
              </w:rPr>
              <w:t xml:space="preserve"> </w:t>
            </w:r>
            <w:r>
              <w:rPr>
                <w:sz w:val="20"/>
              </w:rPr>
              <w:t>мама,</w:t>
            </w:r>
            <w:r>
              <w:rPr>
                <w:spacing w:val="-6"/>
                <w:sz w:val="20"/>
              </w:rPr>
              <w:t xml:space="preserve"> </w:t>
            </w:r>
            <w:r>
              <w:rPr>
                <w:sz w:val="20"/>
              </w:rPr>
              <w:t>я</w:t>
            </w:r>
            <w:r>
              <w:rPr>
                <w:spacing w:val="-6"/>
                <w:sz w:val="20"/>
              </w:rPr>
              <w:t xml:space="preserve"> </w:t>
            </w:r>
            <w:r>
              <w:rPr>
                <w:spacing w:val="-10"/>
                <w:sz w:val="20"/>
              </w:rPr>
              <w:t>–</w:t>
            </w:r>
          </w:p>
        </w:tc>
      </w:tr>
      <w:tr w:rsidR="00DF51EA">
        <w:trPr>
          <w:trHeight w:val="218"/>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198" w:lineRule="exact"/>
              <w:ind w:left="109"/>
              <w:rPr>
                <w:sz w:val="20"/>
              </w:rPr>
            </w:pPr>
            <w:r>
              <w:rPr>
                <w:sz w:val="20"/>
              </w:rPr>
              <w:t>семей</w:t>
            </w:r>
            <w:r>
              <w:rPr>
                <w:spacing w:val="-12"/>
                <w:sz w:val="20"/>
              </w:rPr>
              <w:t xml:space="preserve"> </w:t>
            </w:r>
            <w:r>
              <w:rPr>
                <w:sz w:val="20"/>
              </w:rPr>
              <w:t>школьников</w:t>
            </w:r>
            <w:r>
              <w:rPr>
                <w:spacing w:val="-9"/>
                <w:sz w:val="20"/>
              </w:rPr>
              <w:t xml:space="preserve"> </w:t>
            </w:r>
            <w:r>
              <w:rPr>
                <w:spacing w:val="-10"/>
                <w:sz w:val="20"/>
              </w:rPr>
              <w:t>к</w:t>
            </w:r>
          </w:p>
        </w:tc>
        <w:tc>
          <w:tcPr>
            <w:tcW w:w="6666" w:type="dxa"/>
            <w:tcBorders>
              <w:top w:val="nil"/>
              <w:bottom w:val="nil"/>
            </w:tcBorders>
          </w:tcPr>
          <w:p w:rsidR="00DF51EA" w:rsidRDefault="00CA5DA9">
            <w:pPr>
              <w:pStyle w:val="TableParagraph"/>
              <w:spacing w:line="198" w:lineRule="exact"/>
              <w:ind w:left="104"/>
              <w:rPr>
                <w:sz w:val="20"/>
              </w:rPr>
            </w:pPr>
            <w:r>
              <w:rPr>
                <w:sz w:val="20"/>
              </w:rPr>
              <w:t>спортивная</w:t>
            </w:r>
            <w:r>
              <w:rPr>
                <w:spacing w:val="-11"/>
                <w:sz w:val="20"/>
              </w:rPr>
              <w:t xml:space="preserve"> </w:t>
            </w:r>
            <w:r>
              <w:rPr>
                <w:sz w:val="20"/>
              </w:rPr>
              <w:t>семья»</w:t>
            </w:r>
            <w:r>
              <w:rPr>
                <w:spacing w:val="-8"/>
                <w:sz w:val="20"/>
              </w:rPr>
              <w:t xml:space="preserve"> </w:t>
            </w:r>
            <w:r>
              <w:rPr>
                <w:sz w:val="20"/>
              </w:rPr>
              <w:t>и</w:t>
            </w:r>
            <w:r>
              <w:rPr>
                <w:spacing w:val="-9"/>
                <w:sz w:val="20"/>
              </w:rPr>
              <w:t xml:space="preserve"> </w:t>
            </w:r>
            <w:r>
              <w:rPr>
                <w:sz w:val="20"/>
              </w:rPr>
              <w:t>т.д.,</w:t>
            </w:r>
            <w:r>
              <w:rPr>
                <w:spacing w:val="-6"/>
                <w:sz w:val="20"/>
              </w:rPr>
              <w:t xml:space="preserve"> </w:t>
            </w:r>
            <w:r>
              <w:rPr>
                <w:sz w:val="20"/>
              </w:rPr>
              <w:t>детско-взрослые</w:t>
            </w:r>
            <w:r>
              <w:rPr>
                <w:spacing w:val="-10"/>
                <w:sz w:val="20"/>
              </w:rPr>
              <w:t xml:space="preserve"> </w:t>
            </w:r>
            <w:r>
              <w:rPr>
                <w:sz w:val="20"/>
              </w:rPr>
              <w:t>конкурсы,</w:t>
            </w:r>
            <w:r>
              <w:rPr>
                <w:spacing w:val="-6"/>
                <w:sz w:val="20"/>
              </w:rPr>
              <w:t xml:space="preserve"> </w:t>
            </w:r>
            <w:r>
              <w:rPr>
                <w:spacing w:val="-2"/>
                <w:sz w:val="20"/>
              </w:rPr>
              <w:t>соревнования.</w:t>
            </w:r>
          </w:p>
        </w:tc>
      </w:tr>
      <w:tr w:rsidR="00DF51EA">
        <w:trPr>
          <w:trHeight w:val="220"/>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200" w:lineRule="exact"/>
              <w:ind w:left="109"/>
              <w:rPr>
                <w:sz w:val="20"/>
              </w:rPr>
            </w:pPr>
            <w:r>
              <w:rPr>
                <w:spacing w:val="-2"/>
                <w:sz w:val="20"/>
              </w:rPr>
              <w:t>организации</w:t>
            </w:r>
            <w:r>
              <w:rPr>
                <w:spacing w:val="3"/>
                <w:sz w:val="20"/>
              </w:rPr>
              <w:t xml:space="preserve"> </w:t>
            </w:r>
            <w:r>
              <w:rPr>
                <w:spacing w:val="-10"/>
                <w:sz w:val="20"/>
              </w:rPr>
              <w:t>и</w:t>
            </w:r>
          </w:p>
        </w:tc>
        <w:tc>
          <w:tcPr>
            <w:tcW w:w="6666" w:type="dxa"/>
            <w:tcBorders>
              <w:top w:val="nil"/>
              <w:bottom w:val="nil"/>
            </w:tcBorders>
          </w:tcPr>
          <w:p w:rsidR="00DF51EA" w:rsidRDefault="00DF51EA">
            <w:pPr>
              <w:pStyle w:val="TableParagraph"/>
              <w:ind w:left="0"/>
              <w:rPr>
                <w:sz w:val="14"/>
              </w:rPr>
            </w:pPr>
          </w:p>
        </w:tc>
      </w:tr>
      <w:tr w:rsidR="00DF51EA">
        <w:trPr>
          <w:trHeight w:val="220"/>
        </w:trPr>
        <w:tc>
          <w:tcPr>
            <w:tcW w:w="1273" w:type="dxa"/>
            <w:vMerge/>
            <w:tcBorders>
              <w:top w:val="nil"/>
            </w:tcBorders>
          </w:tcPr>
          <w:p w:rsidR="00DF51EA" w:rsidRDefault="00DF51EA">
            <w:pPr>
              <w:rPr>
                <w:sz w:val="2"/>
                <w:szCs w:val="2"/>
              </w:rPr>
            </w:pPr>
          </w:p>
        </w:tc>
        <w:tc>
          <w:tcPr>
            <w:tcW w:w="2272" w:type="dxa"/>
            <w:tcBorders>
              <w:top w:val="nil"/>
              <w:bottom w:val="nil"/>
            </w:tcBorders>
          </w:tcPr>
          <w:p w:rsidR="00DF51EA" w:rsidRDefault="00CA5DA9">
            <w:pPr>
              <w:pStyle w:val="TableParagraph"/>
              <w:spacing w:line="200" w:lineRule="exact"/>
              <w:ind w:left="109"/>
              <w:rPr>
                <w:sz w:val="20"/>
              </w:rPr>
            </w:pPr>
            <w:r>
              <w:rPr>
                <w:sz w:val="20"/>
              </w:rPr>
              <w:t>проведению</w:t>
            </w:r>
            <w:r>
              <w:rPr>
                <w:spacing w:val="-9"/>
                <w:sz w:val="20"/>
              </w:rPr>
              <w:t xml:space="preserve"> </w:t>
            </w:r>
            <w:r>
              <w:rPr>
                <w:sz w:val="20"/>
              </w:rPr>
              <w:t>дел</w:t>
            </w:r>
            <w:r>
              <w:rPr>
                <w:spacing w:val="-7"/>
                <w:sz w:val="20"/>
              </w:rPr>
              <w:t xml:space="preserve"> </w:t>
            </w:r>
            <w:r>
              <w:rPr>
                <w:spacing w:val="-2"/>
                <w:sz w:val="20"/>
              </w:rPr>
              <w:t>класса</w:t>
            </w:r>
          </w:p>
        </w:tc>
        <w:tc>
          <w:tcPr>
            <w:tcW w:w="6666" w:type="dxa"/>
            <w:tcBorders>
              <w:top w:val="nil"/>
              <w:bottom w:val="nil"/>
            </w:tcBorders>
          </w:tcPr>
          <w:p w:rsidR="00DF51EA" w:rsidRDefault="00DF51EA">
            <w:pPr>
              <w:pStyle w:val="TableParagraph"/>
              <w:ind w:left="0"/>
              <w:rPr>
                <w:sz w:val="14"/>
              </w:rPr>
            </w:pPr>
          </w:p>
        </w:tc>
      </w:tr>
      <w:tr w:rsidR="00DF51EA">
        <w:trPr>
          <w:trHeight w:val="226"/>
        </w:trPr>
        <w:tc>
          <w:tcPr>
            <w:tcW w:w="1273" w:type="dxa"/>
            <w:vMerge/>
            <w:tcBorders>
              <w:top w:val="nil"/>
            </w:tcBorders>
          </w:tcPr>
          <w:p w:rsidR="00DF51EA" w:rsidRDefault="00DF51EA">
            <w:pPr>
              <w:rPr>
                <w:sz w:val="2"/>
                <w:szCs w:val="2"/>
              </w:rPr>
            </w:pPr>
          </w:p>
        </w:tc>
        <w:tc>
          <w:tcPr>
            <w:tcW w:w="2272" w:type="dxa"/>
            <w:tcBorders>
              <w:top w:val="nil"/>
            </w:tcBorders>
          </w:tcPr>
          <w:p w:rsidR="00DF51EA" w:rsidRDefault="00CA5DA9">
            <w:pPr>
              <w:pStyle w:val="TableParagraph"/>
              <w:spacing w:line="206" w:lineRule="exact"/>
              <w:ind w:left="109"/>
              <w:rPr>
                <w:sz w:val="20"/>
              </w:rPr>
            </w:pPr>
            <w:r>
              <w:rPr>
                <w:sz w:val="20"/>
              </w:rPr>
              <w:t xml:space="preserve">и </w:t>
            </w:r>
            <w:r>
              <w:rPr>
                <w:spacing w:val="-2"/>
                <w:sz w:val="20"/>
              </w:rPr>
              <w:t>школы</w:t>
            </w:r>
          </w:p>
        </w:tc>
        <w:tc>
          <w:tcPr>
            <w:tcW w:w="6666" w:type="dxa"/>
            <w:tcBorders>
              <w:top w:val="nil"/>
            </w:tcBorders>
          </w:tcPr>
          <w:p w:rsidR="00DF51EA" w:rsidRDefault="00DF51EA">
            <w:pPr>
              <w:pStyle w:val="TableParagraph"/>
              <w:ind w:left="0"/>
              <w:rPr>
                <w:sz w:val="16"/>
              </w:rPr>
            </w:pPr>
          </w:p>
        </w:tc>
      </w:tr>
    </w:tbl>
    <w:p w:rsidR="00DF51EA" w:rsidRDefault="00DF51EA">
      <w:pPr>
        <w:pStyle w:val="a3"/>
        <w:spacing w:before="7"/>
        <w:ind w:left="0"/>
        <w:jc w:val="left"/>
      </w:pPr>
    </w:p>
    <w:p w:rsidR="00DF51EA" w:rsidRDefault="00CA5DA9">
      <w:pPr>
        <w:pStyle w:val="a3"/>
        <w:spacing w:line="251" w:lineRule="exact"/>
      </w:pPr>
      <w:r>
        <w:t>В</w:t>
      </w:r>
      <w:r>
        <w:rPr>
          <w:spacing w:val="-11"/>
        </w:rPr>
        <w:t xml:space="preserve"> </w:t>
      </w:r>
      <w:r>
        <w:t>образовательной</w:t>
      </w:r>
      <w:r>
        <w:rPr>
          <w:spacing w:val="-6"/>
        </w:rPr>
        <w:t xml:space="preserve"> </w:t>
      </w:r>
      <w:r>
        <w:t>организации</w:t>
      </w:r>
      <w:r>
        <w:rPr>
          <w:spacing w:val="-9"/>
        </w:rPr>
        <w:t xml:space="preserve"> </w:t>
      </w:r>
      <w:r>
        <w:t>функционирует</w:t>
      </w:r>
      <w:r>
        <w:rPr>
          <w:spacing w:val="-7"/>
        </w:rPr>
        <w:t xml:space="preserve"> </w:t>
      </w:r>
      <w:r>
        <w:t>МО</w:t>
      </w:r>
      <w:r>
        <w:rPr>
          <w:spacing w:val="-7"/>
        </w:rPr>
        <w:t xml:space="preserve"> </w:t>
      </w:r>
      <w:r>
        <w:t>классных</w:t>
      </w:r>
      <w:r>
        <w:rPr>
          <w:spacing w:val="-9"/>
        </w:rPr>
        <w:t xml:space="preserve"> </w:t>
      </w:r>
      <w:r>
        <w:rPr>
          <w:spacing w:val="-2"/>
        </w:rPr>
        <w:t>руководителей.</w:t>
      </w:r>
    </w:p>
    <w:p w:rsidR="00DF51EA" w:rsidRDefault="00CA5DA9">
      <w:pPr>
        <w:pStyle w:val="a3"/>
        <w:ind w:right="427"/>
      </w:pPr>
      <w:r>
        <w:t>Методическая работа в школе ориентирована на будущее состояние школы, поэтому ее результаты так важны для всего как образовательного, так и воспитательного процессов.</w:t>
      </w:r>
    </w:p>
    <w:p w:rsidR="00DF51EA" w:rsidRDefault="00CA5DA9">
      <w:pPr>
        <w:pStyle w:val="a3"/>
        <w:spacing w:before="2"/>
        <w:ind w:right="419"/>
      </w:pPr>
      <w:r>
        <w:t>Методическое объединение классных руководителей - структурное подразделение внутришкольной системы управления воспитательным процессом, координирующее научно - методическую и организационную работу классных руководителей, в которых учатся и воспитываются учащиеся определенной группы.</w:t>
      </w:r>
    </w:p>
    <w:p w:rsidR="00DF51EA" w:rsidRDefault="00CA5DA9">
      <w:pPr>
        <w:pStyle w:val="a3"/>
        <w:spacing w:line="252" w:lineRule="exact"/>
      </w:pPr>
      <w:r>
        <w:t>Основные</w:t>
      </w:r>
      <w:r>
        <w:rPr>
          <w:spacing w:val="-14"/>
        </w:rPr>
        <w:t xml:space="preserve"> </w:t>
      </w:r>
      <w:r>
        <w:t>задачи</w:t>
      </w:r>
      <w:r>
        <w:rPr>
          <w:spacing w:val="-5"/>
        </w:rPr>
        <w:t xml:space="preserve"> </w:t>
      </w:r>
      <w:r>
        <w:t>работы</w:t>
      </w:r>
      <w:r>
        <w:rPr>
          <w:spacing w:val="-6"/>
        </w:rPr>
        <w:t xml:space="preserve"> </w:t>
      </w:r>
      <w:r>
        <w:t>методического</w:t>
      </w:r>
      <w:r>
        <w:rPr>
          <w:spacing w:val="-6"/>
        </w:rPr>
        <w:t xml:space="preserve"> </w:t>
      </w:r>
      <w:r>
        <w:t>объединения</w:t>
      </w:r>
      <w:r>
        <w:rPr>
          <w:spacing w:val="-7"/>
        </w:rPr>
        <w:t xml:space="preserve"> </w:t>
      </w:r>
      <w:r>
        <w:t>классных</w:t>
      </w:r>
      <w:r>
        <w:rPr>
          <w:spacing w:val="-6"/>
        </w:rPr>
        <w:t xml:space="preserve"> </w:t>
      </w:r>
      <w:r>
        <w:rPr>
          <w:spacing w:val="-2"/>
        </w:rPr>
        <w:t>руководителей:</w:t>
      </w:r>
    </w:p>
    <w:p w:rsidR="00DF51EA" w:rsidRDefault="00CA5DA9">
      <w:pPr>
        <w:pStyle w:val="a4"/>
        <w:numPr>
          <w:ilvl w:val="1"/>
          <w:numId w:val="22"/>
        </w:numPr>
        <w:tabs>
          <w:tab w:val="left" w:pos="532"/>
        </w:tabs>
        <w:spacing w:before="1" w:line="251" w:lineRule="exact"/>
        <w:ind w:left="532" w:hanging="133"/>
      </w:pPr>
      <w:r>
        <w:t>повышать</w:t>
      </w:r>
      <w:r>
        <w:rPr>
          <w:spacing w:val="-14"/>
        </w:rPr>
        <w:t xml:space="preserve"> </w:t>
      </w:r>
      <w:r>
        <w:t>уровень</w:t>
      </w:r>
      <w:r>
        <w:rPr>
          <w:spacing w:val="-7"/>
        </w:rPr>
        <w:t xml:space="preserve"> </w:t>
      </w:r>
      <w:r>
        <w:t>профессионализма</w:t>
      </w:r>
      <w:r>
        <w:rPr>
          <w:spacing w:val="-5"/>
        </w:rPr>
        <w:t xml:space="preserve"> </w:t>
      </w:r>
      <w:r>
        <w:t>классного</w:t>
      </w:r>
      <w:r>
        <w:rPr>
          <w:spacing w:val="-11"/>
        </w:rPr>
        <w:t xml:space="preserve"> </w:t>
      </w:r>
      <w:r>
        <w:t>руководителя</w:t>
      </w:r>
      <w:r>
        <w:rPr>
          <w:spacing w:val="-8"/>
        </w:rPr>
        <w:t xml:space="preserve"> </w:t>
      </w:r>
      <w:r>
        <w:t>в</w:t>
      </w:r>
      <w:r>
        <w:rPr>
          <w:spacing w:val="-6"/>
        </w:rPr>
        <w:t xml:space="preserve"> </w:t>
      </w:r>
      <w:r>
        <w:t>сфере</w:t>
      </w:r>
      <w:r>
        <w:rPr>
          <w:spacing w:val="-8"/>
        </w:rPr>
        <w:t xml:space="preserve"> </w:t>
      </w:r>
      <w:r>
        <w:t>его</w:t>
      </w:r>
      <w:r>
        <w:rPr>
          <w:spacing w:val="-11"/>
        </w:rPr>
        <w:t xml:space="preserve"> </w:t>
      </w:r>
      <w:r>
        <w:t>педагогической</w:t>
      </w:r>
      <w:r>
        <w:rPr>
          <w:spacing w:val="-6"/>
        </w:rPr>
        <w:t xml:space="preserve"> </w:t>
      </w:r>
      <w:r>
        <w:rPr>
          <w:spacing w:val="-2"/>
        </w:rPr>
        <w:t>компетенции;</w:t>
      </w:r>
    </w:p>
    <w:p w:rsidR="00DF51EA" w:rsidRDefault="00CA5DA9">
      <w:pPr>
        <w:pStyle w:val="a4"/>
        <w:numPr>
          <w:ilvl w:val="1"/>
          <w:numId w:val="22"/>
        </w:numPr>
        <w:tabs>
          <w:tab w:val="left" w:pos="628"/>
        </w:tabs>
        <w:ind w:right="416" w:firstLine="0"/>
      </w:pPr>
      <w:r>
        <w:t xml:space="preserve">создавать условия для развития и совершенствования педагогического мастерства каждого классного </w:t>
      </w:r>
      <w:r>
        <w:rPr>
          <w:spacing w:val="-2"/>
        </w:rPr>
        <w:t>руководителя;</w:t>
      </w:r>
    </w:p>
    <w:p w:rsidR="00DF51EA" w:rsidRDefault="00CA5DA9">
      <w:pPr>
        <w:pStyle w:val="a4"/>
        <w:numPr>
          <w:ilvl w:val="1"/>
          <w:numId w:val="22"/>
        </w:numPr>
        <w:tabs>
          <w:tab w:val="left" w:pos="542"/>
        </w:tabs>
        <w:spacing w:before="4" w:line="237" w:lineRule="auto"/>
        <w:ind w:right="436" w:firstLine="0"/>
      </w:pPr>
      <w:r>
        <w:t>развивать информационную культуру классных руководителей и использование информационных технологий на этапе усвоения ФГОС нового поколения;</w:t>
      </w:r>
    </w:p>
    <w:p w:rsidR="00DF51EA" w:rsidRDefault="00CA5DA9">
      <w:pPr>
        <w:pStyle w:val="a4"/>
        <w:numPr>
          <w:ilvl w:val="1"/>
          <w:numId w:val="22"/>
        </w:numPr>
        <w:tabs>
          <w:tab w:val="left" w:pos="532"/>
        </w:tabs>
        <w:spacing w:before="1"/>
        <w:ind w:left="532" w:hanging="133"/>
      </w:pPr>
      <w:r>
        <w:t>осваивать</w:t>
      </w:r>
      <w:r>
        <w:rPr>
          <w:spacing w:val="-7"/>
        </w:rPr>
        <w:t xml:space="preserve"> </w:t>
      </w:r>
      <w:r>
        <w:t>классным</w:t>
      </w:r>
      <w:r>
        <w:rPr>
          <w:spacing w:val="-9"/>
        </w:rPr>
        <w:t xml:space="preserve"> </w:t>
      </w:r>
      <w:r>
        <w:t>руководителям</w:t>
      </w:r>
      <w:r>
        <w:rPr>
          <w:spacing w:val="-5"/>
        </w:rPr>
        <w:t xml:space="preserve"> </w:t>
      </w:r>
      <w:r>
        <w:t>новые</w:t>
      </w:r>
      <w:r>
        <w:rPr>
          <w:spacing w:val="-10"/>
        </w:rPr>
        <w:t xml:space="preserve"> </w:t>
      </w:r>
      <w:r>
        <w:t>подходы</w:t>
      </w:r>
      <w:r>
        <w:rPr>
          <w:spacing w:val="-4"/>
        </w:rPr>
        <w:t xml:space="preserve"> </w:t>
      </w:r>
      <w:r>
        <w:t>к</w:t>
      </w:r>
      <w:r>
        <w:rPr>
          <w:spacing w:val="-6"/>
        </w:rPr>
        <w:t xml:space="preserve"> </w:t>
      </w:r>
      <w:r>
        <w:t>оценке</w:t>
      </w:r>
      <w:r>
        <w:rPr>
          <w:spacing w:val="-10"/>
        </w:rPr>
        <w:t xml:space="preserve"> </w:t>
      </w:r>
      <w:r>
        <w:t>образовательных</w:t>
      </w:r>
      <w:r>
        <w:rPr>
          <w:spacing w:val="-4"/>
        </w:rPr>
        <w:t xml:space="preserve"> </w:t>
      </w:r>
      <w:r>
        <w:t>достижений</w:t>
      </w:r>
      <w:r>
        <w:rPr>
          <w:spacing w:val="-3"/>
        </w:rPr>
        <w:t xml:space="preserve"> </w:t>
      </w:r>
      <w:r>
        <w:rPr>
          <w:spacing w:val="-2"/>
        </w:rPr>
        <w:t>учащихся;</w:t>
      </w:r>
    </w:p>
    <w:p w:rsidR="00DF51EA" w:rsidRDefault="00CA5DA9">
      <w:pPr>
        <w:pStyle w:val="a4"/>
        <w:numPr>
          <w:ilvl w:val="1"/>
          <w:numId w:val="22"/>
        </w:numPr>
        <w:tabs>
          <w:tab w:val="left" w:pos="556"/>
        </w:tabs>
        <w:spacing w:before="1"/>
        <w:ind w:right="431" w:firstLine="0"/>
      </w:pPr>
      <w:r>
        <w:t>обеспечить высокий методический уровень проведения всех видов занятий (в т.ч. внеурочной деятельности, классных часов);</w:t>
      </w:r>
    </w:p>
    <w:p w:rsidR="00DF51EA" w:rsidRDefault="00CA5DA9">
      <w:pPr>
        <w:pStyle w:val="a4"/>
        <w:numPr>
          <w:ilvl w:val="1"/>
          <w:numId w:val="22"/>
        </w:numPr>
        <w:tabs>
          <w:tab w:val="left" w:pos="619"/>
        </w:tabs>
        <w:ind w:right="423" w:firstLine="0"/>
      </w:pPr>
      <w:r>
        <w:t>систематически отслеживать работу по накоплению и обобщению актуального педагогического опыта классных руководителей через систему научно – практических семинаров, методических дней,</w:t>
      </w:r>
      <w:r>
        <w:rPr>
          <w:spacing w:val="40"/>
        </w:rPr>
        <w:t xml:space="preserve"> </w:t>
      </w:r>
      <w:r>
        <w:t xml:space="preserve">взаимопосещения уроков, конкурсов педагогического мастерства, участия в педагогических чтениях и </w:t>
      </w:r>
      <w:r>
        <w:rPr>
          <w:spacing w:val="-2"/>
        </w:rPr>
        <w:t>конференциях;</w:t>
      </w:r>
    </w:p>
    <w:p w:rsidR="00DF51EA" w:rsidRDefault="00CA5DA9">
      <w:pPr>
        <w:pStyle w:val="a4"/>
        <w:numPr>
          <w:ilvl w:val="1"/>
          <w:numId w:val="22"/>
        </w:numPr>
        <w:tabs>
          <w:tab w:val="left" w:pos="662"/>
        </w:tabs>
        <w:ind w:right="422" w:firstLine="0"/>
      </w:pPr>
      <w:r>
        <w:t>организовывать информационно-методическую и практическую помощь классным руководителям в воспитательной работе с обучающимися;</w:t>
      </w:r>
    </w:p>
    <w:p w:rsidR="00DF51EA" w:rsidRDefault="00CA5DA9">
      <w:pPr>
        <w:pStyle w:val="a4"/>
        <w:numPr>
          <w:ilvl w:val="1"/>
          <w:numId w:val="22"/>
        </w:numPr>
        <w:tabs>
          <w:tab w:val="left" w:pos="580"/>
        </w:tabs>
        <w:ind w:right="432" w:firstLine="0"/>
      </w:pPr>
      <w:r>
        <w:t>формировать у классных руководителей теоретическую и практическую базу для моделирования системы воспитания в классе;</w:t>
      </w:r>
    </w:p>
    <w:p w:rsidR="00DF51EA" w:rsidRDefault="00CA5DA9">
      <w:pPr>
        <w:pStyle w:val="a4"/>
        <w:numPr>
          <w:ilvl w:val="1"/>
          <w:numId w:val="22"/>
        </w:numPr>
        <w:tabs>
          <w:tab w:val="left" w:pos="676"/>
        </w:tabs>
        <w:spacing w:before="1"/>
        <w:ind w:right="421" w:firstLine="0"/>
      </w:pPr>
      <w:r>
        <w:t xml:space="preserve">оказывать помощь классным руководителям в овладении новыми педагогическими технологиями воспитательного процесса; повышение творческого потенциала педагогов с учетом их индивидуальных </w:t>
      </w:r>
      <w:r>
        <w:rPr>
          <w:spacing w:val="-2"/>
        </w:rPr>
        <w:t>способностей;</w:t>
      </w:r>
    </w:p>
    <w:p w:rsidR="00DF51EA" w:rsidRDefault="00CA5DA9">
      <w:pPr>
        <w:pStyle w:val="a4"/>
        <w:numPr>
          <w:ilvl w:val="1"/>
          <w:numId w:val="22"/>
        </w:numPr>
        <w:tabs>
          <w:tab w:val="left" w:pos="624"/>
        </w:tabs>
        <w:ind w:right="419" w:firstLine="0"/>
      </w:pPr>
      <w:r>
        <w:t>создавать информационно-педагогический банк собственных достижений, обеспечивать популяризацию собственного опыта через открытые внеурочные мероприятия, самопрезентации, выступления, портфолио.</w:t>
      </w:r>
    </w:p>
    <w:p w:rsidR="00DF51EA" w:rsidRDefault="00CA5DA9">
      <w:pPr>
        <w:pStyle w:val="2"/>
        <w:numPr>
          <w:ilvl w:val="0"/>
          <w:numId w:val="22"/>
        </w:numPr>
        <w:tabs>
          <w:tab w:val="left" w:pos="623"/>
        </w:tabs>
        <w:spacing w:before="2" w:line="252" w:lineRule="exact"/>
        <w:ind w:left="623" w:hanging="224"/>
      </w:pPr>
      <w:r>
        <w:t>Модуль</w:t>
      </w:r>
      <w:r>
        <w:rPr>
          <w:spacing w:val="-12"/>
        </w:rPr>
        <w:t xml:space="preserve"> </w:t>
      </w:r>
      <w:r>
        <w:t>«Школьный</w:t>
      </w:r>
      <w:r>
        <w:rPr>
          <w:spacing w:val="-4"/>
        </w:rPr>
        <w:t xml:space="preserve"> урок»</w:t>
      </w:r>
    </w:p>
    <w:p w:rsidR="00DF51EA" w:rsidRDefault="00CA5DA9">
      <w:pPr>
        <w:pStyle w:val="a3"/>
        <w:ind w:right="417"/>
      </w:pPr>
      <w:r>
        <w:t>Система обучения в МКОУ «Бегичевская ООШ» опирается на единство учебно- воспитательного процесса, так как разделить понятия «обучение» и «воспитание» в контексте современного понимания образования невозможно. Задача воспитания и социализации сегодня особенно востребована.</w:t>
      </w:r>
    </w:p>
    <w:p w:rsidR="00DF51EA" w:rsidRDefault="00CA5DA9">
      <w:pPr>
        <w:pStyle w:val="a3"/>
        <w:ind w:right="421"/>
      </w:pPr>
      <w:r>
        <w:t>Реализация педагогами школы воспитательного потенциала урока предполагает ориентацию на целевые приоритеты,</w:t>
      </w:r>
      <w:r>
        <w:rPr>
          <w:spacing w:val="29"/>
        </w:rPr>
        <w:t xml:space="preserve"> </w:t>
      </w:r>
      <w:r>
        <w:t>связанные</w:t>
      </w:r>
      <w:r>
        <w:rPr>
          <w:spacing w:val="23"/>
        </w:rPr>
        <w:t xml:space="preserve"> </w:t>
      </w:r>
      <w:r>
        <w:t>с</w:t>
      </w:r>
      <w:r>
        <w:rPr>
          <w:spacing w:val="28"/>
        </w:rPr>
        <w:t xml:space="preserve"> </w:t>
      </w:r>
      <w:r>
        <w:t>возрастными</w:t>
      </w:r>
      <w:r>
        <w:rPr>
          <w:spacing w:val="31"/>
        </w:rPr>
        <w:t xml:space="preserve"> </w:t>
      </w:r>
      <w:r>
        <w:t>особенностями</w:t>
      </w:r>
      <w:r>
        <w:rPr>
          <w:spacing w:val="30"/>
        </w:rPr>
        <w:t xml:space="preserve"> </w:t>
      </w:r>
      <w:r>
        <w:t>учащихся,</w:t>
      </w:r>
      <w:r>
        <w:rPr>
          <w:spacing w:val="39"/>
        </w:rPr>
        <w:t xml:space="preserve"> </w:t>
      </w:r>
      <w:r>
        <w:t>связь</w:t>
      </w:r>
      <w:r>
        <w:rPr>
          <w:spacing w:val="30"/>
        </w:rPr>
        <w:t xml:space="preserve"> </w:t>
      </w:r>
      <w:r>
        <w:t>с</w:t>
      </w:r>
      <w:r>
        <w:rPr>
          <w:spacing w:val="23"/>
        </w:rPr>
        <w:t xml:space="preserve"> </w:t>
      </w:r>
      <w:r>
        <w:t>историей</w:t>
      </w:r>
      <w:r>
        <w:rPr>
          <w:spacing w:val="30"/>
        </w:rPr>
        <w:t xml:space="preserve"> </w:t>
      </w:r>
      <w:r>
        <w:t>родного</w:t>
      </w:r>
      <w:r>
        <w:rPr>
          <w:spacing w:val="26"/>
        </w:rPr>
        <w:t xml:space="preserve"> </w:t>
      </w:r>
      <w:r>
        <w:t>Калужского</w:t>
      </w:r>
      <w:r>
        <w:rPr>
          <w:spacing w:val="25"/>
        </w:rPr>
        <w:t xml:space="preserve"> </w:t>
      </w:r>
      <w:r>
        <w:rPr>
          <w:spacing w:val="-2"/>
        </w:rPr>
        <w:t>края,</w:t>
      </w:r>
    </w:p>
    <w:p w:rsidR="00DF51EA" w:rsidRDefault="00DF51EA">
      <w:pPr>
        <w:pStyle w:val="a3"/>
        <w:sectPr w:rsidR="00DF51EA">
          <w:pgSz w:w="11910" w:h="16840"/>
          <w:pgMar w:top="520" w:right="141" w:bottom="1200" w:left="283" w:header="0" w:footer="952" w:gutter="0"/>
          <w:cols w:space="720"/>
        </w:sectPr>
      </w:pPr>
    </w:p>
    <w:p w:rsidR="00DF51EA" w:rsidRDefault="00CA5DA9">
      <w:pPr>
        <w:pStyle w:val="a3"/>
        <w:spacing w:before="64"/>
      </w:pPr>
      <w:r>
        <w:t>Дзержинского</w:t>
      </w:r>
      <w:r>
        <w:rPr>
          <w:spacing w:val="-8"/>
        </w:rPr>
        <w:t xml:space="preserve"> </w:t>
      </w:r>
      <w:r>
        <w:t>района</w:t>
      </w:r>
      <w:r>
        <w:rPr>
          <w:spacing w:val="-5"/>
        </w:rPr>
        <w:t xml:space="preserve"> </w:t>
      </w:r>
      <w:r>
        <w:t>и</w:t>
      </w:r>
      <w:r>
        <w:rPr>
          <w:spacing w:val="-6"/>
        </w:rPr>
        <w:t xml:space="preserve"> </w:t>
      </w:r>
      <w:r>
        <w:t>нашего</w:t>
      </w:r>
      <w:r>
        <w:rPr>
          <w:spacing w:val="-7"/>
        </w:rPr>
        <w:t xml:space="preserve"> </w:t>
      </w:r>
      <w:r>
        <w:rPr>
          <w:spacing w:val="-4"/>
        </w:rPr>
        <w:t>села.</w:t>
      </w:r>
    </w:p>
    <w:p w:rsidR="00DF51EA" w:rsidRDefault="00CA5DA9">
      <w:pPr>
        <w:pStyle w:val="a3"/>
        <w:spacing w:before="2"/>
      </w:pPr>
      <w:r>
        <w:t>Процесс</w:t>
      </w:r>
      <w:r>
        <w:rPr>
          <w:spacing w:val="-7"/>
        </w:rPr>
        <w:t xml:space="preserve"> </w:t>
      </w:r>
      <w:r>
        <w:t>организации</w:t>
      </w:r>
      <w:r>
        <w:rPr>
          <w:spacing w:val="-12"/>
        </w:rPr>
        <w:t xml:space="preserve"> </w:t>
      </w:r>
      <w:r>
        <w:t>учебной</w:t>
      </w:r>
      <w:r>
        <w:rPr>
          <w:spacing w:val="-9"/>
        </w:rPr>
        <w:t xml:space="preserve"> </w:t>
      </w:r>
      <w:r>
        <w:t>деятельности</w:t>
      </w:r>
      <w:r>
        <w:rPr>
          <w:spacing w:val="-8"/>
        </w:rPr>
        <w:t xml:space="preserve"> </w:t>
      </w:r>
      <w:r>
        <w:rPr>
          <w:spacing w:val="-2"/>
        </w:rPr>
        <w:t>обеспечивает:</w:t>
      </w:r>
    </w:p>
    <w:p w:rsidR="00DF51EA" w:rsidRDefault="00CA5DA9">
      <w:pPr>
        <w:pStyle w:val="a4"/>
        <w:numPr>
          <w:ilvl w:val="0"/>
          <w:numId w:val="13"/>
        </w:numPr>
        <w:tabs>
          <w:tab w:val="left" w:pos="561"/>
        </w:tabs>
        <w:spacing w:before="2" w:line="237" w:lineRule="auto"/>
        <w:ind w:right="418" w:firstLine="0"/>
      </w:pPr>
      <w:r>
        <w:t>организацию на уроках активной деятельности учащихся, в том числе</w:t>
      </w:r>
      <w:r>
        <w:rPr>
          <w:spacing w:val="-3"/>
        </w:rPr>
        <w:t xml:space="preserve"> </w:t>
      </w:r>
      <w:r>
        <w:t>поисково-исследовательской, на разных уровнях познавательной самостоятельности (в этом и заключается важнейшее условие реализации воспитательного потенциала урока - активная познавательная деятельность детей);</w:t>
      </w:r>
    </w:p>
    <w:p w:rsidR="00DF51EA" w:rsidRDefault="00CA5DA9">
      <w:pPr>
        <w:pStyle w:val="a4"/>
        <w:numPr>
          <w:ilvl w:val="0"/>
          <w:numId w:val="13"/>
        </w:numPr>
        <w:tabs>
          <w:tab w:val="left" w:pos="552"/>
        </w:tabs>
        <w:spacing w:before="3" w:line="269" w:lineRule="exact"/>
        <w:ind w:left="552" w:hanging="153"/>
      </w:pPr>
      <w:r>
        <w:t>использование</w:t>
      </w:r>
      <w:r>
        <w:rPr>
          <w:spacing w:val="-12"/>
        </w:rPr>
        <w:t xml:space="preserve"> </w:t>
      </w:r>
      <w:r>
        <w:t>воспитательных</w:t>
      </w:r>
      <w:r>
        <w:rPr>
          <w:spacing w:val="-10"/>
        </w:rPr>
        <w:t xml:space="preserve"> </w:t>
      </w:r>
      <w:r>
        <w:t>возможностей</w:t>
      </w:r>
      <w:r>
        <w:rPr>
          <w:spacing w:val="-5"/>
        </w:rPr>
        <w:t xml:space="preserve"> </w:t>
      </w:r>
      <w:r>
        <w:t>предметного</w:t>
      </w:r>
      <w:r>
        <w:rPr>
          <w:spacing w:val="-10"/>
        </w:rPr>
        <w:t xml:space="preserve"> </w:t>
      </w:r>
      <w:r>
        <w:t>содержания</w:t>
      </w:r>
      <w:r>
        <w:rPr>
          <w:spacing w:val="-6"/>
        </w:rPr>
        <w:t xml:space="preserve"> </w:t>
      </w:r>
      <w:r>
        <w:rPr>
          <w:spacing w:val="-2"/>
        </w:rPr>
        <w:t>уроков;</w:t>
      </w:r>
    </w:p>
    <w:p w:rsidR="00DF51EA" w:rsidRDefault="00CA5DA9">
      <w:pPr>
        <w:pStyle w:val="a4"/>
        <w:numPr>
          <w:ilvl w:val="0"/>
          <w:numId w:val="13"/>
        </w:numPr>
        <w:tabs>
          <w:tab w:val="left" w:pos="604"/>
        </w:tabs>
        <w:ind w:right="427" w:firstLine="0"/>
      </w:pPr>
      <w:r>
        <w:t>организацию предметных образовательных событий (проведение предметных недель) для обучающихся с целью развития познавательной и творческой активности, инициативности в различных сферах предметной деятельности обучающихся с разными образовательными потребностями и индивидуальными возможностями;</w:t>
      </w:r>
    </w:p>
    <w:p w:rsidR="00DF51EA" w:rsidRDefault="00CA5DA9">
      <w:pPr>
        <w:pStyle w:val="a4"/>
        <w:numPr>
          <w:ilvl w:val="0"/>
          <w:numId w:val="13"/>
        </w:numPr>
        <w:tabs>
          <w:tab w:val="left" w:pos="561"/>
        </w:tabs>
        <w:spacing w:before="2"/>
        <w:ind w:right="419" w:firstLine="0"/>
      </w:pPr>
      <w:r>
        <w:t>проведение учебных (олимпиады, пятиминутки по чтению на каждом уроке, «предметный кроссворд», урок – путешествие, урок мастер-класс) образовательных мероприятий;</w:t>
      </w:r>
    </w:p>
    <w:p w:rsidR="00DF51EA" w:rsidRDefault="00CA5DA9">
      <w:pPr>
        <w:pStyle w:val="a4"/>
        <w:numPr>
          <w:ilvl w:val="0"/>
          <w:numId w:val="13"/>
        </w:numPr>
        <w:tabs>
          <w:tab w:val="left" w:pos="571"/>
        </w:tabs>
        <w:spacing w:before="1"/>
        <w:ind w:right="416" w:firstLine="0"/>
      </w:pPr>
      <w:r>
        <w:t>проведение учебно-развлекательных мероприятий (конкурс - игра по предмету, турниры «Своя игра», «Поле чудес», предметные викторины, литературные композиции, конкурсы поделок и рисунков, экскурсии), которые усиливают образовательный и воспитательный эффект уроков путем объединения фактического материала и эмоционально-ценностного отношения к нему.</w:t>
      </w:r>
    </w:p>
    <w:p w:rsidR="00DF51EA" w:rsidRDefault="00CA5DA9">
      <w:pPr>
        <w:pStyle w:val="a3"/>
        <w:ind w:right="431"/>
      </w:pPr>
      <w:r>
        <w:t>Реализация</w:t>
      </w:r>
      <w:r>
        <w:rPr>
          <w:spacing w:val="-3"/>
        </w:rPr>
        <w:t xml:space="preserve"> </w:t>
      </w:r>
      <w:r>
        <w:t>учителями</w:t>
      </w:r>
      <w:r>
        <w:rPr>
          <w:spacing w:val="-1"/>
        </w:rPr>
        <w:t xml:space="preserve"> </w:t>
      </w:r>
      <w:r>
        <w:t>воспитательного</w:t>
      </w:r>
      <w:r>
        <w:rPr>
          <w:spacing w:val="-7"/>
        </w:rPr>
        <w:t xml:space="preserve"> </w:t>
      </w:r>
      <w:r>
        <w:t>потенциала</w:t>
      </w:r>
      <w:r>
        <w:rPr>
          <w:spacing w:val="-4"/>
        </w:rPr>
        <w:t xml:space="preserve"> </w:t>
      </w:r>
      <w:r>
        <w:t>урока предполагает</w:t>
      </w:r>
      <w:r>
        <w:rPr>
          <w:spacing w:val="-3"/>
        </w:rPr>
        <w:t xml:space="preserve"> </w:t>
      </w:r>
      <w:r>
        <w:t>его</w:t>
      </w:r>
      <w:r>
        <w:rPr>
          <w:spacing w:val="-2"/>
        </w:rPr>
        <w:t xml:space="preserve"> </w:t>
      </w:r>
      <w:r>
        <w:t>организацию</w:t>
      </w:r>
      <w:r>
        <w:rPr>
          <w:spacing w:val="-4"/>
        </w:rPr>
        <w:t xml:space="preserve"> </w:t>
      </w:r>
      <w:r>
        <w:t>с</w:t>
      </w:r>
      <w:r>
        <w:rPr>
          <w:spacing w:val="-4"/>
        </w:rPr>
        <w:t xml:space="preserve"> </w:t>
      </w:r>
      <w:r>
        <w:t>учетом</w:t>
      </w:r>
      <w:r>
        <w:rPr>
          <w:spacing w:val="-3"/>
        </w:rPr>
        <w:t xml:space="preserve"> </w:t>
      </w:r>
      <w:r>
        <w:t>совокупности методов, приемов, направленных на воспитание обучающихся. Постоянный поиск приемов и форм взаимодействия педагогов и обучающихся на учебном занятии позволяет приобретать функциональные знания.</w:t>
      </w:r>
    </w:p>
    <w:p w:rsidR="00DF51EA" w:rsidRDefault="00CA5DA9">
      <w:pPr>
        <w:pStyle w:val="a3"/>
        <w:spacing w:before="249" w:after="4"/>
      </w:pPr>
      <w:r>
        <w:t>Воспитательная</w:t>
      </w:r>
      <w:r>
        <w:rPr>
          <w:spacing w:val="-7"/>
        </w:rPr>
        <w:t xml:space="preserve"> </w:t>
      </w:r>
      <w:r>
        <w:t>работа</w:t>
      </w:r>
      <w:r>
        <w:rPr>
          <w:spacing w:val="-1"/>
        </w:rPr>
        <w:t xml:space="preserve"> </w:t>
      </w:r>
      <w:r>
        <w:t>на</w:t>
      </w:r>
      <w:r>
        <w:rPr>
          <w:spacing w:val="-5"/>
        </w:rPr>
        <w:t xml:space="preserve"> </w:t>
      </w:r>
      <w:r>
        <w:t>уроке</w:t>
      </w:r>
      <w:r>
        <w:rPr>
          <w:spacing w:val="-9"/>
        </w:rPr>
        <w:t xml:space="preserve"> </w:t>
      </w:r>
      <w:r>
        <w:t>по</w:t>
      </w:r>
      <w:r>
        <w:rPr>
          <w:spacing w:val="-8"/>
        </w:rPr>
        <w:t xml:space="preserve"> </w:t>
      </w:r>
      <w:r>
        <w:t>реализации</w:t>
      </w:r>
      <w:r>
        <w:rPr>
          <w:spacing w:val="-2"/>
        </w:rPr>
        <w:t xml:space="preserve"> модуля:</w:t>
      </w:r>
    </w:p>
    <w:tbl>
      <w:tblPr>
        <w:tblStyle w:val="TableNormal"/>
        <w:tblW w:w="0" w:type="auto"/>
        <w:tblInd w:w="54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399"/>
        <w:gridCol w:w="6665"/>
      </w:tblGrid>
      <w:tr w:rsidR="00DF51EA">
        <w:trPr>
          <w:trHeight w:val="235"/>
        </w:trPr>
        <w:tc>
          <w:tcPr>
            <w:tcW w:w="3399" w:type="dxa"/>
            <w:tcBorders>
              <w:bottom w:val="single" w:sz="4" w:space="0" w:color="000000"/>
            </w:tcBorders>
          </w:tcPr>
          <w:p w:rsidR="00DF51EA" w:rsidRDefault="00CA5DA9">
            <w:pPr>
              <w:pStyle w:val="TableParagraph"/>
              <w:spacing w:before="1" w:line="215" w:lineRule="exact"/>
              <w:ind w:left="107"/>
              <w:rPr>
                <w:sz w:val="20"/>
              </w:rPr>
            </w:pPr>
            <w:r>
              <w:rPr>
                <w:sz w:val="20"/>
              </w:rPr>
              <w:t>Целевые</w:t>
            </w:r>
            <w:r>
              <w:rPr>
                <w:spacing w:val="-12"/>
                <w:sz w:val="20"/>
              </w:rPr>
              <w:t xml:space="preserve"> </w:t>
            </w:r>
            <w:r>
              <w:rPr>
                <w:sz w:val="20"/>
              </w:rPr>
              <w:t>ценности</w:t>
            </w:r>
            <w:r>
              <w:rPr>
                <w:spacing w:val="-4"/>
                <w:sz w:val="20"/>
              </w:rPr>
              <w:t xml:space="preserve"> урока</w:t>
            </w:r>
          </w:p>
        </w:tc>
        <w:tc>
          <w:tcPr>
            <w:tcW w:w="6665" w:type="dxa"/>
            <w:tcBorders>
              <w:bottom w:val="single" w:sz="4" w:space="0" w:color="000000"/>
            </w:tcBorders>
          </w:tcPr>
          <w:p w:rsidR="00DF51EA" w:rsidRDefault="00CA5DA9">
            <w:pPr>
              <w:pStyle w:val="TableParagraph"/>
              <w:spacing w:before="1" w:line="215" w:lineRule="exact"/>
              <w:ind w:left="113"/>
              <w:rPr>
                <w:sz w:val="20"/>
              </w:rPr>
            </w:pPr>
            <w:r>
              <w:rPr>
                <w:sz w:val="20"/>
              </w:rPr>
              <w:t>Методы</w:t>
            </w:r>
            <w:r>
              <w:rPr>
                <w:spacing w:val="-5"/>
                <w:sz w:val="20"/>
              </w:rPr>
              <w:t xml:space="preserve"> </w:t>
            </w:r>
            <w:r>
              <w:rPr>
                <w:sz w:val="20"/>
              </w:rPr>
              <w:t>и</w:t>
            </w:r>
            <w:r>
              <w:rPr>
                <w:spacing w:val="-4"/>
                <w:sz w:val="20"/>
              </w:rPr>
              <w:t xml:space="preserve"> </w:t>
            </w:r>
            <w:r>
              <w:rPr>
                <w:spacing w:val="-2"/>
                <w:sz w:val="20"/>
              </w:rPr>
              <w:t>приемы</w:t>
            </w:r>
          </w:p>
        </w:tc>
      </w:tr>
      <w:tr w:rsidR="00DF51EA">
        <w:trPr>
          <w:trHeight w:val="2760"/>
        </w:trPr>
        <w:tc>
          <w:tcPr>
            <w:tcW w:w="3399" w:type="dxa"/>
            <w:tcBorders>
              <w:top w:val="single" w:sz="4" w:space="0" w:color="000000"/>
              <w:left w:val="single" w:sz="4" w:space="0" w:color="000000"/>
              <w:bottom w:val="single" w:sz="4" w:space="0" w:color="000000"/>
              <w:right w:val="single" w:sz="4" w:space="0" w:color="000000"/>
            </w:tcBorders>
          </w:tcPr>
          <w:p w:rsidR="00DF51EA" w:rsidRDefault="00CA5DA9">
            <w:pPr>
              <w:pStyle w:val="TableParagraph"/>
              <w:ind w:left="105" w:right="182"/>
              <w:rPr>
                <w:sz w:val="20"/>
              </w:rPr>
            </w:pPr>
            <w:r>
              <w:rPr>
                <w:sz w:val="20"/>
              </w:rPr>
              <w:t>Установление доверительных отношений между учителем и его учениками, способствующих позитивному</w:t>
            </w:r>
            <w:r>
              <w:rPr>
                <w:spacing w:val="-7"/>
                <w:sz w:val="20"/>
              </w:rPr>
              <w:t xml:space="preserve"> </w:t>
            </w:r>
            <w:r>
              <w:rPr>
                <w:sz w:val="20"/>
              </w:rPr>
              <w:t>восприятию учащимися требований и просьб учителя,</w:t>
            </w:r>
            <w:r>
              <w:rPr>
                <w:spacing w:val="-13"/>
                <w:sz w:val="20"/>
              </w:rPr>
              <w:t xml:space="preserve"> </w:t>
            </w:r>
            <w:r>
              <w:rPr>
                <w:sz w:val="20"/>
              </w:rPr>
              <w:t>привлечению</w:t>
            </w:r>
            <w:r>
              <w:rPr>
                <w:spacing w:val="-12"/>
                <w:sz w:val="20"/>
              </w:rPr>
              <w:t xml:space="preserve"> </w:t>
            </w:r>
            <w:r>
              <w:rPr>
                <w:sz w:val="20"/>
              </w:rPr>
              <w:t>их</w:t>
            </w:r>
            <w:r>
              <w:rPr>
                <w:spacing w:val="-13"/>
                <w:sz w:val="20"/>
              </w:rPr>
              <w:t xml:space="preserve"> </w:t>
            </w:r>
            <w:r>
              <w:rPr>
                <w:sz w:val="20"/>
              </w:rPr>
              <w:t>внимания к обсуждаемой на уроке</w:t>
            </w:r>
          </w:p>
          <w:p w:rsidR="00DF51EA" w:rsidRDefault="00CA5DA9">
            <w:pPr>
              <w:pStyle w:val="TableParagraph"/>
              <w:ind w:left="105" w:right="182"/>
              <w:rPr>
                <w:sz w:val="20"/>
              </w:rPr>
            </w:pPr>
            <w:r>
              <w:rPr>
                <w:sz w:val="20"/>
              </w:rPr>
              <w:t xml:space="preserve">информации, активизации их </w:t>
            </w:r>
            <w:r>
              <w:rPr>
                <w:spacing w:val="-2"/>
                <w:sz w:val="20"/>
              </w:rPr>
              <w:t>познавательной деятельности.</w:t>
            </w:r>
          </w:p>
        </w:tc>
        <w:tc>
          <w:tcPr>
            <w:tcW w:w="6665" w:type="dxa"/>
            <w:tcBorders>
              <w:top w:val="single" w:sz="4" w:space="0" w:color="000000"/>
              <w:left w:val="single" w:sz="4" w:space="0" w:color="000000"/>
              <w:bottom w:val="single" w:sz="4" w:space="0" w:color="000000"/>
              <w:right w:val="single" w:sz="4" w:space="0" w:color="000000"/>
            </w:tcBorders>
          </w:tcPr>
          <w:p w:rsidR="00DF51EA" w:rsidRDefault="00CA5DA9">
            <w:pPr>
              <w:pStyle w:val="TableParagraph"/>
              <w:ind w:left="105" w:right="4902"/>
              <w:rPr>
                <w:sz w:val="20"/>
              </w:rPr>
            </w:pPr>
            <w:r>
              <w:rPr>
                <w:spacing w:val="-2"/>
                <w:sz w:val="20"/>
              </w:rPr>
              <w:t>Поручение. Просьба</w:t>
            </w:r>
            <w:r>
              <w:rPr>
                <w:spacing w:val="-11"/>
                <w:sz w:val="20"/>
              </w:rPr>
              <w:t xml:space="preserve"> </w:t>
            </w:r>
            <w:r>
              <w:rPr>
                <w:spacing w:val="-2"/>
                <w:sz w:val="20"/>
              </w:rPr>
              <w:t>учителя. Поддержка.</w:t>
            </w:r>
          </w:p>
          <w:p w:rsidR="00DF51EA" w:rsidRDefault="00CA5DA9">
            <w:pPr>
              <w:pStyle w:val="TableParagraph"/>
              <w:spacing w:line="235" w:lineRule="auto"/>
              <w:ind w:left="105" w:right="4902"/>
              <w:rPr>
                <w:sz w:val="20"/>
              </w:rPr>
            </w:pPr>
            <w:r>
              <w:rPr>
                <w:spacing w:val="-2"/>
                <w:sz w:val="20"/>
              </w:rPr>
              <w:t>Сотрудничество. Поощрение.</w:t>
            </w:r>
          </w:p>
          <w:p w:rsidR="00DF51EA" w:rsidRDefault="00CA5DA9">
            <w:pPr>
              <w:pStyle w:val="TableParagraph"/>
              <w:spacing w:before="2"/>
              <w:ind w:left="105"/>
              <w:rPr>
                <w:sz w:val="20"/>
              </w:rPr>
            </w:pPr>
            <w:r>
              <w:rPr>
                <w:spacing w:val="-2"/>
                <w:sz w:val="20"/>
              </w:rPr>
              <w:t>Эмпатия.</w:t>
            </w:r>
          </w:p>
          <w:p w:rsidR="00DF51EA" w:rsidRDefault="00CA5DA9">
            <w:pPr>
              <w:pStyle w:val="TableParagraph"/>
              <w:ind w:left="105"/>
              <w:rPr>
                <w:sz w:val="20"/>
              </w:rPr>
            </w:pPr>
            <w:r>
              <w:rPr>
                <w:sz w:val="20"/>
              </w:rPr>
              <w:t>Создание</w:t>
            </w:r>
            <w:r>
              <w:rPr>
                <w:spacing w:val="-13"/>
                <w:sz w:val="20"/>
              </w:rPr>
              <w:t xml:space="preserve"> </w:t>
            </w:r>
            <w:r>
              <w:rPr>
                <w:sz w:val="20"/>
              </w:rPr>
              <w:t>ситуации</w:t>
            </w:r>
            <w:r>
              <w:rPr>
                <w:spacing w:val="-8"/>
                <w:sz w:val="20"/>
              </w:rPr>
              <w:t xml:space="preserve"> </w:t>
            </w:r>
            <w:r>
              <w:rPr>
                <w:spacing w:val="-2"/>
                <w:sz w:val="20"/>
              </w:rPr>
              <w:t>успеха.</w:t>
            </w:r>
          </w:p>
          <w:p w:rsidR="00DF51EA" w:rsidRDefault="00CA5DA9">
            <w:pPr>
              <w:pStyle w:val="TableParagraph"/>
              <w:spacing w:line="230" w:lineRule="atLeast"/>
              <w:ind w:left="105" w:right="194"/>
              <w:rPr>
                <w:sz w:val="20"/>
              </w:rPr>
            </w:pPr>
            <w:r>
              <w:rPr>
                <w:sz w:val="20"/>
              </w:rPr>
              <w:t>Установление</w:t>
            </w:r>
            <w:r>
              <w:rPr>
                <w:spacing w:val="-7"/>
                <w:sz w:val="20"/>
              </w:rPr>
              <w:t xml:space="preserve"> </w:t>
            </w:r>
            <w:r>
              <w:rPr>
                <w:sz w:val="20"/>
              </w:rPr>
              <w:t>доверительных</w:t>
            </w:r>
            <w:r>
              <w:rPr>
                <w:spacing w:val="-4"/>
                <w:sz w:val="20"/>
              </w:rPr>
              <w:t xml:space="preserve"> </w:t>
            </w:r>
            <w:r>
              <w:rPr>
                <w:sz w:val="20"/>
              </w:rPr>
              <w:t>отношений</w:t>
            </w:r>
            <w:r>
              <w:rPr>
                <w:spacing w:val="-6"/>
                <w:sz w:val="20"/>
              </w:rPr>
              <w:t xml:space="preserve"> </w:t>
            </w:r>
            <w:r>
              <w:rPr>
                <w:sz w:val="20"/>
              </w:rPr>
              <w:t>между</w:t>
            </w:r>
            <w:r>
              <w:rPr>
                <w:spacing w:val="-9"/>
                <w:sz w:val="20"/>
              </w:rPr>
              <w:t xml:space="preserve"> </w:t>
            </w:r>
            <w:r>
              <w:rPr>
                <w:sz w:val="20"/>
              </w:rPr>
              <w:t>учителем</w:t>
            </w:r>
            <w:r>
              <w:rPr>
                <w:spacing w:val="-3"/>
                <w:sz w:val="20"/>
              </w:rPr>
              <w:t xml:space="preserve"> </w:t>
            </w:r>
            <w:r>
              <w:rPr>
                <w:sz w:val="20"/>
              </w:rPr>
              <w:t>и</w:t>
            </w:r>
            <w:r>
              <w:rPr>
                <w:spacing w:val="-11"/>
                <w:sz w:val="20"/>
              </w:rPr>
              <w:t xml:space="preserve"> </w:t>
            </w:r>
            <w:r>
              <w:rPr>
                <w:sz w:val="20"/>
              </w:rPr>
              <w:t>учениками через уважение личности каждого ученика, ровное, благожелательное, открытое отношение ко всем ученикам класса, профессионализм, логичность</w:t>
            </w:r>
            <w:r>
              <w:rPr>
                <w:spacing w:val="-3"/>
                <w:sz w:val="20"/>
              </w:rPr>
              <w:t xml:space="preserve"> </w:t>
            </w:r>
            <w:r>
              <w:rPr>
                <w:sz w:val="20"/>
              </w:rPr>
              <w:t>и</w:t>
            </w:r>
            <w:r>
              <w:rPr>
                <w:spacing w:val="-4"/>
                <w:sz w:val="20"/>
              </w:rPr>
              <w:t xml:space="preserve"> </w:t>
            </w:r>
            <w:r>
              <w:rPr>
                <w:sz w:val="20"/>
              </w:rPr>
              <w:t>последовательность</w:t>
            </w:r>
            <w:r>
              <w:rPr>
                <w:spacing w:val="-3"/>
                <w:sz w:val="20"/>
              </w:rPr>
              <w:t xml:space="preserve"> </w:t>
            </w:r>
            <w:r>
              <w:rPr>
                <w:sz w:val="20"/>
              </w:rPr>
              <w:t>предъявляемых</w:t>
            </w:r>
            <w:r>
              <w:rPr>
                <w:spacing w:val="-2"/>
                <w:sz w:val="20"/>
              </w:rPr>
              <w:t xml:space="preserve"> </w:t>
            </w:r>
            <w:r>
              <w:rPr>
                <w:sz w:val="20"/>
              </w:rPr>
              <w:t>на</w:t>
            </w:r>
            <w:r>
              <w:rPr>
                <w:spacing w:val="-5"/>
                <w:sz w:val="20"/>
              </w:rPr>
              <w:t xml:space="preserve"> </w:t>
            </w:r>
            <w:r>
              <w:rPr>
                <w:sz w:val="20"/>
              </w:rPr>
              <w:t>уроке</w:t>
            </w:r>
            <w:r>
              <w:rPr>
                <w:spacing w:val="-5"/>
                <w:sz w:val="20"/>
              </w:rPr>
              <w:t xml:space="preserve"> </w:t>
            </w:r>
            <w:r>
              <w:rPr>
                <w:sz w:val="20"/>
              </w:rPr>
              <w:t>требований. Традиции урока (полезные ритуалы педагогического общения)</w:t>
            </w:r>
          </w:p>
        </w:tc>
      </w:tr>
      <w:tr w:rsidR="00DF51EA">
        <w:trPr>
          <w:trHeight w:val="1377"/>
        </w:trPr>
        <w:tc>
          <w:tcPr>
            <w:tcW w:w="3399" w:type="dxa"/>
            <w:tcBorders>
              <w:top w:val="single" w:sz="4" w:space="0" w:color="000000"/>
              <w:left w:val="single" w:sz="4" w:space="0" w:color="000000"/>
              <w:bottom w:val="single" w:sz="4" w:space="0" w:color="000000"/>
              <w:right w:val="single" w:sz="4" w:space="0" w:color="000000"/>
            </w:tcBorders>
          </w:tcPr>
          <w:p w:rsidR="00DF51EA" w:rsidRDefault="00CA5DA9">
            <w:pPr>
              <w:pStyle w:val="TableParagraph"/>
              <w:ind w:left="105" w:right="85"/>
              <w:rPr>
                <w:sz w:val="20"/>
              </w:rPr>
            </w:pPr>
            <w:r>
              <w:rPr>
                <w:sz w:val="20"/>
              </w:rPr>
              <w:t>Побуждение</w:t>
            </w:r>
            <w:r>
              <w:rPr>
                <w:spacing w:val="-13"/>
                <w:sz w:val="20"/>
              </w:rPr>
              <w:t xml:space="preserve"> </w:t>
            </w:r>
            <w:r>
              <w:rPr>
                <w:sz w:val="20"/>
              </w:rPr>
              <w:t>школьников</w:t>
            </w:r>
            <w:r>
              <w:rPr>
                <w:spacing w:val="-12"/>
                <w:sz w:val="20"/>
              </w:rPr>
              <w:t xml:space="preserve"> </w:t>
            </w:r>
            <w:r>
              <w:rPr>
                <w:sz w:val="20"/>
              </w:rPr>
              <w:t>соблюдать на уроке общепринятые нормы поведения, правила общения с учителями и школьниками, принципы учебной дисциплины и</w:t>
            </w:r>
          </w:p>
          <w:p w:rsidR="00DF51EA" w:rsidRDefault="00CA5DA9">
            <w:pPr>
              <w:pStyle w:val="TableParagraph"/>
              <w:spacing w:line="212" w:lineRule="exact"/>
              <w:ind w:left="105"/>
              <w:rPr>
                <w:sz w:val="20"/>
              </w:rPr>
            </w:pPr>
            <w:r>
              <w:rPr>
                <w:spacing w:val="-2"/>
                <w:sz w:val="20"/>
              </w:rPr>
              <w:t>самоорганизации.</w:t>
            </w:r>
          </w:p>
        </w:tc>
        <w:tc>
          <w:tcPr>
            <w:tcW w:w="6665" w:type="dxa"/>
            <w:tcBorders>
              <w:top w:val="single" w:sz="4" w:space="0" w:color="000000"/>
              <w:left w:val="single" w:sz="4" w:space="0" w:color="000000"/>
              <w:bottom w:val="single" w:sz="4" w:space="0" w:color="000000"/>
              <w:right w:val="single" w:sz="4" w:space="0" w:color="000000"/>
            </w:tcBorders>
          </w:tcPr>
          <w:p w:rsidR="00DF51EA" w:rsidRDefault="00CA5DA9">
            <w:pPr>
              <w:pStyle w:val="TableParagraph"/>
              <w:ind w:left="105"/>
              <w:rPr>
                <w:sz w:val="20"/>
              </w:rPr>
            </w:pPr>
            <w:r>
              <w:rPr>
                <w:sz w:val="20"/>
              </w:rPr>
              <w:t>Соблюдение техники безопасности в специальных кабинетах. Последовательное и планомерное требование соблюдения на уроке дисциплины,</w:t>
            </w:r>
            <w:r>
              <w:rPr>
                <w:spacing w:val="-6"/>
                <w:sz w:val="20"/>
              </w:rPr>
              <w:t xml:space="preserve"> </w:t>
            </w:r>
            <w:r>
              <w:rPr>
                <w:sz w:val="20"/>
              </w:rPr>
              <w:t>норм</w:t>
            </w:r>
            <w:r>
              <w:rPr>
                <w:spacing w:val="-5"/>
                <w:sz w:val="20"/>
              </w:rPr>
              <w:t xml:space="preserve"> </w:t>
            </w:r>
            <w:r>
              <w:rPr>
                <w:sz w:val="20"/>
              </w:rPr>
              <w:t>и</w:t>
            </w:r>
            <w:r>
              <w:rPr>
                <w:spacing w:val="-9"/>
                <w:sz w:val="20"/>
              </w:rPr>
              <w:t xml:space="preserve"> </w:t>
            </w:r>
            <w:r>
              <w:rPr>
                <w:sz w:val="20"/>
              </w:rPr>
              <w:t>правил</w:t>
            </w:r>
            <w:r>
              <w:rPr>
                <w:spacing w:val="-11"/>
                <w:sz w:val="20"/>
              </w:rPr>
              <w:t xml:space="preserve"> </w:t>
            </w:r>
            <w:r>
              <w:rPr>
                <w:sz w:val="20"/>
              </w:rPr>
              <w:t>поведения,</w:t>
            </w:r>
            <w:r>
              <w:rPr>
                <w:spacing w:val="-6"/>
                <w:sz w:val="20"/>
              </w:rPr>
              <w:t xml:space="preserve"> </w:t>
            </w:r>
            <w:r>
              <w:rPr>
                <w:sz w:val="20"/>
              </w:rPr>
              <w:t>принципов</w:t>
            </w:r>
            <w:r>
              <w:rPr>
                <w:spacing w:val="-6"/>
                <w:sz w:val="20"/>
              </w:rPr>
              <w:t xml:space="preserve"> </w:t>
            </w:r>
            <w:r>
              <w:rPr>
                <w:sz w:val="20"/>
              </w:rPr>
              <w:t>самоорганизации, культуры общения.</w:t>
            </w:r>
          </w:p>
        </w:tc>
      </w:tr>
      <w:tr w:rsidR="00DF51EA">
        <w:trPr>
          <w:trHeight w:val="2760"/>
        </w:trPr>
        <w:tc>
          <w:tcPr>
            <w:tcW w:w="3399" w:type="dxa"/>
            <w:tcBorders>
              <w:top w:val="single" w:sz="4" w:space="0" w:color="000000"/>
              <w:left w:val="single" w:sz="4" w:space="0" w:color="000000"/>
              <w:bottom w:val="single" w:sz="4" w:space="0" w:color="000000"/>
              <w:right w:val="single" w:sz="4" w:space="0" w:color="000000"/>
            </w:tcBorders>
          </w:tcPr>
          <w:p w:rsidR="00DF51EA" w:rsidRDefault="00CA5DA9">
            <w:pPr>
              <w:pStyle w:val="TableParagraph"/>
              <w:ind w:left="105" w:right="232"/>
              <w:jc w:val="both"/>
              <w:rPr>
                <w:sz w:val="20"/>
              </w:rPr>
            </w:pPr>
            <w:r>
              <w:rPr>
                <w:sz w:val="20"/>
              </w:rPr>
              <w:t>Привлечение</w:t>
            </w:r>
            <w:r>
              <w:rPr>
                <w:spacing w:val="-9"/>
                <w:sz w:val="20"/>
              </w:rPr>
              <w:t xml:space="preserve"> </w:t>
            </w:r>
            <w:r>
              <w:rPr>
                <w:sz w:val="20"/>
              </w:rPr>
              <w:t>внимания</w:t>
            </w:r>
            <w:r>
              <w:rPr>
                <w:spacing w:val="-8"/>
                <w:sz w:val="20"/>
              </w:rPr>
              <w:t xml:space="preserve"> </w:t>
            </w:r>
            <w:r>
              <w:rPr>
                <w:sz w:val="20"/>
              </w:rPr>
              <w:t>учащихся</w:t>
            </w:r>
            <w:r>
              <w:rPr>
                <w:spacing w:val="-8"/>
                <w:sz w:val="20"/>
              </w:rPr>
              <w:t xml:space="preserve"> </w:t>
            </w:r>
            <w:r>
              <w:rPr>
                <w:sz w:val="20"/>
              </w:rPr>
              <w:t>к ценностному</w:t>
            </w:r>
            <w:r>
              <w:rPr>
                <w:spacing w:val="-13"/>
                <w:sz w:val="20"/>
              </w:rPr>
              <w:t xml:space="preserve"> </w:t>
            </w:r>
            <w:r>
              <w:rPr>
                <w:sz w:val="20"/>
              </w:rPr>
              <w:t>аспекту</w:t>
            </w:r>
            <w:r>
              <w:rPr>
                <w:spacing w:val="-12"/>
                <w:sz w:val="20"/>
              </w:rPr>
              <w:t xml:space="preserve"> </w:t>
            </w:r>
            <w:r>
              <w:rPr>
                <w:sz w:val="20"/>
              </w:rPr>
              <w:t>изучаемых</w:t>
            </w:r>
            <w:r>
              <w:rPr>
                <w:spacing w:val="-12"/>
                <w:sz w:val="20"/>
              </w:rPr>
              <w:t xml:space="preserve"> </w:t>
            </w:r>
            <w:r>
              <w:rPr>
                <w:sz w:val="20"/>
              </w:rPr>
              <w:t>на уроках явлений, организация их</w:t>
            </w:r>
          </w:p>
          <w:p w:rsidR="00DF51EA" w:rsidRDefault="00CA5DA9">
            <w:pPr>
              <w:pStyle w:val="TableParagraph"/>
              <w:ind w:left="105" w:right="261"/>
              <w:jc w:val="both"/>
              <w:rPr>
                <w:sz w:val="20"/>
              </w:rPr>
            </w:pPr>
            <w:r>
              <w:rPr>
                <w:sz w:val="20"/>
              </w:rPr>
              <w:t xml:space="preserve">работы с получаемой на уроке </w:t>
            </w:r>
            <w:r>
              <w:rPr>
                <w:spacing w:val="-2"/>
                <w:sz w:val="20"/>
              </w:rPr>
              <w:t>социально</w:t>
            </w:r>
            <w:r>
              <w:rPr>
                <w:spacing w:val="2"/>
                <w:sz w:val="20"/>
              </w:rPr>
              <w:t xml:space="preserve"> </w:t>
            </w:r>
            <w:r>
              <w:rPr>
                <w:spacing w:val="-2"/>
                <w:sz w:val="20"/>
              </w:rPr>
              <w:t>значимой</w:t>
            </w:r>
            <w:r>
              <w:rPr>
                <w:spacing w:val="6"/>
                <w:sz w:val="20"/>
              </w:rPr>
              <w:t xml:space="preserve"> </w:t>
            </w:r>
            <w:r>
              <w:rPr>
                <w:spacing w:val="-2"/>
                <w:sz w:val="20"/>
              </w:rPr>
              <w:t>информацией.</w:t>
            </w:r>
          </w:p>
        </w:tc>
        <w:tc>
          <w:tcPr>
            <w:tcW w:w="6665" w:type="dxa"/>
            <w:tcBorders>
              <w:top w:val="single" w:sz="4" w:space="0" w:color="000000"/>
              <w:left w:val="single" w:sz="4" w:space="0" w:color="000000"/>
              <w:bottom w:val="single" w:sz="4" w:space="0" w:color="000000"/>
              <w:right w:val="single" w:sz="4" w:space="0" w:color="000000"/>
            </w:tcBorders>
          </w:tcPr>
          <w:p w:rsidR="00DF51EA" w:rsidRDefault="00CA5DA9">
            <w:pPr>
              <w:pStyle w:val="TableParagraph"/>
              <w:ind w:left="105" w:right="779"/>
              <w:rPr>
                <w:sz w:val="20"/>
              </w:rPr>
            </w:pPr>
            <w:r>
              <w:rPr>
                <w:sz w:val="20"/>
              </w:rPr>
              <w:t>Побуждение</w:t>
            </w:r>
            <w:r>
              <w:rPr>
                <w:spacing w:val="-8"/>
                <w:sz w:val="20"/>
              </w:rPr>
              <w:t xml:space="preserve"> </w:t>
            </w:r>
            <w:r>
              <w:rPr>
                <w:sz w:val="20"/>
              </w:rPr>
              <w:t>к</w:t>
            </w:r>
            <w:r>
              <w:rPr>
                <w:spacing w:val="-7"/>
                <w:sz w:val="20"/>
              </w:rPr>
              <w:t xml:space="preserve"> </w:t>
            </w:r>
            <w:r>
              <w:rPr>
                <w:sz w:val="20"/>
              </w:rPr>
              <w:t>осмыслению,</w:t>
            </w:r>
            <w:r>
              <w:rPr>
                <w:spacing w:val="-4"/>
                <w:sz w:val="20"/>
              </w:rPr>
              <w:t xml:space="preserve"> </w:t>
            </w:r>
            <w:r>
              <w:rPr>
                <w:sz w:val="20"/>
              </w:rPr>
              <w:t>выработке</w:t>
            </w:r>
            <w:r>
              <w:rPr>
                <w:spacing w:val="-8"/>
                <w:sz w:val="20"/>
              </w:rPr>
              <w:t xml:space="preserve"> </w:t>
            </w:r>
            <w:r>
              <w:rPr>
                <w:sz w:val="20"/>
              </w:rPr>
              <w:t>собственного</w:t>
            </w:r>
            <w:r>
              <w:rPr>
                <w:spacing w:val="-10"/>
                <w:sz w:val="20"/>
              </w:rPr>
              <w:t xml:space="preserve"> </w:t>
            </w:r>
            <w:r>
              <w:rPr>
                <w:sz w:val="20"/>
              </w:rPr>
              <w:t>отношения</w:t>
            </w:r>
            <w:r>
              <w:rPr>
                <w:spacing w:val="-7"/>
                <w:sz w:val="20"/>
              </w:rPr>
              <w:t xml:space="preserve"> </w:t>
            </w:r>
            <w:r>
              <w:rPr>
                <w:sz w:val="20"/>
              </w:rPr>
              <w:t>к ценностному аспекту изучаемой на уроке информации Организация работы с воспитывающей информацией:</w:t>
            </w:r>
          </w:p>
          <w:p w:rsidR="00DF51EA" w:rsidRDefault="00CA5DA9">
            <w:pPr>
              <w:pStyle w:val="TableParagraph"/>
              <w:numPr>
                <w:ilvl w:val="0"/>
                <w:numId w:val="12"/>
              </w:numPr>
              <w:tabs>
                <w:tab w:val="left" w:pos="225"/>
              </w:tabs>
              <w:ind w:left="225" w:hanging="120"/>
              <w:rPr>
                <w:sz w:val="20"/>
              </w:rPr>
            </w:pPr>
            <w:r>
              <w:rPr>
                <w:spacing w:val="-2"/>
                <w:sz w:val="20"/>
              </w:rPr>
              <w:t>инициирование</w:t>
            </w:r>
            <w:r>
              <w:rPr>
                <w:spacing w:val="1"/>
                <w:sz w:val="20"/>
              </w:rPr>
              <w:t xml:space="preserve"> </w:t>
            </w:r>
            <w:r>
              <w:rPr>
                <w:spacing w:val="-2"/>
                <w:sz w:val="20"/>
              </w:rPr>
              <w:t>обсуждения</w:t>
            </w:r>
            <w:r>
              <w:rPr>
                <w:spacing w:val="9"/>
                <w:sz w:val="20"/>
              </w:rPr>
              <w:t xml:space="preserve"> </w:t>
            </w:r>
            <w:r>
              <w:rPr>
                <w:spacing w:val="-2"/>
                <w:sz w:val="20"/>
              </w:rPr>
              <w:t>учебной</w:t>
            </w:r>
            <w:r>
              <w:rPr>
                <w:spacing w:val="3"/>
                <w:sz w:val="20"/>
              </w:rPr>
              <w:t xml:space="preserve"> </w:t>
            </w:r>
            <w:r>
              <w:rPr>
                <w:spacing w:val="-2"/>
                <w:sz w:val="20"/>
              </w:rPr>
              <w:t>проблемы;</w:t>
            </w:r>
          </w:p>
          <w:p w:rsidR="00DF51EA" w:rsidRDefault="00CA5DA9">
            <w:pPr>
              <w:pStyle w:val="TableParagraph"/>
              <w:numPr>
                <w:ilvl w:val="0"/>
                <w:numId w:val="12"/>
              </w:numPr>
              <w:tabs>
                <w:tab w:val="left" w:pos="225"/>
              </w:tabs>
              <w:ind w:left="225" w:hanging="120"/>
              <w:rPr>
                <w:sz w:val="20"/>
              </w:rPr>
            </w:pPr>
            <w:r>
              <w:rPr>
                <w:spacing w:val="-2"/>
                <w:sz w:val="20"/>
              </w:rPr>
              <w:t>высказывание</w:t>
            </w:r>
            <w:r>
              <w:rPr>
                <w:spacing w:val="5"/>
                <w:sz w:val="20"/>
              </w:rPr>
              <w:t xml:space="preserve"> </w:t>
            </w:r>
            <w:r>
              <w:rPr>
                <w:spacing w:val="-2"/>
                <w:sz w:val="20"/>
              </w:rPr>
              <w:t>своего</w:t>
            </w:r>
            <w:r>
              <w:rPr>
                <w:spacing w:val="4"/>
                <w:sz w:val="20"/>
              </w:rPr>
              <w:t xml:space="preserve"> </w:t>
            </w:r>
            <w:r>
              <w:rPr>
                <w:spacing w:val="-2"/>
                <w:sz w:val="20"/>
              </w:rPr>
              <w:t>мнения;</w:t>
            </w:r>
          </w:p>
          <w:p w:rsidR="00DF51EA" w:rsidRDefault="00CA5DA9">
            <w:pPr>
              <w:pStyle w:val="TableParagraph"/>
              <w:numPr>
                <w:ilvl w:val="0"/>
                <w:numId w:val="12"/>
              </w:numPr>
              <w:tabs>
                <w:tab w:val="left" w:pos="225"/>
              </w:tabs>
              <w:ind w:left="225" w:hanging="120"/>
              <w:rPr>
                <w:sz w:val="20"/>
              </w:rPr>
            </w:pPr>
            <w:r>
              <w:rPr>
                <w:sz w:val="20"/>
              </w:rPr>
              <w:t>выработка</w:t>
            </w:r>
            <w:r>
              <w:rPr>
                <w:spacing w:val="-6"/>
                <w:sz w:val="20"/>
              </w:rPr>
              <w:t xml:space="preserve"> </w:t>
            </w:r>
            <w:r>
              <w:rPr>
                <w:sz w:val="20"/>
              </w:rPr>
              <w:t>своего</w:t>
            </w:r>
            <w:r>
              <w:rPr>
                <w:spacing w:val="-11"/>
                <w:sz w:val="20"/>
              </w:rPr>
              <w:t xml:space="preserve"> </w:t>
            </w:r>
            <w:r>
              <w:rPr>
                <w:sz w:val="20"/>
              </w:rPr>
              <w:t>отношения</w:t>
            </w:r>
            <w:r>
              <w:rPr>
                <w:spacing w:val="-9"/>
                <w:sz w:val="20"/>
              </w:rPr>
              <w:t xml:space="preserve"> </w:t>
            </w:r>
            <w:r>
              <w:rPr>
                <w:sz w:val="20"/>
              </w:rPr>
              <w:t>к</w:t>
            </w:r>
            <w:r>
              <w:rPr>
                <w:spacing w:val="-8"/>
                <w:sz w:val="20"/>
              </w:rPr>
              <w:t xml:space="preserve"> </w:t>
            </w:r>
            <w:r>
              <w:rPr>
                <w:spacing w:val="-2"/>
                <w:sz w:val="20"/>
              </w:rPr>
              <w:t>проблеме;</w:t>
            </w:r>
          </w:p>
          <w:p w:rsidR="00DF51EA" w:rsidRDefault="00CA5DA9">
            <w:pPr>
              <w:pStyle w:val="TableParagraph"/>
              <w:numPr>
                <w:ilvl w:val="0"/>
                <w:numId w:val="12"/>
              </w:numPr>
              <w:tabs>
                <w:tab w:val="left" w:pos="225"/>
              </w:tabs>
              <w:ind w:right="892" w:firstLine="0"/>
              <w:rPr>
                <w:sz w:val="20"/>
              </w:rPr>
            </w:pPr>
            <w:r>
              <w:rPr>
                <w:sz w:val="20"/>
              </w:rPr>
              <w:t>привлечение</w:t>
            </w:r>
            <w:r>
              <w:rPr>
                <w:spacing w:val="-9"/>
                <w:sz w:val="20"/>
              </w:rPr>
              <w:t xml:space="preserve"> </w:t>
            </w:r>
            <w:r>
              <w:rPr>
                <w:sz w:val="20"/>
              </w:rPr>
              <w:t>внимания</w:t>
            </w:r>
            <w:r>
              <w:rPr>
                <w:spacing w:val="-7"/>
                <w:sz w:val="20"/>
              </w:rPr>
              <w:t xml:space="preserve"> </w:t>
            </w:r>
            <w:r>
              <w:rPr>
                <w:sz w:val="20"/>
              </w:rPr>
              <w:t>к</w:t>
            </w:r>
            <w:r>
              <w:rPr>
                <w:spacing w:val="-8"/>
                <w:sz w:val="20"/>
              </w:rPr>
              <w:t xml:space="preserve"> </w:t>
            </w:r>
            <w:r>
              <w:rPr>
                <w:sz w:val="20"/>
              </w:rPr>
              <w:t>нравственным</w:t>
            </w:r>
            <w:r>
              <w:rPr>
                <w:spacing w:val="-5"/>
                <w:sz w:val="20"/>
              </w:rPr>
              <w:t xml:space="preserve"> </w:t>
            </w:r>
            <w:r>
              <w:rPr>
                <w:sz w:val="20"/>
              </w:rPr>
              <w:t>проблемам,</w:t>
            </w:r>
            <w:r>
              <w:rPr>
                <w:spacing w:val="-5"/>
                <w:sz w:val="20"/>
              </w:rPr>
              <w:t xml:space="preserve"> </w:t>
            </w:r>
            <w:r>
              <w:rPr>
                <w:sz w:val="20"/>
              </w:rPr>
              <w:t>связанным</w:t>
            </w:r>
            <w:r>
              <w:rPr>
                <w:spacing w:val="-9"/>
                <w:sz w:val="20"/>
              </w:rPr>
              <w:t xml:space="preserve"> </w:t>
            </w:r>
            <w:r>
              <w:rPr>
                <w:sz w:val="20"/>
              </w:rPr>
              <w:t>с открытиями и изобретениями;</w:t>
            </w:r>
          </w:p>
          <w:p w:rsidR="00DF51EA" w:rsidRDefault="00CA5DA9">
            <w:pPr>
              <w:pStyle w:val="TableParagraph"/>
              <w:numPr>
                <w:ilvl w:val="0"/>
                <w:numId w:val="12"/>
              </w:numPr>
              <w:tabs>
                <w:tab w:val="left" w:pos="225"/>
              </w:tabs>
              <w:ind w:right="476" w:firstLine="0"/>
              <w:rPr>
                <w:sz w:val="20"/>
              </w:rPr>
            </w:pPr>
            <w:r>
              <w:rPr>
                <w:sz w:val="20"/>
              </w:rPr>
              <w:t>использование</w:t>
            </w:r>
            <w:r>
              <w:rPr>
                <w:spacing w:val="-2"/>
                <w:sz w:val="20"/>
              </w:rPr>
              <w:t xml:space="preserve"> </w:t>
            </w:r>
            <w:r>
              <w:rPr>
                <w:sz w:val="20"/>
              </w:rPr>
              <w:t>занимательных элементов, историй</w:t>
            </w:r>
            <w:r>
              <w:rPr>
                <w:spacing w:val="-1"/>
                <w:sz w:val="20"/>
              </w:rPr>
              <w:t xml:space="preserve"> </w:t>
            </w:r>
            <w:r>
              <w:rPr>
                <w:sz w:val="20"/>
              </w:rPr>
              <w:t>из жизни</w:t>
            </w:r>
            <w:r>
              <w:rPr>
                <w:spacing w:val="-1"/>
                <w:sz w:val="20"/>
              </w:rPr>
              <w:t xml:space="preserve"> </w:t>
            </w:r>
            <w:r>
              <w:rPr>
                <w:sz w:val="20"/>
              </w:rPr>
              <w:t>великих ученых, писателей; - ИКТ (программы - тренажеры, тесты, зачеты,</w:t>
            </w:r>
          </w:p>
          <w:p w:rsidR="00DF51EA" w:rsidRDefault="00CA5DA9">
            <w:pPr>
              <w:pStyle w:val="TableParagraph"/>
              <w:spacing w:line="226" w:lineRule="exact"/>
              <w:ind w:left="105"/>
              <w:rPr>
                <w:sz w:val="20"/>
              </w:rPr>
            </w:pPr>
            <w:r>
              <w:rPr>
                <w:sz w:val="20"/>
              </w:rPr>
              <w:t>мультимедийные</w:t>
            </w:r>
            <w:r>
              <w:rPr>
                <w:spacing w:val="-11"/>
                <w:sz w:val="20"/>
              </w:rPr>
              <w:t xml:space="preserve"> </w:t>
            </w:r>
            <w:r>
              <w:rPr>
                <w:sz w:val="20"/>
              </w:rPr>
              <w:t>презентации,</w:t>
            </w:r>
            <w:r>
              <w:rPr>
                <w:spacing w:val="-7"/>
                <w:sz w:val="20"/>
              </w:rPr>
              <w:t xml:space="preserve"> </w:t>
            </w:r>
            <w:r>
              <w:rPr>
                <w:sz w:val="20"/>
              </w:rPr>
              <w:t>научно-популярные</w:t>
            </w:r>
            <w:r>
              <w:rPr>
                <w:spacing w:val="-11"/>
                <w:sz w:val="20"/>
              </w:rPr>
              <w:t xml:space="preserve"> </w:t>
            </w:r>
            <w:r>
              <w:rPr>
                <w:sz w:val="20"/>
              </w:rPr>
              <w:t>передачи,</w:t>
            </w:r>
            <w:r>
              <w:rPr>
                <w:spacing w:val="-7"/>
                <w:sz w:val="20"/>
              </w:rPr>
              <w:t xml:space="preserve"> </w:t>
            </w:r>
            <w:r>
              <w:rPr>
                <w:sz w:val="20"/>
              </w:rPr>
              <w:t>фильмы, обучающие</w:t>
            </w:r>
            <w:r>
              <w:rPr>
                <w:spacing w:val="-15"/>
                <w:sz w:val="20"/>
              </w:rPr>
              <w:t xml:space="preserve"> </w:t>
            </w:r>
            <w:r>
              <w:rPr>
                <w:sz w:val="20"/>
              </w:rPr>
              <w:t>сайты,</w:t>
            </w:r>
            <w:r>
              <w:rPr>
                <w:spacing w:val="-12"/>
                <w:sz w:val="20"/>
              </w:rPr>
              <w:t xml:space="preserve"> </w:t>
            </w:r>
            <w:r>
              <w:rPr>
                <w:sz w:val="20"/>
              </w:rPr>
              <w:t>уроки</w:t>
            </w:r>
            <w:r>
              <w:rPr>
                <w:spacing w:val="-12"/>
                <w:sz w:val="20"/>
              </w:rPr>
              <w:t xml:space="preserve"> </w:t>
            </w:r>
            <w:r>
              <w:rPr>
                <w:sz w:val="20"/>
              </w:rPr>
              <w:t>онлайн,</w:t>
            </w:r>
            <w:r>
              <w:rPr>
                <w:spacing w:val="-11"/>
                <w:sz w:val="20"/>
              </w:rPr>
              <w:t xml:space="preserve"> </w:t>
            </w:r>
            <w:r>
              <w:rPr>
                <w:sz w:val="20"/>
              </w:rPr>
              <w:t>видеолекции,</w:t>
            </w:r>
            <w:r>
              <w:rPr>
                <w:spacing w:val="-11"/>
                <w:sz w:val="20"/>
              </w:rPr>
              <w:t xml:space="preserve"> </w:t>
            </w:r>
            <w:r>
              <w:rPr>
                <w:sz w:val="20"/>
              </w:rPr>
              <w:t>онлайн-</w:t>
            </w:r>
            <w:r>
              <w:rPr>
                <w:spacing w:val="-2"/>
                <w:sz w:val="20"/>
              </w:rPr>
              <w:t>конференции).</w:t>
            </w:r>
          </w:p>
        </w:tc>
      </w:tr>
      <w:tr w:rsidR="00DF51EA">
        <w:trPr>
          <w:trHeight w:val="2534"/>
        </w:trPr>
        <w:tc>
          <w:tcPr>
            <w:tcW w:w="3399" w:type="dxa"/>
            <w:tcBorders>
              <w:top w:val="single" w:sz="4" w:space="0" w:color="000000"/>
              <w:left w:val="single" w:sz="4" w:space="0" w:color="000000"/>
              <w:bottom w:val="single" w:sz="4" w:space="0" w:color="000000"/>
              <w:right w:val="single" w:sz="4" w:space="0" w:color="000000"/>
            </w:tcBorders>
          </w:tcPr>
          <w:p w:rsidR="00DF51EA" w:rsidRDefault="00CA5DA9">
            <w:pPr>
              <w:pStyle w:val="TableParagraph"/>
              <w:ind w:left="105" w:right="85"/>
              <w:rPr>
                <w:sz w:val="20"/>
              </w:rPr>
            </w:pPr>
            <w:r>
              <w:rPr>
                <w:sz w:val="20"/>
              </w:rPr>
              <w:t>Использование воспитательных возможностей</w:t>
            </w:r>
            <w:r>
              <w:rPr>
                <w:spacing w:val="-13"/>
                <w:sz w:val="20"/>
              </w:rPr>
              <w:t xml:space="preserve"> </w:t>
            </w:r>
            <w:r>
              <w:rPr>
                <w:sz w:val="20"/>
              </w:rPr>
              <w:t>содержания</w:t>
            </w:r>
            <w:r>
              <w:rPr>
                <w:spacing w:val="-12"/>
                <w:sz w:val="20"/>
              </w:rPr>
              <w:t xml:space="preserve"> </w:t>
            </w:r>
            <w:r>
              <w:rPr>
                <w:sz w:val="20"/>
              </w:rPr>
              <w:t xml:space="preserve">учебного </w:t>
            </w:r>
            <w:r>
              <w:rPr>
                <w:spacing w:val="-2"/>
                <w:sz w:val="20"/>
              </w:rPr>
              <w:t>предмета</w:t>
            </w:r>
          </w:p>
        </w:tc>
        <w:tc>
          <w:tcPr>
            <w:tcW w:w="6665" w:type="dxa"/>
            <w:tcBorders>
              <w:top w:val="single" w:sz="4" w:space="0" w:color="000000"/>
              <w:left w:val="single" w:sz="4" w:space="0" w:color="000000"/>
              <w:bottom w:val="single" w:sz="4" w:space="0" w:color="000000"/>
              <w:right w:val="single" w:sz="4" w:space="0" w:color="000000"/>
            </w:tcBorders>
          </w:tcPr>
          <w:p w:rsidR="00DF51EA" w:rsidRDefault="00CA5DA9">
            <w:pPr>
              <w:pStyle w:val="TableParagraph"/>
              <w:ind w:left="105"/>
              <w:rPr>
                <w:sz w:val="20"/>
              </w:rPr>
            </w:pPr>
            <w:r>
              <w:rPr>
                <w:sz w:val="20"/>
              </w:rPr>
              <w:t>Демонстрация учащимся примеров ответственного, гражданского поведения, проявления человеколюбия и добросердечности через воспитывающее</w:t>
            </w:r>
            <w:r>
              <w:rPr>
                <w:spacing w:val="-9"/>
                <w:sz w:val="20"/>
              </w:rPr>
              <w:t xml:space="preserve"> </w:t>
            </w:r>
            <w:r>
              <w:rPr>
                <w:sz w:val="20"/>
              </w:rPr>
              <w:t>содержание</w:t>
            </w:r>
            <w:r>
              <w:rPr>
                <w:spacing w:val="-9"/>
                <w:sz w:val="20"/>
              </w:rPr>
              <w:t xml:space="preserve"> </w:t>
            </w:r>
            <w:r>
              <w:rPr>
                <w:sz w:val="20"/>
              </w:rPr>
              <w:t>текстов,</w:t>
            </w:r>
            <w:r>
              <w:rPr>
                <w:spacing w:val="-5"/>
                <w:sz w:val="20"/>
              </w:rPr>
              <w:t xml:space="preserve"> </w:t>
            </w:r>
            <w:r>
              <w:rPr>
                <w:sz w:val="20"/>
              </w:rPr>
              <w:t>помогающее</w:t>
            </w:r>
            <w:r>
              <w:rPr>
                <w:spacing w:val="-5"/>
                <w:sz w:val="20"/>
              </w:rPr>
              <w:t xml:space="preserve"> </w:t>
            </w:r>
            <w:r>
              <w:rPr>
                <w:sz w:val="20"/>
              </w:rPr>
              <w:t>учащимся</w:t>
            </w:r>
            <w:r>
              <w:rPr>
                <w:spacing w:val="-8"/>
                <w:sz w:val="20"/>
              </w:rPr>
              <w:t xml:space="preserve"> </w:t>
            </w:r>
            <w:r>
              <w:rPr>
                <w:sz w:val="20"/>
              </w:rPr>
              <w:t>задуматься</w:t>
            </w:r>
            <w:r>
              <w:rPr>
                <w:spacing w:val="-8"/>
                <w:sz w:val="20"/>
              </w:rPr>
              <w:t xml:space="preserve"> </w:t>
            </w:r>
            <w:r>
              <w:rPr>
                <w:sz w:val="20"/>
              </w:rPr>
              <w:t>о ценностях, нравственных вопросах, жизненных проблемах.</w:t>
            </w:r>
          </w:p>
          <w:p w:rsidR="00DF51EA" w:rsidRDefault="00CA5DA9">
            <w:pPr>
              <w:pStyle w:val="TableParagraph"/>
              <w:ind w:left="105"/>
              <w:rPr>
                <w:sz w:val="20"/>
              </w:rPr>
            </w:pPr>
            <w:r>
              <w:rPr>
                <w:sz w:val="20"/>
              </w:rPr>
              <w:t>Подбор</w:t>
            </w:r>
            <w:r>
              <w:rPr>
                <w:spacing w:val="-6"/>
                <w:sz w:val="20"/>
              </w:rPr>
              <w:t xml:space="preserve"> </w:t>
            </w:r>
            <w:r>
              <w:rPr>
                <w:sz w:val="20"/>
              </w:rPr>
              <w:t>соответствующих</w:t>
            </w:r>
            <w:r>
              <w:rPr>
                <w:spacing w:val="-6"/>
                <w:sz w:val="20"/>
              </w:rPr>
              <w:t xml:space="preserve"> </w:t>
            </w:r>
            <w:r>
              <w:rPr>
                <w:sz w:val="20"/>
              </w:rPr>
              <w:t>текстов</w:t>
            </w:r>
            <w:r>
              <w:rPr>
                <w:spacing w:val="-5"/>
                <w:sz w:val="20"/>
              </w:rPr>
              <w:t xml:space="preserve"> </w:t>
            </w:r>
            <w:r>
              <w:rPr>
                <w:sz w:val="20"/>
              </w:rPr>
              <w:t>для</w:t>
            </w:r>
            <w:r>
              <w:rPr>
                <w:spacing w:val="-7"/>
                <w:sz w:val="20"/>
              </w:rPr>
              <w:t xml:space="preserve"> </w:t>
            </w:r>
            <w:r>
              <w:rPr>
                <w:sz w:val="20"/>
              </w:rPr>
              <w:t>чтения,</w:t>
            </w:r>
            <w:r>
              <w:rPr>
                <w:spacing w:val="-4"/>
                <w:sz w:val="20"/>
              </w:rPr>
              <w:t xml:space="preserve"> </w:t>
            </w:r>
            <w:r>
              <w:rPr>
                <w:sz w:val="20"/>
              </w:rPr>
              <w:t>задач</w:t>
            </w:r>
            <w:r>
              <w:rPr>
                <w:spacing w:val="-10"/>
                <w:sz w:val="20"/>
              </w:rPr>
              <w:t xml:space="preserve"> </w:t>
            </w:r>
            <w:r>
              <w:rPr>
                <w:sz w:val="20"/>
              </w:rPr>
              <w:t>для</w:t>
            </w:r>
            <w:r>
              <w:rPr>
                <w:spacing w:val="-11"/>
                <w:sz w:val="20"/>
              </w:rPr>
              <w:t xml:space="preserve"> </w:t>
            </w:r>
            <w:r>
              <w:rPr>
                <w:sz w:val="20"/>
              </w:rPr>
              <w:t>решения, проблемных ситуаций для обсуждения в классе.</w:t>
            </w:r>
          </w:p>
          <w:p w:rsidR="00DF51EA" w:rsidRDefault="00CA5DA9">
            <w:pPr>
              <w:pStyle w:val="TableParagraph"/>
              <w:ind w:left="105"/>
              <w:rPr>
                <w:sz w:val="20"/>
              </w:rPr>
            </w:pPr>
            <w:r>
              <w:rPr>
                <w:sz w:val="20"/>
              </w:rPr>
              <w:t>Побуждение к усвоению достойных подражания примеров самоотверженного</w:t>
            </w:r>
            <w:r>
              <w:rPr>
                <w:spacing w:val="-8"/>
                <w:sz w:val="20"/>
              </w:rPr>
              <w:t xml:space="preserve"> </w:t>
            </w:r>
            <w:r>
              <w:rPr>
                <w:sz w:val="20"/>
              </w:rPr>
              <w:t>отношения</w:t>
            </w:r>
            <w:r>
              <w:rPr>
                <w:spacing w:val="-5"/>
                <w:sz w:val="20"/>
              </w:rPr>
              <w:t xml:space="preserve"> </w:t>
            </w:r>
            <w:r>
              <w:rPr>
                <w:sz w:val="20"/>
              </w:rPr>
              <w:t>к</w:t>
            </w:r>
            <w:r>
              <w:rPr>
                <w:spacing w:val="-5"/>
                <w:sz w:val="20"/>
              </w:rPr>
              <w:t xml:space="preserve"> </w:t>
            </w:r>
            <w:r>
              <w:rPr>
                <w:sz w:val="20"/>
              </w:rPr>
              <w:t>людям,</w:t>
            </w:r>
            <w:r>
              <w:rPr>
                <w:spacing w:val="-5"/>
                <w:sz w:val="20"/>
              </w:rPr>
              <w:t xml:space="preserve"> </w:t>
            </w:r>
            <w:r>
              <w:rPr>
                <w:sz w:val="20"/>
              </w:rPr>
              <w:t>к</w:t>
            </w:r>
            <w:r>
              <w:rPr>
                <w:spacing w:val="-5"/>
                <w:sz w:val="20"/>
              </w:rPr>
              <w:t xml:space="preserve"> </w:t>
            </w:r>
            <w:r>
              <w:rPr>
                <w:sz w:val="20"/>
              </w:rPr>
              <w:t>делу,</w:t>
            </w:r>
            <w:r>
              <w:rPr>
                <w:spacing w:val="-2"/>
                <w:sz w:val="20"/>
              </w:rPr>
              <w:t xml:space="preserve"> </w:t>
            </w:r>
            <w:r>
              <w:rPr>
                <w:sz w:val="20"/>
              </w:rPr>
              <w:t>к</w:t>
            </w:r>
            <w:r>
              <w:rPr>
                <w:spacing w:val="-5"/>
                <w:sz w:val="20"/>
              </w:rPr>
              <w:t xml:space="preserve"> </w:t>
            </w:r>
            <w:r>
              <w:rPr>
                <w:sz w:val="20"/>
              </w:rPr>
              <w:t>Отечеству</w:t>
            </w:r>
            <w:r>
              <w:rPr>
                <w:spacing w:val="-6"/>
                <w:sz w:val="20"/>
              </w:rPr>
              <w:t xml:space="preserve"> </w:t>
            </w:r>
            <w:r>
              <w:rPr>
                <w:sz w:val="20"/>
              </w:rPr>
              <w:t>–</w:t>
            </w:r>
            <w:r>
              <w:rPr>
                <w:spacing w:val="-4"/>
                <w:sz w:val="20"/>
              </w:rPr>
              <w:t xml:space="preserve"> </w:t>
            </w:r>
            <w:r>
              <w:rPr>
                <w:sz w:val="20"/>
              </w:rPr>
              <w:t>героев литературных</w:t>
            </w:r>
            <w:r>
              <w:rPr>
                <w:spacing w:val="-14"/>
                <w:sz w:val="20"/>
              </w:rPr>
              <w:t xml:space="preserve"> </w:t>
            </w:r>
            <w:r>
              <w:rPr>
                <w:sz w:val="20"/>
              </w:rPr>
              <w:t>произведений,</w:t>
            </w:r>
            <w:r>
              <w:rPr>
                <w:spacing w:val="-10"/>
                <w:sz w:val="20"/>
              </w:rPr>
              <w:t xml:space="preserve"> </w:t>
            </w:r>
            <w:r>
              <w:rPr>
                <w:sz w:val="20"/>
              </w:rPr>
              <w:t>их</w:t>
            </w:r>
            <w:r>
              <w:rPr>
                <w:spacing w:val="-11"/>
                <w:sz w:val="20"/>
              </w:rPr>
              <w:t xml:space="preserve"> </w:t>
            </w:r>
            <w:r>
              <w:rPr>
                <w:sz w:val="20"/>
              </w:rPr>
              <w:t>авторов,</w:t>
            </w:r>
            <w:r>
              <w:rPr>
                <w:spacing w:val="-10"/>
                <w:sz w:val="20"/>
              </w:rPr>
              <w:t xml:space="preserve"> </w:t>
            </w:r>
            <w:r>
              <w:rPr>
                <w:sz w:val="20"/>
              </w:rPr>
              <w:t>ученых,</w:t>
            </w:r>
            <w:r>
              <w:rPr>
                <w:spacing w:val="-10"/>
                <w:sz w:val="20"/>
              </w:rPr>
              <w:t xml:space="preserve"> </w:t>
            </w:r>
            <w:r>
              <w:rPr>
                <w:sz w:val="20"/>
              </w:rPr>
              <w:t>открытия</w:t>
            </w:r>
            <w:r>
              <w:rPr>
                <w:spacing w:val="-12"/>
                <w:sz w:val="20"/>
              </w:rPr>
              <w:t xml:space="preserve"> </w:t>
            </w:r>
            <w:r>
              <w:rPr>
                <w:spacing w:val="-2"/>
                <w:sz w:val="20"/>
              </w:rPr>
              <w:t>которых</w:t>
            </w:r>
          </w:p>
          <w:p w:rsidR="00DF51EA" w:rsidRDefault="00CA5DA9">
            <w:pPr>
              <w:pStyle w:val="TableParagraph"/>
              <w:spacing w:line="230" w:lineRule="atLeast"/>
              <w:ind w:left="105"/>
              <w:rPr>
                <w:sz w:val="20"/>
              </w:rPr>
            </w:pPr>
            <w:r>
              <w:rPr>
                <w:sz w:val="20"/>
              </w:rPr>
              <w:t>послужили</w:t>
            </w:r>
            <w:r>
              <w:rPr>
                <w:spacing w:val="-9"/>
                <w:sz w:val="20"/>
              </w:rPr>
              <w:t xml:space="preserve"> </w:t>
            </w:r>
            <w:r>
              <w:rPr>
                <w:sz w:val="20"/>
              </w:rPr>
              <w:t>материалом</w:t>
            </w:r>
            <w:r>
              <w:rPr>
                <w:spacing w:val="-5"/>
                <w:sz w:val="20"/>
              </w:rPr>
              <w:t xml:space="preserve"> </w:t>
            </w:r>
            <w:r>
              <w:rPr>
                <w:sz w:val="20"/>
              </w:rPr>
              <w:t>для</w:t>
            </w:r>
            <w:r>
              <w:rPr>
                <w:spacing w:val="-8"/>
                <w:sz w:val="20"/>
              </w:rPr>
              <w:t xml:space="preserve"> </w:t>
            </w:r>
            <w:r>
              <w:rPr>
                <w:sz w:val="20"/>
              </w:rPr>
              <w:t>написания</w:t>
            </w:r>
            <w:r>
              <w:rPr>
                <w:spacing w:val="-8"/>
                <w:sz w:val="20"/>
              </w:rPr>
              <w:t xml:space="preserve"> </w:t>
            </w:r>
            <w:r>
              <w:rPr>
                <w:sz w:val="20"/>
              </w:rPr>
              <w:t>глав</w:t>
            </w:r>
            <w:r>
              <w:rPr>
                <w:spacing w:val="-6"/>
                <w:sz w:val="20"/>
              </w:rPr>
              <w:t xml:space="preserve"> </w:t>
            </w:r>
            <w:r>
              <w:rPr>
                <w:sz w:val="20"/>
              </w:rPr>
              <w:t>учебника,</w:t>
            </w:r>
            <w:r>
              <w:rPr>
                <w:spacing w:val="-5"/>
                <w:sz w:val="20"/>
              </w:rPr>
              <w:t xml:space="preserve"> </w:t>
            </w:r>
            <w:r>
              <w:rPr>
                <w:sz w:val="20"/>
              </w:rPr>
              <w:t>изучаемых</w:t>
            </w:r>
            <w:r>
              <w:rPr>
                <w:spacing w:val="-7"/>
                <w:sz w:val="20"/>
              </w:rPr>
              <w:t xml:space="preserve"> </w:t>
            </w:r>
            <w:r>
              <w:rPr>
                <w:sz w:val="20"/>
              </w:rPr>
              <w:t>законов, явлений, событий, исторических и общественных деятелей, деяния</w:t>
            </w:r>
          </w:p>
        </w:tc>
      </w:tr>
    </w:tbl>
    <w:p w:rsidR="00DF51EA" w:rsidRDefault="00DF51EA">
      <w:pPr>
        <w:pStyle w:val="TableParagraph"/>
        <w:spacing w:line="230" w:lineRule="atLeast"/>
        <w:rPr>
          <w:sz w:val="20"/>
        </w:rPr>
        <w:sectPr w:rsidR="00DF51EA">
          <w:pgSz w:w="11910" w:h="16840"/>
          <w:pgMar w:top="480" w:right="141" w:bottom="1200" w:left="283" w:header="0" w:footer="952" w:gutter="0"/>
          <w:cols w:space="720"/>
        </w:sectPr>
      </w:pPr>
    </w:p>
    <w:p w:rsidR="00DF51EA" w:rsidRDefault="00DF51EA">
      <w:pPr>
        <w:pStyle w:val="a3"/>
        <w:spacing w:before="5"/>
        <w:ind w:left="0"/>
        <w:jc w:val="left"/>
        <w:rPr>
          <w:sz w:val="2"/>
        </w:rPr>
      </w:pPr>
    </w:p>
    <w:tbl>
      <w:tblPr>
        <w:tblStyle w:val="TableNormal"/>
        <w:tblW w:w="0" w:type="auto"/>
        <w:tblInd w:w="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9"/>
        <w:gridCol w:w="6665"/>
      </w:tblGrid>
      <w:tr w:rsidR="00DF51EA">
        <w:trPr>
          <w:trHeight w:val="460"/>
        </w:trPr>
        <w:tc>
          <w:tcPr>
            <w:tcW w:w="3399" w:type="dxa"/>
          </w:tcPr>
          <w:p w:rsidR="00DF51EA" w:rsidRDefault="00DF51EA">
            <w:pPr>
              <w:pStyle w:val="TableParagraph"/>
              <w:ind w:left="0"/>
              <w:rPr>
                <w:sz w:val="20"/>
              </w:rPr>
            </w:pPr>
          </w:p>
        </w:tc>
        <w:tc>
          <w:tcPr>
            <w:tcW w:w="6665" w:type="dxa"/>
          </w:tcPr>
          <w:p w:rsidR="00DF51EA" w:rsidRDefault="00CA5DA9">
            <w:pPr>
              <w:pStyle w:val="TableParagraph"/>
              <w:spacing w:line="225" w:lineRule="exact"/>
              <w:ind w:left="105"/>
              <w:rPr>
                <w:sz w:val="20"/>
              </w:rPr>
            </w:pPr>
            <w:r>
              <w:rPr>
                <w:sz w:val="20"/>
              </w:rPr>
              <w:t>которых</w:t>
            </w:r>
            <w:r>
              <w:rPr>
                <w:spacing w:val="-8"/>
                <w:sz w:val="20"/>
              </w:rPr>
              <w:t xml:space="preserve"> </w:t>
            </w:r>
            <w:r>
              <w:rPr>
                <w:sz w:val="20"/>
              </w:rPr>
              <w:t>не</w:t>
            </w:r>
            <w:r>
              <w:rPr>
                <w:spacing w:val="-9"/>
                <w:sz w:val="20"/>
              </w:rPr>
              <w:t xml:space="preserve"> </w:t>
            </w:r>
            <w:r>
              <w:rPr>
                <w:sz w:val="20"/>
              </w:rPr>
              <w:t>только</w:t>
            </w:r>
            <w:r>
              <w:rPr>
                <w:spacing w:val="-5"/>
                <w:sz w:val="20"/>
              </w:rPr>
              <w:t xml:space="preserve"> </w:t>
            </w:r>
            <w:r>
              <w:rPr>
                <w:sz w:val="20"/>
              </w:rPr>
              <w:t>остались</w:t>
            </w:r>
            <w:r>
              <w:rPr>
                <w:spacing w:val="-7"/>
                <w:sz w:val="20"/>
              </w:rPr>
              <w:t xml:space="preserve"> </w:t>
            </w:r>
            <w:r>
              <w:rPr>
                <w:sz w:val="20"/>
              </w:rPr>
              <w:t>в</w:t>
            </w:r>
            <w:r>
              <w:rPr>
                <w:spacing w:val="-5"/>
                <w:sz w:val="20"/>
              </w:rPr>
              <w:t xml:space="preserve"> </w:t>
            </w:r>
            <w:r>
              <w:rPr>
                <w:sz w:val="20"/>
              </w:rPr>
              <w:t>истории,</w:t>
            </w:r>
            <w:r>
              <w:rPr>
                <w:spacing w:val="-4"/>
                <w:sz w:val="20"/>
              </w:rPr>
              <w:t xml:space="preserve"> </w:t>
            </w:r>
            <w:r>
              <w:rPr>
                <w:sz w:val="20"/>
              </w:rPr>
              <w:t>но</w:t>
            </w:r>
            <w:r>
              <w:rPr>
                <w:spacing w:val="-10"/>
                <w:sz w:val="20"/>
              </w:rPr>
              <w:t xml:space="preserve"> </w:t>
            </w:r>
            <w:r>
              <w:rPr>
                <w:sz w:val="20"/>
              </w:rPr>
              <w:t>и</w:t>
            </w:r>
            <w:r>
              <w:rPr>
                <w:spacing w:val="-7"/>
                <w:sz w:val="20"/>
              </w:rPr>
              <w:t xml:space="preserve"> </w:t>
            </w:r>
            <w:r>
              <w:rPr>
                <w:sz w:val="20"/>
              </w:rPr>
              <w:t>имеют</w:t>
            </w:r>
            <w:r>
              <w:rPr>
                <w:spacing w:val="-7"/>
                <w:sz w:val="20"/>
              </w:rPr>
              <w:t xml:space="preserve"> </w:t>
            </w:r>
            <w:r>
              <w:rPr>
                <w:sz w:val="20"/>
              </w:rPr>
              <w:t>последствия</w:t>
            </w:r>
            <w:r>
              <w:rPr>
                <w:spacing w:val="-6"/>
                <w:sz w:val="20"/>
              </w:rPr>
              <w:t xml:space="preserve"> </w:t>
            </w:r>
            <w:r>
              <w:rPr>
                <w:spacing w:val="-2"/>
                <w:sz w:val="20"/>
              </w:rPr>
              <w:t>через</w:t>
            </w:r>
          </w:p>
          <w:p w:rsidR="00DF51EA" w:rsidRDefault="00CA5DA9">
            <w:pPr>
              <w:pStyle w:val="TableParagraph"/>
              <w:spacing w:before="1" w:line="215" w:lineRule="exact"/>
              <w:ind w:left="105"/>
              <w:rPr>
                <w:sz w:val="20"/>
              </w:rPr>
            </w:pPr>
            <w:r>
              <w:rPr>
                <w:sz w:val="20"/>
              </w:rPr>
              <w:t>десятки</w:t>
            </w:r>
            <w:r>
              <w:rPr>
                <w:spacing w:val="-5"/>
                <w:sz w:val="20"/>
              </w:rPr>
              <w:t xml:space="preserve"> </w:t>
            </w:r>
            <w:r>
              <w:rPr>
                <w:sz w:val="20"/>
              </w:rPr>
              <w:t>и</w:t>
            </w:r>
            <w:r>
              <w:rPr>
                <w:spacing w:val="-4"/>
                <w:sz w:val="20"/>
              </w:rPr>
              <w:t xml:space="preserve"> </w:t>
            </w:r>
            <w:r>
              <w:rPr>
                <w:sz w:val="20"/>
              </w:rPr>
              <w:t>сотни</w:t>
            </w:r>
            <w:r>
              <w:rPr>
                <w:spacing w:val="-4"/>
                <w:sz w:val="20"/>
              </w:rPr>
              <w:t xml:space="preserve"> </w:t>
            </w:r>
            <w:r>
              <w:rPr>
                <w:sz w:val="20"/>
              </w:rPr>
              <w:t>лет</w:t>
            </w:r>
            <w:r>
              <w:rPr>
                <w:spacing w:val="-4"/>
                <w:sz w:val="20"/>
              </w:rPr>
              <w:t xml:space="preserve"> </w:t>
            </w:r>
            <w:r>
              <w:rPr>
                <w:sz w:val="20"/>
              </w:rPr>
              <w:t>после</w:t>
            </w:r>
            <w:r>
              <w:rPr>
                <w:spacing w:val="-5"/>
                <w:sz w:val="20"/>
              </w:rPr>
              <w:t xml:space="preserve"> </w:t>
            </w:r>
            <w:r>
              <w:rPr>
                <w:sz w:val="20"/>
              </w:rPr>
              <w:t>их</w:t>
            </w:r>
            <w:r>
              <w:rPr>
                <w:spacing w:val="-2"/>
                <w:sz w:val="20"/>
              </w:rPr>
              <w:t xml:space="preserve"> совершения.</w:t>
            </w:r>
          </w:p>
        </w:tc>
      </w:tr>
      <w:tr w:rsidR="00DF51EA">
        <w:trPr>
          <w:trHeight w:val="4142"/>
        </w:trPr>
        <w:tc>
          <w:tcPr>
            <w:tcW w:w="3399" w:type="dxa"/>
          </w:tcPr>
          <w:p w:rsidR="00DF51EA" w:rsidRDefault="00CA5DA9">
            <w:pPr>
              <w:pStyle w:val="TableParagraph"/>
              <w:ind w:left="105" w:right="1003"/>
              <w:rPr>
                <w:sz w:val="20"/>
              </w:rPr>
            </w:pPr>
            <w:r>
              <w:rPr>
                <w:sz w:val="20"/>
              </w:rPr>
              <w:t>Реализация</w:t>
            </w:r>
            <w:r>
              <w:rPr>
                <w:spacing w:val="-13"/>
                <w:sz w:val="20"/>
              </w:rPr>
              <w:t xml:space="preserve"> </w:t>
            </w:r>
            <w:r>
              <w:rPr>
                <w:sz w:val="20"/>
              </w:rPr>
              <w:t>регионального компонента</w:t>
            </w:r>
            <w:r>
              <w:rPr>
                <w:spacing w:val="-5"/>
                <w:sz w:val="20"/>
              </w:rPr>
              <w:t xml:space="preserve"> </w:t>
            </w:r>
            <w:r>
              <w:rPr>
                <w:sz w:val="20"/>
              </w:rPr>
              <w:t>в</w:t>
            </w:r>
            <w:r>
              <w:rPr>
                <w:spacing w:val="-4"/>
                <w:sz w:val="20"/>
              </w:rPr>
              <w:t xml:space="preserve"> </w:t>
            </w:r>
            <w:r>
              <w:rPr>
                <w:spacing w:val="-2"/>
                <w:sz w:val="20"/>
              </w:rPr>
              <w:t>содержании</w:t>
            </w:r>
          </w:p>
          <w:p w:rsidR="00DF51EA" w:rsidRDefault="00CA5DA9">
            <w:pPr>
              <w:pStyle w:val="TableParagraph"/>
              <w:ind w:left="105"/>
              <w:rPr>
                <w:sz w:val="20"/>
              </w:rPr>
            </w:pPr>
            <w:r>
              <w:rPr>
                <w:spacing w:val="-2"/>
                <w:sz w:val="20"/>
              </w:rPr>
              <w:t>общеобразовательных</w:t>
            </w:r>
            <w:r>
              <w:rPr>
                <w:spacing w:val="18"/>
                <w:sz w:val="20"/>
              </w:rPr>
              <w:t xml:space="preserve"> </w:t>
            </w:r>
            <w:r>
              <w:rPr>
                <w:spacing w:val="-2"/>
                <w:sz w:val="20"/>
              </w:rPr>
              <w:t>предметов</w:t>
            </w:r>
          </w:p>
        </w:tc>
        <w:tc>
          <w:tcPr>
            <w:tcW w:w="6665" w:type="dxa"/>
          </w:tcPr>
          <w:p w:rsidR="00DF51EA" w:rsidRDefault="00CA5DA9">
            <w:pPr>
              <w:pStyle w:val="TableParagraph"/>
              <w:spacing w:line="225" w:lineRule="exact"/>
              <w:ind w:left="105"/>
              <w:rPr>
                <w:sz w:val="20"/>
              </w:rPr>
            </w:pPr>
            <w:r>
              <w:rPr>
                <w:sz w:val="20"/>
              </w:rPr>
              <w:t>Включение</w:t>
            </w:r>
            <w:r>
              <w:rPr>
                <w:spacing w:val="-10"/>
                <w:sz w:val="20"/>
              </w:rPr>
              <w:t xml:space="preserve"> </w:t>
            </w:r>
            <w:r>
              <w:rPr>
                <w:sz w:val="20"/>
              </w:rPr>
              <w:t>в</w:t>
            </w:r>
            <w:r>
              <w:rPr>
                <w:spacing w:val="-6"/>
                <w:sz w:val="20"/>
              </w:rPr>
              <w:t xml:space="preserve"> </w:t>
            </w:r>
            <w:r>
              <w:rPr>
                <w:sz w:val="20"/>
              </w:rPr>
              <w:t>РП</w:t>
            </w:r>
            <w:r>
              <w:rPr>
                <w:spacing w:val="-9"/>
                <w:sz w:val="20"/>
              </w:rPr>
              <w:t xml:space="preserve"> </w:t>
            </w:r>
            <w:r>
              <w:rPr>
                <w:sz w:val="20"/>
              </w:rPr>
              <w:t>учебного</w:t>
            </w:r>
            <w:r>
              <w:rPr>
                <w:spacing w:val="-11"/>
                <w:sz w:val="20"/>
              </w:rPr>
              <w:t xml:space="preserve"> </w:t>
            </w:r>
            <w:r>
              <w:rPr>
                <w:sz w:val="20"/>
              </w:rPr>
              <w:t>предмета</w:t>
            </w:r>
            <w:r>
              <w:rPr>
                <w:spacing w:val="-2"/>
                <w:sz w:val="20"/>
              </w:rPr>
              <w:t xml:space="preserve"> </w:t>
            </w:r>
            <w:r>
              <w:rPr>
                <w:sz w:val="20"/>
              </w:rPr>
              <w:t>уроков</w:t>
            </w:r>
            <w:r>
              <w:rPr>
                <w:spacing w:val="-6"/>
                <w:sz w:val="20"/>
              </w:rPr>
              <w:t xml:space="preserve"> </w:t>
            </w:r>
            <w:r>
              <w:rPr>
                <w:spacing w:val="-5"/>
                <w:sz w:val="20"/>
              </w:rPr>
              <w:t>РК.</w:t>
            </w:r>
          </w:p>
          <w:p w:rsidR="00DF51EA" w:rsidRDefault="00CA5DA9">
            <w:pPr>
              <w:pStyle w:val="TableParagraph"/>
              <w:ind w:left="105"/>
              <w:rPr>
                <w:sz w:val="20"/>
              </w:rPr>
            </w:pPr>
            <w:r>
              <w:rPr>
                <w:sz w:val="20"/>
              </w:rPr>
              <w:t>Использованием</w:t>
            </w:r>
            <w:r>
              <w:rPr>
                <w:spacing w:val="-10"/>
                <w:sz w:val="20"/>
              </w:rPr>
              <w:t xml:space="preserve"> </w:t>
            </w:r>
            <w:r>
              <w:rPr>
                <w:sz w:val="20"/>
              </w:rPr>
              <w:t>материалов</w:t>
            </w:r>
            <w:r>
              <w:rPr>
                <w:spacing w:val="-8"/>
                <w:sz w:val="20"/>
              </w:rPr>
              <w:t xml:space="preserve"> </w:t>
            </w:r>
            <w:r>
              <w:rPr>
                <w:sz w:val="20"/>
              </w:rPr>
              <w:t>с</w:t>
            </w:r>
            <w:r>
              <w:rPr>
                <w:spacing w:val="-13"/>
                <w:sz w:val="20"/>
              </w:rPr>
              <w:t xml:space="preserve"> </w:t>
            </w:r>
            <w:r>
              <w:rPr>
                <w:sz w:val="20"/>
              </w:rPr>
              <w:t>региональным</w:t>
            </w:r>
            <w:r>
              <w:rPr>
                <w:spacing w:val="-7"/>
                <w:sz w:val="20"/>
              </w:rPr>
              <w:t xml:space="preserve"> </w:t>
            </w:r>
            <w:r>
              <w:rPr>
                <w:sz w:val="20"/>
              </w:rPr>
              <w:t>содержанием</w:t>
            </w:r>
            <w:r>
              <w:rPr>
                <w:spacing w:val="-8"/>
                <w:sz w:val="20"/>
              </w:rPr>
              <w:t xml:space="preserve"> </w:t>
            </w:r>
            <w:r>
              <w:rPr>
                <w:sz w:val="20"/>
              </w:rPr>
              <w:t>активизирует мыслительную деятельность, вызывает большой интерес к истории</w:t>
            </w:r>
          </w:p>
          <w:p w:rsidR="00DF51EA" w:rsidRDefault="00CA5DA9">
            <w:pPr>
              <w:pStyle w:val="TableParagraph"/>
              <w:spacing w:before="1"/>
              <w:ind w:left="105" w:right="194"/>
              <w:rPr>
                <w:sz w:val="20"/>
              </w:rPr>
            </w:pPr>
            <w:r>
              <w:rPr>
                <w:sz w:val="20"/>
              </w:rPr>
              <w:t>области,</w:t>
            </w:r>
            <w:r>
              <w:rPr>
                <w:spacing w:val="-4"/>
                <w:sz w:val="20"/>
              </w:rPr>
              <w:t xml:space="preserve"> </w:t>
            </w:r>
            <w:r>
              <w:rPr>
                <w:sz w:val="20"/>
              </w:rPr>
              <w:t>района,</w:t>
            </w:r>
            <w:r>
              <w:rPr>
                <w:spacing w:val="-4"/>
                <w:sz w:val="20"/>
              </w:rPr>
              <w:t xml:space="preserve"> </w:t>
            </w:r>
            <w:r>
              <w:rPr>
                <w:sz w:val="20"/>
              </w:rPr>
              <w:t>села;</w:t>
            </w:r>
            <w:r>
              <w:rPr>
                <w:spacing w:val="-8"/>
                <w:sz w:val="20"/>
              </w:rPr>
              <w:t xml:space="preserve"> </w:t>
            </w:r>
            <w:r>
              <w:rPr>
                <w:sz w:val="20"/>
              </w:rPr>
              <w:t>позволяет</w:t>
            </w:r>
            <w:r>
              <w:rPr>
                <w:spacing w:val="-6"/>
                <w:sz w:val="20"/>
              </w:rPr>
              <w:t xml:space="preserve"> </w:t>
            </w:r>
            <w:r>
              <w:rPr>
                <w:sz w:val="20"/>
              </w:rPr>
              <w:t>сформировать</w:t>
            </w:r>
            <w:r>
              <w:rPr>
                <w:spacing w:val="-6"/>
                <w:sz w:val="20"/>
              </w:rPr>
              <w:t xml:space="preserve"> </w:t>
            </w:r>
            <w:r>
              <w:rPr>
                <w:sz w:val="20"/>
              </w:rPr>
              <w:t>целостные</w:t>
            </w:r>
            <w:r>
              <w:rPr>
                <w:spacing w:val="-8"/>
                <w:sz w:val="20"/>
              </w:rPr>
              <w:t xml:space="preserve"> </w:t>
            </w:r>
            <w:r>
              <w:rPr>
                <w:sz w:val="20"/>
              </w:rPr>
              <w:t>знания</w:t>
            </w:r>
            <w:r>
              <w:rPr>
                <w:spacing w:val="-6"/>
                <w:sz w:val="20"/>
              </w:rPr>
              <w:t xml:space="preserve"> </w:t>
            </w:r>
            <w:r>
              <w:rPr>
                <w:sz w:val="20"/>
              </w:rPr>
              <w:t>о родном крае, развивает творческие и исследовательские умения, воспитывает любовь и уважение к историческому, литературному, социально значимому наследию родного края.</w:t>
            </w:r>
          </w:p>
          <w:p w:rsidR="00DF51EA" w:rsidRDefault="00CA5DA9">
            <w:pPr>
              <w:pStyle w:val="TableParagraph"/>
              <w:spacing w:line="227" w:lineRule="exact"/>
              <w:ind w:left="105"/>
              <w:rPr>
                <w:sz w:val="20"/>
              </w:rPr>
            </w:pPr>
            <w:r>
              <w:rPr>
                <w:sz w:val="20"/>
              </w:rPr>
              <w:t>Специально</w:t>
            </w:r>
            <w:r>
              <w:rPr>
                <w:spacing w:val="-15"/>
                <w:sz w:val="20"/>
              </w:rPr>
              <w:t xml:space="preserve"> </w:t>
            </w:r>
            <w:r>
              <w:rPr>
                <w:sz w:val="20"/>
              </w:rPr>
              <w:t>разработанные</w:t>
            </w:r>
            <w:r>
              <w:rPr>
                <w:spacing w:val="-12"/>
                <w:sz w:val="20"/>
              </w:rPr>
              <w:t xml:space="preserve"> </w:t>
            </w:r>
            <w:r>
              <w:rPr>
                <w:sz w:val="20"/>
              </w:rPr>
              <w:t>занятия</w:t>
            </w:r>
            <w:r>
              <w:rPr>
                <w:spacing w:val="-12"/>
                <w:sz w:val="20"/>
              </w:rPr>
              <w:t xml:space="preserve"> </w:t>
            </w:r>
            <w:r>
              <w:rPr>
                <w:sz w:val="20"/>
              </w:rPr>
              <w:t>-</w:t>
            </w:r>
            <w:r>
              <w:rPr>
                <w:spacing w:val="-10"/>
                <w:sz w:val="20"/>
              </w:rPr>
              <w:t xml:space="preserve"> </w:t>
            </w:r>
            <w:r>
              <w:rPr>
                <w:sz w:val="20"/>
              </w:rPr>
              <w:t>уроки,</w:t>
            </w:r>
            <w:r>
              <w:rPr>
                <w:spacing w:val="-9"/>
                <w:sz w:val="20"/>
              </w:rPr>
              <w:t xml:space="preserve"> </w:t>
            </w:r>
            <w:r>
              <w:rPr>
                <w:sz w:val="20"/>
              </w:rPr>
              <w:t>занятия-</w:t>
            </w:r>
            <w:r>
              <w:rPr>
                <w:spacing w:val="-2"/>
                <w:sz w:val="20"/>
              </w:rPr>
              <w:t>экскурсии,</w:t>
            </w:r>
          </w:p>
          <w:p w:rsidR="00DF51EA" w:rsidRDefault="00CA5DA9">
            <w:pPr>
              <w:pStyle w:val="TableParagraph"/>
              <w:ind w:left="105"/>
              <w:rPr>
                <w:sz w:val="20"/>
              </w:rPr>
            </w:pPr>
            <w:r>
              <w:rPr>
                <w:sz w:val="20"/>
              </w:rPr>
              <w:t>расширяющие</w:t>
            </w:r>
            <w:r>
              <w:rPr>
                <w:spacing w:val="-10"/>
                <w:sz w:val="20"/>
              </w:rPr>
              <w:t xml:space="preserve"> </w:t>
            </w:r>
            <w:r>
              <w:rPr>
                <w:sz w:val="20"/>
              </w:rPr>
              <w:t>образовательное</w:t>
            </w:r>
            <w:r>
              <w:rPr>
                <w:spacing w:val="-10"/>
                <w:sz w:val="20"/>
              </w:rPr>
              <w:t xml:space="preserve"> </w:t>
            </w:r>
            <w:r>
              <w:rPr>
                <w:sz w:val="20"/>
              </w:rPr>
              <w:t>пространство</w:t>
            </w:r>
            <w:r>
              <w:rPr>
                <w:spacing w:val="-12"/>
                <w:sz w:val="20"/>
              </w:rPr>
              <w:t xml:space="preserve"> </w:t>
            </w:r>
            <w:r>
              <w:rPr>
                <w:sz w:val="20"/>
              </w:rPr>
              <w:t>предмета</w:t>
            </w:r>
            <w:r>
              <w:rPr>
                <w:spacing w:val="-6"/>
                <w:sz w:val="20"/>
              </w:rPr>
              <w:t xml:space="preserve"> </w:t>
            </w:r>
            <w:r>
              <w:rPr>
                <w:sz w:val="20"/>
              </w:rPr>
              <w:t>Исторический, географический, литературный краеведческий материал способствует воспитанию в детях патриотических чувств, любви к прекрасному, формирует</w:t>
            </w:r>
            <w:r>
              <w:rPr>
                <w:spacing w:val="-2"/>
                <w:sz w:val="20"/>
              </w:rPr>
              <w:t xml:space="preserve"> </w:t>
            </w:r>
            <w:r>
              <w:rPr>
                <w:sz w:val="20"/>
              </w:rPr>
              <w:t>неравнодушие</w:t>
            </w:r>
            <w:r>
              <w:rPr>
                <w:spacing w:val="-4"/>
                <w:sz w:val="20"/>
              </w:rPr>
              <w:t xml:space="preserve"> </w:t>
            </w:r>
            <w:r>
              <w:rPr>
                <w:sz w:val="20"/>
              </w:rPr>
              <w:t>к</w:t>
            </w:r>
            <w:r>
              <w:rPr>
                <w:spacing w:val="-3"/>
                <w:sz w:val="20"/>
              </w:rPr>
              <w:t xml:space="preserve"> </w:t>
            </w:r>
            <w:r>
              <w:rPr>
                <w:sz w:val="20"/>
              </w:rPr>
              <w:t>проблемам</w:t>
            </w:r>
            <w:r>
              <w:rPr>
                <w:spacing w:val="-4"/>
                <w:sz w:val="20"/>
              </w:rPr>
              <w:t xml:space="preserve"> </w:t>
            </w:r>
            <w:r>
              <w:rPr>
                <w:sz w:val="20"/>
              </w:rPr>
              <w:t>малой</w:t>
            </w:r>
            <w:r>
              <w:rPr>
                <w:spacing w:val="-3"/>
                <w:sz w:val="20"/>
              </w:rPr>
              <w:t xml:space="preserve"> </w:t>
            </w:r>
            <w:r>
              <w:rPr>
                <w:sz w:val="20"/>
              </w:rPr>
              <w:t>родины</w:t>
            </w:r>
            <w:r>
              <w:rPr>
                <w:spacing w:val="-2"/>
                <w:sz w:val="20"/>
              </w:rPr>
              <w:t xml:space="preserve"> </w:t>
            </w:r>
            <w:r>
              <w:rPr>
                <w:sz w:val="20"/>
              </w:rPr>
              <w:t>и</w:t>
            </w:r>
            <w:r>
              <w:rPr>
                <w:spacing w:val="-3"/>
                <w:sz w:val="20"/>
              </w:rPr>
              <w:t xml:space="preserve"> </w:t>
            </w:r>
            <w:r>
              <w:rPr>
                <w:sz w:val="20"/>
              </w:rPr>
              <w:t>вырабатывает активную жизненную позицию.</w:t>
            </w:r>
          </w:p>
          <w:p w:rsidR="00DF51EA" w:rsidRDefault="00CA5DA9">
            <w:pPr>
              <w:pStyle w:val="TableParagraph"/>
              <w:spacing w:before="3"/>
              <w:ind w:left="105"/>
              <w:rPr>
                <w:sz w:val="20"/>
              </w:rPr>
            </w:pPr>
            <w:r>
              <w:rPr>
                <w:sz w:val="20"/>
              </w:rPr>
              <w:t>Приобщение к культурному наследию «малой» и «большой» Родины, написание</w:t>
            </w:r>
            <w:r>
              <w:rPr>
                <w:spacing w:val="-9"/>
                <w:sz w:val="20"/>
              </w:rPr>
              <w:t xml:space="preserve"> </w:t>
            </w:r>
            <w:r>
              <w:rPr>
                <w:sz w:val="20"/>
              </w:rPr>
              <w:t>сочинений,</w:t>
            </w:r>
            <w:r>
              <w:rPr>
                <w:spacing w:val="-4"/>
                <w:sz w:val="20"/>
              </w:rPr>
              <w:t xml:space="preserve"> </w:t>
            </w:r>
            <w:r>
              <w:rPr>
                <w:sz w:val="20"/>
              </w:rPr>
              <w:t>выполнение</w:t>
            </w:r>
            <w:r>
              <w:rPr>
                <w:spacing w:val="-9"/>
                <w:sz w:val="20"/>
              </w:rPr>
              <w:t xml:space="preserve"> </w:t>
            </w:r>
            <w:r>
              <w:rPr>
                <w:sz w:val="20"/>
              </w:rPr>
              <w:t>проектов,</w:t>
            </w:r>
            <w:r>
              <w:rPr>
                <w:spacing w:val="-4"/>
                <w:sz w:val="20"/>
              </w:rPr>
              <w:t xml:space="preserve"> </w:t>
            </w:r>
            <w:r>
              <w:rPr>
                <w:sz w:val="20"/>
              </w:rPr>
              <w:t>творческих</w:t>
            </w:r>
            <w:r>
              <w:rPr>
                <w:spacing w:val="-2"/>
                <w:sz w:val="20"/>
              </w:rPr>
              <w:t xml:space="preserve"> </w:t>
            </w:r>
            <w:r>
              <w:rPr>
                <w:sz w:val="20"/>
              </w:rPr>
              <w:t>работ</w:t>
            </w:r>
            <w:r>
              <w:rPr>
                <w:spacing w:val="-7"/>
                <w:sz w:val="20"/>
              </w:rPr>
              <w:t xml:space="preserve"> </w:t>
            </w:r>
            <w:r>
              <w:rPr>
                <w:sz w:val="20"/>
              </w:rPr>
              <w:t>Мой</w:t>
            </w:r>
            <w:r>
              <w:rPr>
                <w:spacing w:val="-8"/>
                <w:sz w:val="20"/>
              </w:rPr>
              <w:t xml:space="preserve"> </w:t>
            </w:r>
            <w:r>
              <w:rPr>
                <w:sz w:val="20"/>
              </w:rPr>
              <w:t>край»,</w:t>
            </w:r>
          </w:p>
          <w:p w:rsidR="00DF51EA" w:rsidRDefault="00CA5DA9">
            <w:pPr>
              <w:pStyle w:val="TableParagraph"/>
              <w:spacing w:before="1"/>
              <w:ind w:left="105"/>
              <w:rPr>
                <w:sz w:val="20"/>
              </w:rPr>
            </w:pPr>
            <w:r>
              <w:rPr>
                <w:sz w:val="20"/>
              </w:rPr>
              <w:t>«Моё</w:t>
            </w:r>
            <w:r>
              <w:rPr>
                <w:spacing w:val="-6"/>
                <w:sz w:val="20"/>
              </w:rPr>
              <w:t xml:space="preserve"> </w:t>
            </w:r>
            <w:r>
              <w:rPr>
                <w:sz w:val="20"/>
              </w:rPr>
              <w:t>село»,</w:t>
            </w:r>
            <w:r>
              <w:rPr>
                <w:spacing w:val="-2"/>
                <w:sz w:val="20"/>
              </w:rPr>
              <w:t xml:space="preserve"> </w:t>
            </w:r>
            <w:r>
              <w:rPr>
                <w:sz w:val="20"/>
              </w:rPr>
              <w:t>«Моя</w:t>
            </w:r>
            <w:r>
              <w:rPr>
                <w:spacing w:val="-1"/>
                <w:sz w:val="20"/>
              </w:rPr>
              <w:t xml:space="preserve"> </w:t>
            </w:r>
            <w:r>
              <w:rPr>
                <w:sz w:val="20"/>
              </w:rPr>
              <w:t>улица»,</w:t>
            </w:r>
            <w:r>
              <w:rPr>
                <w:spacing w:val="-2"/>
                <w:sz w:val="20"/>
              </w:rPr>
              <w:t xml:space="preserve"> </w:t>
            </w:r>
            <w:r>
              <w:rPr>
                <w:sz w:val="20"/>
              </w:rPr>
              <w:t>«Мой</w:t>
            </w:r>
            <w:r>
              <w:rPr>
                <w:spacing w:val="-6"/>
                <w:sz w:val="20"/>
              </w:rPr>
              <w:t xml:space="preserve"> </w:t>
            </w:r>
            <w:r>
              <w:rPr>
                <w:sz w:val="20"/>
              </w:rPr>
              <w:t>дом»</w:t>
            </w:r>
            <w:r>
              <w:rPr>
                <w:spacing w:val="-4"/>
                <w:sz w:val="20"/>
              </w:rPr>
              <w:t xml:space="preserve"> </w:t>
            </w:r>
            <w:r>
              <w:rPr>
                <w:sz w:val="20"/>
              </w:rPr>
              <w:t>и</w:t>
            </w:r>
            <w:r>
              <w:rPr>
                <w:spacing w:val="-6"/>
                <w:sz w:val="20"/>
              </w:rPr>
              <w:t xml:space="preserve"> </w:t>
            </w:r>
            <w:r>
              <w:rPr>
                <w:sz w:val="20"/>
              </w:rPr>
              <w:t>др.</w:t>
            </w:r>
            <w:r>
              <w:rPr>
                <w:spacing w:val="-6"/>
                <w:sz w:val="20"/>
              </w:rPr>
              <w:t xml:space="preserve"> </w:t>
            </w:r>
            <w:r>
              <w:rPr>
                <w:sz w:val="20"/>
              </w:rPr>
              <w:t>Посещение</w:t>
            </w:r>
            <w:r>
              <w:rPr>
                <w:spacing w:val="-6"/>
                <w:sz w:val="20"/>
              </w:rPr>
              <w:t xml:space="preserve"> </w:t>
            </w:r>
            <w:r>
              <w:rPr>
                <w:sz w:val="20"/>
              </w:rPr>
              <w:t>мест</w:t>
            </w:r>
            <w:r>
              <w:rPr>
                <w:spacing w:val="-5"/>
                <w:sz w:val="20"/>
              </w:rPr>
              <w:t xml:space="preserve"> </w:t>
            </w:r>
            <w:r>
              <w:rPr>
                <w:sz w:val="20"/>
              </w:rPr>
              <w:t>культуры</w:t>
            </w:r>
            <w:r>
              <w:rPr>
                <w:spacing w:val="-5"/>
                <w:sz w:val="20"/>
              </w:rPr>
              <w:t xml:space="preserve"> </w:t>
            </w:r>
            <w:r>
              <w:rPr>
                <w:sz w:val="20"/>
              </w:rPr>
              <w:t>и спорта. Музейные уроки. Участие в конкурсах, акциях и проектах</w:t>
            </w:r>
          </w:p>
          <w:p w:rsidR="00DF51EA" w:rsidRDefault="00CA5DA9">
            <w:pPr>
              <w:pStyle w:val="TableParagraph"/>
              <w:spacing w:before="1" w:line="215" w:lineRule="exact"/>
              <w:ind w:left="105"/>
              <w:rPr>
                <w:sz w:val="20"/>
              </w:rPr>
            </w:pPr>
            <w:r>
              <w:rPr>
                <w:sz w:val="20"/>
              </w:rPr>
              <w:t>различных</w:t>
            </w:r>
            <w:r>
              <w:rPr>
                <w:spacing w:val="-10"/>
                <w:sz w:val="20"/>
              </w:rPr>
              <w:t xml:space="preserve"> </w:t>
            </w:r>
            <w:r>
              <w:rPr>
                <w:spacing w:val="-2"/>
                <w:sz w:val="20"/>
              </w:rPr>
              <w:t>уровней.</w:t>
            </w:r>
          </w:p>
        </w:tc>
      </w:tr>
      <w:tr w:rsidR="00DF51EA">
        <w:trPr>
          <w:trHeight w:val="4368"/>
        </w:trPr>
        <w:tc>
          <w:tcPr>
            <w:tcW w:w="3399" w:type="dxa"/>
          </w:tcPr>
          <w:p w:rsidR="00DF51EA" w:rsidRDefault="00CA5DA9">
            <w:pPr>
              <w:pStyle w:val="TableParagraph"/>
              <w:spacing w:line="223" w:lineRule="exact"/>
              <w:ind w:left="105"/>
              <w:rPr>
                <w:sz w:val="20"/>
              </w:rPr>
            </w:pPr>
            <w:r>
              <w:rPr>
                <w:sz w:val="20"/>
              </w:rPr>
              <w:t>Применение</w:t>
            </w:r>
            <w:r>
              <w:rPr>
                <w:spacing w:val="-10"/>
                <w:sz w:val="20"/>
              </w:rPr>
              <w:t xml:space="preserve"> </w:t>
            </w:r>
            <w:r>
              <w:rPr>
                <w:sz w:val="20"/>
              </w:rPr>
              <w:t>на</w:t>
            </w:r>
            <w:r>
              <w:rPr>
                <w:spacing w:val="-4"/>
                <w:sz w:val="20"/>
              </w:rPr>
              <w:t xml:space="preserve"> уроке</w:t>
            </w:r>
          </w:p>
          <w:p w:rsidR="00DF51EA" w:rsidRDefault="00CA5DA9">
            <w:pPr>
              <w:pStyle w:val="TableParagraph"/>
              <w:ind w:left="105" w:right="182"/>
              <w:rPr>
                <w:sz w:val="20"/>
              </w:rPr>
            </w:pPr>
            <w:r>
              <w:rPr>
                <w:sz w:val="20"/>
              </w:rPr>
              <w:t>интерактивных</w:t>
            </w:r>
            <w:r>
              <w:rPr>
                <w:spacing w:val="-13"/>
                <w:sz w:val="20"/>
              </w:rPr>
              <w:t xml:space="preserve"> </w:t>
            </w:r>
            <w:r>
              <w:rPr>
                <w:sz w:val="20"/>
              </w:rPr>
              <w:t>форм</w:t>
            </w:r>
            <w:r>
              <w:rPr>
                <w:spacing w:val="-12"/>
                <w:sz w:val="20"/>
              </w:rPr>
              <w:t xml:space="preserve"> </w:t>
            </w:r>
            <w:r>
              <w:rPr>
                <w:sz w:val="20"/>
              </w:rPr>
              <w:t xml:space="preserve">работы </w:t>
            </w:r>
            <w:r>
              <w:rPr>
                <w:spacing w:val="-2"/>
                <w:sz w:val="20"/>
              </w:rPr>
              <w:t>учащихся</w:t>
            </w:r>
          </w:p>
        </w:tc>
        <w:tc>
          <w:tcPr>
            <w:tcW w:w="6665" w:type="dxa"/>
          </w:tcPr>
          <w:p w:rsidR="00DF51EA" w:rsidRDefault="00CA5DA9">
            <w:pPr>
              <w:pStyle w:val="TableParagraph"/>
              <w:spacing w:line="235" w:lineRule="auto"/>
              <w:ind w:left="105" w:right="4418"/>
              <w:jc w:val="both"/>
              <w:rPr>
                <w:sz w:val="20"/>
              </w:rPr>
            </w:pPr>
            <w:r>
              <w:rPr>
                <w:sz w:val="20"/>
              </w:rPr>
              <w:t>Интеллектуальные</w:t>
            </w:r>
            <w:r>
              <w:rPr>
                <w:spacing w:val="-13"/>
                <w:sz w:val="20"/>
              </w:rPr>
              <w:t xml:space="preserve"> </w:t>
            </w:r>
            <w:r>
              <w:rPr>
                <w:sz w:val="20"/>
              </w:rPr>
              <w:t>игры. Дискуссия по теме.</w:t>
            </w:r>
          </w:p>
          <w:p w:rsidR="00DF51EA" w:rsidRDefault="00CA5DA9">
            <w:pPr>
              <w:pStyle w:val="TableParagraph"/>
              <w:ind w:left="105" w:right="4739"/>
              <w:jc w:val="both"/>
              <w:rPr>
                <w:sz w:val="20"/>
              </w:rPr>
            </w:pPr>
            <w:r>
              <w:rPr>
                <w:sz w:val="20"/>
              </w:rPr>
              <w:t>Эрудит</w:t>
            </w:r>
            <w:r>
              <w:rPr>
                <w:spacing w:val="-13"/>
                <w:sz w:val="20"/>
              </w:rPr>
              <w:t xml:space="preserve"> </w:t>
            </w:r>
            <w:r>
              <w:rPr>
                <w:sz w:val="20"/>
              </w:rPr>
              <w:t>–</w:t>
            </w:r>
            <w:r>
              <w:rPr>
                <w:spacing w:val="-12"/>
                <w:sz w:val="20"/>
              </w:rPr>
              <w:t xml:space="preserve"> </w:t>
            </w:r>
            <w:r>
              <w:rPr>
                <w:sz w:val="20"/>
              </w:rPr>
              <w:t>викторины. Урок</w:t>
            </w:r>
            <w:r>
              <w:rPr>
                <w:spacing w:val="-6"/>
                <w:sz w:val="20"/>
              </w:rPr>
              <w:t xml:space="preserve"> </w:t>
            </w:r>
            <w:r>
              <w:rPr>
                <w:sz w:val="20"/>
              </w:rPr>
              <w:t>–</w:t>
            </w:r>
            <w:r>
              <w:rPr>
                <w:spacing w:val="-5"/>
                <w:sz w:val="20"/>
              </w:rPr>
              <w:t xml:space="preserve"> </w:t>
            </w:r>
            <w:r>
              <w:rPr>
                <w:sz w:val="20"/>
              </w:rPr>
              <w:t xml:space="preserve">путешествие. </w:t>
            </w:r>
            <w:r>
              <w:rPr>
                <w:spacing w:val="-2"/>
                <w:sz w:val="20"/>
              </w:rPr>
              <w:t>Лекция.</w:t>
            </w:r>
          </w:p>
          <w:p w:rsidR="00DF51EA" w:rsidRDefault="00CA5DA9">
            <w:pPr>
              <w:pStyle w:val="TableParagraph"/>
              <w:spacing w:before="2"/>
              <w:ind w:left="105" w:right="5316"/>
              <w:jc w:val="both"/>
              <w:rPr>
                <w:sz w:val="20"/>
              </w:rPr>
            </w:pPr>
            <w:r>
              <w:rPr>
                <w:sz w:val="20"/>
              </w:rPr>
              <w:t>Деловая игра. Ролевая игра. Круглый</w:t>
            </w:r>
            <w:r>
              <w:rPr>
                <w:spacing w:val="-10"/>
                <w:sz w:val="20"/>
              </w:rPr>
              <w:t xml:space="preserve"> </w:t>
            </w:r>
            <w:r>
              <w:rPr>
                <w:spacing w:val="-2"/>
                <w:sz w:val="20"/>
              </w:rPr>
              <w:t>стол.</w:t>
            </w:r>
          </w:p>
          <w:p w:rsidR="00DF51EA" w:rsidRDefault="00CA5DA9">
            <w:pPr>
              <w:pStyle w:val="TableParagraph"/>
              <w:spacing w:before="2"/>
              <w:ind w:left="105"/>
              <w:rPr>
                <w:sz w:val="20"/>
              </w:rPr>
            </w:pPr>
            <w:r>
              <w:rPr>
                <w:sz w:val="20"/>
              </w:rPr>
              <w:t>Групповая работа и работа в парах, которые повышают познавательную мотивацию,</w:t>
            </w:r>
            <w:r>
              <w:rPr>
                <w:spacing w:val="-4"/>
                <w:sz w:val="20"/>
              </w:rPr>
              <w:t xml:space="preserve"> </w:t>
            </w:r>
            <w:r>
              <w:rPr>
                <w:sz w:val="20"/>
              </w:rPr>
              <w:t>дают</w:t>
            </w:r>
            <w:r>
              <w:rPr>
                <w:spacing w:val="-11"/>
                <w:sz w:val="20"/>
              </w:rPr>
              <w:t xml:space="preserve"> </w:t>
            </w:r>
            <w:r>
              <w:rPr>
                <w:sz w:val="20"/>
              </w:rPr>
              <w:t>возможность</w:t>
            </w:r>
            <w:r>
              <w:rPr>
                <w:spacing w:val="-7"/>
                <w:sz w:val="20"/>
              </w:rPr>
              <w:t xml:space="preserve"> </w:t>
            </w:r>
            <w:r>
              <w:rPr>
                <w:sz w:val="20"/>
              </w:rPr>
              <w:t>приобрести</w:t>
            </w:r>
            <w:r>
              <w:rPr>
                <w:spacing w:val="-8"/>
                <w:sz w:val="20"/>
              </w:rPr>
              <w:t xml:space="preserve"> </w:t>
            </w:r>
            <w:r>
              <w:rPr>
                <w:sz w:val="20"/>
              </w:rPr>
              <w:t>опыт</w:t>
            </w:r>
            <w:r>
              <w:rPr>
                <w:spacing w:val="-7"/>
                <w:sz w:val="20"/>
              </w:rPr>
              <w:t xml:space="preserve"> </w:t>
            </w:r>
            <w:r>
              <w:rPr>
                <w:sz w:val="20"/>
              </w:rPr>
              <w:t>ведения</w:t>
            </w:r>
            <w:r>
              <w:rPr>
                <w:spacing w:val="-3"/>
                <w:sz w:val="20"/>
              </w:rPr>
              <w:t xml:space="preserve"> </w:t>
            </w:r>
            <w:r>
              <w:rPr>
                <w:sz w:val="20"/>
              </w:rPr>
              <w:t xml:space="preserve">конструктивного диалога, учат командной работе и взаимодействию с другими </w:t>
            </w:r>
            <w:r>
              <w:rPr>
                <w:spacing w:val="-2"/>
                <w:sz w:val="20"/>
              </w:rPr>
              <w:t>обучающимися.</w:t>
            </w:r>
          </w:p>
          <w:p w:rsidR="00DF51EA" w:rsidRDefault="00CA5DA9">
            <w:pPr>
              <w:pStyle w:val="TableParagraph"/>
              <w:ind w:left="105"/>
              <w:rPr>
                <w:sz w:val="20"/>
              </w:rPr>
            </w:pPr>
            <w:r>
              <w:rPr>
                <w:sz w:val="20"/>
              </w:rPr>
              <w:t>Составление</w:t>
            </w:r>
            <w:r>
              <w:rPr>
                <w:spacing w:val="-8"/>
                <w:sz w:val="20"/>
              </w:rPr>
              <w:t xml:space="preserve"> </w:t>
            </w:r>
            <w:r>
              <w:rPr>
                <w:sz w:val="20"/>
              </w:rPr>
              <w:t>кроссворда</w:t>
            </w:r>
            <w:r>
              <w:rPr>
                <w:spacing w:val="-4"/>
                <w:sz w:val="20"/>
              </w:rPr>
              <w:t xml:space="preserve"> </w:t>
            </w:r>
            <w:r>
              <w:rPr>
                <w:sz w:val="20"/>
              </w:rPr>
              <w:t>по</w:t>
            </w:r>
            <w:r>
              <w:rPr>
                <w:spacing w:val="-10"/>
                <w:sz w:val="20"/>
              </w:rPr>
              <w:t xml:space="preserve"> </w:t>
            </w:r>
            <w:r>
              <w:rPr>
                <w:sz w:val="20"/>
              </w:rPr>
              <w:t>определенной</w:t>
            </w:r>
            <w:r>
              <w:rPr>
                <w:spacing w:val="-7"/>
                <w:sz w:val="20"/>
              </w:rPr>
              <w:t xml:space="preserve"> </w:t>
            </w:r>
            <w:r>
              <w:rPr>
                <w:sz w:val="20"/>
              </w:rPr>
              <w:t>теме</w:t>
            </w:r>
            <w:r>
              <w:rPr>
                <w:spacing w:val="-8"/>
                <w:sz w:val="20"/>
              </w:rPr>
              <w:t xml:space="preserve"> </w:t>
            </w:r>
            <w:r>
              <w:rPr>
                <w:sz w:val="20"/>
              </w:rPr>
              <w:t>(открытие,</w:t>
            </w:r>
            <w:r>
              <w:rPr>
                <w:spacing w:val="-4"/>
                <w:sz w:val="20"/>
              </w:rPr>
              <w:t xml:space="preserve"> </w:t>
            </w:r>
            <w:r>
              <w:rPr>
                <w:sz w:val="20"/>
              </w:rPr>
              <w:t>ученый,</w:t>
            </w:r>
            <w:r>
              <w:rPr>
                <w:spacing w:val="-4"/>
                <w:sz w:val="20"/>
              </w:rPr>
              <w:t xml:space="preserve"> </w:t>
            </w:r>
            <w:r>
              <w:rPr>
                <w:sz w:val="20"/>
              </w:rPr>
              <w:t>наука, писатель, событие)</w:t>
            </w:r>
          </w:p>
          <w:p w:rsidR="00DF51EA" w:rsidRDefault="00CA5DA9">
            <w:pPr>
              <w:pStyle w:val="TableParagraph"/>
              <w:ind w:left="105" w:right="194"/>
              <w:rPr>
                <w:sz w:val="20"/>
              </w:rPr>
            </w:pPr>
            <w:r>
              <w:rPr>
                <w:sz w:val="20"/>
              </w:rPr>
              <w:t>Познавательная экспедиция, где необходимо собрать нужные сведения, зафиксировать</w:t>
            </w:r>
            <w:r>
              <w:rPr>
                <w:spacing w:val="-6"/>
                <w:sz w:val="20"/>
              </w:rPr>
              <w:t xml:space="preserve"> </w:t>
            </w:r>
            <w:r>
              <w:rPr>
                <w:sz w:val="20"/>
              </w:rPr>
              <w:t>и</w:t>
            </w:r>
            <w:r>
              <w:rPr>
                <w:spacing w:val="-7"/>
                <w:sz w:val="20"/>
              </w:rPr>
              <w:t xml:space="preserve"> </w:t>
            </w:r>
            <w:r>
              <w:rPr>
                <w:sz w:val="20"/>
              </w:rPr>
              <w:t>сохранить</w:t>
            </w:r>
            <w:r>
              <w:rPr>
                <w:spacing w:val="-6"/>
                <w:sz w:val="20"/>
              </w:rPr>
              <w:t xml:space="preserve"> </w:t>
            </w:r>
            <w:r>
              <w:rPr>
                <w:sz w:val="20"/>
              </w:rPr>
              <w:t>добытые</w:t>
            </w:r>
            <w:r>
              <w:rPr>
                <w:spacing w:val="-7"/>
                <w:sz w:val="20"/>
              </w:rPr>
              <w:t xml:space="preserve"> </w:t>
            </w:r>
            <w:r>
              <w:rPr>
                <w:sz w:val="20"/>
              </w:rPr>
              <w:t>знания.</w:t>
            </w:r>
            <w:r>
              <w:rPr>
                <w:spacing w:val="-3"/>
                <w:sz w:val="20"/>
              </w:rPr>
              <w:t xml:space="preserve"> </w:t>
            </w:r>
            <w:r>
              <w:rPr>
                <w:sz w:val="20"/>
              </w:rPr>
              <w:t>(темы:</w:t>
            </w:r>
            <w:r>
              <w:rPr>
                <w:spacing w:val="-7"/>
                <w:sz w:val="20"/>
              </w:rPr>
              <w:t xml:space="preserve"> </w:t>
            </w:r>
            <w:r>
              <w:rPr>
                <w:sz w:val="20"/>
              </w:rPr>
              <w:t>юбилей</w:t>
            </w:r>
            <w:r>
              <w:rPr>
                <w:spacing w:val="-2"/>
                <w:sz w:val="20"/>
              </w:rPr>
              <w:t xml:space="preserve"> </w:t>
            </w:r>
            <w:r>
              <w:rPr>
                <w:sz w:val="20"/>
              </w:rPr>
              <w:t>ученого</w:t>
            </w:r>
            <w:r>
              <w:rPr>
                <w:spacing w:val="-9"/>
                <w:sz w:val="20"/>
              </w:rPr>
              <w:t xml:space="preserve"> </w:t>
            </w:r>
            <w:r>
              <w:rPr>
                <w:sz w:val="20"/>
              </w:rPr>
              <w:t>или его открытия, изучение литературного творчества, изучение биологических и географических особенностей родного края).</w:t>
            </w:r>
          </w:p>
          <w:p w:rsidR="00DF51EA" w:rsidRDefault="00CA5DA9">
            <w:pPr>
              <w:pStyle w:val="TableParagraph"/>
              <w:spacing w:line="215" w:lineRule="exact"/>
              <w:ind w:left="105"/>
              <w:rPr>
                <w:sz w:val="20"/>
              </w:rPr>
            </w:pPr>
            <w:r>
              <w:rPr>
                <w:sz w:val="20"/>
              </w:rPr>
              <w:t>ИКТ</w:t>
            </w:r>
            <w:r>
              <w:rPr>
                <w:spacing w:val="-3"/>
                <w:sz w:val="20"/>
              </w:rPr>
              <w:t xml:space="preserve"> </w:t>
            </w:r>
            <w:r>
              <w:rPr>
                <w:sz w:val="20"/>
              </w:rPr>
              <w:t>-</w:t>
            </w:r>
            <w:r>
              <w:rPr>
                <w:spacing w:val="-9"/>
                <w:sz w:val="20"/>
              </w:rPr>
              <w:t xml:space="preserve"> </w:t>
            </w:r>
            <w:r>
              <w:rPr>
                <w:sz w:val="20"/>
              </w:rPr>
              <w:t>работа</w:t>
            </w:r>
            <w:r>
              <w:rPr>
                <w:spacing w:val="-3"/>
                <w:sz w:val="20"/>
              </w:rPr>
              <w:t xml:space="preserve"> </w:t>
            </w:r>
            <w:r>
              <w:rPr>
                <w:sz w:val="20"/>
              </w:rPr>
              <w:t>с</w:t>
            </w:r>
            <w:r>
              <w:rPr>
                <w:spacing w:val="-8"/>
                <w:sz w:val="20"/>
              </w:rPr>
              <w:t xml:space="preserve"> </w:t>
            </w:r>
            <w:r>
              <w:rPr>
                <w:sz w:val="20"/>
              </w:rPr>
              <w:t>интерактивной</w:t>
            </w:r>
            <w:r>
              <w:rPr>
                <w:spacing w:val="-6"/>
                <w:sz w:val="20"/>
              </w:rPr>
              <w:t xml:space="preserve"> </w:t>
            </w:r>
            <w:r>
              <w:rPr>
                <w:spacing w:val="-2"/>
                <w:sz w:val="20"/>
              </w:rPr>
              <w:t>доской.</w:t>
            </w:r>
          </w:p>
        </w:tc>
      </w:tr>
      <w:tr w:rsidR="00DF51EA">
        <w:trPr>
          <w:trHeight w:val="3682"/>
        </w:trPr>
        <w:tc>
          <w:tcPr>
            <w:tcW w:w="3399" w:type="dxa"/>
            <w:tcBorders>
              <w:left w:val="single" w:sz="2" w:space="0" w:color="000000"/>
              <w:bottom w:val="single" w:sz="2" w:space="0" w:color="000000"/>
              <w:right w:val="single" w:sz="2" w:space="0" w:color="000000"/>
            </w:tcBorders>
          </w:tcPr>
          <w:p w:rsidR="00DF51EA" w:rsidRDefault="00CA5DA9">
            <w:pPr>
              <w:pStyle w:val="TableParagraph"/>
              <w:ind w:left="107"/>
              <w:rPr>
                <w:sz w:val="20"/>
              </w:rPr>
            </w:pPr>
            <w:r>
              <w:rPr>
                <w:sz w:val="20"/>
              </w:rPr>
              <w:t>Поддержка мотивации детей к получению</w:t>
            </w:r>
            <w:r>
              <w:rPr>
                <w:spacing w:val="-13"/>
                <w:sz w:val="20"/>
              </w:rPr>
              <w:t xml:space="preserve"> </w:t>
            </w:r>
            <w:r>
              <w:rPr>
                <w:sz w:val="20"/>
              </w:rPr>
              <w:t>знаний,</w:t>
            </w:r>
            <w:r>
              <w:rPr>
                <w:spacing w:val="-12"/>
                <w:sz w:val="20"/>
              </w:rPr>
              <w:t xml:space="preserve"> </w:t>
            </w:r>
            <w:r>
              <w:rPr>
                <w:sz w:val="20"/>
              </w:rPr>
              <w:t>налаживанию позитивных межличностных отношений в классе, помогают установлению</w:t>
            </w:r>
            <w:r>
              <w:rPr>
                <w:spacing w:val="-13"/>
                <w:sz w:val="20"/>
              </w:rPr>
              <w:t xml:space="preserve"> </w:t>
            </w:r>
            <w:r>
              <w:rPr>
                <w:sz w:val="20"/>
              </w:rPr>
              <w:t>доброжелательной атмосферы во время урока</w:t>
            </w:r>
          </w:p>
        </w:tc>
        <w:tc>
          <w:tcPr>
            <w:tcW w:w="6665" w:type="dxa"/>
            <w:tcBorders>
              <w:left w:val="single" w:sz="2" w:space="0" w:color="000000"/>
              <w:bottom w:val="single" w:sz="2" w:space="0" w:color="000000"/>
              <w:right w:val="single" w:sz="2" w:space="0" w:color="000000"/>
            </w:tcBorders>
          </w:tcPr>
          <w:p w:rsidR="00DF51EA" w:rsidRDefault="00CA5DA9">
            <w:pPr>
              <w:pStyle w:val="TableParagraph"/>
              <w:ind w:left="113"/>
              <w:rPr>
                <w:sz w:val="20"/>
              </w:rPr>
            </w:pPr>
            <w:r>
              <w:rPr>
                <w:sz w:val="20"/>
              </w:rPr>
              <w:t>Социально</w:t>
            </w:r>
            <w:r>
              <w:rPr>
                <w:spacing w:val="-1"/>
                <w:sz w:val="20"/>
              </w:rPr>
              <w:t xml:space="preserve"> </w:t>
            </w:r>
            <w:r>
              <w:rPr>
                <w:sz w:val="20"/>
              </w:rPr>
              <w:t>- игровая режиссура урока, позволяющая проявить фантазию, самостоятельный поиск ответа, новый взгляд на известные уже факты и явления.</w:t>
            </w:r>
            <w:r>
              <w:rPr>
                <w:spacing w:val="-4"/>
                <w:sz w:val="20"/>
              </w:rPr>
              <w:t xml:space="preserve"> </w:t>
            </w:r>
            <w:r>
              <w:rPr>
                <w:sz w:val="20"/>
              </w:rPr>
              <w:t>Игра</w:t>
            </w:r>
            <w:r>
              <w:rPr>
                <w:spacing w:val="-4"/>
                <w:sz w:val="20"/>
              </w:rPr>
              <w:t xml:space="preserve"> </w:t>
            </w:r>
            <w:r>
              <w:rPr>
                <w:sz w:val="20"/>
              </w:rPr>
              <w:t>пополняет</w:t>
            </w:r>
            <w:r>
              <w:rPr>
                <w:spacing w:val="-7"/>
                <w:sz w:val="20"/>
              </w:rPr>
              <w:t xml:space="preserve"> </w:t>
            </w:r>
            <w:r>
              <w:rPr>
                <w:sz w:val="20"/>
              </w:rPr>
              <w:t>и</w:t>
            </w:r>
            <w:r>
              <w:rPr>
                <w:spacing w:val="-8"/>
                <w:sz w:val="20"/>
              </w:rPr>
              <w:t xml:space="preserve"> </w:t>
            </w:r>
            <w:r>
              <w:rPr>
                <w:sz w:val="20"/>
              </w:rPr>
              <w:t>расширяет</w:t>
            </w:r>
            <w:r>
              <w:rPr>
                <w:spacing w:val="-7"/>
                <w:sz w:val="20"/>
              </w:rPr>
              <w:t xml:space="preserve"> </w:t>
            </w:r>
            <w:r>
              <w:rPr>
                <w:sz w:val="20"/>
              </w:rPr>
              <w:t>знания,</w:t>
            </w:r>
            <w:r>
              <w:rPr>
                <w:spacing w:val="-4"/>
                <w:sz w:val="20"/>
              </w:rPr>
              <w:t xml:space="preserve"> </w:t>
            </w:r>
            <w:r>
              <w:rPr>
                <w:sz w:val="20"/>
              </w:rPr>
              <w:t>позволяет</w:t>
            </w:r>
            <w:r>
              <w:rPr>
                <w:spacing w:val="-7"/>
                <w:sz w:val="20"/>
              </w:rPr>
              <w:t xml:space="preserve"> </w:t>
            </w:r>
            <w:r>
              <w:rPr>
                <w:sz w:val="20"/>
              </w:rPr>
              <w:t>установить</w:t>
            </w:r>
            <w:r>
              <w:rPr>
                <w:spacing w:val="-7"/>
                <w:sz w:val="20"/>
              </w:rPr>
              <w:t xml:space="preserve"> </w:t>
            </w:r>
            <w:r>
              <w:rPr>
                <w:sz w:val="20"/>
              </w:rPr>
              <w:t>связи сходства и различия между отдельными событиями.</w:t>
            </w:r>
          </w:p>
          <w:p w:rsidR="00DF51EA" w:rsidRDefault="00CA5DA9">
            <w:pPr>
              <w:pStyle w:val="TableParagraph"/>
              <w:spacing w:line="237" w:lineRule="auto"/>
              <w:ind w:left="113" w:right="179"/>
              <w:rPr>
                <w:sz w:val="20"/>
              </w:rPr>
            </w:pPr>
            <w:r>
              <w:rPr>
                <w:sz w:val="20"/>
              </w:rPr>
              <w:t>Игры</w:t>
            </w:r>
            <w:r>
              <w:rPr>
                <w:spacing w:val="-5"/>
                <w:sz w:val="20"/>
              </w:rPr>
              <w:t xml:space="preserve"> </w:t>
            </w:r>
            <w:r>
              <w:rPr>
                <w:sz w:val="20"/>
              </w:rPr>
              <w:t>помогают</w:t>
            </w:r>
            <w:r>
              <w:rPr>
                <w:spacing w:val="-5"/>
                <w:sz w:val="20"/>
              </w:rPr>
              <w:t xml:space="preserve"> </w:t>
            </w:r>
            <w:r>
              <w:rPr>
                <w:sz w:val="20"/>
              </w:rPr>
              <w:t>не</w:t>
            </w:r>
            <w:r>
              <w:rPr>
                <w:spacing w:val="-7"/>
                <w:sz w:val="20"/>
              </w:rPr>
              <w:t xml:space="preserve"> </w:t>
            </w:r>
            <w:r>
              <w:rPr>
                <w:sz w:val="20"/>
              </w:rPr>
              <w:t>только</w:t>
            </w:r>
            <w:r>
              <w:rPr>
                <w:spacing w:val="-8"/>
                <w:sz w:val="20"/>
              </w:rPr>
              <w:t xml:space="preserve"> </w:t>
            </w:r>
            <w:r>
              <w:rPr>
                <w:sz w:val="20"/>
              </w:rPr>
              <w:t>проявлять</w:t>
            </w:r>
            <w:r>
              <w:rPr>
                <w:spacing w:val="-5"/>
                <w:sz w:val="20"/>
              </w:rPr>
              <w:t xml:space="preserve"> </w:t>
            </w:r>
            <w:r>
              <w:rPr>
                <w:sz w:val="20"/>
              </w:rPr>
              <w:t>способности,</w:t>
            </w:r>
            <w:r>
              <w:rPr>
                <w:spacing w:val="-2"/>
                <w:sz w:val="20"/>
              </w:rPr>
              <w:t xml:space="preserve"> </w:t>
            </w:r>
            <w:r>
              <w:rPr>
                <w:sz w:val="20"/>
              </w:rPr>
              <w:t>но</w:t>
            </w:r>
            <w:r>
              <w:rPr>
                <w:spacing w:val="-8"/>
                <w:sz w:val="20"/>
              </w:rPr>
              <w:t xml:space="preserve"> </w:t>
            </w:r>
            <w:r>
              <w:rPr>
                <w:sz w:val="20"/>
              </w:rPr>
              <w:t>и</w:t>
            </w:r>
            <w:r>
              <w:rPr>
                <w:spacing w:val="-6"/>
                <w:sz w:val="20"/>
              </w:rPr>
              <w:t xml:space="preserve"> </w:t>
            </w:r>
            <w:r>
              <w:rPr>
                <w:sz w:val="20"/>
              </w:rPr>
              <w:t>совершенствовать их. В игре учащийся имеет возможность оценить себя на фоне других учеников. Игра заставляет взаимодействовать весь коллектив, ведь</w:t>
            </w:r>
          </w:p>
          <w:p w:rsidR="00DF51EA" w:rsidRDefault="00CA5DA9">
            <w:pPr>
              <w:pStyle w:val="TableParagraph"/>
              <w:spacing w:before="1"/>
              <w:ind w:left="113" w:right="179"/>
              <w:rPr>
                <w:sz w:val="20"/>
              </w:rPr>
            </w:pPr>
            <w:r>
              <w:rPr>
                <w:sz w:val="20"/>
              </w:rPr>
              <w:t>каждый участник игры понимает, что от его ответа зависит не только личная</w:t>
            </w:r>
            <w:r>
              <w:rPr>
                <w:spacing w:val="-6"/>
                <w:sz w:val="20"/>
              </w:rPr>
              <w:t xml:space="preserve"> </w:t>
            </w:r>
            <w:r>
              <w:rPr>
                <w:sz w:val="20"/>
              </w:rPr>
              <w:t>отметка,</w:t>
            </w:r>
            <w:r>
              <w:rPr>
                <w:spacing w:val="-3"/>
                <w:sz w:val="20"/>
              </w:rPr>
              <w:t xml:space="preserve"> </w:t>
            </w:r>
            <w:r>
              <w:rPr>
                <w:sz w:val="20"/>
              </w:rPr>
              <w:t>но</w:t>
            </w:r>
            <w:r>
              <w:rPr>
                <w:spacing w:val="-9"/>
                <w:sz w:val="20"/>
              </w:rPr>
              <w:t xml:space="preserve"> </w:t>
            </w:r>
            <w:r>
              <w:rPr>
                <w:sz w:val="20"/>
              </w:rPr>
              <w:t>и</w:t>
            </w:r>
            <w:r>
              <w:rPr>
                <w:spacing w:val="-6"/>
                <w:sz w:val="20"/>
              </w:rPr>
              <w:t xml:space="preserve"> </w:t>
            </w:r>
            <w:r>
              <w:rPr>
                <w:sz w:val="20"/>
              </w:rPr>
              <w:t>победа</w:t>
            </w:r>
            <w:r>
              <w:rPr>
                <w:spacing w:val="-3"/>
                <w:sz w:val="20"/>
              </w:rPr>
              <w:t xml:space="preserve"> </w:t>
            </w:r>
            <w:r>
              <w:rPr>
                <w:sz w:val="20"/>
              </w:rPr>
              <w:t>команды.</w:t>
            </w:r>
            <w:r>
              <w:rPr>
                <w:spacing w:val="-3"/>
                <w:sz w:val="20"/>
              </w:rPr>
              <w:t xml:space="preserve"> </w:t>
            </w:r>
            <w:r>
              <w:rPr>
                <w:sz w:val="20"/>
              </w:rPr>
              <w:t>Следовательно,</w:t>
            </w:r>
            <w:r>
              <w:rPr>
                <w:spacing w:val="-3"/>
                <w:sz w:val="20"/>
              </w:rPr>
              <w:t xml:space="preserve"> </w:t>
            </w:r>
            <w:r>
              <w:rPr>
                <w:sz w:val="20"/>
              </w:rPr>
              <w:t>игра</w:t>
            </w:r>
            <w:r>
              <w:rPr>
                <w:spacing w:val="-7"/>
                <w:sz w:val="20"/>
              </w:rPr>
              <w:t xml:space="preserve"> </w:t>
            </w:r>
            <w:r>
              <w:rPr>
                <w:sz w:val="20"/>
              </w:rPr>
              <w:t>вырабатывает у учащегося чувство долга перед коллективом.</w:t>
            </w:r>
          </w:p>
          <w:p w:rsidR="00DF51EA" w:rsidRDefault="00CA5DA9">
            <w:pPr>
              <w:pStyle w:val="TableParagraph"/>
              <w:spacing w:before="1"/>
              <w:ind w:left="113" w:right="2315"/>
              <w:rPr>
                <w:sz w:val="20"/>
              </w:rPr>
            </w:pPr>
            <w:r>
              <w:rPr>
                <w:sz w:val="20"/>
              </w:rPr>
              <w:t>Веселые</w:t>
            </w:r>
            <w:r>
              <w:rPr>
                <w:spacing w:val="-10"/>
                <w:sz w:val="20"/>
              </w:rPr>
              <w:t xml:space="preserve"> </w:t>
            </w:r>
            <w:r>
              <w:rPr>
                <w:sz w:val="20"/>
              </w:rPr>
              <w:t>и</w:t>
            </w:r>
            <w:r>
              <w:rPr>
                <w:spacing w:val="-9"/>
                <w:sz w:val="20"/>
              </w:rPr>
              <w:t xml:space="preserve"> </w:t>
            </w:r>
            <w:r>
              <w:rPr>
                <w:sz w:val="20"/>
              </w:rPr>
              <w:t>поучительные</w:t>
            </w:r>
            <w:r>
              <w:rPr>
                <w:spacing w:val="-10"/>
                <w:sz w:val="20"/>
              </w:rPr>
              <w:t xml:space="preserve"> </w:t>
            </w:r>
            <w:r>
              <w:rPr>
                <w:sz w:val="20"/>
              </w:rPr>
              <w:t>ФК</w:t>
            </w:r>
            <w:r>
              <w:rPr>
                <w:spacing w:val="-6"/>
                <w:sz w:val="20"/>
              </w:rPr>
              <w:t xml:space="preserve"> </w:t>
            </w:r>
            <w:r>
              <w:rPr>
                <w:sz w:val="20"/>
              </w:rPr>
              <w:t>–</w:t>
            </w:r>
            <w:r>
              <w:rPr>
                <w:spacing w:val="-11"/>
                <w:sz w:val="20"/>
              </w:rPr>
              <w:t xml:space="preserve"> </w:t>
            </w:r>
            <w:r>
              <w:rPr>
                <w:sz w:val="20"/>
              </w:rPr>
              <w:t>минутки. Использование предметных сборников: Языковые игры (Фонетические игры.</w:t>
            </w:r>
          </w:p>
          <w:p w:rsidR="00DF51EA" w:rsidRDefault="00CA5DA9">
            <w:pPr>
              <w:pStyle w:val="TableParagraph"/>
              <w:spacing w:before="2"/>
              <w:ind w:left="113" w:right="3123"/>
              <w:rPr>
                <w:sz w:val="20"/>
              </w:rPr>
            </w:pPr>
            <w:r>
              <w:rPr>
                <w:spacing w:val="-2"/>
                <w:sz w:val="20"/>
              </w:rPr>
              <w:t>Орфографические</w:t>
            </w:r>
            <w:r>
              <w:rPr>
                <w:spacing w:val="-4"/>
                <w:sz w:val="20"/>
              </w:rPr>
              <w:t xml:space="preserve"> </w:t>
            </w:r>
            <w:r>
              <w:rPr>
                <w:spacing w:val="-2"/>
                <w:sz w:val="20"/>
              </w:rPr>
              <w:t xml:space="preserve">игры. </w:t>
            </w:r>
            <w:r>
              <w:rPr>
                <w:sz w:val="20"/>
              </w:rPr>
              <w:t>Грамматические игры).</w:t>
            </w:r>
          </w:p>
          <w:p w:rsidR="00DF51EA" w:rsidRDefault="00CA5DA9">
            <w:pPr>
              <w:pStyle w:val="TableParagraph"/>
              <w:spacing w:before="1" w:line="215" w:lineRule="exact"/>
              <w:ind w:left="113"/>
              <w:rPr>
                <w:sz w:val="20"/>
              </w:rPr>
            </w:pPr>
            <w:r>
              <w:rPr>
                <w:sz w:val="20"/>
              </w:rPr>
              <w:t>Математические</w:t>
            </w:r>
            <w:r>
              <w:rPr>
                <w:spacing w:val="-9"/>
                <w:sz w:val="20"/>
              </w:rPr>
              <w:t xml:space="preserve"> </w:t>
            </w:r>
            <w:r>
              <w:rPr>
                <w:sz w:val="20"/>
              </w:rPr>
              <w:t>игры.</w:t>
            </w:r>
            <w:r>
              <w:rPr>
                <w:spacing w:val="-4"/>
                <w:sz w:val="20"/>
              </w:rPr>
              <w:t xml:space="preserve"> </w:t>
            </w:r>
            <w:r>
              <w:rPr>
                <w:sz w:val="20"/>
              </w:rPr>
              <w:t>И</w:t>
            </w:r>
            <w:r>
              <w:rPr>
                <w:spacing w:val="-10"/>
                <w:sz w:val="20"/>
              </w:rPr>
              <w:t xml:space="preserve"> </w:t>
            </w:r>
            <w:r>
              <w:rPr>
                <w:spacing w:val="-4"/>
                <w:sz w:val="20"/>
              </w:rPr>
              <w:t>т.д.</w:t>
            </w:r>
          </w:p>
        </w:tc>
      </w:tr>
      <w:tr w:rsidR="00DF51EA">
        <w:trPr>
          <w:trHeight w:val="2299"/>
        </w:trPr>
        <w:tc>
          <w:tcPr>
            <w:tcW w:w="3399" w:type="dxa"/>
            <w:tcBorders>
              <w:top w:val="single" w:sz="2" w:space="0" w:color="000000"/>
              <w:left w:val="single" w:sz="2" w:space="0" w:color="000000"/>
              <w:bottom w:val="single" w:sz="2" w:space="0" w:color="000000"/>
              <w:right w:val="single" w:sz="2" w:space="0" w:color="000000"/>
            </w:tcBorders>
          </w:tcPr>
          <w:p w:rsidR="00DF51EA" w:rsidRDefault="00CA5DA9">
            <w:pPr>
              <w:pStyle w:val="TableParagraph"/>
              <w:spacing w:line="237" w:lineRule="auto"/>
              <w:ind w:left="107"/>
              <w:rPr>
                <w:sz w:val="20"/>
              </w:rPr>
            </w:pPr>
            <w:r>
              <w:rPr>
                <w:sz w:val="20"/>
              </w:rPr>
              <w:t>Навык</w:t>
            </w:r>
            <w:r>
              <w:rPr>
                <w:spacing w:val="-13"/>
                <w:sz w:val="20"/>
              </w:rPr>
              <w:t xml:space="preserve"> </w:t>
            </w:r>
            <w:r>
              <w:rPr>
                <w:sz w:val="20"/>
              </w:rPr>
              <w:t>самостоятельного</w:t>
            </w:r>
            <w:r>
              <w:rPr>
                <w:spacing w:val="-12"/>
                <w:sz w:val="20"/>
              </w:rPr>
              <w:t xml:space="preserve"> </w:t>
            </w:r>
            <w:r>
              <w:rPr>
                <w:sz w:val="20"/>
              </w:rPr>
              <w:t>решения теоретической проблемы, навык генерирования и оформления</w:t>
            </w:r>
          </w:p>
          <w:p w:rsidR="00DF51EA" w:rsidRDefault="00CA5DA9">
            <w:pPr>
              <w:pStyle w:val="TableParagraph"/>
              <w:ind w:left="107" w:right="7"/>
              <w:rPr>
                <w:sz w:val="20"/>
              </w:rPr>
            </w:pPr>
            <w:r>
              <w:rPr>
                <w:sz w:val="20"/>
              </w:rPr>
              <w:t>собственных идей, навык уважительного</w:t>
            </w:r>
            <w:r>
              <w:rPr>
                <w:spacing w:val="-13"/>
                <w:sz w:val="20"/>
              </w:rPr>
              <w:t xml:space="preserve"> </w:t>
            </w:r>
            <w:r>
              <w:rPr>
                <w:sz w:val="20"/>
              </w:rPr>
              <w:t>отношения</w:t>
            </w:r>
            <w:r>
              <w:rPr>
                <w:spacing w:val="-12"/>
                <w:sz w:val="20"/>
              </w:rPr>
              <w:t xml:space="preserve"> </w:t>
            </w:r>
            <w:r>
              <w:rPr>
                <w:sz w:val="20"/>
              </w:rPr>
              <w:t>к</w:t>
            </w:r>
            <w:r>
              <w:rPr>
                <w:spacing w:val="-13"/>
                <w:sz w:val="20"/>
              </w:rPr>
              <w:t xml:space="preserve"> </w:t>
            </w:r>
            <w:r>
              <w:rPr>
                <w:sz w:val="20"/>
              </w:rPr>
              <w:t>чужим идеям, навык публичного выступления перед аудиторией, аргументирования и отстаивания своей точки зрения.</w:t>
            </w:r>
          </w:p>
        </w:tc>
        <w:tc>
          <w:tcPr>
            <w:tcW w:w="6665" w:type="dxa"/>
            <w:tcBorders>
              <w:top w:val="single" w:sz="2" w:space="0" w:color="000000"/>
              <w:left w:val="single" w:sz="2" w:space="0" w:color="000000"/>
              <w:bottom w:val="single" w:sz="2" w:space="0" w:color="000000"/>
              <w:right w:val="single" w:sz="2" w:space="0" w:color="000000"/>
            </w:tcBorders>
          </w:tcPr>
          <w:p w:rsidR="00DF51EA" w:rsidRDefault="00CA5DA9">
            <w:pPr>
              <w:pStyle w:val="TableParagraph"/>
              <w:spacing w:line="237" w:lineRule="auto"/>
              <w:ind w:left="113" w:right="179"/>
              <w:rPr>
                <w:sz w:val="20"/>
              </w:rPr>
            </w:pPr>
            <w:r>
              <w:rPr>
                <w:sz w:val="20"/>
              </w:rPr>
              <w:t>Инициирование и поддержка исследовательской деятельности школьников</w:t>
            </w:r>
            <w:r>
              <w:rPr>
                <w:spacing w:val="-5"/>
                <w:sz w:val="20"/>
              </w:rPr>
              <w:t xml:space="preserve"> </w:t>
            </w:r>
            <w:r>
              <w:rPr>
                <w:sz w:val="20"/>
              </w:rPr>
              <w:t>в</w:t>
            </w:r>
            <w:r>
              <w:rPr>
                <w:spacing w:val="-5"/>
                <w:sz w:val="20"/>
              </w:rPr>
              <w:t xml:space="preserve"> </w:t>
            </w:r>
            <w:r>
              <w:rPr>
                <w:sz w:val="20"/>
              </w:rPr>
              <w:t>рамках</w:t>
            </w:r>
            <w:r>
              <w:rPr>
                <w:spacing w:val="-10"/>
                <w:sz w:val="20"/>
              </w:rPr>
              <w:t xml:space="preserve"> </w:t>
            </w:r>
            <w:r>
              <w:rPr>
                <w:sz w:val="20"/>
              </w:rPr>
              <w:t>реализации</w:t>
            </w:r>
            <w:r>
              <w:rPr>
                <w:spacing w:val="-7"/>
                <w:sz w:val="20"/>
              </w:rPr>
              <w:t xml:space="preserve"> </w:t>
            </w:r>
            <w:r>
              <w:rPr>
                <w:sz w:val="20"/>
              </w:rPr>
              <w:t>ими</w:t>
            </w:r>
            <w:r>
              <w:rPr>
                <w:spacing w:val="-7"/>
                <w:sz w:val="20"/>
              </w:rPr>
              <w:t xml:space="preserve"> </w:t>
            </w:r>
            <w:r>
              <w:rPr>
                <w:sz w:val="20"/>
              </w:rPr>
              <w:t>индивидуальных</w:t>
            </w:r>
            <w:r>
              <w:rPr>
                <w:spacing w:val="-6"/>
                <w:sz w:val="20"/>
              </w:rPr>
              <w:t xml:space="preserve"> </w:t>
            </w:r>
            <w:r>
              <w:rPr>
                <w:sz w:val="20"/>
              </w:rPr>
              <w:t>и</w:t>
            </w:r>
            <w:r>
              <w:rPr>
                <w:spacing w:val="-7"/>
                <w:sz w:val="20"/>
              </w:rPr>
              <w:t xml:space="preserve"> </w:t>
            </w:r>
            <w:r>
              <w:rPr>
                <w:sz w:val="20"/>
              </w:rPr>
              <w:t>групповых исследовательских проектов.</w:t>
            </w:r>
          </w:p>
          <w:p w:rsidR="00DF51EA" w:rsidRDefault="00CA5DA9">
            <w:pPr>
              <w:pStyle w:val="TableParagraph"/>
              <w:ind w:left="113"/>
              <w:rPr>
                <w:sz w:val="20"/>
              </w:rPr>
            </w:pPr>
            <w:r>
              <w:rPr>
                <w:sz w:val="20"/>
              </w:rPr>
              <w:t>Воспитательная</w:t>
            </w:r>
            <w:r>
              <w:rPr>
                <w:spacing w:val="-12"/>
                <w:sz w:val="20"/>
              </w:rPr>
              <w:t xml:space="preserve"> </w:t>
            </w:r>
            <w:r>
              <w:rPr>
                <w:sz w:val="20"/>
              </w:rPr>
              <w:t>составляющая</w:t>
            </w:r>
            <w:r>
              <w:rPr>
                <w:spacing w:val="-12"/>
                <w:sz w:val="20"/>
              </w:rPr>
              <w:t xml:space="preserve"> </w:t>
            </w:r>
            <w:r>
              <w:rPr>
                <w:sz w:val="20"/>
              </w:rPr>
              <w:t>в</w:t>
            </w:r>
            <w:r>
              <w:rPr>
                <w:spacing w:val="-10"/>
                <w:sz w:val="20"/>
              </w:rPr>
              <w:t xml:space="preserve"> </w:t>
            </w:r>
            <w:r>
              <w:rPr>
                <w:sz w:val="20"/>
              </w:rPr>
              <w:t>предметном</w:t>
            </w:r>
            <w:r>
              <w:rPr>
                <w:spacing w:val="-9"/>
                <w:sz w:val="20"/>
              </w:rPr>
              <w:t xml:space="preserve"> </w:t>
            </w:r>
            <w:r>
              <w:rPr>
                <w:spacing w:val="-2"/>
                <w:sz w:val="20"/>
              </w:rPr>
              <w:t>проекте:</w:t>
            </w:r>
          </w:p>
          <w:p w:rsidR="00DF51EA" w:rsidRDefault="00CA5DA9">
            <w:pPr>
              <w:pStyle w:val="TableParagraph"/>
              <w:numPr>
                <w:ilvl w:val="0"/>
                <w:numId w:val="11"/>
              </w:numPr>
              <w:tabs>
                <w:tab w:val="left" w:pos="285"/>
              </w:tabs>
              <w:ind w:left="285" w:hanging="119"/>
              <w:rPr>
                <w:sz w:val="20"/>
              </w:rPr>
            </w:pPr>
            <w:r>
              <w:rPr>
                <w:sz w:val="20"/>
              </w:rPr>
              <w:t>«Ионизация</w:t>
            </w:r>
            <w:r>
              <w:rPr>
                <w:spacing w:val="-10"/>
                <w:sz w:val="20"/>
              </w:rPr>
              <w:t xml:space="preserve"> </w:t>
            </w:r>
            <w:r>
              <w:rPr>
                <w:sz w:val="20"/>
              </w:rPr>
              <w:t>воздуха</w:t>
            </w:r>
            <w:r>
              <w:rPr>
                <w:spacing w:val="-6"/>
                <w:sz w:val="20"/>
              </w:rPr>
              <w:t xml:space="preserve"> </w:t>
            </w:r>
            <w:r>
              <w:rPr>
                <w:sz w:val="20"/>
              </w:rPr>
              <w:t>—</w:t>
            </w:r>
            <w:r>
              <w:rPr>
                <w:spacing w:val="-9"/>
                <w:sz w:val="20"/>
              </w:rPr>
              <w:t xml:space="preserve"> </w:t>
            </w:r>
            <w:r>
              <w:rPr>
                <w:sz w:val="20"/>
              </w:rPr>
              <w:t>путь</w:t>
            </w:r>
            <w:r>
              <w:rPr>
                <w:spacing w:val="-9"/>
                <w:sz w:val="20"/>
              </w:rPr>
              <w:t xml:space="preserve"> </w:t>
            </w:r>
            <w:r>
              <w:rPr>
                <w:sz w:val="20"/>
              </w:rPr>
              <w:t>к</w:t>
            </w:r>
            <w:r>
              <w:rPr>
                <w:spacing w:val="-11"/>
                <w:sz w:val="20"/>
              </w:rPr>
              <w:t xml:space="preserve"> </w:t>
            </w:r>
            <w:r>
              <w:rPr>
                <w:sz w:val="20"/>
              </w:rPr>
              <w:t>долголетию»</w:t>
            </w:r>
            <w:r>
              <w:rPr>
                <w:spacing w:val="-8"/>
                <w:sz w:val="20"/>
              </w:rPr>
              <w:t xml:space="preserve"> </w:t>
            </w:r>
            <w:r>
              <w:rPr>
                <w:spacing w:val="-2"/>
                <w:sz w:val="20"/>
              </w:rPr>
              <w:t>(физика);</w:t>
            </w:r>
          </w:p>
          <w:p w:rsidR="00DF51EA" w:rsidRDefault="00CA5DA9">
            <w:pPr>
              <w:pStyle w:val="TableParagraph"/>
              <w:numPr>
                <w:ilvl w:val="0"/>
                <w:numId w:val="11"/>
              </w:numPr>
              <w:tabs>
                <w:tab w:val="left" w:pos="285"/>
              </w:tabs>
              <w:ind w:left="285" w:hanging="119"/>
              <w:rPr>
                <w:sz w:val="20"/>
              </w:rPr>
            </w:pPr>
            <w:r>
              <w:rPr>
                <w:sz w:val="20"/>
              </w:rPr>
              <w:t>«Граффити</w:t>
            </w:r>
            <w:r>
              <w:rPr>
                <w:spacing w:val="-9"/>
                <w:sz w:val="20"/>
              </w:rPr>
              <w:t xml:space="preserve"> </w:t>
            </w:r>
            <w:r>
              <w:rPr>
                <w:sz w:val="20"/>
              </w:rPr>
              <w:t>—</w:t>
            </w:r>
            <w:r>
              <w:rPr>
                <w:spacing w:val="-10"/>
                <w:sz w:val="20"/>
              </w:rPr>
              <w:t xml:space="preserve"> </w:t>
            </w:r>
            <w:r>
              <w:rPr>
                <w:sz w:val="20"/>
              </w:rPr>
              <w:t>искусство</w:t>
            </w:r>
            <w:r>
              <w:rPr>
                <w:spacing w:val="-11"/>
                <w:sz w:val="20"/>
              </w:rPr>
              <w:t xml:space="preserve"> </w:t>
            </w:r>
            <w:r>
              <w:rPr>
                <w:sz w:val="20"/>
              </w:rPr>
              <w:t>или</w:t>
            </w:r>
            <w:r>
              <w:rPr>
                <w:spacing w:val="-8"/>
                <w:sz w:val="20"/>
              </w:rPr>
              <w:t xml:space="preserve"> </w:t>
            </w:r>
            <w:r>
              <w:rPr>
                <w:sz w:val="20"/>
              </w:rPr>
              <w:t>вандализм?»</w:t>
            </w:r>
            <w:r>
              <w:rPr>
                <w:spacing w:val="-7"/>
                <w:sz w:val="20"/>
              </w:rPr>
              <w:t xml:space="preserve"> </w:t>
            </w:r>
            <w:r>
              <w:rPr>
                <w:sz w:val="20"/>
              </w:rPr>
              <w:t>(ИЗО,</w:t>
            </w:r>
            <w:r>
              <w:rPr>
                <w:spacing w:val="-8"/>
                <w:sz w:val="20"/>
              </w:rPr>
              <w:t xml:space="preserve"> </w:t>
            </w:r>
            <w:r>
              <w:rPr>
                <w:spacing w:val="-4"/>
                <w:sz w:val="20"/>
              </w:rPr>
              <w:t>МХК);</w:t>
            </w:r>
          </w:p>
          <w:p w:rsidR="00DF51EA" w:rsidRDefault="00CA5DA9">
            <w:pPr>
              <w:pStyle w:val="TableParagraph"/>
              <w:numPr>
                <w:ilvl w:val="0"/>
                <w:numId w:val="11"/>
              </w:numPr>
              <w:tabs>
                <w:tab w:val="left" w:pos="233"/>
              </w:tabs>
              <w:ind w:right="834" w:firstLine="0"/>
              <w:rPr>
                <w:sz w:val="20"/>
              </w:rPr>
            </w:pPr>
            <w:r>
              <w:rPr>
                <w:sz w:val="20"/>
              </w:rPr>
              <w:t>«Интернет-зависимость – проблема современного общества» (информатика); -</w:t>
            </w:r>
            <w:r>
              <w:rPr>
                <w:spacing w:val="-7"/>
                <w:sz w:val="20"/>
              </w:rPr>
              <w:t xml:space="preserve"> </w:t>
            </w:r>
            <w:r>
              <w:rPr>
                <w:sz w:val="20"/>
              </w:rPr>
              <w:t>«Знакомство</w:t>
            </w:r>
            <w:r>
              <w:rPr>
                <w:spacing w:val="-8"/>
                <w:sz w:val="20"/>
              </w:rPr>
              <w:t xml:space="preserve"> </w:t>
            </w:r>
            <w:r>
              <w:rPr>
                <w:sz w:val="20"/>
              </w:rPr>
              <w:t>с</w:t>
            </w:r>
            <w:r>
              <w:rPr>
                <w:spacing w:val="-6"/>
                <w:sz w:val="20"/>
              </w:rPr>
              <w:t xml:space="preserve"> </w:t>
            </w:r>
            <w:r>
              <w:rPr>
                <w:sz w:val="20"/>
              </w:rPr>
              <w:t>экологией</w:t>
            </w:r>
            <w:r>
              <w:rPr>
                <w:spacing w:val="-5"/>
                <w:sz w:val="20"/>
              </w:rPr>
              <w:t xml:space="preserve"> </w:t>
            </w:r>
            <w:r>
              <w:rPr>
                <w:sz w:val="20"/>
              </w:rPr>
              <w:t>с</w:t>
            </w:r>
            <w:r>
              <w:rPr>
                <w:spacing w:val="-6"/>
                <w:sz w:val="20"/>
              </w:rPr>
              <w:t xml:space="preserve"> </w:t>
            </w:r>
            <w:r>
              <w:rPr>
                <w:sz w:val="20"/>
              </w:rPr>
              <w:t>помощью</w:t>
            </w:r>
            <w:r>
              <w:rPr>
                <w:spacing w:val="-5"/>
                <w:sz w:val="20"/>
              </w:rPr>
              <w:t xml:space="preserve"> </w:t>
            </w:r>
            <w:r>
              <w:rPr>
                <w:sz w:val="20"/>
              </w:rPr>
              <w:t>квадратных уравнений» (математика);</w:t>
            </w:r>
          </w:p>
          <w:p w:rsidR="00DF51EA" w:rsidRDefault="00CA5DA9">
            <w:pPr>
              <w:pStyle w:val="TableParagraph"/>
              <w:numPr>
                <w:ilvl w:val="0"/>
                <w:numId w:val="11"/>
              </w:numPr>
              <w:tabs>
                <w:tab w:val="left" w:pos="233"/>
              </w:tabs>
              <w:spacing w:before="2" w:line="215" w:lineRule="exact"/>
              <w:ind w:left="233"/>
              <w:rPr>
                <w:sz w:val="20"/>
              </w:rPr>
            </w:pPr>
            <w:r>
              <w:rPr>
                <w:sz w:val="20"/>
              </w:rPr>
              <w:t>«Прозвище</w:t>
            </w:r>
            <w:r>
              <w:rPr>
                <w:spacing w:val="-7"/>
                <w:sz w:val="20"/>
              </w:rPr>
              <w:t xml:space="preserve"> </w:t>
            </w:r>
            <w:r>
              <w:rPr>
                <w:sz w:val="20"/>
              </w:rPr>
              <w:t>–</w:t>
            </w:r>
            <w:r>
              <w:rPr>
                <w:spacing w:val="-8"/>
                <w:sz w:val="20"/>
              </w:rPr>
              <w:t xml:space="preserve"> </w:t>
            </w:r>
            <w:r>
              <w:rPr>
                <w:sz w:val="20"/>
              </w:rPr>
              <w:t>это</w:t>
            </w:r>
            <w:r>
              <w:rPr>
                <w:spacing w:val="-9"/>
                <w:sz w:val="20"/>
              </w:rPr>
              <w:t xml:space="preserve"> </w:t>
            </w:r>
            <w:r>
              <w:rPr>
                <w:sz w:val="20"/>
              </w:rPr>
              <w:t>хорошо</w:t>
            </w:r>
            <w:r>
              <w:rPr>
                <w:spacing w:val="-9"/>
                <w:sz w:val="20"/>
              </w:rPr>
              <w:t xml:space="preserve"> </w:t>
            </w:r>
            <w:r>
              <w:rPr>
                <w:sz w:val="20"/>
              </w:rPr>
              <w:t>или</w:t>
            </w:r>
            <w:r>
              <w:rPr>
                <w:spacing w:val="-6"/>
                <w:sz w:val="20"/>
              </w:rPr>
              <w:t xml:space="preserve"> </w:t>
            </w:r>
            <w:r>
              <w:rPr>
                <w:sz w:val="20"/>
              </w:rPr>
              <w:t>плохо?»</w:t>
            </w:r>
            <w:r>
              <w:rPr>
                <w:spacing w:val="-4"/>
                <w:sz w:val="20"/>
              </w:rPr>
              <w:t xml:space="preserve"> </w:t>
            </w:r>
            <w:r>
              <w:rPr>
                <w:spacing w:val="-2"/>
                <w:sz w:val="20"/>
              </w:rPr>
              <w:t>(литература);</w:t>
            </w:r>
          </w:p>
        </w:tc>
      </w:tr>
    </w:tbl>
    <w:p w:rsidR="00DF51EA" w:rsidRDefault="00DF51EA">
      <w:pPr>
        <w:pStyle w:val="TableParagraph"/>
        <w:spacing w:line="215" w:lineRule="exact"/>
        <w:rPr>
          <w:sz w:val="20"/>
        </w:rPr>
        <w:sectPr w:rsidR="00DF51EA">
          <w:pgSz w:w="11910" w:h="16840"/>
          <w:pgMar w:top="520" w:right="141" w:bottom="1180" w:left="283" w:header="0" w:footer="952" w:gutter="0"/>
          <w:cols w:space="720"/>
        </w:sectPr>
      </w:pPr>
    </w:p>
    <w:p w:rsidR="00DF51EA" w:rsidRDefault="00DF51EA">
      <w:pPr>
        <w:pStyle w:val="a3"/>
        <w:spacing w:before="5"/>
        <w:ind w:left="0"/>
        <w:jc w:val="left"/>
        <w:rPr>
          <w:sz w:val="2"/>
        </w:rPr>
      </w:pPr>
    </w:p>
    <w:tbl>
      <w:tblPr>
        <w:tblStyle w:val="TableNormal"/>
        <w:tblW w:w="0" w:type="auto"/>
        <w:tblInd w:w="5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399"/>
        <w:gridCol w:w="6665"/>
      </w:tblGrid>
      <w:tr w:rsidR="00DF51EA">
        <w:trPr>
          <w:trHeight w:val="230"/>
        </w:trPr>
        <w:tc>
          <w:tcPr>
            <w:tcW w:w="3399" w:type="dxa"/>
          </w:tcPr>
          <w:p w:rsidR="00DF51EA" w:rsidRDefault="00DF51EA">
            <w:pPr>
              <w:pStyle w:val="TableParagraph"/>
              <w:ind w:left="0"/>
              <w:rPr>
                <w:sz w:val="16"/>
              </w:rPr>
            </w:pPr>
          </w:p>
        </w:tc>
        <w:tc>
          <w:tcPr>
            <w:tcW w:w="6665" w:type="dxa"/>
          </w:tcPr>
          <w:p w:rsidR="00DF51EA" w:rsidRDefault="00CA5DA9">
            <w:pPr>
              <w:pStyle w:val="TableParagraph"/>
              <w:spacing w:line="211" w:lineRule="exact"/>
              <w:ind w:left="113"/>
              <w:rPr>
                <w:sz w:val="20"/>
              </w:rPr>
            </w:pPr>
            <w:r>
              <w:rPr>
                <w:sz w:val="20"/>
              </w:rPr>
              <w:t>-</w:t>
            </w:r>
            <w:r>
              <w:rPr>
                <w:spacing w:val="-7"/>
                <w:sz w:val="20"/>
              </w:rPr>
              <w:t xml:space="preserve"> </w:t>
            </w:r>
            <w:r>
              <w:rPr>
                <w:sz w:val="20"/>
              </w:rPr>
              <w:t>«Какие</w:t>
            </w:r>
            <w:r>
              <w:rPr>
                <w:spacing w:val="-8"/>
                <w:sz w:val="20"/>
              </w:rPr>
              <w:t xml:space="preserve"> </w:t>
            </w:r>
            <w:r>
              <w:rPr>
                <w:sz w:val="20"/>
              </w:rPr>
              <w:t>слова</w:t>
            </w:r>
            <w:r>
              <w:rPr>
                <w:spacing w:val="-3"/>
                <w:sz w:val="20"/>
              </w:rPr>
              <w:t xml:space="preserve"> </w:t>
            </w:r>
            <w:r>
              <w:rPr>
                <w:sz w:val="20"/>
              </w:rPr>
              <w:t>помогают</w:t>
            </w:r>
            <w:r>
              <w:rPr>
                <w:spacing w:val="-6"/>
                <w:sz w:val="20"/>
              </w:rPr>
              <w:t xml:space="preserve"> </w:t>
            </w:r>
            <w:r>
              <w:rPr>
                <w:sz w:val="20"/>
              </w:rPr>
              <w:t>жить,</w:t>
            </w:r>
            <w:r>
              <w:rPr>
                <w:spacing w:val="-4"/>
                <w:sz w:val="20"/>
              </w:rPr>
              <w:t xml:space="preserve"> </w:t>
            </w:r>
            <w:r>
              <w:rPr>
                <w:sz w:val="20"/>
              </w:rPr>
              <w:t>а</w:t>
            </w:r>
            <w:r>
              <w:rPr>
                <w:spacing w:val="-8"/>
                <w:sz w:val="20"/>
              </w:rPr>
              <w:t xml:space="preserve"> </w:t>
            </w:r>
            <w:r>
              <w:rPr>
                <w:sz w:val="20"/>
              </w:rPr>
              <w:t>какие</w:t>
            </w:r>
            <w:r>
              <w:rPr>
                <w:spacing w:val="-7"/>
                <w:sz w:val="20"/>
              </w:rPr>
              <w:t xml:space="preserve"> </w:t>
            </w:r>
            <w:r>
              <w:rPr>
                <w:sz w:val="20"/>
              </w:rPr>
              <w:t>мешают?»</w:t>
            </w:r>
            <w:r>
              <w:rPr>
                <w:spacing w:val="-6"/>
                <w:sz w:val="20"/>
              </w:rPr>
              <w:t xml:space="preserve"> </w:t>
            </w:r>
            <w:r>
              <w:rPr>
                <w:sz w:val="20"/>
              </w:rPr>
              <w:t>(русский</w:t>
            </w:r>
            <w:r>
              <w:rPr>
                <w:spacing w:val="-6"/>
                <w:sz w:val="20"/>
              </w:rPr>
              <w:t xml:space="preserve"> </w:t>
            </w:r>
            <w:r>
              <w:rPr>
                <w:spacing w:val="-2"/>
                <w:sz w:val="20"/>
              </w:rPr>
              <w:t>язык)</w:t>
            </w:r>
          </w:p>
        </w:tc>
      </w:tr>
      <w:tr w:rsidR="00DF51EA">
        <w:trPr>
          <w:trHeight w:val="460"/>
        </w:trPr>
        <w:tc>
          <w:tcPr>
            <w:tcW w:w="3399" w:type="dxa"/>
          </w:tcPr>
          <w:p w:rsidR="00DF51EA" w:rsidRDefault="00CA5DA9">
            <w:pPr>
              <w:pStyle w:val="TableParagraph"/>
              <w:spacing w:line="226" w:lineRule="exact"/>
              <w:ind w:left="107"/>
              <w:rPr>
                <w:sz w:val="20"/>
              </w:rPr>
            </w:pPr>
            <w:r>
              <w:rPr>
                <w:sz w:val="20"/>
              </w:rPr>
              <w:t>Социально</w:t>
            </w:r>
            <w:r>
              <w:rPr>
                <w:spacing w:val="-13"/>
                <w:sz w:val="20"/>
              </w:rPr>
              <w:t xml:space="preserve"> </w:t>
            </w:r>
            <w:r>
              <w:rPr>
                <w:sz w:val="20"/>
              </w:rPr>
              <w:t>значимый</w:t>
            </w:r>
            <w:r>
              <w:rPr>
                <w:spacing w:val="-8"/>
                <w:sz w:val="20"/>
              </w:rPr>
              <w:t xml:space="preserve"> </w:t>
            </w:r>
            <w:r>
              <w:rPr>
                <w:spacing w:val="-4"/>
                <w:sz w:val="20"/>
              </w:rPr>
              <w:t>опыт</w:t>
            </w:r>
          </w:p>
          <w:p w:rsidR="00DF51EA" w:rsidRDefault="00CA5DA9">
            <w:pPr>
              <w:pStyle w:val="TableParagraph"/>
              <w:spacing w:line="215" w:lineRule="exact"/>
              <w:ind w:left="107"/>
              <w:rPr>
                <w:sz w:val="20"/>
              </w:rPr>
            </w:pPr>
            <w:r>
              <w:rPr>
                <w:sz w:val="20"/>
              </w:rPr>
              <w:t>сотрудничества</w:t>
            </w:r>
            <w:r>
              <w:rPr>
                <w:spacing w:val="-8"/>
                <w:sz w:val="20"/>
              </w:rPr>
              <w:t xml:space="preserve"> </w:t>
            </w:r>
            <w:r>
              <w:rPr>
                <w:sz w:val="20"/>
              </w:rPr>
              <w:t>и</w:t>
            </w:r>
            <w:r>
              <w:rPr>
                <w:spacing w:val="-10"/>
                <w:sz w:val="20"/>
              </w:rPr>
              <w:t xml:space="preserve"> </w:t>
            </w:r>
            <w:r>
              <w:rPr>
                <w:sz w:val="20"/>
              </w:rPr>
              <w:t>взаимной</w:t>
            </w:r>
            <w:r>
              <w:rPr>
                <w:spacing w:val="-10"/>
                <w:sz w:val="20"/>
              </w:rPr>
              <w:t xml:space="preserve"> </w:t>
            </w:r>
            <w:r>
              <w:rPr>
                <w:spacing w:val="-2"/>
                <w:sz w:val="20"/>
              </w:rPr>
              <w:t>помощи</w:t>
            </w:r>
          </w:p>
        </w:tc>
        <w:tc>
          <w:tcPr>
            <w:tcW w:w="6665" w:type="dxa"/>
          </w:tcPr>
          <w:p w:rsidR="00DF51EA" w:rsidRDefault="00CA5DA9">
            <w:pPr>
              <w:pStyle w:val="TableParagraph"/>
              <w:spacing w:line="226" w:lineRule="exact"/>
              <w:ind w:left="113"/>
              <w:rPr>
                <w:sz w:val="20"/>
              </w:rPr>
            </w:pPr>
            <w:r>
              <w:rPr>
                <w:sz w:val="20"/>
              </w:rPr>
              <w:t>Организация</w:t>
            </w:r>
            <w:r>
              <w:rPr>
                <w:spacing w:val="-9"/>
                <w:sz w:val="20"/>
              </w:rPr>
              <w:t xml:space="preserve"> </w:t>
            </w:r>
            <w:r>
              <w:rPr>
                <w:sz w:val="20"/>
              </w:rPr>
              <w:t>шефства</w:t>
            </w:r>
            <w:r>
              <w:rPr>
                <w:spacing w:val="-7"/>
                <w:sz w:val="20"/>
              </w:rPr>
              <w:t xml:space="preserve"> </w:t>
            </w:r>
            <w:r>
              <w:rPr>
                <w:sz w:val="20"/>
              </w:rPr>
              <w:t>сильных</w:t>
            </w:r>
            <w:r>
              <w:rPr>
                <w:spacing w:val="-8"/>
                <w:sz w:val="20"/>
              </w:rPr>
              <w:t xml:space="preserve"> </w:t>
            </w:r>
            <w:r>
              <w:rPr>
                <w:sz w:val="20"/>
              </w:rPr>
              <w:t>учащихся</w:t>
            </w:r>
            <w:r>
              <w:rPr>
                <w:spacing w:val="-9"/>
                <w:sz w:val="20"/>
              </w:rPr>
              <w:t xml:space="preserve"> </w:t>
            </w:r>
            <w:r>
              <w:rPr>
                <w:sz w:val="20"/>
              </w:rPr>
              <w:t>над</w:t>
            </w:r>
            <w:r>
              <w:rPr>
                <w:spacing w:val="-9"/>
                <w:sz w:val="20"/>
              </w:rPr>
              <w:t xml:space="preserve"> </w:t>
            </w:r>
            <w:r>
              <w:rPr>
                <w:sz w:val="20"/>
              </w:rPr>
              <w:t>их</w:t>
            </w:r>
            <w:r>
              <w:rPr>
                <w:spacing w:val="-8"/>
                <w:sz w:val="20"/>
              </w:rPr>
              <w:t xml:space="preserve"> </w:t>
            </w:r>
            <w:r>
              <w:rPr>
                <w:spacing w:val="-2"/>
                <w:sz w:val="20"/>
              </w:rPr>
              <w:t>слабоуспевающими</w:t>
            </w:r>
          </w:p>
          <w:p w:rsidR="00DF51EA" w:rsidRDefault="00CA5DA9">
            <w:pPr>
              <w:pStyle w:val="TableParagraph"/>
              <w:spacing w:line="215" w:lineRule="exact"/>
              <w:ind w:left="113"/>
              <w:rPr>
                <w:sz w:val="20"/>
              </w:rPr>
            </w:pPr>
            <w:r>
              <w:rPr>
                <w:sz w:val="20"/>
              </w:rPr>
              <w:t>одноклассниками</w:t>
            </w:r>
            <w:r>
              <w:rPr>
                <w:spacing w:val="-11"/>
                <w:sz w:val="20"/>
              </w:rPr>
              <w:t xml:space="preserve"> </w:t>
            </w:r>
            <w:r>
              <w:rPr>
                <w:sz w:val="20"/>
              </w:rPr>
              <w:t>на</w:t>
            </w:r>
            <w:r>
              <w:rPr>
                <w:spacing w:val="-7"/>
                <w:sz w:val="20"/>
              </w:rPr>
              <w:t xml:space="preserve"> </w:t>
            </w:r>
            <w:r>
              <w:rPr>
                <w:spacing w:val="-2"/>
                <w:sz w:val="20"/>
              </w:rPr>
              <w:t>уроке.</w:t>
            </w:r>
          </w:p>
        </w:tc>
      </w:tr>
      <w:tr w:rsidR="00DF51EA">
        <w:trPr>
          <w:trHeight w:val="1608"/>
        </w:trPr>
        <w:tc>
          <w:tcPr>
            <w:tcW w:w="3399" w:type="dxa"/>
          </w:tcPr>
          <w:p w:rsidR="00DF51EA" w:rsidRDefault="00CA5DA9">
            <w:pPr>
              <w:pStyle w:val="TableParagraph"/>
              <w:ind w:left="107" w:right="503"/>
              <w:rPr>
                <w:sz w:val="20"/>
              </w:rPr>
            </w:pPr>
            <w:r>
              <w:rPr>
                <w:sz w:val="20"/>
              </w:rPr>
              <w:t>Формирование</w:t>
            </w:r>
            <w:r>
              <w:rPr>
                <w:spacing w:val="-13"/>
                <w:sz w:val="20"/>
              </w:rPr>
              <w:t xml:space="preserve"> </w:t>
            </w:r>
            <w:r>
              <w:rPr>
                <w:sz w:val="20"/>
              </w:rPr>
              <w:t xml:space="preserve">функциональной </w:t>
            </w:r>
            <w:r>
              <w:rPr>
                <w:spacing w:val="-2"/>
                <w:sz w:val="20"/>
              </w:rPr>
              <w:t>грамотности</w:t>
            </w:r>
          </w:p>
        </w:tc>
        <w:tc>
          <w:tcPr>
            <w:tcW w:w="6665" w:type="dxa"/>
          </w:tcPr>
          <w:p w:rsidR="00DF51EA" w:rsidRDefault="00CA5DA9">
            <w:pPr>
              <w:pStyle w:val="TableParagraph"/>
              <w:ind w:left="113"/>
              <w:rPr>
                <w:sz w:val="20"/>
              </w:rPr>
            </w:pPr>
            <w:r>
              <w:rPr>
                <w:sz w:val="20"/>
              </w:rPr>
              <w:t>Организация работы по формированию функциональной грамотности Русский</w:t>
            </w:r>
            <w:r>
              <w:rPr>
                <w:spacing w:val="-8"/>
                <w:sz w:val="20"/>
              </w:rPr>
              <w:t xml:space="preserve"> </w:t>
            </w:r>
            <w:r>
              <w:rPr>
                <w:sz w:val="20"/>
              </w:rPr>
              <w:t>язык,</w:t>
            </w:r>
            <w:r>
              <w:rPr>
                <w:spacing w:val="-5"/>
                <w:sz w:val="20"/>
              </w:rPr>
              <w:t xml:space="preserve"> </w:t>
            </w:r>
            <w:r>
              <w:rPr>
                <w:sz w:val="20"/>
              </w:rPr>
              <w:t>литература,</w:t>
            </w:r>
            <w:r>
              <w:rPr>
                <w:spacing w:val="-5"/>
                <w:sz w:val="20"/>
              </w:rPr>
              <w:t xml:space="preserve"> </w:t>
            </w:r>
            <w:r>
              <w:rPr>
                <w:sz w:val="20"/>
              </w:rPr>
              <w:t>английский</w:t>
            </w:r>
            <w:r>
              <w:rPr>
                <w:spacing w:val="-8"/>
                <w:sz w:val="20"/>
              </w:rPr>
              <w:t xml:space="preserve"> </w:t>
            </w:r>
            <w:r>
              <w:rPr>
                <w:sz w:val="20"/>
              </w:rPr>
              <w:t>язык,</w:t>
            </w:r>
            <w:r>
              <w:rPr>
                <w:spacing w:val="-5"/>
                <w:sz w:val="20"/>
              </w:rPr>
              <w:t xml:space="preserve"> </w:t>
            </w:r>
            <w:r>
              <w:rPr>
                <w:sz w:val="20"/>
              </w:rPr>
              <w:t>история,</w:t>
            </w:r>
            <w:r>
              <w:rPr>
                <w:spacing w:val="-5"/>
                <w:sz w:val="20"/>
              </w:rPr>
              <w:t xml:space="preserve"> </w:t>
            </w:r>
            <w:r>
              <w:rPr>
                <w:sz w:val="20"/>
              </w:rPr>
              <w:t>обществознание</w:t>
            </w:r>
            <w:r>
              <w:rPr>
                <w:spacing w:val="-4"/>
                <w:sz w:val="20"/>
              </w:rPr>
              <w:t xml:space="preserve"> </w:t>
            </w:r>
            <w:r>
              <w:rPr>
                <w:sz w:val="20"/>
              </w:rPr>
              <w:t>– формирование читательской грамотности.</w:t>
            </w:r>
          </w:p>
          <w:p w:rsidR="00DF51EA" w:rsidRDefault="00CA5DA9">
            <w:pPr>
              <w:pStyle w:val="TableParagraph"/>
              <w:ind w:left="113" w:right="179"/>
              <w:rPr>
                <w:sz w:val="20"/>
              </w:rPr>
            </w:pPr>
            <w:r>
              <w:rPr>
                <w:sz w:val="20"/>
              </w:rPr>
              <w:t>Биология,</w:t>
            </w:r>
            <w:r>
              <w:rPr>
                <w:spacing w:val="-4"/>
                <w:sz w:val="20"/>
              </w:rPr>
              <w:t xml:space="preserve"> </w:t>
            </w:r>
            <w:r>
              <w:rPr>
                <w:sz w:val="20"/>
              </w:rPr>
              <w:t>химия,</w:t>
            </w:r>
            <w:r>
              <w:rPr>
                <w:spacing w:val="-4"/>
                <w:sz w:val="20"/>
              </w:rPr>
              <w:t xml:space="preserve"> </w:t>
            </w:r>
            <w:r>
              <w:rPr>
                <w:sz w:val="20"/>
              </w:rPr>
              <w:t>география,</w:t>
            </w:r>
            <w:r>
              <w:rPr>
                <w:spacing w:val="-4"/>
                <w:sz w:val="20"/>
              </w:rPr>
              <w:t xml:space="preserve"> </w:t>
            </w:r>
            <w:r>
              <w:rPr>
                <w:sz w:val="20"/>
              </w:rPr>
              <w:t>физика</w:t>
            </w:r>
            <w:r>
              <w:rPr>
                <w:spacing w:val="-5"/>
                <w:sz w:val="20"/>
              </w:rPr>
              <w:t xml:space="preserve"> </w:t>
            </w:r>
            <w:r>
              <w:rPr>
                <w:sz w:val="20"/>
              </w:rPr>
              <w:t>–</w:t>
            </w:r>
            <w:r>
              <w:rPr>
                <w:spacing w:val="-9"/>
                <w:sz w:val="20"/>
              </w:rPr>
              <w:t xml:space="preserve"> </w:t>
            </w:r>
            <w:r>
              <w:rPr>
                <w:sz w:val="20"/>
              </w:rPr>
              <w:t>формирование</w:t>
            </w:r>
            <w:r>
              <w:rPr>
                <w:spacing w:val="-8"/>
                <w:sz w:val="20"/>
              </w:rPr>
              <w:t xml:space="preserve"> </w:t>
            </w:r>
            <w:r>
              <w:rPr>
                <w:sz w:val="20"/>
              </w:rPr>
              <w:t>естественно</w:t>
            </w:r>
            <w:r>
              <w:rPr>
                <w:spacing w:val="-7"/>
                <w:sz w:val="20"/>
              </w:rPr>
              <w:t xml:space="preserve"> </w:t>
            </w:r>
            <w:r>
              <w:rPr>
                <w:sz w:val="20"/>
              </w:rPr>
              <w:t>– научной грамотности.</w:t>
            </w:r>
          </w:p>
          <w:p w:rsidR="00DF51EA" w:rsidRDefault="00CA5DA9">
            <w:pPr>
              <w:pStyle w:val="TableParagraph"/>
              <w:spacing w:line="227" w:lineRule="exact"/>
              <w:ind w:left="113"/>
              <w:rPr>
                <w:sz w:val="20"/>
              </w:rPr>
            </w:pPr>
            <w:r>
              <w:rPr>
                <w:sz w:val="20"/>
              </w:rPr>
              <w:t>Информатика</w:t>
            </w:r>
            <w:r>
              <w:rPr>
                <w:spacing w:val="-6"/>
                <w:sz w:val="20"/>
              </w:rPr>
              <w:t xml:space="preserve"> </w:t>
            </w:r>
            <w:r>
              <w:rPr>
                <w:sz w:val="20"/>
              </w:rPr>
              <w:t>и</w:t>
            </w:r>
            <w:r>
              <w:rPr>
                <w:spacing w:val="-8"/>
                <w:sz w:val="20"/>
              </w:rPr>
              <w:t xml:space="preserve"> </w:t>
            </w:r>
            <w:r>
              <w:rPr>
                <w:sz w:val="20"/>
              </w:rPr>
              <w:t>ИКТ,</w:t>
            </w:r>
            <w:r>
              <w:rPr>
                <w:spacing w:val="-8"/>
                <w:sz w:val="20"/>
              </w:rPr>
              <w:t xml:space="preserve"> </w:t>
            </w:r>
            <w:r>
              <w:rPr>
                <w:sz w:val="20"/>
              </w:rPr>
              <w:t>математика</w:t>
            </w:r>
            <w:r>
              <w:rPr>
                <w:spacing w:val="-7"/>
                <w:sz w:val="20"/>
              </w:rPr>
              <w:t xml:space="preserve"> </w:t>
            </w:r>
            <w:r>
              <w:rPr>
                <w:sz w:val="20"/>
              </w:rPr>
              <w:t>–</w:t>
            </w:r>
            <w:r>
              <w:rPr>
                <w:spacing w:val="-7"/>
                <w:sz w:val="20"/>
              </w:rPr>
              <w:t xml:space="preserve"> </w:t>
            </w:r>
            <w:r>
              <w:rPr>
                <w:sz w:val="20"/>
              </w:rPr>
              <w:t>формирование</w:t>
            </w:r>
            <w:r>
              <w:rPr>
                <w:spacing w:val="-8"/>
                <w:sz w:val="20"/>
              </w:rPr>
              <w:t xml:space="preserve"> </w:t>
            </w:r>
            <w:r>
              <w:rPr>
                <w:spacing w:val="-2"/>
                <w:sz w:val="20"/>
              </w:rPr>
              <w:t>математической</w:t>
            </w:r>
          </w:p>
          <w:p w:rsidR="00DF51EA" w:rsidRDefault="00CA5DA9">
            <w:pPr>
              <w:pStyle w:val="TableParagraph"/>
              <w:spacing w:line="215" w:lineRule="exact"/>
              <w:ind w:left="113"/>
              <w:rPr>
                <w:sz w:val="20"/>
              </w:rPr>
            </w:pPr>
            <w:r>
              <w:rPr>
                <w:spacing w:val="-2"/>
                <w:sz w:val="20"/>
              </w:rPr>
              <w:t>грамотности.</w:t>
            </w:r>
          </w:p>
        </w:tc>
      </w:tr>
    </w:tbl>
    <w:p w:rsidR="00DF51EA" w:rsidRDefault="00DF51EA">
      <w:pPr>
        <w:pStyle w:val="a3"/>
        <w:spacing w:before="3"/>
        <w:ind w:left="0"/>
        <w:jc w:val="left"/>
      </w:pPr>
    </w:p>
    <w:p w:rsidR="00DF51EA" w:rsidRDefault="00CA5DA9">
      <w:pPr>
        <w:pStyle w:val="2"/>
        <w:numPr>
          <w:ilvl w:val="0"/>
          <w:numId w:val="22"/>
        </w:numPr>
        <w:tabs>
          <w:tab w:val="left" w:pos="623"/>
        </w:tabs>
        <w:spacing w:before="1" w:line="251" w:lineRule="exact"/>
        <w:ind w:left="623" w:hanging="224"/>
      </w:pPr>
      <w:r>
        <w:t>Модуль</w:t>
      </w:r>
      <w:r>
        <w:rPr>
          <w:spacing w:val="-10"/>
        </w:rPr>
        <w:t xml:space="preserve"> </w:t>
      </w:r>
      <w:r>
        <w:t>«Курсы</w:t>
      </w:r>
      <w:r>
        <w:rPr>
          <w:spacing w:val="-8"/>
        </w:rPr>
        <w:t xml:space="preserve"> </w:t>
      </w:r>
      <w:r>
        <w:t>внеурочной</w:t>
      </w:r>
      <w:r>
        <w:rPr>
          <w:spacing w:val="-7"/>
        </w:rPr>
        <w:t xml:space="preserve"> </w:t>
      </w:r>
      <w:r>
        <w:rPr>
          <w:spacing w:val="-2"/>
        </w:rPr>
        <w:t>деятельности»</w:t>
      </w:r>
    </w:p>
    <w:p w:rsidR="00DF51EA" w:rsidRDefault="00CA5DA9">
      <w:pPr>
        <w:pStyle w:val="a3"/>
        <w:spacing w:line="250" w:lineRule="exact"/>
        <w:jc w:val="left"/>
      </w:pPr>
      <w:r>
        <w:t>Курсы</w:t>
      </w:r>
      <w:r>
        <w:rPr>
          <w:spacing w:val="-3"/>
        </w:rPr>
        <w:t xml:space="preserve"> </w:t>
      </w:r>
      <w:r>
        <w:t>внеурочной</w:t>
      </w:r>
      <w:r>
        <w:rPr>
          <w:spacing w:val="-1"/>
        </w:rPr>
        <w:t xml:space="preserve"> </w:t>
      </w:r>
      <w:r>
        <w:t>деятельности</w:t>
      </w:r>
      <w:r>
        <w:rPr>
          <w:spacing w:val="2"/>
        </w:rPr>
        <w:t xml:space="preserve"> </w:t>
      </w:r>
      <w:r>
        <w:t>–</w:t>
      </w:r>
      <w:r>
        <w:rPr>
          <w:spacing w:val="-2"/>
        </w:rPr>
        <w:t xml:space="preserve"> </w:t>
      </w:r>
      <w:r>
        <w:t>это</w:t>
      </w:r>
      <w:r>
        <w:rPr>
          <w:spacing w:val="-7"/>
        </w:rPr>
        <w:t xml:space="preserve"> </w:t>
      </w:r>
      <w:r>
        <w:t>шанс</w:t>
      </w:r>
      <w:r>
        <w:rPr>
          <w:spacing w:val="-5"/>
        </w:rPr>
        <w:t xml:space="preserve"> </w:t>
      </w:r>
      <w:r>
        <w:t>для</w:t>
      </w:r>
      <w:r>
        <w:rPr>
          <w:spacing w:val="-7"/>
        </w:rPr>
        <w:t xml:space="preserve"> </w:t>
      </w:r>
      <w:r>
        <w:t>каждого</w:t>
      </w:r>
      <w:r>
        <w:rPr>
          <w:spacing w:val="-7"/>
        </w:rPr>
        <w:t xml:space="preserve"> </w:t>
      </w:r>
      <w:r>
        <w:t>ребенка, в</w:t>
      </w:r>
      <w:r>
        <w:rPr>
          <w:spacing w:val="-5"/>
        </w:rPr>
        <w:t xml:space="preserve"> </w:t>
      </w:r>
      <w:r>
        <w:t>том</w:t>
      </w:r>
      <w:r>
        <w:rPr>
          <w:spacing w:val="-4"/>
        </w:rPr>
        <w:t xml:space="preserve"> </w:t>
      </w:r>
      <w:r>
        <w:t>числе</w:t>
      </w:r>
      <w:r>
        <w:rPr>
          <w:spacing w:val="-8"/>
        </w:rPr>
        <w:t xml:space="preserve"> </w:t>
      </w:r>
      <w:r>
        <w:t>и</w:t>
      </w:r>
      <w:r>
        <w:rPr>
          <w:spacing w:val="-2"/>
        </w:rPr>
        <w:t xml:space="preserve"> </w:t>
      </w:r>
      <w:r>
        <w:t>того, кто</w:t>
      </w:r>
      <w:r>
        <w:rPr>
          <w:spacing w:val="-7"/>
        </w:rPr>
        <w:t xml:space="preserve"> </w:t>
      </w:r>
      <w:r>
        <w:t>не</w:t>
      </w:r>
      <w:r>
        <w:rPr>
          <w:spacing w:val="-9"/>
        </w:rPr>
        <w:t xml:space="preserve"> </w:t>
      </w:r>
      <w:r>
        <w:t>сумел</w:t>
      </w:r>
      <w:r>
        <w:rPr>
          <w:spacing w:val="-2"/>
        </w:rPr>
        <w:t xml:space="preserve"> </w:t>
      </w:r>
      <w:r>
        <w:rPr>
          <w:spacing w:val="-4"/>
        </w:rPr>
        <w:t>пока</w:t>
      </w:r>
    </w:p>
    <w:p w:rsidR="00DF51EA" w:rsidRDefault="00CA5DA9">
      <w:pPr>
        <w:pStyle w:val="a3"/>
        <w:jc w:val="left"/>
      </w:pPr>
      <w:r>
        <w:t>добиться</w:t>
      </w:r>
      <w:r>
        <w:rPr>
          <w:spacing w:val="-4"/>
        </w:rPr>
        <w:t xml:space="preserve"> </w:t>
      </w:r>
      <w:r>
        <w:t>высоких</w:t>
      </w:r>
      <w:r>
        <w:rPr>
          <w:spacing w:val="-3"/>
        </w:rPr>
        <w:t xml:space="preserve"> </w:t>
      </w:r>
      <w:r>
        <w:t>учебных</w:t>
      </w:r>
      <w:r>
        <w:rPr>
          <w:spacing w:val="-3"/>
        </w:rPr>
        <w:t xml:space="preserve"> </w:t>
      </w:r>
      <w:r>
        <w:t>результатов,</w:t>
      </w:r>
      <w:r>
        <w:rPr>
          <w:spacing w:val="-1"/>
        </w:rPr>
        <w:t xml:space="preserve"> </w:t>
      </w:r>
      <w:r>
        <w:t>проявить</w:t>
      </w:r>
      <w:r>
        <w:rPr>
          <w:spacing w:val="-4"/>
        </w:rPr>
        <w:t xml:space="preserve"> </w:t>
      </w:r>
      <w:r>
        <w:t>себя:</w:t>
      </w:r>
      <w:r>
        <w:rPr>
          <w:spacing w:val="-7"/>
        </w:rPr>
        <w:t xml:space="preserve"> </w:t>
      </w:r>
      <w:r>
        <w:t>продемонстрировать</w:t>
      </w:r>
      <w:r>
        <w:rPr>
          <w:spacing w:val="-4"/>
        </w:rPr>
        <w:t xml:space="preserve"> </w:t>
      </w:r>
      <w:r>
        <w:t>заинтересованность</w:t>
      </w:r>
      <w:r>
        <w:rPr>
          <w:spacing w:val="-4"/>
        </w:rPr>
        <w:t xml:space="preserve"> </w:t>
      </w:r>
      <w:r>
        <w:t>в</w:t>
      </w:r>
      <w:r>
        <w:rPr>
          <w:spacing w:val="-6"/>
        </w:rPr>
        <w:t xml:space="preserve"> </w:t>
      </w:r>
      <w:r>
        <w:t>социально значимых</w:t>
      </w:r>
      <w:r>
        <w:rPr>
          <w:spacing w:val="-2"/>
        </w:rPr>
        <w:t xml:space="preserve"> </w:t>
      </w:r>
      <w:r>
        <w:t>проектах и</w:t>
      </w:r>
      <w:r>
        <w:rPr>
          <w:spacing w:val="-1"/>
        </w:rPr>
        <w:t xml:space="preserve"> </w:t>
      </w:r>
      <w:r>
        <w:t>способность решать практические</w:t>
      </w:r>
      <w:r>
        <w:rPr>
          <w:spacing w:val="-5"/>
        </w:rPr>
        <w:t xml:space="preserve"> </w:t>
      </w:r>
      <w:r>
        <w:t>задачи. Для</w:t>
      </w:r>
      <w:r>
        <w:rPr>
          <w:spacing w:val="-3"/>
        </w:rPr>
        <w:t xml:space="preserve"> </w:t>
      </w:r>
      <w:r>
        <w:t>многих</w:t>
      </w:r>
      <w:r>
        <w:rPr>
          <w:spacing w:val="-3"/>
        </w:rPr>
        <w:t xml:space="preserve"> </w:t>
      </w:r>
      <w:r>
        <w:t>обучающихся именно</w:t>
      </w:r>
      <w:r>
        <w:rPr>
          <w:spacing w:val="-3"/>
        </w:rPr>
        <w:t xml:space="preserve"> </w:t>
      </w:r>
      <w:r>
        <w:t>участие</w:t>
      </w:r>
      <w:r>
        <w:rPr>
          <w:spacing w:val="-5"/>
        </w:rPr>
        <w:t xml:space="preserve"> </w:t>
      </w:r>
      <w:r>
        <w:t>во внеурочной деятельности становится стартовой площадкой для пробуждения творческой инициативы и находчивости, для укрепления веры в себя.</w:t>
      </w:r>
    </w:p>
    <w:p w:rsidR="00DF51EA" w:rsidRDefault="00DF51EA">
      <w:pPr>
        <w:pStyle w:val="a3"/>
        <w:ind w:left="0"/>
        <w:jc w:val="left"/>
      </w:pPr>
    </w:p>
    <w:p w:rsidR="00DF51EA" w:rsidRDefault="00CA5DA9">
      <w:pPr>
        <w:pStyle w:val="a3"/>
        <w:spacing w:before="1" w:line="251" w:lineRule="exact"/>
        <w:jc w:val="left"/>
      </w:pPr>
      <w:r>
        <w:t>Воспитание</w:t>
      </w:r>
      <w:r>
        <w:rPr>
          <w:spacing w:val="-14"/>
        </w:rPr>
        <w:t xml:space="preserve"> </w:t>
      </w:r>
      <w:r>
        <w:t>на</w:t>
      </w:r>
      <w:r>
        <w:rPr>
          <w:spacing w:val="-7"/>
        </w:rPr>
        <w:t xml:space="preserve"> </w:t>
      </w:r>
      <w:r>
        <w:t>занятиях</w:t>
      </w:r>
      <w:r>
        <w:rPr>
          <w:spacing w:val="-9"/>
        </w:rPr>
        <w:t xml:space="preserve"> </w:t>
      </w:r>
      <w:r>
        <w:t>школьных</w:t>
      </w:r>
      <w:r>
        <w:rPr>
          <w:spacing w:val="-6"/>
        </w:rPr>
        <w:t xml:space="preserve"> </w:t>
      </w:r>
      <w:r>
        <w:t>курсов</w:t>
      </w:r>
      <w:r>
        <w:rPr>
          <w:spacing w:val="-4"/>
        </w:rPr>
        <w:t xml:space="preserve"> </w:t>
      </w:r>
      <w:r>
        <w:t>осуществляется</w:t>
      </w:r>
      <w:r>
        <w:rPr>
          <w:spacing w:val="-6"/>
        </w:rPr>
        <w:t xml:space="preserve"> </w:t>
      </w:r>
      <w:r>
        <w:t>преимущественно</w:t>
      </w:r>
      <w:r>
        <w:rPr>
          <w:spacing w:val="-9"/>
        </w:rPr>
        <w:t xml:space="preserve"> </w:t>
      </w:r>
      <w:r>
        <w:rPr>
          <w:spacing w:val="-2"/>
        </w:rPr>
        <w:t>через:</w:t>
      </w:r>
    </w:p>
    <w:p w:rsidR="00DF51EA" w:rsidRDefault="00CA5DA9">
      <w:pPr>
        <w:pStyle w:val="a3"/>
        <w:jc w:val="left"/>
      </w:pPr>
      <w:r>
        <w:t>вовлечение</w:t>
      </w:r>
      <w:r>
        <w:rPr>
          <w:spacing w:val="-10"/>
        </w:rPr>
        <w:t xml:space="preserve"> </w:t>
      </w:r>
      <w:r>
        <w:t>школьников</w:t>
      </w:r>
      <w:r>
        <w:rPr>
          <w:spacing w:val="-2"/>
        </w:rPr>
        <w:t xml:space="preserve"> </w:t>
      </w:r>
      <w:r>
        <w:t>в</w:t>
      </w:r>
      <w:r>
        <w:rPr>
          <w:spacing w:val="-2"/>
        </w:rPr>
        <w:t xml:space="preserve"> </w:t>
      </w:r>
      <w:r>
        <w:t>интересную</w:t>
      </w:r>
      <w:r>
        <w:rPr>
          <w:spacing w:val="-5"/>
        </w:rPr>
        <w:t xml:space="preserve"> </w:t>
      </w:r>
      <w:r>
        <w:t>и</w:t>
      </w:r>
      <w:r>
        <w:rPr>
          <w:spacing w:val="-2"/>
        </w:rPr>
        <w:t xml:space="preserve"> </w:t>
      </w:r>
      <w:r>
        <w:t>полезную</w:t>
      </w:r>
      <w:r>
        <w:rPr>
          <w:spacing w:val="-5"/>
        </w:rPr>
        <w:t xml:space="preserve"> </w:t>
      </w:r>
      <w:r>
        <w:t>для</w:t>
      </w:r>
      <w:r>
        <w:rPr>
          <w:spacing w:val="-4"/>
        </w:rPr>
        <w:t xml:space="preserve"> </w:t>
      </w:r>
      <w:r>
        <w:t>них</w:t>
      </w:r>
      <w:r>
        <w:rPr>
          <w:spacing w:val="-8"/>
        </w:rPr>
        <w:t xml:space="preserve"> </w:t>
      </w:r>
      <w:r>
        <w:t>деятельность,</w:t>
      </w:r>
      <w:r>
        <w:rPr>
          <w:spacing w:val="-1"/>
        </w:rPr>
        <w:t xml:space="preserve"> </w:t>
      </w:r>
      <w:r>
        <w:t>которая</w:t>
      </w:r>
      <w:r>
        <w:rPr>
          <w:spacing w:val="-4"/>
        </w:rPr>
        <w:t xml:space="preserve"> </w:t>
      </w:r>
      <w:r>
        <w:t>имеет</w:t>
      </w:r>
      <w:r>
        <w:rPr>
          <w:spacing w:val="-4"/>
        </w:rPr>
        <w:t xml:space="preserve"> </w:t>
      </w:r>
      <w:r>
        <w:t>общественный</w:t>
      </w:r>
      <w:r>
        <w:rPr>
          <w:spacing w:val="-1"/>
        </w:rPr>
        <w:t xml:space="preserve"> </w:t>
      </w:r>
      <w:r>
        <w:t>смысл, развивает личность школьника;</w:t>
      </w:r>
    </w:p>
    <w:p w:rsidR="00DF51EA" w:rsidRDefault="00CA5DA9">
      <w:pPr>
        <w:pStyle w:val="a3"/>
        <w:spacing w:before="1"/>
        <w:ind w:right="579"/>
        <w:jc w:val="left"/>
      </w:pPr>
      <w:r>
        <w:t>формирование</w:t>
      </w:r>
      <w:r>
        <w:rPr>
          <w:spacing w:val="-9"/>
        </w:rPr>
        <w:t xml:space="preserve"> </w:t>
      </w:r>
      <w:r>
        <w:t>в</w:t>
      </w:r>
      <w:r>
        <w:rPr>
          <w:spacing w:val="-2"/>
        </w:rPr>
        <w:t xml:space="preserve"> </w:t>
      </w:r>
      <w:r>
        <w:t>кружках</w:t>
      </w:r>
      <w:r>
        <w:rPr>
          <w:spacing w:val="-3"/>
        </w:rPr>
        <w:t xml:space="preserve"> </w:t>
      </w:r>
      <w:r>
        <w:t>детско-</w:t>
      </w:r>
      <w:r>
        <w:rPr>
          <w:spacing w:val="-3"/>
        </w:rPr>
        <w:t xml:space="preserve"> </w:t>
      </w:r>
      <w:r>
        <w:t>взрослых</w:t>
      </w:r>
      <w:r>
        <w:rPr>
          <w:spacing w:val="-2"/>
        </w:rPr>
        <w:t xml:space="preserve"> </w:t>
      </w:r>
      <w:r>
        <w:t>общностей,</w:t>
      </w:r>
      <w:r>
        <w:rPr>
          <w:spacing w:val="-1"/>
        </w:rPr>
        <w:t xml:space="preserve"> </w:t>
      </w:r>
      <w:r>
        <w:t>которые</w:t>
      </w:r>
      <w:r>
        <w:rPr>
          <w:spacing w:val="-9"/>
        </w:rPr>
        <w:t xml:space="preserve"> </w:t>
      </w:r>
      <w:r>
        <w:t>объединяют</w:t>
      </w:r>
      <w:r>
        <w:rPr>
          <w:spacing w:val="-3"/>
        </w:rPr>
        <w:t xml:space="preserve"> </w:t>
      </w:r>
      <w:r>
        <w:t>детей</w:t>
      </w:r>
      <w:r>
        <w:rPr>
          <w:spacing w:val="-2"/>
        </w:rPr>
        <w:t xml:space="preserve"> </w:t>
      </w:r>
      <w:r>
        <w:t>и</w:t>
      </w:r>
      <w:r>
        <w:rPr>
          <w:spacing w:val="-5"/>
        </w:rPr>
        <w:t xml:space="preserve"> </w:t>
      </w:r>
      <w:r>
        <w:t>педагогов</w:t>
      </w:r>
      <w:r>
        <w:rPr>
          <w:spacing w:val="-2"/>
        </w:rPr>
        <w:t xml:space="preserve"> </w:t>
      </w:r>
      <w:r>
        <w:t>общими позитивными эмоциями и доверительными отношениями друг к другу;</w:t>
      </w:r>
    </w:p>
    <w:p w:rsidR="00DF51EA" w:rsidRDefault="00CA5DA9">
      <w:pPr>
        <w:pStyle w:val="a3"/>
        <w:spacing w:line="251" w:lineRule="exact"/>
        <w:jc w:val="left"/>
      </w:pPr>
      <w:r>
        <w:t>создание</w:t>
      </w:r>
      <w:r>
        <w:rPr>
          <w:spacing w:val="-12"/>
        </w:rPr>
        <w:t xml:space="preserve"> </w:t>
      </w:r>
      <w:r>
        <w:t>традиций,</w:t>
      </w:r>
      <w:r>
        <w:rPr>
          <w:spacing w:val="-6"/>
        </w:rPr>
        <w:t xml:space="preserve"> </w:t>
      </w:r>
      <w:r>
        <w:t>задающих</w:t>
      </w:r>
      <w:r>
        <w:rPr>
          <w:spacing w:val="-7"/>
        </w:rPr>
        <w:t xml:space="preserve"> </w:t>
      </w:r>
      <w:r>
        <w:t>определенные</w:t>
      </w:r>
      <w:r>
        <w:rPr>
          <w:spacing w:val="-10"/>
        </w:rPr>
        <w:t xml:space="preserve"> </w:t>
      </w:r>
      <w:r>
        <w:t>социально</w:t>
      </w:r>
      <w:r>
        <w:rPr>
          <w:spacing w:val="-7"/>
        </w:rPr>
        <w:t xml:space="preserve"> </w:t>
      </w:r>
      <w:r>
        <w:t>значимые</w:t>
      </w:r>
      <w:r>
        <w:rPr>
          <w:spacing w:val="-9"/>
        </w:rPr>
        <w:t xml:space="preserve"> </w:t>
      </w:r>
      <w:r>
        <w:t>формы</w:t>
      </w:r>
      <w:r>
        <w:rPr>
          <w:spacing w:val="-3"/>
        </w:rPr>
        <w:t xml:space="preserve"> </w:t>
      </w:r>
      <w:r>
        <w:rPr>
          <w:spacing w:val="-2"/>
        </w:rPr>
        <w:t>поведения.</w:t>
      </w:r>
    </w:p>
    <w:p w:rsidR="00DF51EA" w:rsidRDefault="00DF51EA">
      <w:pPr>
        <w:pStyle w:val="a3"/>
        <w:spacing w:before="8"/>
        <w:ind w:left="0"/>
        <w:jc w:val="left"/>
      </w:pPr>
    </w:p>
    <w:p w:rsidR="00DF51EA" w:rsidRDefault="00CA5DA9">
      <w:pPr>
        <w:pStyle w:val="2"/>
        <w:numPr>
          <w:ilvl w:val="0"/>
          <w:numId w:val="22"/>
        </w:numPr>
        <w:tabs>
          <w:tab w:val="left" w:pos="623"/>
        </w:tabs>
        <w:spacing w:line="249" w:lineRule="exact"/>
        <w:ind w:left="623" w:hanging="224"/>
      </w:pPr>
      <w:r>
        <w:t>Модуль</w:t>
      </w:r>
      <w:r>
        <w:rPr>
          <w:spacing w:val="-8"/>
        </w:rPr>
        <w:t xml:space="preserve"> </w:t>
      </w:r>
      <w:r>
        <w:rPr>
          <w:spacing w:val="-2"/>
        </w:rPr>
        <w:t>«Профориентация»</w:t>
      </w:r>
    </w:p>
    <w:p w:rsidR="00DF51EA" w:rsidRDefault="00CA5DA9">
      <w:pPr>
        <w:pStyle w:val="a3"/>
        <w:spacing w:line="249" w:lineRule="exact"/>
        <w:jc w:val="left"/>
      </w:pPr>
      <w:r>
        <w:t>Совместная</w:t>
      </w:r>
      <w:r>
        <w:rPr>
          <w:spacing w:val="-9"/>
        </w:rPr>
        <w:t xml:space="preserve"> </w:t>
      </w:r>
      <w:r>
        <w:t>деятельность</w:t>
      </w:r>
      <w:r>
        <w:rPr>
          <w:spacing w:val="-6"/>
        </w:rPr>
        <w:t xml:space="preserve"> </w:t>
      </w:r>
      <w:r>
        <w:t>педагогов</w:t>
      </w:r>
      <w:r>
        <w:rPr>
          <w:spacing w:val="-5"/>
        </w:rPr>
        <w:t xml:space="preserve"> </w:t>
      </w:r>
      <w:r>
        <w:t>и</w:t>
      </w:r>
      <w:r>
        <w:rPr>
          <w:spacing w:val="-1"/>
        </w:rPr>
        <w:t xml:space="preserve"> </w:t>
      </w:r>
      <w:r>
        <w:t>школьников</w:t>
      </w:r>
      <w:r>
        <w:rPr>
          <w:spacing w:val="-4"/>
        </w:rPr>
        <w:t xml:space="preserve"> </w:t>
      </w:r>
      <w:r>
        <w:t>в</w:t>
      </w:r>
      <w:r>
        <w:rPr>
          <w:spacing w:val="-5"/>
        </w:rPr>
        <w:t xml:space="preserve"> </w:t>
      </w:r>
      <w:r>
        <w:t>МКОУ</w:t>
      </w:r>
      <w:r>
        <w:rPr>
          <w:spacing w:val="-8"/>
        </w:rPr>
        <w:t xml:space="preserve"> </w:t>
      </w:r>
      <w:r>
        <w:t>«Бегичевская</w:t>
      </w:r>
      <w:r>
        <w:rPr>
          <w:spacing w:val="-7"/>
        </w:rPr>
        <w:t xml:space="preserve"> </w:t>
      </w:r>
      <w:r>
        <w:t>ООШ»</w:t>
      </w:r>
      <w:r>
        <w:rPr>
          <w:spacing w:val="-10"/>
        </w:rPr>
        <w:t xml:space="preserve"> </w:t>
      </w:r>
      <w:r>
        <w:t>по</w:t>
      </w:r>
      <w:r>
        <w:rPr>
          <w:spacing w:val="-9"/>
        </w:rPr>
        <w:t xml:space="preserve"> </w:t>
      </w:r>
      <w:r>
        <w:rPr>
          <w:spacing w:val="-2"/>
        </w:rPr>
        <w:t>направлению</w:t>
      </w:r>
    </w:p>
    <w:p w:rsidR="00DF51EA" w:rsidRDefault="00CA5DA9">
      <w:pPr>
        <w:pStyle w:val="a3"/>
        <w:spacing w:before="1" w:after="6"/>
        <w:jc w:val="left"/>
      </w:pPr>
      <w:r>
        <w:t>«профориентация»</w:t>
      </w:r>
      <w:r>
        <w:rPr>
          <w:spacing w:val="-10"/>
        </w:rPr>
        <w:t xml:space="preserve"> </w:t>
      </w:r>
      <w:r>
        <w:t>включает</w:t>
      </w:r>
      <w:r>
        <w:rPr>
          <w:spacing w:val="-7"/>
        </w:rPr>
        <w:t xml:space="preserve"> </w:t>
      </w:r>
      <w:r>
        <w:t>в</w:t>
      </w:r>
      <w:r>
        <w:rPr>
          <w:spacing w:val="-4"/>
        </w:rPr>
        <w:t xml:space="preserve"> себя:</w:t>
      </w:r>
    </w:p>
    <w:tbl>
      <w:tblPr>
        <w:tblStyle w:val="TableNormal"/>
        <w:tblW w:w="0" w:type="auto"/>
        <w:tblInd w:w="5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093"/>
        <w:gridCol w:w="8115"/>
      </w:tblGrid>
      <w:tr w:rsidR="00DF51EA">
        <w:trPr>
          <w:trHeight w:val="432"/>
        </w:trPr>
        <w:tc>
          <w:tcPr>
            <w:tcW w:w="2093" w:type="dxa"/>
          </w:tcPr>
          <w:p w:rsidR="00DF51EA" w:rsidRDefault="00CA5DA9">
            <w:pPr>
              <w:pStyle w:val="TableParagraph"/>
              <w:spacing w:line="249" w:lineRule="exact"/>
              <w:ind w:left="2"/>
            </w:pPr>
            <w:r>
              <w:t>Направление</w:t>
            </w:r>
            <w:r>
              <w:rPr>
                <w:spacing w:val="-11"/>
              </w:rPr>
              <w:t xml:space="preserve"> </w:t>
            </w:r>
            <w:r>
              <w:rPr>
                <w:spacing w:val="-2"/>
              </w:rPr>
              <w:t>работы</w:t>
            </w:r>
          </w:p>
        </w:tc>
        <w:tc>
          <w:tcPr>
            <w:tcW w:w="8115" w:type="dxa"/>
          </w:tcPr>
          <w:p w:rsidR="00DF51EA" w:rsidRDefault="00CA5DA9">
            <w:pPr>
              <w:pStyle w:val="TableParagraph"/>
              <w:spacing w:line="249" w:lineRule="exact"/>
              <w:ind w:left="2"/>
            </w:pPr>
            <w:r>
              <w:rPr>
                <w:spacing w:val="-2"/>
              </w:rPr>
              <w:t>Мероприятия</w:t>
            </w:r>
          </w:p>
        </w:tc>
      </w:tr>
      <w:tr w:rsidR="00DF51EA">
        <w:trPr>
          <w:trHeight w:val="1848"/>
        </w:trPr>
        <w:tc>
          <w:tcPr>
            <w:tcW w:w="2093" w:type="dxa"/>
          </w:tcPr>
          <w:p w:rsidR="00DF51EA" w:rsidRDefault="00CA5DA9">
            <w:pPr>
              <w:pStyle w:val="TableParagraph"/>
              <w:spacing w:line="242" w:lineRule="auto"/>
              <w:ind w:left="2"/>
            </w:pPr>
            <w:r>
              <w:rPr>
                <w:spacing w:val="-2"/>
              </w:rPr>
              <w:t>Профессиональное информирование</w:t>
            </w:r>
          </w:p>
        </w:tc>
        <w:tc>
          <w:tcPr>
            <w:tcW w:w="8115" w:type="dxa"/>
          </w:tcPr>
          <w:p w:rsidR="00DF51EA" w:rsidRDefault="00CA5DA9">
            <w:pPr>
              <w:pStyle w:val="TableParagraph"/>
              <w:spacing w:line="244" w:lineRule="exact"/>
              <w:ind w:left="2"/>
            </w:pPr>
            <w:r>
              <w:t>Информирование</w:t>
            </w:r>
            <w:r>
              <w:rPr>
                <w:spacing w:val="-9"/>
              </w:rPr>
              <w:t xml:space="preserve"> </w:t>
            </w:r>
            <w:r>
              <w:t>о</w:t>
            </w:r>
            <w:r>
              <w:rPr>
                <w:spacing w:val="-8"/>
              </w:rPr>
              <w:t xml:space="preserve"> </w:t>
            </w:r>
            <w:r>
              <w:t>профессиях</w:t>
            </w:r>
            <w:r>
              <w:rPr>
                <w:spacing w:val="-2"/>
              </w:rPr>
              <w:t xml:space="preserve"> </w:t>
            </w:r>
            <w:r>
              <w:t>на</w:t>
            </w:r>
            <w:r>
              <w:rPr>
                <w:spacing w:val="-4"/>
              </w:rPr>
              <w:t xml:space="preserve"> </w:t>
            </w:r>
            <w:r>
              <w:rPr>
                <w:spacing w:val="-2"/>
              </w:rPr>
              <w:t>уроке.</w:t>
            </w:r>
          </w:p>
          <w:p w:rsidR="00DF51EA" w:rsidRDefault="00CA5DA9">
            <w:pPr>
              <w:pStyle w:val="TableParagraph"/>
              <w:spacing w:before="1"/>
              <w:ind w:left="2"/>
            </w:pPr>
            <w:r>
              <w:t>Организация</w:t>
            </w:r>
            <w:r>
              <w:rPr>
                <w:spacing w:val="-11"/>
              </w:rPr>
              <w:t xml:space="preserve"> </w:t>
            </w:r>
            <w:r>
              <w:t>встреч</w:t>
            </w:r>
            <w:r>
              <w:rPr>
                <w:spacing w:val="-5"/>
              </w:rPr>
              <w:t xml:space="preserve"> </w:t>
            </w:r>
            <w:r>
              <w:t>с</w:t>
            </w:r>
            <w:r>
              <w:rPr>
                <w:spacing w:val="-5"/>
              </w:rPr>
              <w:t xml:space="preserve"> </w:t>
            </w:r>
            <w:r>
              <w:t>родителями</w:t>
            </w:r>
            <w:r>
              <w:rPr>
                <w:spacing w:val="2"/>
              </w:rPr>
              <w:t xml:space="preserve"> </w:t>
            </w:r>
            <w:r>
              <w:t>-</w:t>
            </w:r>
            <w:r>
              <w:rPr>
                <w:spacing w:val="-5"/>
              </w:rPr>
              <w:t xml:space="preserve"> </w:t>
            </w:r>
            <w:r>
              <w:t>представителями</w:t>
            </w:r>
            <w:r>
              <w:rPr>
                <w:spacing w:val="-2"/>
              </w:rPr>
              <w:t xml:space="preserve"> </w:t>
            </w:r>
            <w:r>
              <w:t>разных</w:t>
            </w:r>
            <w:r>
              <w:rPr>
                <w:spacing w:val="-7"/>
              </w:rPr>
              <w:t xml:space="preserve"> </w:t>
            </w:r>
            <w:r>
              <w:rPr>
                <w:spacing w:val="-2"/>
              </w:rPr>
              <w:t>профессий.</w:t>
            </w:r>
          </w:p>
          <w:p w:rsidR="00DF51EA" w:rsidRDefault="00CA5DA9">
            <w:pPr>
              <w:pStyle w:val="TableParagraph"/>
              <w:spacing w:before="4" w:line="237" w:lineRule="auto"/>
              <w:ind w:left="2"/>
            </w:pPr>
            <w:r>
              <w:t>Классные</w:t>
            </w:r>
            <w:r>
              <w:rPr>
                <w:spacing w:val="-11"/>
              </w:rPr>
              <w:t xml:space="preserve"> </w:t>
            </w:r>
            <w:r>
              <w:t>часы:</w:t>
            </w:r>
            <w:r>
              <w:rPr>
                <w:spacing w:val="-9"/>
              </w:rPr>
              <w:t xml:space="preserve"> </w:t>
            </w:r>
            <w:r>
              <w:t>«Калейдоскоп</w:t>
            </w:r>
            <w:r>
              <w:rPr>
                <w:spacing w:val="-5"/>
              </w:rPr>
              <w:t xml:space="preserve"> </w:t>
            </w:r>
            <w:r>
              <w:t>профессий</w:t>
            </w:r>
            <w:r>
              <w:rPr>
                <w:spacing w:val="-5"/>
              </w:rPr>
              <w:t xml:space="preserve"> </w:t>
            </w:r>
            <w:r>
              <w:t>Калужской</w:t>
            </w:r>
            <w:r>
              <w:rPr>
                <w:spacing w:val="-5"/>
              </w:rPr>
              <w:t xml:space="preserve"> </w:t>
            </w:r>
            <w:r>
              <w:t>области»,</w:t>
            </w:r>
            <w:r>
              <w:rPr>
                <w:spacing w:val="-5"/>
              </w:rPr>
              <w:t xml:space="preserve"> </w:t>
            </w:r>
            <w:r>
              <w:t>«Профессии</w:t>
            </w:r>
            <w:r>
              <w:rPr>
                <w:spacing w:val="-5"/>
              </w:rPr>
              <w:t xml:space="preserve"> </w:t>
            </w:r>
            <w:r>
              <w:t>моих родителей», «Школьные» профессии»,</w:t>
            </w:r>
          </w:p>
          <w:p w:rsidR="00DF51EA" w:rsidRDefault="00CA5DA9">
            <w:pPr>
              <w:pStyle w:val="TableParagraph"/>
              <w:spacing w:before="1"/>
              <w:ind w:left="2"/>
            </w:pPr>
            <w:r>
              <w:t>Родительские</w:t>
            </w:r>
            <w:r>
              <w:rPr>
                <w:spacing w:val="-12"/>
              </w:rPr>
              <w:t xml:space="preserve"> </w:t>
            </w:r>
            <w:r>
              <w:t>собрания:</w:t>
            </w:r>
            <w:r>
              <w:rPr>
                <w:spacing w:val="-8"/>
              </w:rPr>
              <w:t xml:space="preserve"> </w:t>
            </w:r>
            <w:r>
              <w:t>«Труд</w:t>
            </w:r>
            <w:r>
              <w:rPr>
                <w:spacing w:val="-2"/>
              </w:rPr>
              <w:t xml:space="preserve"> </w:t>
            </w:r>
            <w:r>
              <w:t>–</w:t>
            </w:r>
            <w:r>
              <w:rPr>
                <w:spacing w:val="-3"/>
              </w:rPr>
              <w:t xml:space="preserve"> </w:t>
            </w:r>
            <w:r>
              <w:t>основа</w:t>
            </w:r>
            <w:r>
              <w:rPr>
                <w:spacing w:val="-1"/>
              </w:rPr>
              <w:t xml:space="preserve"> </w:t>
            </w:r>
            <w:r>
              <w:t>жизни»,</w:t>
            </w:r>
            <w:r>
              <w:rPr>
                <w:spacing w:val="-2"/>
              </w:rPr>
              <w:t xml:space="preserve"> </w:t>
            </w:r>
            <w:r>
              <w:t>«Роль</w:t>
            </w:r>
            <w:r>
              <w:rPr>
                <w:spacing w:val="-4"/>
              </w:rPr>
              <w:t xml:space="preserve"> </w:t>
            </w:r>
            <w:r>
              <w:t>семьи</w:t>
            </w:r>
            <w:r>
              <w:rPr>
                <w:spacing w:val="-2"/>
              </w:rPr>
              <w:t xml:space="preserve"> </w:t>
            </w:r>
            <w:r>
              <w:t>в</w:t>
            </w:r>
            <w:r>
              <w:rPr>
                <w:spacing w:val="-8"/>
              </w:rPr>
              <w:t xml:space="preserve"> </w:t>
            </w:r>
            <w:r>
              <w:t>выборе</w:t>
            </w:r>
            <w:r>
              <w:rPr>
                <w:spacing w:val="-9"/>
              </w:rPr>
              <w:t xml:space="preserve"> </w:t>
            </w:r>
            <w:r>
              <w:rPr>
                <w:spacing w:val="-2"/>
              </w:rPr>
              <w:t>профессии»,</w:t>
            </w:r>
          </w:p>
          <w:p w:rsidR="00DF51EA" w:rsidRDefault="00CA5DA9">
            <w:pPr>
              <w:pStyle w:val="TableParagraph"/>
              <w:spacing w:before="1"/>
              <w:ind w:left="2"/>
            </w:pPr>
            <w:r>
              <w:t>«Востребованные</w:t>
            </w:r>
            <w:r>
              <w:rPr>
                <w:spacing w:val="-11"/>
              </w:rPr>
              <w:t xml:space="preserve"> </w:t>
            </w:r>
            <w:r>
              <w:t>профессии</w:t>
            </w:r>
            <w:r>
              <w:rPr>
                <w:spacing w:val="-5"/>
              </w:rPr>
              <w:t xml:space="preserve"> </w:t>
            </w:r>
            <w:r>
              <w:t>нашего</w:t>
            </w:r>
            <w:r>
              <w:rPr>
                <w:spacing w:val="-9"/>
              </w:rPr>
              <w:t xml:space="preserve"> </w:t>
            </w:r>
            <w:r>
              <w:rPr>
                <w:spacing w:val="-2"/>
              </w:rPr>
              <w:t>региона».</w:t>
            </w:r>
          </w:p>
        </w:tc>
      </w:tr>
      <w:tr w:rsidR="00DF51EA">
        <w:trPr>
          <w:trHeight w:val="2539"/>
        </w:trPr>
        <w:tc>
          <w:tcPr>
            <w:tcW w:w="2093" w:type="dxa"/>
          </w:tcPr>
          <w:p w:rsidR="00DF51EA" w:rsidRDefault="00CA5DA9">
            <w:pPr>
              <w:pStyle w:val="TableParagraph"/>
              <w:spacing w:line="242" w:lineRule="auto"/>
              <w:ind w:left="2"/>
            </w:pPr>
            <w:r>
              <w:rPr>
                <w:spacing w:val="-2"/>
              </w:rPr>
              <w:t>Профессиональное консультирование</w:t>
            </w:r>
          </w:p>
        </w:tc>
        <w:tc>
          <w:tcPr>
            <w:tcW w:w="8115" w:type="dxa"/>
          </w:tcPr>
          <w:p w:rsidR="00DF51EA" w:rsidRDefault="00CA5DA9">
            <w:pPr>
              <w:pStyle w:val="TableParagraph"/>
              <w:ind w:left="2" w:right="27"/>
            </w:pPr>
            <w:r>
              <w:t>Профориентационные игры: деловые игры, квесты, расширяющие знания школьников о типах профессий, о способах выбора профессий, о достоинствах и недостатках</w:t>
            </w:r>
            <w:r>
              <w:rPr>
                <w:spacing w:val="-7"/>
              </w:rPr>
              <w:t xml:space="preserve"> </w:t>
            </w:r>
            <w:r>
              <w:t>той</w:t>
            </w:r>
            <w:r>
              <w:rPr>
                <w:spacing w:val="-6"/>
              </w:rPr>
              <w:t xml:space="preserve"> </w:t>
            </w:r>
            <w:r>
              <w:t>или</w:t>
            </w:r>
            <w:r>
              <w:rPr>
                <w:spacing w:val="-9"/>
              </w:rPr>
              <w:t xml:space="preserve"> </w:t>
            </w:r>
            <w:r>
              <w:t>иной</w:t>
            </w:r>
            <w:r>
              <w:rPr>
                <w:spacing w:val="-6"/>
              </w:rPr>
              <w:t xml:space="preserve"> </w:t>
            </w:r>
            <w:r>
              <w:t>интересной</w:t>
            </w:r>
            <w:r>
              <w:rPr>
                <w:spacing w:val="-6"/>
              </w:rPr>
              <w:t xml:space="preserve"> </w:t>
            </w:r>
            <w:r>
              <w:t>школьникам</w:t>
            </w:r>
            <w:r>
              <w:rPr>
                <w:spacing w:val="-11"/>
              </w:rPr>
              <w:t xml:space="preserve"> </w:t>
            </w:r>
            <w:r>
              <w:t>профессиональной</w:t>
            </w:r>
            <w:r>
              <w:rPr>
                <w:spacing w:val="-6"/>
              </w:rPr>
              <w:t xml:space="preserve"> </w:t>
            </w:r>
            <w:r>
              <w:t xml:space="preserve">деятельности. Классные часы совместно с представителями центра занятости (ГКУ ЦЗН города </w:t>
            </w:r>
            <w:r>
              <w:rPr>
                <w:spacing w:val="-2"/>
              </w:rPr>
              <w:t>Кондрово).</w:t>
            </w:r>
          </w:p>
          <w:p w:rsidR="00DF51EA" w:rsidRDefault="00CA5DA9">
            <w:pPr>
              <w:pStyle w:val="TableParagraph"/>
              <w:ind w:left="2" w:right="27"/>
            </w:pPr>
            <w:r>
              <w:t>Индивидуальные</w:t>
            </w:r>
            <w:r>
              <w:rPr>
                <w:spacing w:val="-11"/>
              </w:rPr>
              <w:t xml:space="preserve"> </w:t>
            </w:r>
            <w:r>
              <w:t>консультации</w:t>
            </w:r>
            <w:r>
              <w:rPr>
                <w:spacing w:val="-8"/>
              </w:rPr>
              <w:t xml:space="preserve"> </w:t>
            </w:r>
            <w:r>
              <w:t>педагога-психолога</w:t>
            </w:r>
            <w:r>
              <w:rPr>
                <w:spacing w:val="-3"/>
              </w:rPr>
              <w:t xml:space="preserve"> </w:t>
            </w:r>
            <w:r>
              <w:t>для</w:t>
            </w:r>
            <w:r>
              <w:rPr>
                <w:spacing w:val="-7"/>
              </w:rPr>
              <w:t xml:space="preserve"> </w:t>
            </w:r>
            <w:r>
              <w:t>школьников</w:t>
            </w:r>
            <w:r>
              <w:rPr>
                <w:spacing w:val="-5"/>
              </w:rPr>
              <w:t xml:space="preserve"> </w:t>
            </w:r>
            <w:r>
              <w:t>и</w:t>
            </w:r>
            <w:r>
              <w:rPr>
                <w:spacing w:val="-8"/>
              </w:rPr>
              <w:t xml:space="preserve"> </w:t>
            </w:r>
            <w:r>
              <w:t>их</w:t>
            </w:r>
            <w:r>
              <w:rPr>
                <w:spacing w:val="-6"/>
              </w:rPr>
              <w:t xml:space="preserve"> </w:t>
            </w:r>
            <w:r>
              <w:t>родителей по вопросам склонностей, способностей, дарований и иных индивидуальных особенностей детей с</w:t>
            </w:r>
            <w:r>
              <w:rPr>
                <w:spacing w:val="-3"/>
              </w:rPr>
              <w:t xml:space="preserve"> </w:t>
            </w:r>
            <w:r>
              <w:t>учетом</w:t>
            </w:r>
            <w:r>
              <w:rPr>
                <w:spacing w:val="-2"/>
              </w:rPr>
              <w:t xml:space="preserve"> </w:t>
            </w:r>
            <w:r>
              <w:t>их</w:t>
            </w:r>
            <w:r>
              <w:rPr>
                <w:spacing w:val="-6"/>
              </w:rPr>
              <w:t xml:space="preserve"> </w:t>
            </w:r>
            <w:r>
              <w:t>возраста, которые</w:t>
            </w:r>
            <w:r>
              <w:rPr>
                <w:spacing w:val="-8"/>
              </w:rPr>
              <w:t xml:space="preserve"> </w:t>
            </w:r>
            <w:r>
              <w:t>могут</w:t>
            </w:r>
            <w:r>
              <w:rPr>
                <w:spacing w:val="-2"/>
              </w:rPr>
              <w:t xml:space="preserve"> </w:t>
            </w:r>
            <w:r>
              <w:t>иметь</w:t>
            </w:r>
            <w:r>
              <w:rPr>
                <w:spacing w:val="-2"/>
              </w:rPr>
              <w:t xml:space="preserve"> </w:t>
            </w:r>
            <w:r>
              <w:t>значение</w:t>
            </w:r>
            <w:r>
              <w:rPr>
                <w:spacing w:val="-8"/>
              </w:rPr>
              <w:t xml:space="preserve"> </w:t>
            </w:r>
            <w:r>
              <w:t>в процессе выбора ими профессии.</w:t>
            </w:r>
          </w:p>
        </w:tc>
      </w:tr>
      <w:tr w:rsidR="00DF51EA">
        <w:trPr>
          <w:trHeight w:val="1267"/>
        </w:trPr>
        <w:tc>
          <w:tcPr>
            <w:tcW w:w="2093" w:type="dxa"/>
          </w:tcPr>
          <w:p w:rsidR="00DF51EA" w:rsidRDefault="00CA5DA9">
            <w:pPr>
              <w:pStyle w:val="TableParagraph"/>
              <w:spacing w:line="242" w:lineRule="auto"/>
              <w:ind w:left="2"/>
            </w:pPr>
            <w:r>
              <w:rPr>
                <w:spacing w:val="-2"/>
              </w:rPr>
              <w:t>Психологическая поддержка</w:t>
            </w:r>
          </w:p>
        </w:tc>
        <w:tc>
          <w:tcPr>
            <w:tcW w:w="8115" w:type="dxa"/>
          </w:tcPr>
          <w:p w:rsidR="00DF51EA" w:rsidRDefault="00CA5DA9">
            <w:pPr>
              <w:pStyle w:val="TableParagraph"/>
              <w:spacing w:line="242" w:lineRule="auto"/>
              <w:ind w:left="2" w:right="670"/>
            </w:pPr>
            <w:r>
              <w:t>Профконсультирование</w:t>
            </w:r>
            <w:r>
              <w:rPr>
                <w:spacing w:val="-14"/>
              </w:rPr>
              <w:t xml:space="preserve"> </w:t>
            </w:r>
            <w:r>
              <w:t>с</w:t>
            </w:r>
            <w:r>
              <w:rPr>
                <w:spacing w:val="-9"/>
              </w:rPr>
              <w:t xml:space="preserve"> </w:t>
            </w:r>
            <w:r>
              <w:t>учетом</w:t>
            </w:r>
            <w:r>
              <w:rPr>
                <w:spacing w:val="-9"/>
              </w:rPr>
              <w:t xml:space="preserve"> </w:t>
            </w:r>
            <w:r>
              <w:t>возрастных</w:t>
            </w:r>
            <w:r>
              <w:rPr>
                <w:spacing w:val="-8"/>
              </w:rPr>
              <w:t xml:space="preserve"> </w:t>
            </w:r>
            <w:r>
              <w:t>особенностей</w:t>
            </w:r>
            <w:r>
              <w:rPr>
                <w:spacing w:val="-7"/>
              </w:rPr>
              <w:t xml:space="preserve"> </w:t>
            </w:r>
            <w:r>
              <w:t>учащихся. Изучение профессиональных интересов и склонностей учащихся.</w:t>
            </w:r>
          </w:p>
          <w:p w:rsidR="00DF51EA" w:rsidRDefault="00CA5DA9">
            <w:pPr>
              <w:pStyle w:val="TableParagraph"/>
              <w:spacing w:line="237" w:lineRule="auto"/>
              <w:ind w:left="2"/>
            </w:pPr>
            <w:r>
              <w:t>Проведение занятий - тренингов, имитационных игр по профориентации учащихся; Психологическое</w:t>
            </w:r>
            <w:r>
              <w:rPr>
                <w:spacing w:val="-11"/>
              </w:rPr>
              <w:t xml:space="preserve"> </w:t>
            </w:r>
            <w:r>
              <w:t>просвещение</w:t>
            </w:r>
            <w:r>
              <w:rPr>
                <w:spacing w:val="-11"/>
              </w:rPr>
              <w:t xml:space="preserve"> </w:t>
            </w:r>
            <w:r>
              <w:t>для</w:t>
            </w:r>
            <w:r>
              <w:rPr>
                <w:spacing w:val="-6"/>
              </w:rPr>
              <w:t xml:space="preserve"> </w:t>
            </w:r>
            <w:r>
              <w:t>родителей</w:t>
            </w:r>
            <w:r>
              <w:rPr>
                <w:spacing w:val="-4"/>
              </w:rPr>
              <w:t xml:space="preserve"> </w:t>
            </w:r>
            <w:r>
              <w:t>и</w:t>
            </w:r>
            <w:r>
              <w:rPr>
                <w:spacing w:val="-4"/>
              </w:rPr>
              <w:t xml:space="preserve"> </w:t>
            </w:r>
            <w:r>
              <w:t>учителей</w:t>
            </w:r>
            <w:r>
              <w:rPr>
                <w:spacing w:val="-4"/>
              </w:rPr>
              <w:t xml:space="preserve"> </w:t>
            </w:r>
            <w:r>
              <w:t>на</w:t>
            </w:r>
            <w:r>
              <w:rPr>
                <w:spacing w:val="-2"/>
              </w:rPr>
              <w:t xml:space="preserve"> </w:t>
            </w:r>
            <w:r>
              <w:t>тему</w:t>
            </w:r>
            <w:r>
              <w:rPr>
                <w:spacing w:val="-9"/>
              </w:rPr>
              <w:t xml:space="preserve"> </w:t>
            </w:r>
            <w:r>
              <w:t>выбора</w:t>
            </w:r>
            <w:r>
              <w:rPr>
                <w:spacing w:val="-2"/>
              </w:rPr>
              <w:t xml:space="preserve"> </w:t>
            </w:r>
            <w:r>
              <w:t>профессии</w:t>
            </w:r>
          </w:p>
          <w:p w:rsidR="00DF51EA" w:rsidRDefault="00CA5DA9">
            <w:pPr>
              <w:pStyle w:val="TableParagraph"/>
              <w:spacing w:line="238" w:lineRule="exact"/>
              <w:ind w:left="2"/>
            </w:pPr>
            <w:r>
              <w:rPr>
                <w:spacing w:val="-2"/>
              </w:rPr>
              <w:t>учащимися.</w:t>
            </w:r>
          </w:p>
        </w:tc>
      </w:tr>
    </w:tbl>
    <w:p w:rsidR="00DF51EA" w:rsidRDefault="00DF51EA">
      <w:pPr>
        <w:pStyle w:val="TableParagraph"/>
        <w:spacing w:line="238" w:lineRule="exact"/>
        <w:sectPr w:rsidR="00DF51EA">
          <w:pgSz w:w="11910" w:h="16840"/>
          <w:pgMar w:top="520" w:right="141" w:bottom="1200" w:left="283" w:header="0" w:footer="952" w:gutter="0"/>
          <w:cols w:space="720"/>
        </w:sectPr>
      </w:pPr>
    </w:p>
    <w:p w:rsidR="00DF51EA" w:rsidRDefault="00DF51EA">
      <w:pPr>
        <w:pStyle w:val="a3"/>
        <w:spacing w:before="5"/>
        <w:ind w:left="0"/>
        <w:jc w:val="left"/>
        <w:rPr>
          <w:sz w:val="2"/>
        </w:rPr>
      </w:pPr>
    </w:p>
    <w:tbl>
      <w:tblPr>
        <w:tblStyle w:val="TableNormal"/>
        <w:tblW w:w="0" w:type="auto"/>
        <w:tblInd w:w="5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093"/>
        <w:gridCol w:w="8115"/>
      </w:tblGrid>
      <w:tr w:rsidR="00DF51EA">
        <w:trPr>
          <w:trHeight w:val="2496"/>
        </w:trPr>
        <w:tc>
          <w:tcPr>
            <w:tcW w:w="2093" w:type="dxa"/>
          </w:tcPr>
          <w:p w:rsidR="00DF51EA" w:rsidRDefault="00CA5DA9">
            <w:pPr>
              <w:pStyle w:val="TableParagraph"/>
              <w:spacing w:line="242" w:lineRule="auto"/>
              <w:ind w:left="2"/>
            </w:pPr>
            <w:r>
              <w:rPr>
                <w:spacing w:val="-2"/>
              </w:rPr>
              <w:t>Профессиональные пробы</w:t>
            </w:r>
          </w:p>
        </w:tc>
        <w:tc>
          <w:tcPr>
            <w:tcW w:w="8115" w:type="dxa"/>
          </w:tcPr>
          <w:p w:rsidR="00DF51EA" w:rsidRDefault="00CA5DA9">
            <w:pPr>
              <w:pStyle w:val="TableParagraph"/>
              <w:ind w:left="2"/>
            </w:pPr>
            <w:r>
              <w:t>Ознакомление</w:t>
            </w:r>
            <w:r>
              <w:rPr>
                <w:spacing w:val="-11"/>
              </w:rPr>
              <w:t xml:space="preserve"> </w:t>
            </w:r>
            <w:r>
              <w:t>с</w:t>
            </w:r>
            <w:r>
              <w:rPr>
                <w:spacing w:val="-7"/>
              </w:rPr>
              <w:t xml:space="preserve"> </w:t>
            </w:r>
            <w:r>
              <w:t>основными</w:t>
            </w:r>
            <w:r>
              <w:rPr>
                <w:spacing w:val="-4"/>
              </w:rPr>
              <w:t xml:space="preserve"> </w:t>
            </w:r>
            <w:r>
              <w:t>сферами</w:t>
            </w:r>
            <w:r>
              <w:rPr>
                <w:spacing w:val="-8"/>
              </w:rPr>
              <w:t xml:space="preserve"> </w:t>
            </w:r>
            <w:r>
              <w:t>профессиональной</w:t>
            </w:r>
            <w:r>
              <w:rPr>
                <w:spacing w:val="-4"/>
              </w:rPr>
              <w:t xml:space="preserve"> </w:t>
            </w:r>
            <w:r>
              <w:t>деятельности.</w:t>
            </w:r>
            <w:r>
              <w:rPr>
                <w:spacing w:val="-3"/>
              </w:rPr>
              <w:t xml:space="preserve"> </w:t>
            </w:r>
            <w:r>
              <w:t>Проектные</w:t>
            </w:r>
            <w:r>
              <w:rPr>
                <w:spacing w:val="-11"/>
              </w:rPr>
              <w:t xml:space="preserve"> </w:t>
            </w:r>
            <w:r>
              <w:t>и имитационные игры служат дополнением к информационной работе, создают профориентационно значимые проблемные ситуации, формируют у учащихся готовность к выбору, позитивный взгляд на труд.</w:t>
            </w:r>
          </w:p>
          <w:p w:rsidR="00DF51EA" w:rsidRDefault="00CA5DA9">
            <w:pPr>
              <w:pStyle w:val="TableParagraph"/>
              <w:spacing w:line="237" w:lineRule="auto"/>
              <w:ind w:left="2"/>
            </w:pPr>
            <w:r>
              <w:t>Организация</w:t>
            </w:r>
            <w:r>
              <w:rPr>
                <w:spacing w:val="-9"/>
              </w:rPr>
              <w:t xml:space="preserve"> </w:t>
            </w:r>
            <w:r>
              <w:t>тестирования</w:t>
            </w:r>
            <w:r>
              <w:rPr>
                <w:spacing w:val="-8"/>
              </w:rPr>
              <w:t xml:space="preserve"> </w:t>
            </w:r>
            <w:r>
              <w:t>и</w:t>
            </w:r>
            <w:r>
              <w:rPr>
                <w:spacing w:val="-6"/>
              </w:rPr>
              <w:t xml:space="preserve"> </w:t>
            </w:r>
            <w:r>
              <w:t>анкетирования</w:t>
            </w:r>
            <w:r>
              <w:rPr>
                <w:spacing w:val="-9"/>
              </w:rPr>
              <w:t xml:space="preserve"> </w:t>
            </w:r>
            <w:r>
              <w:t>обучающихся</w:t>
            </w:r>
            <w:r>
              <w:rPr>
                <w:spacing w:val="-4"/>
              </w:rPr>
              <w:t xml:space="preserve"> </w:t>
            </w:r>
            <w:r>
              <w:t>с</w:t>
            </w:r>
            <w:r>
              <w:rPr>
                <w:spacing w:val="-5"/>
              </w:rPr>
              <w:t xml:space="preserve"> </w:t>
            </w:r>
            <w:r>
              <w:t>целью</w:t>
            </w:r>
            <w:r>
              <w:rPr>
                <w:spacing w:val="-4"/>
              </w:rPr>
              <w:t xml:space="preserve"> </w:t>
            </w:r>
            <w:r>
              <w:t>выявления профнаправленности. Практические работы, проектные работы.</w:t>
            </w:r>
          </w:p>
          <w:p w:rsidR="00DF51EA" w:rsidRDefault="00CA5DA9">
            <w:pPr>
              <w:pStyle w:val="TableParagraph"/>
              <w:spacing w:line="242" w:lineRule="auto"/>
              <w:ind w:left="2"/>
            </w:pPr>
            <w:r>
              <w:t>Профессиональные пробы, направленные на актуализацию процесса профессионального</w:t>
            </w:r>
            <w:r>
              <w:rPr>
                <w:spacing w:val="-9"/>
              </w:rPr>
              <w:t xml:space="preserve"> </w:t>
            </w:r>
            <w:r>
              <w:t>самоопределения,</w:t>
            </w:r>
            <w:r>
              <w:rPr>
                <w:spacing w:val="-3"/>
              </w:rPr>
              <w:t xml:space="preserve"> </w:t>
            </w:r>
            <w:r>
              <w:t>выявление</w:t>
            </w:r>
            <w:r>
              <w:rPr>
                <w:spacing w:val="-11"/>
              </w:rPr>
              <w:t xml:space="preserve"> </w:t>
            </w:r>
            <w:r>
              <w:t>индивидуальных</w:t>
            </w:r>
            <w:r>
              <w:rPr>
                <w:spacing w:val="-9"/>
              </w:rPr>
              <w:t xml:space="preserve"> </w:t>
            </w:r>
            <w:r>
              <w:t>возможностей</w:t>
            </w:r>
            <w:r>
              <w:rPr>
                <w:spacing w:val="-4"/>
              </w:rPr>
              <w:t xml:space="preserve"> </w:t>
            </w:r>
            <w:r>
              <w:t>и способностей школьников.</w:t>
            </w:r>
          </w:p>
          <w:p w:rsidR="00DF51EA" w:rsidRDefault="00CA5DA9">
            <w:pPr>
              <w:pStyle w:val="TableParagraph"/>
              <w:spacing w:line="197" w:lineRule="exact"/>
              <w:ind w:left="2"/>
            </w:pPr>
            <w:r>
              <w:t>Прохождение</w:t>
            </w:r>
            <w:r>
              <w:rPr>
                <w:spacing w:val="-14"/>
              </w:rPr>
              <w:t xml:space="preserve"> </w:t>
            </w:r>
            <w:r>
              <w:t>профориентационного</w:t>
            </w:r>
            <w:r>
              <w:rPr>
                <w:spacing w:val="-12"/>
              </w:rPr>
              <w:t xml:space="preserve"> </w:t>
            </w:r>
            <w:r>
              <w:t>онлайн-</w:t>
            </w:r>
            <w:r>
              <w:rPr>
                <w:spacing w:val="-2"/>
              </w:rPr>
              <w:t>тестирования.</w:t>
            </w:r>
          </w:p>
        </w:tc>
      </w:tr>
      <w:tr w:rsidR="00DF51EA">
        <w:trPr>
          <w:trHeight w:val="662"/>
        </w:trPr>
        <w:tc>
          <w:tcPr>
            <w:tcW w:w="2093" w:type="dxa"/>
          </w:tcPr>
          <w:p w:rsidR="00DF51EA" w:rsidRDefault="00CA5DA9">
            <w:pPr>
              <w:pStyle w:val="TableParagraph"/>
              <w:spacing w:line="249" w:lineRule="exact"/>
              <w:ind w:left="2"/>
            </w:pPr>
            <w:r>
              <w:t>Работа</w:t>
            </w:r>
            <w:r>
              <w:rPr>
                <w:spacing w:val="1"/>
              </w:rPr>
              <w:t xml:space="preserve"> </w:t>
            </w:r>
            <w:r>
              <w:t>с</w:t>
            </w:r>
            <w:r>
              <w:rPr>
                <w:spacing w:val="-1"/>
              </w:rPr>
              <w:t xml:space="preserve"> </w:t>
            </w:r>
            <w:r>
              <w:rPr>
                <w:spacing w:val="-2"/>
              </w:rPr>
              <w:t>родителями</w:t>
            </w:r>
          </w:p>
        </w:tc>
        <w:tc>
          <w:tcPr>
            <w:tcW w:w="8115" w:type="dxa"/>
          </w:tcPr>
          <w:p w:rsidR="00DF51EA" w:rsidRDefault="00CA5DA9">
            <w:pPr>
              <w:pStyle w:val="TableParagraph"/>
              <w:spacing w:line="249" w:lineRule="exact"/>
              <w:ind w:left="2"/>
            </w:pPr>
            <w:r>
              <w:t>Подготовка</w:t>
            </w:r>
            <w:r>
              <w:rPr>
                <w:spacing w:val="-7"/>
              </w:rPr>
              <w:t xml:space="preserve"> </w:t>
            </w:r>
            <w:r>
              <w:t>рекомендаций</w:t>
            </w:r>
            <w:r>
              <w:rPr>
                <w:spacing w:val="-5"/>
              </w:rPr>
              <w:t xml:space="preserve"> </w:t>
            </w:r>
            <w:r>
              <w:t>родителям</w:t>
            </w:r>
            <w:r>
              <w:rPr>
                <w:spacing w:val="-8"/>
              </w:rPr>
              <w:t xml:space="preserve"> </w:t>
            </w:r>
            <w:r>
              <w:t>по</w:t>
            </w:r>
            <w:r>
              <w:rPr>
                <w:spacing w:val="-11"/>
              </w:rPr>
              <w:t xml:space="preserve"> </w:t>
            </w:r>
            <w:r>
              <w:t>возникшим</w:t>
            </w:r>
            <w:r>
              <w:rPr>
                <w:spacing w:val="-7"/>
              </w:rPr>
              <w:t xml:space="preserve"> </w:t>
            </w:r>
            <w:r>
              <w:t>проблемам</w:t>
            </w:r>
            <w:r>
              <w:rPr>
                <w:spacing w:val="-7"/>
              </w:rPr>
              <w:t xml:space="preserve"> </w:t>
            </w:r>
            <w:r>
              <w:rPr>
                <w:spacing w:val="-2"/>
              </w:rPr>
              <w:t>профориентации.</w:t>
            </w:r>
          </w:p>
        </w:tc>
      </w:tr>
    </w:tbl>
    <w:p w:rsidR="00DF51EA" w:rsidRDefault="00CA5DA9">
      <w:pPr>
        <w:pStyle w:val="2"/>
        <w:numPr>
          <w:ilvl w:val="0"/>
          <w:numId w:val="22"/>
        </w:numPr>
        <w:tabs>
          <w:tab w:val="left" w:pos="623"/>
        </w:tabs>
        <w:spacing w:before="252" w:line="251" w:lineRule="exact"/>
        <w:ind w:left="623" w:hanging="224"/>
      </w:pPr>
      <w:r>
        <w:t>Модуль</w:t>
      </w:r>
      <w:r>
        <w:rPr>
          <w:spacing w:val="-10"/>
        </w:rPr>
        <w:t xml:space="preserve"> </w:t>
      </w:r>
      <w:r>
        <w:rPr>
          <w:spacing w:val="-2"/>
        </w:rPr>
        <w:t>«Самоуправление»</w:t>
      </w:r>
    </w:p>
    <w:p w:rsidR="00DF51EA" w:rsidRDefault="00CA5DA9">
      <w:pPr>
        <w:pStyle w:val="a3"/>
        <w:jc w:val="left"/>
      </w:pPr>
      <w:r>
        <w:t>Для</w:t>
      </w:r>
      <w:r>
        <w:rPr>
          <w:spacing w:val="-5"/>
        </w:rPr>
        <w:t xml:space="preserve"> </w:t>
      </w:r>
      <w:r>
        <w:t>оптимальной</w:t>
      </w:r>
      <w:r>
        <w:rPr>
          <w:spacing w:val="-3"/>
        </w:rPr>
        <w:t xml:space="preserve"> </w:t>
      </w:r>
      <w:r>
        <w:t>реализации</w:t>
      </w:r>
      <w:r>
        <w:rPr>
          <w:spacing w:val="-6"/>
        </w:rPr>
        <w:t xml:space="preserve"> </w:t>
      </w:r>
      <w:r>
        <w:t>воспитательной</w:t>
      </w:r>
      <w:r>
        <w:rPr>
          <w:spacing w:val="-3"/>
        </w:rPr>
        <w:t xml:space="preserve"> </w:t>
      </w:r>
      <w:r>
        <w:t>работы</w:t>
      </w:r>
      <w:r>
        <w:rPr>
          <w:spacing w:val="-4"/>
        </w:rPr>
        <w:t xml:space="preserve"> </w:t>
      </w:r>
      <w:r>
        <w:t>в</w:t>
      </w:r>
      <w:r>
        <w:rPr>
          <w:spacing w:val="-6"/>
        </w:rPr>
        <w:t xml:space="preserve"> </w:t>
      </w:r>
      <w:r>
        <w:t>МКОУ</w:t>
      </w:r>
      <w:r>
        <w:rPr>
          <w:spacing w:val="-2"/>
        </w:rPr>
        <w:t xml:space="preserve"> </w:t>
      </w:r>
      <w:r>
        <w:t>«Бегичевская</w:t>
      </w:r>
      <w:r>
        <w:rPr>
          <w:spacing w:val="-5"/>
        </w:rPr>
        <w:t xml:space="preserve"> </w:t>
      </w:r>
      <w:r>
        <w:t>ООШ</w:t>
      </w:r>
      <w:r>
        <w:rPr>
          <w:spacing w:val="-5"/>
        </w:rPr>
        <w:t xml:space="preserve"> </w:t>
      </w:r>
      <w:r>
        <w:t>создана</w:t>
      </w:r>
      <w:r>
        <w:rPr>
          <w:spacing w:val="-5"/>
        </w:rPr>
        <w:t xml:space="preserve"> </w:t>
      </w:r>
      <w:r>
        <w:t>модель</w:t>
      </w:r>
      <w:r>
        <w:rPr>
          <w:spacing w:val="-4"/>
        </w:rPr>
        <w:t xml:space="preserve"> </w:t>
      </w:r>
      <w:r>
        <w:t>ученического самоуправления – «Школьная страна», которая представляет собой добровольное, самостоятельное</w:t>
      </w:r>
    </w:p>
    <w:p w:rsidR="00DF51EA" w:rsidRDefault="00CA5DA9">
      <w:pPr>
        <w:pStyle w:val="a3"/>
        <w:spacing w:line="251" w:lineRule="exact"/>
        <w:jc w:val="left"/>
      </w:pPr>
      <w:r>
        <w:t>самоуправляемое</w:t>
      </w:r>
      <w:r>
        <w:rPr>
          <w:spacing w:val="-8"/>
        </w:rPr>
        <w:t xml:space="preserve"> </w:t>
      </w:r>
      <w:r>
        <w:t>объединение</w:t>
      </w:r>
      <w:r>
        <w:rPr>
          <w:spacing w:val="-11"/>
        </w:rPr>
        <w:t xml:space="preserve"> </w:t>
      </w:r>
      <w:r>
        <w:t>детей</w:t>
      </w:r>
      <w:r>
        <w:rPr>
          <w:spacing w:val="-4"/>
        </w:rPr>
        <w:t xml:space="preserve"> </w:t>
      </w:r>
      <w:r>
        <w:t>и</w:t>
      </w:r>
      <w:r>
        <w:rPr>
          <w:spacing w:val="-4"/>
        </w:rPr>
        <w:t xml:space="preserve"> </w:t>
      </w:r>
      <w:r>
        <w:rPr>
          <w:spacing w:val="-2"/>
        </w:rPr>
        <w:t>взрослых.</w:t>
      </w:r>
    </w:p>
    <w:p w:rsidR="00DF51EA" w:rsidRDefault="00CA5DA9">
      <w:pPr>
        <w:pStyle w:val="a3"/>
        <w:ind w:right="423"/>
        <w:jc w:val="left"/>
      </w:pPr>
      <w:r>
        <w:t>Цель: формирование у школьников личной готовности к самореализации в условиях современного общества через освоение</w:t>
      </w:r>
      <w:r>
        <w:rPr>
          <w:spacing w:val="-6"/>
        </w:rPr>
        <w:t xml:space="preserve"> </w:t>
      </w:r>
      <w:r>
        <w:t>навыков социального</w:t>
      </w:r>
      <w:r>
        <w:rPr>
          <w:spacing w:val="-4"/>
        </w:rPr>
        <w:t xml:space="preserve"> </w:t>
      </w:r>
      <w:r>
        <w:t>взаимодействия. ученическое</w:t>
      </w:r>
      <w:r>
        <w:rPr>
          <w:spacing w:val="-6"/>
        </w:rPr>
        <w:t xml:space="preserve"> </w:t>
      </w:r>
      <w:r>
        <w:t>самоуправление</w:t>
      </w:r>
      <w:r>
        <w:rPr>
          <w:spacing w:val="-6"/>
        </w:rPr>
        <w:t xml:space="preserve"> </w:t>
      </w:r>
      <w:r>
        <w:t>является важным</w:t>
      </w:r>
      <w:r>
        <w:rPr>
          <w:spacing w:val="-4"/>
        </w:rPr>
        <w:t xml:space="preserve"> </w:t>
      </w:r>
      <w:r>
        <w:t>фактором социализации</w:t>
      </w:r>
      <w:r>
        <w:rPr>
          <w:spacing w:val="-6"/>
        </w:rPr>
        <w:t xml:space="preserve"> </w:t>
      </w:r>
      <w:r>
        <w:t>личности</w:t>
      </w:r>
      <w:r>
        <w:rPr>
          <w:spacing w:val="-2"/>
        </w:rPr>
        <w:t xml:space="preserve"> </w:t>
      </w:r>
      <w:r>
        <w:t>ребёнка,</w:t>
      </w:r>
      <w:r>
        <w:rPr>
          <w:spacing w:val="-1"/>
        </w:rPr>
        <w:t xml:space="preserve"> </w:t>
      </w:r>
      <w:r>
        <w:t>поскольку</w:t>
      </w:r>
      <w:r>
        <w:rPr>
          <w:spacing w:val="-8"/>
        </w:rPr>
        <w:t xml:space="preserve"> </w:t>
      </w:r>
      <w:r>
        <w:t>способствует</w:t>
      </w:r>
      <w:r>
        <w:rPr>
          <w:spacing w:val="-4"/>
        </w:rPr>
        <w:t xml:space="preserve"> </w:t>
      </w:r>
      <w:r>
        <w:t>формированию</w:t>
      </w:r>
      <w:r>
        <w:rPr>
          <w:spacing w:val="-5"/>
        </w:rPr>
        <w:t xml:space="preserve"> </w:t>
      </w:r>
      <w:r>
        <w:t>таких</w:t>
      </w:r>
      <w:r>
        <w:rPr>
          <w:spacing w:val="-3"/>
        </w:rPr>
        <w:t xml:space="preserve"> </w:t>
      </w:r>
      <w:r>
        <w:t>качеств,</w:t>
      </w:r>
      <w:r>
        <w:rPr>
          <w:spacing w:val="-1"/>
        </w:rPr>
        <w:t xml:space="preserve"> </w:t>
      </w:r>
      <w:r>
        <w:t>как</w:t>
      </w:r>
      <w:r>
        <w:rPr>
          <w:spacing w:val="-5"/>
        </w:rPr>
        <w:t xml:space="preserve"> </w:t>
      </w:r>
      <w:r>
        <w:t>самостоятельность, активность, инициативность, ответственность.</w:t>
      </w:r>
    </w:p>
    <w:p w:rsidR="00DF51EA" w:rsidRDefault="00CA5DA9">
      <w:pPr>
        <w:pStyle w:val="a3"/>
        <w:spacing w:before="1"/>
        <w:jc w:val="left"/>
      </w:pPr>
      <w:r>
        <w:t>Ученическое</w:t>
      </w:r>
      <w:r>
        <w:rPr>
          <w:spacing w:val="-8"/>
        </w:rPr>
        <w:t xml:space="preserve"> </w:t>
      </w:r>
      <w:r>
        <w:t>самоуправление</w:t>
      </w:r>
      <w:r>
        <w:rPr>
          <w:spacing w:val="-8"/>
        </w:rPr>
        <w:t xml:space="preserve"> </w:t>
      </w:r>
      <w:r>
        <w:t>«Страна Школьная»</w:t>
      </w:r>
      <w:r>
        <w:rPr>
          <w:spacing w:val="-10"/>
        </w:rPr>
        <w:t xml:space="preserve"> </w:t>
      </w:r>
      <w:r>
        <w:t>живёт</w:t>
      </w:r>
      <w:r>
        <w:rPr>
          <w:spacing w:val="-2"/>
        </w:rPr>
        <w:t xml:space="preserve"> </w:t>
      </w:r>
      <w:r>
        <w:t>под</w:t>
      </w:r>
      <w:r>
        <w:rPr>
          <w:spacing w:val="-3"/>
        </w:rPr>
        <w:t xml:space="preserve"> </w:t>
      </w:r>
      <w:r>
        <w:t>девизом:</w:t>
      </w:r>
      <w:r>
        <w:rPr>
          <w:spacing w:val="-1"/>
        </w:rPr>
        <w:t xml:space="preserve"> </w:t>
      </w:r>
      <w:r>
        <w:t>«Каждое</w:t>
      </w:r>
      <w:r>
        <w:rPr>
          <w:spacing w:val="-8"/>
        </w:rPr>
        <w:t xml:space="preserve"> </w:t>
      </w:r>
      <w:r>
        <w:t>дело</w:t>
      </w:r>
      <w:r>
        <w:rPr>
          <w:spacing w:val="-6"/>
        </w:rPr>
        <w:t xml:space="preserve"> </w:t>
      </w:r>
      <w:r>
        <w:t>сами</w:t>
      </w:r>
      <w:r>
        <w:rPr>
          <w:spacing w:val="-5"/>
        </w:rPr>
        <w:t xml:space="preserve"> </w:t>
      </w:r>
      <w:r>
        <w:t>придумываем, сами выполняем и сами оцениваем».</w:t>
      </w:r>
    </w:p>
    <w:p w:rsidR="00DF51EA" w:rsidRDefault="00CA5DA9">
      <w:pPr>
        <w:pStyle w:val="a3"/>
        <w:spacing w:line="251" w:lineRule="exact"/>
        <w:jc w:val="left"/>
      </w:pPr>
      <w:r>
        <w:t>Школьная</w:t>
      </w:r>
      <w:r>
        <w:rPr>
          <w:spacing w:val="-5"/>
        </w:rPr>
        <w:t xml:space="preserve"> </w:t>
      </w:r>
      <w:r>
        <w:t>страна</w:t>
      </w:r>
      <w:r>
        <w:rPr>
          <w:spacing w:val="-6"/>
        </w:rPr>
        <w:t xml:space="preserve"> </w:t>
      </w:r>
      <w:r>
        <w:t>имеет</w:t>
      </w:r>
      <w:r>
        <w:rPr>
          <w:spacing w:val="-4"/>
        </w:rPr>
        <w:t xml:space="preserve"> </w:t>
      </w:r>
      <w:r>
        <w:t>свои</w:t>
      </w:r>
      <w:r>
        <w:rPr>
          <w:spacing w:val="-3"/>
        </w:rPr>
        <w:t xml:space="preserve"> </w:t>
      </w:r>
      <w:r>
        <w:t>символы –</w:t>
      </w:r>
      <w:r>
        <w:rPr>
          <w:spacing w:val="-3"/>
        </w:rPr>
        <w:t xml:space="preserve"> </w:t>
      </w:r>
      <w:r>
        <w:t>герб,</w:t>
      </w:r>
      <w:r>
        <w:rPr>
          <w:spacing w:val="-2"/>
        </w:rPr>
        <w:t xml:space="preserve"> </w:t>
      </w:r>
      <w:r>
        <w:t>гимн,</w:t>
      </w:r>
      <w:r>
        <w:rPr>
          <w:spacing w:val="-6"/>
        </w:rPr>
        <w:t xml:space="preserve"> </w:t>
      </w:r>
      <w:r>
        <w:rPr>
          <w:spacing w:val="-2"/>
        </w:rPr>
        <w:t>флаг.</w:t>
      </w:r>
    </w:p>
    <w:p w:rsidR="00DF51EA" w:rsidRDefault="00CA5DA9">
      <w:pPr>
        <w:pStyle w:val="a3"/>
        <w:spacing w:before="1"/>
        <w:ind w:right="579"/>
        <w:jc w:val="left"/>
      </w:pPr>
      <w:r>
        <w:t>В</w:t>
      </w:r>
      <w:r>
        <w:rPr>
          <w:spacing w:val="-4"/>
        </w:rPr>
        <w:t xml:space="preserve"> </w:t>
      </w:r>
      <w:r>
        <w:t>школьной стране</w:t>
      </w:r>
      <w:r>
        <w:rPr>
          <w:spacing w:val="-8"/>
        </w:rPr>
        <w:t xml:space="preserve"> </w:t>
      </w:r>
      <w:r>
        <w:t>три области:</w:t>
      </w:r>
      <w:r>
        <w:rPr>
          <w:spacing w:val="-5"/>
        </w:rPr>
        <w:t xml:space="preserve"> </w:t>
      </w:r>
      <w:r>
        <w:t>Солнечная</w:t>
      </w:r>
      <w:r>
        <w:rPr>
          <w:spacing w:val="-2"/>
        </w:rPr>
        <w:t xml:space="preserve"> </w:t>
      </w:r>
      <w:r>
        <w:t>область</w:t>
      </w:r>
      <w:r>
        <w:rPr>
          <w:spacing w:val="-6"/>
        </w:rPr>
        <w:t xml:space="preserve"> </w:t>
      </w:r>
      <w:r>
        <w:t>(1 –</w:t>
      </w:r>
      <w:r>
        <w:rPr>
          <w:spacing w:val="-6"/>
        </w:rPr>
        <w:t xml:space="preserve"> </w:t>
      </w:r>
      <w:r>
        <w:t>4</w:t>
      </w:r>
      <w:r>
        <w:rPr>
          <w:spacing w:val="-1"/>
        </w:rPr>
        <w:t xml:space="preserve"> </w:t>
      </w:r>
      <w:r>
        <w:t>города – классы), Дружная</w:t>
      </w:r>
      <w:r>
        <w:rPr>
          <w:spacing w:val="-7"/>
        </w:rPr>
        <w:t xml:space="preserve"> </w:t>
      </w:r>
      <w:r>
        <w:t>область</w:t>
      </w:r>
      <w:r>
        <w:rPr>
          <w:spacing w:val="-2"/>
        </w:rPr>
        <w:t xml:space="preserve"> </w:t>
      </w:r>
      <w:r>
        <w:t>(5 –</w:t>
      </w:r>
      <w:r>
        <w:rPr>
          <w:spacing w:val="-6"/>
        </w:rPr>
        <w:t xml:space="preserve"> </w:t>
      </w:r>
      <w:r>
        <w:t>7</w:t>
      </w:r>
      <w:r>
        <w:rPr>
          <w:spacing w:val="-6"/>
        </w:rPr>
        <w:t xml:space="preserve"> </w:t>
      </w:r>
      <w:r>
        <w:t>города - классы), Самостоятельная область (8 – 9 классы). 9 городов – классов.</w:t>
      </w:r>
    </w:p>
    <w:p w:rsidR="00DF51EA" w:rsidRDefault="00CA5DA9">
      <w:pPr>
        <w:pStyle w:val="a3"/>
        <w:spacing w:before="3"/>
        <w:ind w:right="423"/>
        <w:jc w:val="left"/>
      </w:pPr>
      <w:r>
        <w:t>Структурно</w:t>
      </w:r>
      <w:r>
        <w:rPr>
          <w:spacing w:val="-6"/>
        </w:rPr>
        <w:t xml:space="preserve"> </w:t>
      </w:r>
      <w:r>
        <w:t>модель</w:t>
      </w:r>
      <w:r>
        <w:rPr>
          <w:spacing w:val="-1"/>
        </w:rPr>
        <w:t xml:space="preserve"> </w:t>
      </w:r>
      <w:r>
        <w:t>самоуправления</w:t>
      </w:r>
      <w:r>
        <w:rPr>
          <w:spacing w:val="-6"/>
        </w:rPr>
        <w:t xml:space="preserve"> </w:t>
      </w:r>
      <w:r>
        <w:t>похожа на</w:t>
      </w:r>
      <w:r>
        <w:rPr>
          <w:spacing w:val="-8"/>
        </w:rPr>
        <w:t xml:space="preserve"> </w:t>
      </w:r>
      <w:r>
        <w:t>построение</w:t>
      </w:r>
      <w:r>
        <w:rPr>
          <w:spacing w:val="-8"/>
        </w:rPr>
        <w:t xml:space="preserve"> </w:t>
      </w:r>
      <w:r>
        <w:t>государственной системы</w:t>
      </w:r>
      <w:r>
        <w:rPr>
          <w:spacing w:val="-1"/>
        </w:rPr>
        <w:t xml:space="preserve"> </w:t>
      </w:r>
      <w:r>
        <w:t>власти.</w:t>
      </w:r>
      <w:r>
        <w:rPr>
          <w:spacing w:val="-4"/>
        </w:rPr>
        <w:t xml:space="preserve"> </w:t>
      </w:r>
      <w:r>
        <w:t>Из</w:t>
      </w:r>
      <w:r>
        <w:rPr>
          <w:spacing w:val="-2"/>
        </w:rPr>
        <w:t xml:space="preserve"> </w:t>
      </w:r>
      <w:r>
        <w:t>числа</w:t>
      </w:r>
      <w:r>
        <w:rPr>
          <w:spacing w:val="-3"/>
        </w:rPr>
        <w:t xml:space="preserve"> </w:t>
      </w:r>
      <w:r>
        <w:t>учащихся избран Президент школьной страны, создан Совет ученического самоуправления, действует ряд школьных Министерств. Каждый школьник выполняет порученное дело и отвечает за выполненную работу, прежде всего перед своими товарищами.</w:t>
      </w:r>
    </w:p>
    <w:p w:rsidR="00DF51EA" w:rsidRDefault="00CA5DA9">
      <w:pPr>
        <w:pStyle w:val="a3"/>
        <w:spacing w:line="242" w:lineRule="auto"/>
        <w:ind w:right="579"/>
        <w:jc w:val="left"/>
      </w:pPr>
      <w:r>
        <w:t>Несмотря на то, что самоуправление, по сути своей, большая игра, оно способствует формированию у обучающихся</w:t>
      </w:r>
      <w:r>
        <w:rPr>
          <w:spacing w:val="-7"/>
        </w:rPr>
        <w:t xml:space="preserve"> </w:t>
      </w:r>
      <w:r>
        <w:t>общественной</w:t>
      </w:r>
      <w:r>
        <w:rPr>
          <w:spacing w:val="-5"/>
        </w:rPr>
        <w:t xml:space="preserve"> </w:t>
      </w:r>
      <w:r>
        <w:t>активности,</w:t>
      </w:r>
      <w:r>
        <w:rPr>
          <w:spacing w:val="-9"/>
        </w:rPr>
        <w:t xml:space="preserve"> </w:t>
      </w:r>
      <w:r>
        <w:t>взаимной</w:t>
      </w:r>
      <w:r>
        <w:rPr>
          <w:spacing w:val="-9"/>
        </w:rPr>
        <w:t xml:space="preserve"> </w:t>
      </w:r>
      <w:r>
        <w:t>требовательности,</w:t>
      </w:r>
      <w:r>
        <w:rPr>
          <w:spacing w:val="-4"/>
        </w:rPr>
        <w:t xml:space="preserve"> </w:t>
      </w:r>
      <w:r>
        <w:t>преданности</w:t>
      </w:r>
      <w:r>
        <w:rPr>
          <w:spacing w:val="-5"/>
        </w:rPr>
        <w:t xml:space="preserve"> </w:t>
      </w:r>
      <w:r>
        <w:t>интересам</w:t>
      </w:r>
      <w:r>
        <w:rPr>
          <w:spacing w:val="-7"/>
        </w:rPr>
        <w:t xml:space="preserve"> </w:t>
      </w:r>
      <w:r>
        <w:t>коллектива.</w:t>
      </w:r>
    </w:p>
    <w:p w:rsidR="00DF51EA" w:rsidRDefault="00CA5DA9">
      <w:pPr>
        <w:pStyle w:val="a3"/>
        <w:spacing w:line="237" w:lineRule="auto"/>
        <w:ind w:right="579"/>
        <w:jc w:val="left"/>
      </w:pPr>
      <w:r>
        <w:t>Через</w:t>
      </w:r>
      <w:r>
        <w:rPr>
          <w:spacing w:val="-4"/>
        </w:rPr>
        <w:t xml:space="preserve"> </w:t>
      </w:r>
      <w:r>
        <w:t>модель ученического</w:t>
      </w:r>
      <w:r>
        <w:rPr>
          <w:spacing w:val="-7"/>
        </w:rPr>
        <w:t xml:space="preserve"> </w:t>
      </w:r>
      <w:r>
        <w:t>самоуправления</w:t>
      </w:r>
      <w:r>
        <w:rPr>
          <w:spacing w:val="-4"/>
        </w:rPr>
        <w:t xml:space="preserve"> </w:t>
      </w:r>
      <w:r>
        <w:t>реализуется</w:t>
      </w:r>
      <w:r>
        <w:rPr>
          <w:spacing w:val="-4"/>
        </w:rPr>
        <w:t xml:space="preserve"> </w:t>
      </w:r>
      <w:r>
        <w:t>право</w:t>
      </w:r>
      <w:r>
        <w:rPr>
          <w:spacing w:val="-7"/>
        </w:rPr>
        <w:t xml:space="preserve"> </w:t>
      </w:r>
      <w:r>
        <w:t>учащихся на</w:t>
      </w:r>
      <w:r>
        <w:rPr>
          <w:spacing w:val="-5"/>
        </w:rPr>
        <w:t xml:space="preserve"> </w:t>
      </w:r>
      <w:r>
        <w:t>участие</w:t>
      </w:r>
      <w:r>
        <w:rPr>
          <w:spacing w:val="-9"/>
        </w:rPr>
        <w:t xml:space="preserve"> </w:t>
      </w:r>
      <w:r>
        <w:t>в</w:t>
      </w:r>
      <w:r>
        <w:rPr>
          <w:spacing w:val="-2"/>
        </w:rPr>
        <w:t xml:space="preserve"> </w:t>
      </w:r>
      <w:r>
        <w:t>управлении</w:t>
      </w:r>
      <w:r>
        <w:rPr>
          <w:spacing w:val="-2"/>
        </w:rPr>
        <w:t xml:space="preserve"> </w:t>
      </w:r>
      <w:r>
        <w:t>школьной жизнью с учетом их интересов и потребностей через приобретение опыта социального партнерства.</w:t>
      </w:r>
    </w:p>
    <w:p w:rsidR="00DF51EA" w:rsidRDefault="00CA5DA9">
      <w:pPr>
        <w:pStyle w:val="a3"/>
        <w:ind w:right="579"/>
        <w:jc w:val="left"/>
      </w:pPr>
      <w:r>
        <w:t>Самоуправление создает благоприятные социальные условия для самореализации, самоутверждения, саморазвития</w:t>
      </w:r>
      <w:r>
        <w:rPr>
          <w:spacing w:val="-8"/>
        </w:rPr>
        <w:t xml:space="preserve"> </w:t>
      </w:r>
      <w:r>
        <w:t>каждого</w:t>
      </w:r>
      <w:r>
        <w:rPr>
          <w:spacing w:val="-3"/>
        </w:rPr>
        <w:t xml:space="preserve"> </w:t>
      </w:r>
      <w:r>
        <w:t>учащегося</w:t>
      </w:r>
      <w:r>
        <w:rPr>
          <w:spacing w:val="-3"/>
        </w:rPr>
        <w:t xml:space="preserve"> </w:t>
      </w:r>
      <w:r>
        <w:t>в</w:t>
      </w:r>
      <w:r>
        <w:rPr>
          <w:spacing w:val="-2"/>
        </w:rPr>
        <w:t xml:space="preserve"> </w:t>
      </w:r>
      <w:r>
        <w:t>процессе</w:t>
      </w:r>
      <w:r>
        <w:rPr>
          <w:spacing w:val="-9"/>
        </w:rPr>
        <w:t xml:space="preserve"> </w:t>
      </w:r>
      <w:r>
        <w:t>включения</w:t>
      </w:r>
      <w:r>
        <w:rPr>
          <w:spacing w:val="-3"/>
        </w:rPr>
        <w:t xml:space="preserve"> </w:t>
      </w:r>
      <w:r>
        <w:t>его</w:t>
      </w:r>
      <w:r>
        <w:rPr>
          <w:spacing w:val="-7"/>
        </w:rPr>
        <w:t xml:space="preserve"> </w:t>
      </w:r>
      <w:r>
        <w:t>в</w:t>
      </w:r>
      <w:r>
        <w:rPr>
          <w:spacing w:val="-2"/>
        </w:rPr>
        <w:t xml:space="preserve"> </w:t>
      </w:r>
      <w:r>
        <w:t>разнообразную</w:t>
      </w:r>
      <w:r>
        <w:rPr>
          <w:spacing w:val="-4"/>
        </w:rPr>
        <w:t xml:space="preserve"> </w:t>
      </w:r>
      <w:r>
        <w:t>коллективную</w:t>
      </w:r>
      <w:r>
        <w:rPr>
          <w:spacing w:val="-4"/>
        </w:rPr>
        <w:t xml:space="preserve"> </w:t>
      </w:r>
      <w:r>
        <w:t>деятельность,</w:t>
      </w:r>
    </w:p>
    <w:p w:rsidR="00DF51EA" w:rsidRDefault="00CA5DA9">
      <w:pPr>
        <w:pStyle w:val="a3"/>
        <w:spacing w:before="1"/>
        <w:ind w:right="474"/>
        <w:jc w:val="left"/>
      </w:pPr>
      <w:r>
        <w:t>стимулирующую</w:t>
      </w:r>
      <w:r>
        <w:rPr>
          <w:spacing w:val="-6"/>
        </w:rPr>
        <w:t xml:space="preserve"> </w:t>
      </w:r>
      <w:r>
        <w:t>социальную</w:t>
      </w:r>
      <w:r>
        <w:rPr>
          <w:spacing w:val="-6"/>
        </w:rPr>
        <w:t xml:space="preserve"> </w:t>
      </w:r>
      <w:r>
        <w:t>активность</w:t>
      </w:r>
      <w:r>
        <w:rPr>
          <w:spacing w:val="-5"/>
        </w:rPr>
        <w:t xml:space="preserve"> </w:t>
      </w:r>
      <w:r>
        <w:t>и</w:t>
      </w:r>
      <w:r>
        <w:rPr>
          <w:spacing w:val="-4"/>
        </w:rPr>
        <w:t xml:space="preserve"> </w:t>
      </w:r>
      <w:r>
        <w:t>творчество.</w:t>
      </w:r>
      <w:r>
        <w:rPr>
          <w:spacing w:val="-3"/>
        </w:rPr>
        <w:t xml:space="preserve"> </w:t>
      </w:r>
      <w:r>
        <w:t>Организация</w:t>
      </w:r>
      <w:r>
        <w:rPr>
          <w:spacing w:val="-5"/>
        </w:rPr>
        <w:t xml:space="preserve"> </w:t>
      </w:r>
      <w:r>
        <w:t>самоуправления</w:t>
      </w:r>
      <w:r>
        <w:rPr>
          <w:spacing w:val="-5"/>
        </w:rPr>
        <w:t xml:space="preserve"> </w:t>
      </w:r>
      <w:r>
        <w:t>в</w:t>
      </w:r>
      <w:r>
        <w:rPr>
          <w:spacing w:val="-8"/>
        </w:rPr>
        <w:t xml:space="preserve"> </w:t>
      </w:r>
      <w:r>
        <w:t>нашем</w:t>
      </w:r>
      <w:r>
        <w:rPr>
          <w:spacing w:val="-5"/>
        </w:rPr>
        <w:t xml:space="preserve"> </w:t>
      </w:r>
      <w:r>
        <w:t>образовательном учреждении соответствует главным принципам гуманистической педагогики, а именно: признание уникальности и самоценности человека, его</w:t>
      </w:r>
      <w:r>
        <w:rPr>
          <w:spacing w:val="-1"/>
        </w:rPr>
        <w:t xml:space="preserve"> </w:t>
      </w:r>
      <w:r>
        <w:t>права на самореализацию, личностно-равноправную позицию всех участников образовательного процесса, ориентацию на их интересы, а также уважение прав и свобод.</w:t>
      </w:r>
    </w:p>
    <w:p w:rsidR="00DF51EA" w:rsidRDefault="00DF51EA">
      <w:pPr>
        <w:pStyle w:val="a3"/>
        <w:jc w:val="left"/>
        <w:sectPr w:rsidR="00DF51EA">
          <w:pgSz w:w="11910" w:h="16840"/>
          <w:pgMar w:top="520" w:right="141" w:bottom="1200" w:left="283" w:header="0" w:footer="952" w:gutter="0"/>
          <w:cols w:space="720"/>
        </w:sectPr>
      </w:pPr>
    </w:p>
    <w:p w:rsidR="00DF51EA" w:rsidRDefault="00CA5DA9">
      <w:pPr>
        <w:pStyle w:val="a3"/>
        <w:spacing w:before="64"/>
        <w:jc w:val="left"/>
      </w:pPr>
      <w:r>
        <w:t>Деятельность</w:t>
      </w:r>
      <w:r>
        <w:rPr>
          <w:spacing w:val="-8"/>
        </w:rPr>
        <w:t xml:space="preserve"> </w:t>
      </w:r>
      <w:r>
        <w:t>самоуправления</w:t>
      </w:r>
      <w:r>
        <w:rPr>
          <w:spacing w:val="-5"/>
        </w:rPr>
        <w:t xml:space="preserve"> </w:t>
      </w:r>
      <w:r>
        <w:t>«Школьная</w:t>
      </w:r>
      <w:r>
        <w:rPr>
          <w:spacing w:val="-6"/>
        </w:rPr>
        <w:t xml:space="preserve"> </w:t>
      </w:r>
      <w:r>
        <w:t>страна»</w:t>
      </w:r>
      <w:r>
        <w:rPr>
          <w:spacing w:val="-13"/>
        </w:rPr>
        <w:t xml:space="preserve"> </w:t>
      </w:r>
      <w:r>
        <w:t>и</w:t>
      </w:r>
      <w:r>
        <w:rPr>
          <w:spacing w:val="-4"/>
        </w:rPr>
        <w:t xml:space="preserve"> </w:t>
      </w:r>
      <w:r>
        <w:t>задачи,</w:t>
      </w:r>
      <w:r>
        <w:rPr>
          <w:spacing w:val="-7"/>
        </w:rPr>
        <w:t xml:space="preserve"> </w:t>
      </w:r>
      <w:r>
        <w:t>решаемые</w:t>
      </w:r>
      <w:r>
        <w:rPr>
          <w:spacing w:val="-11"/>
        </w:rPr>
        <w:t xml:space="preserve"> </w:t>
      </w:r>
      <w:r>
        <w:t>на</w:t>
      </w:r>
      <w:r>
        <w:rPr>
          <w:spacing w:val="-2"/>
        </w:rPr>
        <w:t xml:space="preserve"> </w:t>
      </w:r>
      <w:r>
        <w:t>разных</w:t>
      </w:r>
      <w:r>
        <w:rPr>
          <w:spacing w:val="-5"/>
        </w:rPr>
        <w:t xml:space="preserve"> </w:t>
      </w:r>
      <w:r>
        <w:t>уровнях</w:t>
      </w:r>
      <w:r>
        <w:rPr>
          <w:spacing w:val="-4"/>
        </w:rPr>
        <w:t xml:space="preserve"> </w:t>
      </w:r>
      <w:r>
        <w:rPr>
          <w:spacing w:val="-2"/>
        </w:rPr>
        <w:t>самоуправления:</w:t>
      </w:r>
    </w:p>
    <w:p w:rsidR="00DF51EA" w:rsidRDefault="00DF51EA">
      <w:pPr>
        <w:pStyle w:val="a3"/>
        <w:spacing w:before="30"/>
        <w:ind w:left="0"/>
        <w:jc w:val="left"/>
        <w:rPr>
          <w:sz w:val="20"/>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554"/>
        <w:gridCol w:w="2410"/>
        <w:gridCol w:w="2127"/>
        <w:gridCol w:w="2127"/>
      </w:tblGrid>
      <w:tr w:rsidR="00DF51EA">
        <w:trPr>
          <w:trHeight w:val="455"/>
        </w:trPr>
        <w:tc>
          <w:tcPr>
            <w:tcW w:w="1133" w:type="dxa"/>
            <w:vMerge w:val="restart"/>
          </w:tcPr>
          <w:p w:rsidR="00DF51EA" w:rsidRDefault="00CA5DA9">
            <w:pPr>
              <w:pStyle w:val="TableParagraph"/>
              <w:spacing w:line="235" w:lineRule="auto"/>
              <w:ind w:left="105" w:right="150"/>
              <w:rPr>
                <w:sz w:val="20"/>
              </w:rPr>
            </w:pPr>
            <w:r>
              <w:rPr>
                <w:spacing w:val="-2"/>
                <w:sz w:val="20"/>
              </w:rPr>
              <w:t xml:space="preserve">Министер </w:t>
            </w:r>
            <w:r>
              <w:rPr>
                <w:spacing w:val="-4"/>
                <w:sz w:val="20"/>
              </w:rPr>
              <w:t>ства</w:t>
            </w:r>
          </w:p>
          <w:p w:rsidR="00DF51EA" w:rsidRDefault="00CA5DA9">
            <w:pPr>
              <w:pStyle w:val="TableParagraph"/>
              <w:ind w:left="105" w:right="136"/>
              <w:rPr>
                <w:sz w:val="20"/>
              </w:rPr>
            </w:pPr>
            <w:r>
              <w:rPr>
                <w:spacing w:val="-2"/>
                <w:sz w:val="20"/>
              </w:rPr>
              <w:t>«Страны Школьная</w:t>
            </w:r>
          </w:p>
          <w:p w:rsidR="00DF51EA" w:rsidRDefault="00CA5DA9">
            <w:pPr>
              <w:pStyle w:val="TableParagraph"/>
              <w:spacing w:before="1" w:line="215" w:lineRule="exact"/>
              <w:ind w:left="105"/>
              <w:rPr>
                <w:sz w:val="20"/>
              </w:rPr>
            </w:pPr>
            <w:r>
              <w:rPr>
                <w:spacing w:val="-10"/>
                <w:sz w:val="20"/>
              </w:rPr>
              <w:t>»</w:t>
            </w:r>
          </w:p>
        </w:tc>
        <w:tc>
          <w:tcPr>
            <w:tcW w:w="7091" w:type="dxa"/>
            <w:gridSpan w:val="3"/>
          </w:tcPr>
          <w:p w:rsidR="00DF51EA" w:rsidRDefault="00CA5DA9">
            <w:pPr>
              <w:pStyle w:val="TableParagraph"/>
              <w:spacing w:line="225" w:lineRule="exact"/>
              <w:ind w:left="105"/>
              <w:rPr>
                <w:sz w:val="20"/>
              </w:rPr>
            </w:pPr>
            <w:r>
              <w:rPr>
                <w:sz w:val="20"/>
              </w:rPr>
              <w:t>Задачи,</w:t>
            </w:r>
            <w:r>
              <w:rPr>
                <w:spacing w:val="-7"/>
                <w:sz w:val="20"/>
              </w:rPr>
              <w:t xml:space="preserve"> </w:t>
            </w:r>
            <w:r>
              <w:rPr>
                <w:sz w:val="20"/>
              </w:rPr>
              <w:t>решаемые</w:t>
            </w:r>
            <w:r>
              <w:rPr>
                <w:spacing w:val="-8"/>
                <w:sz w:val="20"/>
              </w:rPr>
              <w:t xml:space="preserve"> </w:t>
            </w:r>
            <w:r>
              <w:rPr>
                <w:sz w:val="20"/>
              </w:rPr>
              <w:t>на</w:t>
            </w:r>
            <w:r>
              <w:rPr>
                <w:spacing w:val="-8"/>
                <w:sz w:val="20"/>
              </w:rPr>
              <w:t xml:space="preserve"> </w:t>
            </w:r>
            <w:r>
              <w:rPr>
                <w:sz w:val="20"/>
              </w:rPr>
              <w:t>уровне</w:t>
            </w:r>
            <w:r>
              <w:rPr>
                <w:spacing w:val="-7"/>
                <w:sz w:val="20"/>
              </w:rPr>
              <w:t xml:space="preserve"> </w:t>
            </w:r>
            <w:r>
              <w:rPr>
                <w:spacing w:val="-2"/>
                <w:sz w:val="20"/>
              </w:rPr>
              <w:t>самоуправления</w:t>
            </w:r>
          </w:p>
        </w:tc>
        <w:tc>
          <w:tcPr>
            <w:tcW w:w="2127" w:type="dxa"/>
          </w:tcPr>
          <w:p w:rsidR="00DF51EA" w:rsidRDefault="00CA5DA9">
            <w:pPr>
              <w:pStyle w:val="TableParagraph"/>
              <w:spacing w:line="226" w:lineRule="exact"/>
              <w:ind w:left="107"/>
              <w:rPr>
                <w:sz w:val="20"/>
              </w:rPr>
            </w:pPr>
            <w:r>
              <w:rPr>
                <w:spacing w:val="-2"/>
                <w:sz w:val="20"/>
              </w:rPr>
              <w:t>Формирование личностных</w:t>
            </w:r>
            <w:r>
              <w:rPr>
                <w:spacing w:val="-10"/>
                <w:sz w:val="20"/>
              </w:rPr>
              <w:t xml:space="preserve"> </w:t>
            </w:r>
            <w:r>
              <w:rPr>
                <w:spacing w:val="-2"/>
                <w:sz w:val="20"/>
              </w:rPr>
              <w:t>качеств</w:t>
            </w:r>
          </w:p>
        </w:tc>
      </w:tr>
      <w:tr w:rsidR="00DF51EA">
        <w:trPr>
          <w:trHeight w:val="681"/>
        </w:trPr>
        <w:tc>
          <w:tcPr>
            <w:tcW w:w="1133" w:type="dxa"/>
            <w:vMerge/>
            <w:tcBorders>
              <w:top w:val="nil"/>
            </w:tcBorders>
          </w:tcPr>
          <w:p w:rsidR="00DF51EA" w:rsidRDefault="00DF51EA">
            <w:pPr>
              <w:rPr>
                <w:sz w:val="2"/>
                <w:szCs w:val="2"/>
              </w:rPr>
            </w:pPr>
          </w:p>
        </w:tc>
        <w:tc>
          <w:tcPr>
            <w:tcW w:w="2554" w:type="dxa"/>
          </w:tcPr>
          <w:p w:rsidR="00DF51EA" w:rsidRDefault="00CA5DA9">
            <w:pPr>
              <w:pStyle w:val="TableParagraph"/>
              <w:spacing w:line="225" w:lineRule="exact"/>
              <w:ind w:left="105"/>
              <w:rPr>
                <w:sz w:val="20"/>
              </w:rPr>
            </w:pPr>
            <w:r>
              <w:rPr>
                <w:sz w:val="20"/>
              </w:rPr>
              <w:t>на</w:t>
            </w:r>
            <w:r>
              <w:rPr>
                <w:spacing w:val="-5"/>
                <w:sz w:val="20"/>
              </w:rPr>
              <w:t xml:space="preserve"> </w:t>
            </w:r>
            <w:r>
              <w:rPr>
                <w:sz w:val="20"/>
              </w:rPr>
              <w:t>уровне</w:t>
            </w:r>
            <w:r>
              <w:rPr>
                <w:spacing w:val="-9"/>
                <w:sz w:val="20"/>
              </w:rPr>
              <w:t xml:space="preserve"> </w:t>
            </w:r>
            <w:r>
              <w:rPr>
                <w:spacing w:val="-2"/>
                <w:sz w:val="20"/>
              </w:rPr>
              <w:t>школы:</w:t>
            </w:r>
          </w:p>
        </w:tc>
        <w:tc>
          <w:tcPr>
            <w:tcW w:w="2410" w:type="dxa"/>
          </w:tcPr>
          <w:p w:rsidR="00DF51EA" w:rsidRDefault="00CA5DA9">
            <w:pPr>
              <w:pStyle w:val="TableParagraph"/>
              <w:spacing w:line="225" w:lineRule="exact"/>
              <w:rPr>
                <w:sz w:val="20"/>
              </w:rPr>
            </w:pPr>
            <w:r>
              <w:rPr>
                <w:sz w:val="20"/>
              </w:rPr>
              <w:t>на</w:t>
            </w:r>
            <w:r>
              <w:rPr>
                <w:spacing w:val="-5"/>
                <w:sz w:val="20"/>
              </w:rPr>
              <w:t xml:space="preserve"> </w:t>
            </w:r>
            <w:r>
              <w:rPr>
                <w:sz w:val="20"/>
              </w:rPr>
              <w:t>уровне</w:t>
            </w:r>
            <w:r>
              <w:rPr>
                <w:spacing w:val="-9"/>
                <w:sz w:val="20"/>
              </w:rPr>
              <w:t xml:space="preserve"> </w:t>
            </w:r>
            <w:r>
              <w:rPr>
                <w:spacing w:val="-2"/>
                <w:sz w:val="20"/>
              </w:rPr>
              <w:t>классов:</w:t>
            </w:r>
          </w:p>
        </w:tc>
        <w:tc>
          <w:tcPr>
            <w:tcW w:w="2127" w:type="dxa"/>
          </w:tcPr>
          <w:p w:rsidR="00DF51EA" w:rsidRDefault="00CA5DA9">
            <w:pPr>
              <w:pStyle w:val="TableParagraph"/>
              <w:ind w:right="318"/>
              <w:rPr>
                <w:sz w:val="20"/>
              </w:rPr>
            </w:pPr>
            <w:r>
              <w:rPr>
                <w:sz w:val="20"/>
              </w:rPr>
              <w:t>на</w:t>
            </w:r>
            <w:r>
              <w:rPr>
                <w:spacing w:val="-13"/>
                <w:sz w:val="20"/>
              </w:rPr>
              <w:t xml:space="preserve"> </w:t>
            </w:r>
            <w:r>
              <w:rPr>
                <w:sz w:val="20"/>
              </w:rPr>
              <w:t xml:space="preserve">индивидуальном </w:t>
            </w:r>
            <w:r>
              <w:rPr>
                <w:spacing w:val="-2"/>
                <w:sz w:val="20"/>
              </w:rPr>
              <w:t>уровне:</w:t>
            </w:r>
          </w:p>
        </w:tc>
        <w:tc>
          <w:tcPr>
            <w:tcW w:w="2127" w:type="dxa"/>
          </w:tcPr>
          <w:p w:rsidR="00DF51EA" w:rsidRDefault="00DF51EA">
            <w:pPr>
              <w:pStyle w:val="TableParagraph"/>
              <w:ind w:left="0"/>
              <w:rPr>
                <w:sz w:val="20"/>
              </w:rPr>
            </w:pPr>
          </w:p>
        </w:tc>
      </w:tr>
      <w:tr w:rsidR="00DF51EA">
        <w:trPr>
          <w:trHeight w:val="224"/>
        </w:trPr>
        <w:tc>
          <w:tcPr>
            <w:tcW w:w="1133" w:type="dxa"/>
            <w:vMerge w:val="restart"/>
          </w:tcPr>
          <w:p w:rsidR="00DF51EA" w:rsidRDefault="00DF51EA">
            <w:pPr>
              <w:pStyle w:val="TableParagraph"/>
              <w:ind w:left="0"/>
              <w:rPr>
                <w:sz w:val="20"/>
              </w:rPr>
            </w:pPr>
          </w:p>
        </w:tc>
        <w:tc>
          <w:tcPr>
            <w:tcW w:w="2554" w:type="dxa"/>
            <w:tcBorders>
              <w:bottom w:val="nil"/>
            </w:tcBorders>
          </w:tcPr>
          <w:p w:rsidR="00DF51EA" w:rsidRDefault="00CA5DA9">
            <w:pPr>
              <w:pStyle w:val="TableParagraph"/>
              <w:spacing w:line="205" w:lineRule="exact"/>
              <w:ind w:left="105"/>
              <w:rPr>
                <w:sz w:val="20"/>
              </w:rPr>
            </w:pPr>
            <w:r>
              <w:rPr>
                <w:sz w:val="20"/>
              </w:rPr>
              <w:t>Разработка</w:t>
            </w:r>
            <w:r>
              <w:rPr>
                <w:spacing w:val="-4"/>
                <w:sz w:val="20"/>
              </w:rPr>
              <w:t xml:space="preserve"> </w:t>
            </w:r>
            <w:r>
              <w:rPr>
                <w:sz w:val="20"/>
              </w:rPr>
              <w:t>и</w:t>
            </w:r>
            <w:r>
              <w:rPr>
                <w:spacing w:val="-7"/>
                <w:sz w:val="20"/>
              </w:rPr>
              <w:t xml:space="preserve"> </w:t>
            </w:r>
            <w:r>
              <w:rPr>
                <w:spacing w:val="-2"/>
                <w:sz w:val="20"/>
              </w:rPr>
              <w:t>внедрение</w:t>
            </w:r>
          </w:p>
        </w:tc>
        <w:tc>
          <w:tcPr>
            <w:tcW w:w="2410" w:type="dxa"/>
            <w:tcBorders>
              <w:bottom w:val="nil"/>
            </w:tcBorders>
          </w:tcPr>
          <w:p w:rsidR="00DF51EA" w:rsidRDefault="00CA5DA9">
            <w:pPr>
              <w:pStyle w:val="TableParagraph"/>
              <w:spacing w:line="205" w:lineRule="exact"/>
              <w:rPr>
                <w:sz w:val="20"/>
              </w:rPr>
            </w:pPr>
            <w:r>
              <w:rPr>
                <w:sz w:val="20"/>
              </w:rPr>
              <w:t>Создание</w:t>
            </w:r>
            <w:r>
              <w:rPr>
                <w:spacing w:val="-13"/>
                <w:sz w:val="20"/>
              </w:rPr>
              <w:t xml:space="preserve"> </w:t>
            </w:r>
            <w:r>
              <w:rPr>
                <w:sz w:val="20"/>
              </w:rPr>
              <w:t>условий</w:t>
            </w:r>
            <w:r>
              <w:rPr>
                <w:spacing w:val="-12"/>
                <w:sz w:val="20"/>
              </w:rPr>
              <w:t xml:space="preserve"> </w:t>
            </w:r>
            <w:r>
              <w:rPr>
                <w:spacing w:val="-5"/>
                <w:sz w:val="20"/>
              </w:rPr>
              <w:t>для</w:t>
            </w:r>
          </w:p>
        </w:tc>
        <w:tc>
          <w:tcPr>
            <w:tcW w:w="2127" w:type="dxa"/>
            <w:tcBorders>
              <w:bottom w:val="nil"/>
            </w:tcBorders>
          </w:tcPr>
          <w:p w:rsidR="00DF51EA" w:rsidRDefault="00CA5DA9">
            <w:pPr>
              <w:pStyle w:val="TableParagraph"/>
              <w:spacing w:line="205" w:lineRule="exact"/>
              <w:rPr>
                <w:sz w:val="20"/>
              </w:rPr>
            </w:pPr>
            <w:r>
              <w:rPr>
                <w:spacing w:val="-2"/>
                <w:sz w:val="20"/>
              </w:rPr>
              <w:t>Вовлечение</w:t>
            </w:r>
          </w:p>
        </w:tc>
        <w:tc>
          <w:tcPr>
            <w:tcW w:w="2127" w:type="dxa"/>
            <w:tcBorders>
              <w:bottom w:val="nil"/>
            </w:tcBorders>
          </w:tcPr>
          <w:p w:rsidR="00DF51EA" w:rsidRDefault="00CA5DA9">
            <w:pPr>
              <w:pStyle w:val="TableParagraph"/>
              <w:spacing w:line="205" w:lineRule="exact"/>
              <w:ind w:left="107"/>
              <w:rPr>
                <w:sz w:val="20"/>
              </w:rPr>
            </w:pPr>
            <w:r>
              <w:rPr>
                <w:sz w:val="20"/>
              </w:rPr>
              <w:t>Участвуя</w:t>
            </w:r>
            <w:r>
              <w:rPr>
                <w:spacing w:val="-6"/>
                <w:sz w:val="20"/>
              </w:rPr>
              <w:t xml:space="preserve"> </w:t>
            </w:r>
            <w:r>
              <w:rPr>
                <w:sz w:val="20"/>
              </w:rPr>
              <w:t>в</w:t>
            </w:r>
            <w:r>
              <w:rPr>
                <w:spacing w:val="-4"/>
                <w:sz w:val="20"/>
              </w:rPr>
              <w:t xml:space="preserve"> </w:t>
            </w:r>
            <w:r>
              <w:rPr>
                <w:spacing w:val="-2"/>
                <w:sz w:val="20"/>
              </w:rPr>
              <w:t>работе</w:t>
            </w:r>
          </w:p>
        </w:tc>
      </w:tr>
      <w:tr w:rsidR="00DF51EA">
        <w:trPr>
          <w:trHeight w:val="220"/>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CA5DA9">
            <w:pPr>
              <w:pStyle w:val="TableParagraph"/>
              <w:spacing w:line="201" w:lineRule="exact"/>
              <w:ind w:left="105"/>
              <w:rPr>
                <w:sz w:val="20"/>
              </w:rPr>
            </w:pPr>
            <w:r>
              <w:rPr>
                <w:sz w:val="20"/>
              </w:rPr>
              <w:t>инициатив</w:t>
            </w:r>
            <w:r>
              <w:rPr>
                <w:spacing w:val="-11"/>
                <w:sz w:val="20"/>
              </w:rPr>
              <w:t xml:space="preserve"> </w:t>
            </w:r>
            <w:r>
              <w:rPr>
                <w:spacing w:val="-2"/>
                <w:sz w:val="20"/>
              </w:rPr>
              <w:t>ученического,</w:t>
            </w:r>
          </w:p>
        </w:tc>
        <w:tc>
          <w:tcPr>
            <w:tcW w:w="2410" w:type="dxa"/>
            <w:tcBorders>
              <w:top w:val="nil"/>
              <w:bottom w:val="nil"/>
            </w:tcBorders>
          </w:tcPr>
          <w:p w:rsidR="00DF51EA" w:rsidRDefault="00CA5DA9">
            <w:pPr>
              <w:pStyle w:val="TableParagraph"/>
              <w:spacing w:line="201" w:lineRule="exact"/>
              <w:rPr>
                <w:sz w:val="20"/>
              </w:rPr>
            </w:pPr>
            <w:r>
              <w:rPr>
                <w:spacing w:val="-2"/>
                <w:sz w:val="20"/>
              </w:rPr>
              <w:t>творческого</w:t>
            </w:r>
            <w:r>
              <w:rPr>
                <w:spacing w:val="4"/>
                <w:sz w:val="20"/>
              </w:rPr>
              <w:t xml:space="preserve"> </w:t>
            </w:r>
            <w:r>
              <w:rPr>
                <w:spacing w:val="-2"/>
                <w:sz w:val="20"/>
              </w:rPr>
              <w:t>потенциала</w:t>
            </w:r>
          </w:p>
        </w:tc>
        <w:tc>
          <w:tcPr>
            <w:tcW w:w="2127" w:type="dxa"/>
            <w:tcBorders>
              <w:top w:val="nil"/>
              <w:bottom w:val="nil"/>
            </w:tcBorders>
          </w:tcPr>
          <w:p w:rsidR="00DF51EA" w:rsidRDefault="00CA5DA9">
            <w:pPr>
              <w:pStyle w:val="TableParagraph"/>
              <w:spacing w:line="201" w:lineRule="exact"/>
              <w:rPr>
                <w:sz w:val="20"/>
              </w:rPr>
            </w:pPr>
            <w:r>
              <w:rPr>
                <w:spacing w:val="-2"/>
                <w:sz w:val="20"/>
              </w:rPr>
              <w:t>обучающихся</w:t>
            </w:r>
            <w:r>
              <w:rPr>
                <w:spacing w:val="5"/>
                <w:sz w:val="20"/>
              </w:rPr>
              <w:t xml:space="preserve"> </w:t>
            </w:r>
            <w:r>
              <w:rPr>
                <w:spacing w:val="-10"/>
                <w:sz w:val="20"/>
              </w:rPr>
              <w:t>в</w:t>
            </w:r>
          </w:p>
        </w:tc>
        <w:tc>
          <w:tcPr>
            <w:tcW w:w="2127" w:type="dxa"/>
            <w:tcBorders>
              <w:top w:val="nil"/>
              <w:bottom w:val="nil"/>
            </w:tcBorders>
          </w:tcPr>
          <w:p w:rsidR="00DF51EA" w:rsidRDefault="00CA5DA9">
            <w:pPr>
              <w:pStyle w:val="TableParagraph"/>
              <w:spacing w:line="201" w:lineRule="exact"/>
              <w:ind w:left="107"/>
              <w:rPr>
                <w:sz w:val="20"/>
              </w:rPr>
            </w:pPr>
            <w:r>
              <w:rPr>
                <w:sz w:val="20"/>
              </w:rPr>
              <w:t>органов</w:t>
            </w:r>
            <w:r>
              <w:rPr>
                <w:spacing w:val="-12"/>
                <w:sz w:val="20"/>
              </w:rPr>
              <w:t xml:space="preserve"> </w:t>
            </w:r>
            <w:r>
              <w:rPr>
                <w:spacing w:val="-2"/>
                <w:sz w:val="20"/>
              </w:rPr>
              <w:t>школьного</w:t>
            </w:r>
          </w:p>
        </w:tc>
      </w:tr>
      <w:tr w:rsidR="00DF51EA">
        <w:trPr>
          <w:trHeight w:val="220"/>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CA5DA9">
            <w:pPr>
              <w:pStyle w:val="TableParagraph"/>
              <w:spacing w:line="200" w:lineRule="exact"/>
              <w:ind w:left="105"/>
              <w:rPr>
                <w:sz w:val="20"/>
              </w:rPr>
            </w:pPr>
            <w:r>
              <w:rPr>
                <w:spacing w:val="-2"/>
                <w:sz w:val="20"/>
              </w:rPr>
              <w:t>педагогического</w:t>
            </w:r>
            <w:r>
              <w:rPr>
                <w:spacing w:val="10"/>
                <w:sz w:val="20"/>
              </w:rPr>
              <w:t xml:space="preserve"> </w:t>
            </w:r>
            <w:r>
              <w:rPr>
                <w:spacing w:val="-10"/>
                <w:sz w:val="20"/>
              </w:rPr>
              <w:t>и</w:t>
            </w:r>
          </w:p>
        </w:tc>
        <w:tc>
          <w:tcPr>
            <w:tcW w:w="2410" w:type="dxa"/>
            <w:tcBorders>
              <w:top w:val="nil"/>
              <w:bottom w:val="nil"/>
            </w:tcBorders>
          </w:tcPr>
          <w:p w:rsidR="00DF51EA" w:rsidRDefault="00CA5DA9">
            <w:pPr>
              <w:pStyle w:val="TableParagraph"/>
              <w:spacing w:line="200" w:lineRule="exact"/>
              <w:rPr>
                <w:sz w:val="20"/>
              </w:rPr>
            </w:pPr>
            <w:r>
              <w:rPr>
                <w:spacing w:val="-2"/>
                <w:sz w:val="20"/>
              </w:rPr>
              <w:t>ребенка.</w:t>
            </w:r>
          </w:p>
        </w:tc>
        <w:tc>
          <w:tcPr>
            <w:tcW w:w="2127" w:type="dxa"/>
            <w:tcBorders>
              <w:top w:val="nil"/>
              <w:bottom w:val="nil"/>
            </w:tcBorders>
          </w:tcPr>
          <w:p w:rsidR="00DF51EA" w:rsidRDefault="00CA5DA9">
            <w:pPr>
              <w:pStyle w:val="TableParagraph"/>
              <w:spacing w:line="200" w:lineRule="exact"/>
              <w:rPr>
                <w:sz w:val="20"/>
              </w:rPr>
            </w:pPr>
            <w:r>
              <w:rPr>
                <w:spacing w:val="-2"/>
                <w:sz w:val="20"/>
              </w:rPr>
              <w:t>управление</w:t>
            </w:r>
            <w:r>
              <w:rPr>
                <w:spacing w:val="3"/>
                <w:sz w:val="20"/>
              </w:rPr>
              <w:t xml:space="preserve"> </w:t>
            </w:r>
            <w:r>
              <w:rPr>
                <w:spacing w:val="-2"/>
                <w:sz w:val="20"/>
              </w:rPr>
              <w:t>делами</w:t>
            </w:r>
          </w:p>
        </w:tc>
        <w:tc>
          <w:tcPr>
            <w:tcW w:w="2127" w:type="dxa"/>
            <w:tcBorders>
              <w:top w:val="nil"/>
              <w:bottom w:val="nil"/>
            </w:tcBorders>
          </w:tcPr>
          <w:p w:rsidR="00DF51EA" w:rsidRDefault="00CA5DA9">
            <w:pPr>
              <w:pStyle w:val="TableParagraph"/>
              <w:spacing w:line="200" w:lineRule="exact"/>
              <w:ind w:left="107"/>
              <w:rPr>
                <w:sz w:val="20"/>
              </w:rPr>
            </w:pPr>
            <w:r>
              <w:rPr>
                <w:spacing w:val="-2"/>
                <w:sz w:val="20"/>
              </w:rPr>
              <w:t>самоуправления,</w:t>
            </w:r>
          </w:p>
        </w:tc>
      </w:tr>
      <w:tr w:rsidR="00DF51EA">
        <w:trPr>
          <w:trHeight w:val="220"/>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CA5DA9">
            <w:pPr>
              <w:pStyle w:val="TableParagraph"/>
              <w:spacing w:line="200" w:lineRule="exact"/>
              <w:ind w:left="105"/>
              <w:rPr>
                <w:sz w:val="20"/>
              </w:rPr>
            </w:pPr>
            <w:r>
              <w:rPr>
                <w:spacing w:val="-2"/>
                <w:sz w:val="20"/>
              </w:rPr>
              <w:t>родительского</w:t>
            </w:r>
          </w:p>
        </w:tc>
        <w:tc>
          <w:tcPr>
            <w:tcW w:w="2410" w:type="dxa"/>
            <w:tcBorders>
              <w:top w:val="nil"/>
              <w:bottom w:val="nil"/>
            </w:tcBorders>
          </w:tcPr>
          <w:p w:rsidR="00DF51EA" w:rsidRDefault="00CA5DA9">
            <w:pPr>
              <w:pStyle w:val="TableParagraph"/>
              <w:spacing w:line="200" w:lineRule="exact"/>
              <w:rPr>
                <w:sz w:val="20"/>
              </w:rPr>
            </w:pPr>
            <w:r>
              <w:rPr>
                <w:spacing w:val="-2"/>
                <w:sz w:val="20"/>
              </w:rPr>
              <w:t>Воспитание</w:t>
            </w:r>
          </w:p>
        </w:tc>
        <w:tc>
          <w:tcPr>
            <w:tcW w:w="2127" w:type="dxa"/>
            <w:tcBorders>
              <w:top w:val="nil"/>
              <w:bottom w:val="nil"/>
            </w:tcBorders>
          </w:tcPr>
          <w:p w:rsidR="00DF51EA" w:rsidRDefault="00CA5DA9">
            <w:pPr>
              <w:pStyle w:val="TableParagraph"/>
              <w:spacing w:line="200" w:lineRule="exact"/>
              <w:rPr>
                <w:sz w:val="20"/>
              </w:rPr>
            </w:pPr>
            <w:r>
              <w:rPr>
                <w:sz w:val="20"/>
              </w:rPr>
              <w:t>класса и</w:t>
            </w:r>
            <w:r>
              <w:rPr>
                <w:spacing w:val="-3"/>
                <w:sz w:val="20"/>
              </w:rPr>
              <w:t xml:space="preserve"> </w:t>
            </w:r>
            <w:r>
              <w:rPr>
                <w:spacing w:val="-2"/>
                <w:sz w:val="20"/>
              </w:rPr>
              <w:t>школы.</w:t>
            </w:r>
          </w:p>
        </w:tc>
        <w:tc>
          <w:tcPr>
            <w:tcW w:w="2127" w:type="dxa"/>
            <w:tcBorders>
              <w:top w:val="nil"/>
              <w:bottom w:val="nil"/>
            </w:tcBorders>
          </w:tcPr>
          <w:p w:rsidR="00DF51EA" w:rsidRDefault="00CA5DA9">
            <w:pPr>
              <w:pStyle w:val="TableParagraph"/>
              <w:spacing w:line="200" w:lineRule="exact"/>
              <w:ind w:left="107"/>
              <w:rPr>
                <w:sz w:val="20"/>
              </w:rPr>
            </w:pPr>
            <w:r>
              <w:rPr>
                <w:spacing w:val="-2"/>
                <w:sz w:val="20"/>
              </w:rPr>
              <w:t>учащиеся</w:t>
            </w:r>
          </w:p>
        </w:tc>
      </w:tr>
      <w:tr w:rsidR="00DF51EA">
        <w:trPr>
          <w:trHeight w:val="220"/>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CA5DA9">
            <w:pPr>
              <w:pStyle w:val="TableParagraph"/>
              <w:spacing w:line="200" w:lineRule="exact"/>
              <w:ind w:left="105"/>
              <w:rPr>
                <w:sz w:val="20"/>
              </w:rPr>
            </w:pPr>
            <w:r>
              <w:rPr>
                <w:spacing w:val="-2"/>
                <w:sz w:val="20"/>
              </w:rPr>
              <w:t>коллективов,</w:t>
            </w:r>
          </w:p>
        </w:tc>
        <w:tc>
          <w:tcPr>
            <w:tcW w:w="2410" w:type="dxa"/>
            <w:tcBorders>
              <w:top w:val="nil"/>
              <w:bottom w:val="nil"/>
            </w:tcBorders>
          </w:tcPr>
          <w:p w:rsidR="00DF51EA" w:rsidRDefault="00CA5DA9">
            <w:pPr>
              <w:pStyle w:val="TableParagraph"/>
              <w:spacing w:line="200" w:lineRule="exact"/>
              <w:rPr>
                <w:sz w:val="20"/>
              </w:rPr>
            </w:pPr>
            <w:r>
              <w:rPr>
                <w:spacing w:val="-2"/>
                <w:sz w:val="20"/>
              </w:rPr>
              <w:t>ответственности</w:t>
            </w:r>
            <w:r>
              <w:rPr>
                <w:spacing w:val="11"/>
                <w:sz w:val="20"/>
              </w:rPr>
              <w:t xml:space="preserve"> </w:t>
            </w:r>
            <w:r>
              <w:rPr>
                <w:spacing w:val="-5"/>
                <w:sz w:val="20"/>
              </w:rPr>
              <w:t>за</w:t>
            </w:r>
          </w:p>
        </w:tc>
        <w:tc>
          <w:tcPr>
            <w:tcW w:w="2127" w:type="dxa"/>
            <w:tcBorders>
              <w:top w:val="nil"/>
              <w:bottom w:val="nil"/>
            </w:tcBorders>
          </w:tcPr>
          <w:p w:rsidR="00DF51EA" w:rsidRDefault="00CA5DA9">
            <w:pPr>
              <w:pStyle w:val="TableParagraph"/>
              <w:spacing w:line="200" w:lineRule="exact"/>
              <w:rPr>
                <w:sz w:val="20"/>
              </w:rPr>
            </w:pPr>
            <w:r>
              <w:rPr>
                <w:sz w:val="20"/>
              </w:rPr>
              <w:t>При</w:t>
            </w:r>
            <w:r>
              <w:rPr>
                <w:spacing w:val="-8"/>
                <w:sz w:val="20"/>
              </w:rPr>
              <w:t xml:space="preserve"> </w:t>
            </w:r>
            <w:r>
              <w:rPr>
                <w:sz w:val="20"/>
              </w:rPr>
              <w:t>условии</w:t>
            </w:r>
            <w:r>
              <w:rPr>
                <w:spacing w:val="-8"/>
                <w:sz w:val="20"/>
              </w:rPr>
              <w:t xml:space="preserve"> </w:t>
            </w:r>
            <w:r>
              <w:rPr>
                <w:sz w:val="20"/>
              </w:rPr>
              <w:t>работы</w:t>
            </w:r>
            <w:r>
              <w:rPr>
                <w:spacing w:val="-6"/>
                <w:sz w:val="20"/>
              </w:rPr>
              <w:t xml:space="preserve"> </w:t>
            </w:r>
            <w:r>
              <w:rPr>
                <w:spacing w:val="-10"/>
                <w:sz w:val="20"/>
              </w:rPr>
              <w:t>в</w:t>
            </w:r>
          </w:p>
        </w:tc>
        <w:tc>
          <w:tcPr>
            <w:tcW w:w="2127" w:type="dxa"/>
            <w:tcBorders>
              <w:top w:val="nil"/>
              <w:bottom w:val="nil"/>
            </w:tcBorders>
          </w:tcPr>
          <w:p w:rsidR="00DF51EA" w:rsidRDefault="00CA5DA9">
            <w:pPr>
              <w:pStyle w:val="TableParagraph"/>
              <w:spacing w:line="200" w:lineRule="exact"/>
              <w:ind w:left="107"/>
              <w:rPr>
                <w:sz w:val="20"/>
              </w:rPr>
            </w:pPr>
            <w:r>
              <w:rPr>
                <w:spacing w:val="-2"/>
                <w:sz w:val="20"/>
              </w:rPr>
              <w:t>приобретают</w:t>
            </w:r>
            <w:r>
              <w:rPr>
                <w:spacing w:val="5"/>
                <w:sz w:val="20"/>
              </w:rPr>
              <w:t xml:space="preserve"> </w:t>
            </w:r>
            <w:r>
              <w:rPr>
                <w:spacing w:val="-4"/>
                <w:sz w:val="20"/>
              </w:rPr>
              <w:t>целый</w:t>
            </w:r>
          </w:p>
        </w:tc>
      </w:tr>
      <w:tr w:rsidR="00DF51EA">
        <w:trPr>
          <w:trHeight w:val="220"/>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CA5DA9">
            <w:pPr>
              <w:pStyle w:val="TableParagraph"/>
              <w:spacing w:line="200" w:lineRule="exact"/>
              <w:ind w:left="105"/>
              <w:rPr>
                <w:sz w:val="20"/>
              </w:rPr>
            </w:pPr>
            <w:r>
              <w:rPr>
                <w:sz w:val="20"/>
              </w:rPr>
              <w:t>направленных</w:t>
            </w:r>
            <w:r>
              <w:rPr>
                <w:spacing w:val="-7"/>
                <w:sz w:val="20"/>
              </w:rPr>
              <w:t xml:space="preserve"> </w:t>
            </w:r>
            <w:r>
              <w:rPr>
                <w:sz w:val="20"/>
              </w:rPr>
              <w:t>на</w:t>
            </w:r>
            <w:r>
              <w:rPr>
                <w:spacing w:val="-9"/>
                <w:sz w:val="20"/>
              </w:rPr>
              <w:t xml:space="preserve"> </w:t>
            </w:r>
            <w:r>
              <w:rPr>
                <w:spacing w:val="-2"/>
                <w:sz w:val="20"/>
              </w:rPr>
              <w:t>развитие</w:t>
            </w:r>
          </w:p>
        </w:tc>
        <w:tc>
          <w:tcPr>
            <w:tcW w:w="2410" w:type="dxa"/>
            <w:tcBorders>
              <w:top w:val="nil"/>
              <w:bottom w:val="nil"/>
            </w:tcBorders>
          </w:tcPr>
          <w:p w:rsidR="00DF51EA" w:rsidRDefault="00CA5DA9">
            <w:pPr>
              <w:pStyle w:val="TableParagraph"/>
              <w:spacing w:line="200" w:lineRule="exact"/>
              <w:rPr>
                <w:sz w:val="20"/>
              </w:rPr>
            </w:pPr>
            <w:r>
              <w:rPr>
                <w:spacing w:val="-2"/>
                <w:sz w:val="20"/>
              </w:rPr>
              <w:t>выполнение</w:t>
            </w:r>
            <w:r>
              <w:rPr>
                <w:spacing w:val="1"/>
                <w:sz w:val="20"/>
              </w:rPr>
              <w:t xml:space="preserve"> </w:t>
            </w:r>
            <w:r>
              <w:rPr>
                <w:spacing w:val="-2"/>
                <w:sz w:val="20"/>
              </w:rPr>
              <w:t>порученных</w:t>
            </w:r>
          </w:p>
        </w:tc>
        <w:tc>
          <w:tcPr>
            <w:tcW w:w="2127" w:type="dxa"/>
            <w:tcBorders>
              <w:top w:val="nil"/>
              <w:bottom w:val="nil"/>
            </w:tcBorders>
          </w:tcPr>
          <w:p w:rsidR="00DF51EA" w:rsidRDefault="00CA5DA9">
            <w:pPr>
              <w:pStyle w:val="TableParagraph"/>
              <w:spacing w:line="200" w:lineRule="exact"/>
              <w:rPr>
                <w:sz w:val="20"/>
              </w:rPr>
            </w:pPr>
            <w:r>
              <w:rPr>
                <w:spacing w:val="-2"/>
                <w:sz w:val="20"/>
              </w:rPr>
              <w:t>коллективе</w:t>
            </w:r>
          </w:p>
        </w:tc>
        <w:tc>
          <w:tcPr>
            <w:tcW w:w="2127" w:type="dxa"/>
            <w:tcBorders>
              <w:top w:val="nil"/>
              <w:bottom w:val="nil"/>
            </w:tcBorders>
          </w:tcPr>
          <w:p w:rsidR="00DF51EA" w:rsidRDefault="00CA5DA9">
            <w:pPr>
              <w:pStyle w:val="TableParagraph"/>
              <w:spacing w:line="200" w:lineRule="exact"/>
              <w:ind w:left="107"/>
              <w:rPr>
                <w:sz w:val="20"/>
              </w:rPr>
            </w:pPr>
            <w:r>
              <w:rPr>
                <w:sz w:val="20"/>
              </w:rPr>
              <w:t>ряд</w:t>
            </w:r>
            <w:r>
              <w:rPr>
                <w:spacing w:val="-7"/>
                <w:sz w:val="20"/>
              </w:rPr>
              <w:t xml:space="preserve"> </w:t>
            </w:r>
            <w:r>
              <w:rPr>
                <w:sz w:val="20"/>
              </w:rPr>
              <w:t>привычек</w:t>
            </w:r>
            <w:r>
              <w:rPr>
                <w:spacing w:val="-7"/>
                <w:sz w:val="20"/>
              </w:rPr>
              <w:t xml:space="preserve"> </w:t>
            </w:r>
            <w:r>
              <w:rPr>
                <w:spacing w:val="-10"/>
                <w:sz w:val="20"/>
              </w:rPr>
              <w:t>и</w:t>
            </w:r>
          </w:p>
        </w:tc>
      </w:tr>
      <w:tr w:rsidR="00DF51EA">
        <w:trPr>
          <w:trHeight w:val="220"/>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CA5DA9">
            <w:pPr>
              <w:pStyle w:val="TableParagraph"/>
              <w:spacing w:line="200" w:lineRule="exact"/>
              <w:ind w:left="105"/>
              <w:rPr>
                <w:sz w:val="20"/>
              </w:rPr>
            </w:pPr>
            <w:r>
              <w:rPr>
                <w:spacing w:val="-2"/>
                <w:sz w:val="20"/>
              </w:rPr>
              <w:t>учебно-воспитательного</w:t>
            </w:r>
          </w:p>
        </w:tc>
        <w:tc>
          <w:tcPr>
            <w:tcW w:w="2410" w:type="dxa"/>
            <w:tcBorders>
              <w:top w:val="nil"/>
              <w:bottom w:val="nil"/>
            </w:tcBorders>
          </w:tcPr>
          <w:p w:rsidR="00DF51EA" w:rsidRDefault="00CA5DA9">
            <w:pPr>
              <w:pStyle w:val="TableParagraph"/>
              <w:spacing w:line="200" w:lineRule="exact"/>
              <w:rPr>
                <w:sz w:val="20"/>
              </w:rPr>
            </w:pPr>
            <w:r>
              <w:rPr>
                <w:spacing w:val="-4"/>
                <w:sz w:val="20"/>
              </w:rPr>
              <w:t>дел.</w:t>
            </w:r>
          </w:p>
        </w:tc>
        <w:tc>
          <w:tcPr>
            <w:tcW w:w="2127" w:type="dxa"/>
            <w:tcBorders>
              <w:top w:val="nil"/>
              <w:bottom w:val="nil"/>
            </w:tcBorders>
          </w:tcPr>
          <w:p w:rsidR="00DF51EA" w:rsidRDefault="00CA5DA9">
            <w:pPr>
              <w:pStyle w:val="TableParagraph"/>
              <w:spacing w:line="200" w:lineRule="exact"/>
              <w:rPr>
                <w:sz w:val="20"/>
              </w:rPr>
            </w:pPr>
            <w:r>
              <w:rPr>
                <w:spacing w:val="-2"/>
                <w:sz w:val="20"/>
              </w:rPr>
              <w:t>Формирование</w:t>
            </w:r>
          </w:p>
        </w:tc>
        <w:tc>
          <w:tcPr>
            <w:tcW w:w="2127" w:type="dxa"/>
            <w:tcBorders>
              <w:top w:val="nil"/>
              <w:bottom w:val="nil"/>
            </w:tcBorders>
          </w:tcPr>
          <w:p w:rsidR="00DF51EA" w:rsidRDefault="00CA5DA9">
            <w:pPr>
              <w:pStyle w:val="TableParagraph"/>
              <w:spacing w:line="200" w:lineRule="exact"/>
              <w:ind w:left="107"/>
              <w:rPr>
                <w:sz w:val="20"/>
              </w:rPr>
            </w:pPr>
            <w:r>
              <w:rPr>
                <w:sz w:val="20"/>
              </w:rPr>
              <w:t>навыков,</w:t>
            </w:r>
            <w:r>
              <w:rPr>
                <w:spacing w:val="-8"/>
                <w:sz w:val="20"/>
              </w:rPr>
              <w:t xml:space="preserve"> </w:t>
            </w:r>
            <w:r>
              <w:rPr>
                <w:sz w:val="20"/>
              </w:rPr>
              <w:t>умений</w:t>
            </w:r>
            <w:r>
              <w:rPr>
                <w:spacing w:val="-11"/>
                <w:sz w:val="20"/>
              </w:rPr>
              <w:t xml:space="preserve"> </w:t>
            </w:r>
            <w:r>
              <w:rPr>
                <w:spacing w:val="-10"/>
                <w:sz w:val="20"/>
              </w:rPr>
              <w:t>и</w:t>
            </w:r>
          </w:p>
        </w:tc>
      </w:tr>
      <w:tr w:rsidR="00DF51EA">
        <w:trPr>
          <w:trHeight w:val="218"/>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CA5DA9">
            <w:pPr>
              <w:pStyle w:val="TableParagraph"/>
              <w:spacing w:line="198" w:lineRule="exact"/>
              <w:ind w:left="105"/>
              <w:rPr>
                <w:sz w:val="20"/>
              </w:rPr>
            </w:pPr>
            <w:r>
              <w:rPr>
                <w:spacing w:val="-2"/>
                <w:sz w:val="20"/>
              </w:rPr>
              <w:t>процесса.</w:t>
            </w:r>
          </w:p>
        </w:tc>
        <w:tc>
          <w:tcPr>
            <w:tcW w:w="2410" w:type="dxa"/>
            <w:tcBorders>
              <w:top w:val="nil"/>
              <w:bottom w:val="nil"/>
            </w:tcBorders>
          </w:tcPr>
          <w:p w:rsidR="00DF51EA" w:rsidRDefault="00CA5DA9">
            <w:pPr>
              <w:pStyle w:val="TableParagraph"/>
              <w:spacing w:line="198" w:lineRule="exact"/>
              <w:rPr>
                <w:sz w:val="20"/>
              </w:rPr>
            </w:pPr>
            <w:r>
              <w:rPr>
                <w:spacing w:val="-2"/>
                <w:sz w:val="20"/>
              </w:rPr>
              <w:t>Формирование</w:t>
            </w:r>
          </w:p>
        </w:tc>
        <w:tc>
          <w:tcPr>
            <w:tcW w:w="2127" w:type="dxa"/>
            <w:tcBorders>
              <w:top w:val="nil"/>
              <w:bottom w:val="nil"/>
            </w:tcBorders>
          </w:tcPr>
          <w:p w:rsidR="00DF51EA" w:rsidRDefault="00CA5DA9">
            <w:pPr>
              <w:pStyle w:val="TableParagraph"/>
              <w:spacing w:line="198" w:lineRule="exact"/>
              <w:rPr>
                <w:sz w:val="20"/>
              </w:rPr>
            </w:pPr>
            <w:r>
              <w:rPr>
                <w:spacing w:val="-2"/>
                <w:sz w:val="20"/>
              </w:rPr>
              <w:t>чувства</w:t>
            </w:r>
          </w:p>
        </w:tc>
        <w:tc>
          <w:tcPr>
            <w:tcW w:w="2127" w:type="dxa"/>
            <w:tcBorders>
              <w:top w:val="nil"/>
              <w:bottom w:val="nil"/>
            </w:tcBorders>
          </w:tcPr>
          <w:p w:rsidR="00DF51EA" w:rsidRDefault="00CA5DA9">
            <w:pPr>
              <w:pStyle w:val="TableParagraph"/>
              <w:spacing w:line="198" w:lineRule="exact"/>
              <w:ind w:left="107"/>
              <w:rPr>
                <w:sz w:val="20"/>
              </w:rPr>
            </w:pPr>
            <w:r>
              <w:rPr>
                <w:spacing w:val="-2"/>
                <w:sz w:val="20"/>
              </w:rPr>
              <w:t>знаний.</w:t>
            </w:r>
          </w:p>
        </w:tc>
      </w:tr>
      <w:tr w:rsidR="00DF51EA">
        <w:trPr>
          <w:trHeight w:val="218"/>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CA5DA9">
            <w:pPr>
              <w:pStyle w:val="TableParagraph"/>
              <w:spacing w:line="198" w:lineRule="exact"/>
              <w:ind w:left="105"/>
              <w:rPr>
                <w:sz w:val="20"/>
              </w:rPr>
            </w:pPr>
            <w:r>
              <w:rPr>
                <w:sz w:val="20"/>
              </w:rPr>
              <w:t>Этот</w:t>
            </w:r>
            <w:r>
              <w:rPr>
                <w:spacing w:val="-9"/>
                <w:sz w:val="20"/>
              </w:rPr>
              <w:t xml:space="preserve"> </w:t>
            </w:r>
            <w:r>
              <w:rPr>
                <w:sz w:val="20"/>
              </w:rPr>
              <w:t>уровень</w:t>
            </w:r>
            <w:r>
              <w:rPr>
                <w:spacing w:val="-10"/>
                <w:sz w:val="20"/>
              </w:rPr>
              <w:t xml:space="preserve"> </w:t>
            </w:r>
            <w:r>
              <w:rPr>
                <w:spacing w:val="-4"/>
                <w:sz w:val="20"/>
              </w:rPr>
              <w:t>дает</w:t>
            </w:r>
          </w:p>
        </w:tc>
        <w:tc>
          <w:tcPr>
            <w:tcW w:w="2410" w:type="dxa"/>
            <w:tcBorders>
              <w:top w:val="nil"/>
              <w:bottom w:val="nil"/>
            </w:tcBorders>
          </w:tcPr>
          <w:p w:rsidR="00DF51EA" w:rsidRDefault="00CA5DA9">
            <w:pPr>
              <w:pStyle w:val="TableParagraph"/>
              <w:spacing w:line="198" w:lineRule="exact"/>
              <w:rPr>
                <w:sz w:val="20"/>
              </w:rPr>
            </w:pPr>
            <w:r>
              <w:rPr>
                <w:spacing w:val="-2"/>
                <w:sz w:val="20"/>
              </w:rPr>
              <w:t>отношения</w:t>
            </w:r>
          </w:p>
        </w:tc>
        <w:tc>
          <w:tcPr>
            <w:tcW w:w="2127" w:type="dxa"/>
            <w:tcBorders>
              <w:top w:val="nil"/>
              <w:bottom w:val="nil"/>
            </w:tcBorders>
          </w:tcPr>
          <w:p w:rsidR="00DF51EA" w:rsidRDefault="00CA5DA9">
            <w:pPr>
              <w:pStyle w:val="TableParagraph"/>
              <w:spacing w:line="198" w:lineRule="exact"/>
              <w:rPr>
                <w:sz w:val="20"/>
              </w:rPr>
            </w:pPr>
            <w:r>
              <w:rPr>
                <w:spacing w:val="-2"/>
                <w:sz w:val="20"/>
              </w:rPr>
              <w:t>товарищеской</w:t>
            </w:r>
          </w:p>
        </w:tc>
        <w:tc>
          <w:tcPr>
            <w:tcW w:w="2127" w:type="dxa"/>
            <w:tcBorders>
              <w:top w:val="nil"/>
              <w:bottom w:val="nil"/>
            </w:tcBorders>
          </w:tcPr>
          <w:p w:rsidR="00DF51EA" w:rsidRDefault="00CA5DA9">
            <w:pPr>
              <w:pStyle w:val="TableParagraph"/>
              <w:spacing w:line="198" w:lineRule="exact"/>
              <w:ind w:left="107"/>
              <w:rPr>
                <w:sz w:val="20"/>
              </w:rPr>
            </w:pPr>
            <w:r>
              <w:rPr>
                <w:sz w:val="20"/>
              </w:rPr>
              <w:t>У</w:t>
            </w:r>
            <w:r>
              <w:rPr>
                <w:spacing w:val="-1"/>
                <w:sz w:val="20"/>
              </w:rPr>
              <w:t xml:space="preserve"> </w:t>
            </w:r>
            <w:r>
              <w:rPr>
                <w:sz w:val="20"/>
              </w:rPr>
              <w:t xml:space="preserve">них </w:t>
            </w:r>
            <w:r>
              <w:rPr>
                <w:spacing w:val="-2"/>
                <w:sz w:val="20"/>
              </w:rPr>
              <w:t>развиваются</w:t>
            </w:r>
          </w:p>
        </w:tc>
      </w:tr>
      <w:tr w:rsidR="00DF51EA">
        <w:trPr>
          <w:trHeight w:val="220"/>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CA5DA9">
            <w:pPr>
              <w:pStyle w:val="TableParagraph"/>
              <w:spacing w:line="200" w:lineRule="exact"/>
              <w:ind w:left="105"/>
              <w:rPr>
                <w:sz w:val="20"/>
              </w:rPr>
            </w:pPr>
            <w:r>
              <w:rPr>
                <w:spacing w:val="-2"/>
                <w:sz w:val="20"/>
              </w:rPr>
              <w:t>возможность</w:t>
            </w:r>
            <w:r>
              <w:rPr>
                <w:spacing w:val="6"/>
                <w:sz w:val="20"/>
              </w:rPr>
              <w:t xml:space="preserve"> </w:t>
            </w:r>
            <w:r>
              <w:rPr>
                <w:spacing w:val="-2"/>
                <w:sz w:val="20"/>
              </w:rPr>
              <w:t>оценить</w:t>
            </w:r>
          </w:p>
        </w:tc>
        <w:tc>
          <w:tcPr>
            <w:tcW w:w="2410" w:type="dxa"/>
            <w:tcBorders>
              <w:top w:val="nil"/>
              <w:bottom w:val="nil"/>
            </w:tcBorders>
          </w:tcPr>
          <w:p w:rsidR="00DF51EA" w:rsidRDefault="00CA5DA9">
            <w:pPr>
              <w:pStyle w:val="TableParagraph"/>
              <w:spacing w:line="200" w:lineRule="exact"/>
              <w:rPr>
                <w:sz w:val="20"/>
              </w:rPr>
            </w:pPr>
            <w:r>
              <w:rPr>
                <w:spacing w:val="-2"/>
                <w:sz w:val="20"/>
              </w:rPr>
              <w:t>сотрудничества</w:t>
            </w:r>
            <w:r>
              <w:rPr>
                <w:spacing w:val="12"/>
                <w:sz w:val="20"/>
              </w:rPr>
              <w:t xml:space="preserve"> </w:t>
            </w:r>
            <w:r>
              <w:rPr>
                <w:spacing w:val="-4"/>
                <w:sz w:val="20"/>
              </w:rPr>
              <w:t>между</w:t>
            </w:r>
          </w:p>
        </w:tc>
        <w:tc>
          <w:tcPr>
            <w:tcW w:w="2127" w:type="dxa"/>
            <w:tcBorders>
              <w:top w:val="nil"/>
              <w:bottom w:val="nil"/>
            </w:tcBorders>
          </w:tcPr>
          <w:p w:rsidR="00DF51EA" w:rsidRDefault="00CA5DA9">
            <w:pPr>
              <w:pStyle w:val="TableParagraph"/>
              <w:spacing w:line="200" w:lineRule="exact"/>
              <w:rPr>
                <w:sz w:val="20"/>
              </w:rPr>
            </w:pPr>
            <w:r>
              <w:rPr>
                <w:spacing w:val="-2"/>
                <w:sz w:val="20"/>
              </w:rPr>
              <w:t>взаимопомощи</w:t>
            </w:r>
            <w:r>
              <w:rPr>
                <w:spacing w:val="5"/>
                <w:sz w:val="20"/>
              </w:rPr>
              <w:t xml:space="preserve"> </w:t>
            </w:r>
            <w:r>
              <w:rPr>
                <w:spacing w:val="-10"/>
                <w:sz w:val="20"/>
              </w:rPr>
              <w:t>и</w:t>
            </w:r>
          </w:p>
        </w:tc>
        <w:tc>
          <w:tcPr>
            <w:tcW w:w="2127" w:type="dxa"/>
            <w:tcBorders>
              <w:top w:val="nil"/>
              <w:bottom w:val="nil"/>
            </w:tcBorders>
          </w:tcPr>
          <w:p w:rsidR="00DF51EA" w:rsidRDefault="00CA5DA9">
            <w:pPr>
              <w:pStyle w:val="TableParagraph"/>
              <w:spacing w:line="200" w:lineRule="exact"/>
              <w:ind w:left="107"/>
              <w:rPr>
                <w:sz w:val="20"/>
              </w:rPr>
            </w:pPr>
            <w:r>
              <w:rPr>
                <w:spacing w:val="-2"/>
                <w:sz w:val="20"/>
              </w:rPr>
              <w:t>определенные</w:t>
            </w:r>
          </w:p>
        </w:tc>
      </w:tr>
      <w:tr w:rsidR="00DF51EA">
        <w:trPr>
          <w:trHeight w:val="220"/>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CA5DA9">
            <w:pPr>
              <w:pStyle w:val="TableParagraph"/>
              <w:spacing w:line="200" w:lineRule="exact"/>
              <w:ind w:left="105"/>
              <w:rPr>
                <w:sz w:val="20"/>
              </w:rPr>
            </w:pPr>
            <w:r>
              <w:rPr>
                <w:spacing w:val="-2"/>
                <w:sz w:val="20"/>
              </w:rPr>
              <w:t>результативность</w:t>
            </w:r>
          </w:p>
        </w:tc>
        <w:tc>
          <w:tcPr>
            <w:tcW w:w="2410" w:type="dxa"/>
            <w:tcBorders>
              <w:top w:val="nil"/>
              <w:bottom w:val="nil"/>
            </w:tcBorders>
          </w:tcPr>
          <w:p w:rsidR="00DF51EA" w:rsidRDefault="00CA5DA9">
            <w:pPr>
              <w:pStyle w:val="TableParagraph"/>
              <w:spacing w:line="200" w:lineRule="exact"/>
              <w:rPr>
                <w:sz w:val="20"/>
              </w:rPr>
            </w:pPr>
            <w:r>
              <w:rPr>
                <w:sz w:val="20"/>
              </w:rPr>
              <w:t>взрослыми</w:t>
            </w:r>
            <w:r>
              <w:rPr>
                <w:spacing w:val="-4"/>
                <w:sz w:val="20"/>
              </w:rPr>
              <w:t xml:space="preserve"> </w:t>
            </w:r>
            <w:r>
              <w:rPr>
                <w:sz w:val="20"/>
              </w:rPr>
              <w:t>и</w:t>
            </w:r>
            <w:r>
              <w:rPr>
                <w:spacing w:val="-3"/>
                <w:sz w:val="20"/>
              </w:rPr>
              <w:t xml:space="preserve"> </w:t>
            </w:r>
            <w:r>
              <w:rPr>
                <w:spacing w:val="-2"/>
                <w:sz w:val="20"/>
              </w:rPr>
              <w:t>детьми.</w:t>
            </w:r>
          </w:p>
        </w:tc>
        <w:tc>
          <w:tcPr>
            <w:tcW w:w="2127" w:type="dxa"/>
            <w:tcBorders>
              <w:top w:val="nil"/>
              <w:bottom w:val="nil"/>
            </w:tcBorders>
          </w:tcPr>
          <w:p w:rsidR="00DF51EA" w:rsidRDefault="00CA5DA9">
            <w:pPr>
              <w:pStyle w:val="TableParagraph"/>
              <w:spacing w:line="200" w:lineRule="exact"/>
              <w:rPr>
                <w:sz w:val="20"/>
              </w:rPr>
            </w:pPr>
            <w:r>
              <w:rPr>
                <w:spacing w:val="-2"/>
                <w:sz w:val="20"/>
              </w:rPr>
              <w:t>организаторских</w:t>
            </w:r>
          </w:p>
        </w:tc>
        <w:tc>
          <w:tcPr>
            <w:tcW w:w="2127" w:type="dxa"/>
            <w:tcBorders>
              <w:top w:val="nil"/>
              <w:bottom w:val="nil"/>
            </w:tcBorders>
          </w:tcPr>
          <w:p w:rsidR="00DF51EA" w:rsidRDefault="00CA5DA9">
            <w:pPr>
              <w:pStyle w:val="TableParagraph"/>
              <w:spacing w:line="200" w:lineRule="exact"/>
              <w:ind w:left="107"/>
              <w:rPr>
                <w:sz w:val="20"/>
              </w:rPr>
            </w:pPr>
            <w:r>
              <w:rPr>
                <w:spacing w:val="-2"/>
                <w:sz w:val="20"/>
              </w:rPr>
              <w:t>нравственные</w:t>
            </w:r>
          </w:p>
        </w:tc>
      </w:tr>
      <w:tr w:rsidR="00DF51EA">
        <w:trPr>
          <w:trHeight w:val="220"/>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CA5DA9">
            <w:pPr>
              <w:pStyle w:val="TableParagraph"/>
              <w:spacing w:line="200" w:lineRule="exact"/>
              <w:ind w:left="105"/>
              <w:rPr>
                <w:sz w:val="20"/>
              </w:rPr>
            </w:pPr>
            <w:r>
              <w:rPr>
                <w:spacing w:val="-2"/>
                <w:sz w:val="20"/>
              </w:rPr>
              <w:t>социально</w:t>
            </w:r>
            <w:r>
              <w:rPr>
                <w:spacing w:val="1"/>
                <w:sz w:val="20"/>
              </w:rPr>
              <w:t xml:space="preserve"> </w:t>
            </w:r>
            <w:r>
              <w:rPr>
                <w:spacing w:val="-2"/>
                <w:sz w:val="20"/>
              </w:rPr>
              <w:t>значимых</w:t>
            </w:r>
          </w:p>
        </w:tc>
        <w:tc>
          <w:tcPr>
            <w:tcW w:w="2410" w:type="dxa"/>
            <w:tcBorders>
              <w:top w:val="nil"/>
              <w:bottom w:val="nil"/>
            </w:tcBorders>
          </w:tcPr>
          <w:p w:rsidR="00DF51EA" w:rsidRDefault="00CA5DA9">
            <w:pPr>
              <w:pStyle w:val="TableParagraph"/>
              <w:spacing w:line="200" w:lineRule="exact"/>
              <w:rPr>
                <w:sz w:val="20"/>
              </w:rPr>
            </w:pPr>
            <w:r>
              <w:rPr>
                <w:sz w:val="20"/>
              </w:rPr>
              <w:t>Этот</w:t>
            </w:r>
            <w:r>
              <w:rPr>
                <w:spacing w:val="-9"/>
                <w:sz w:val="20"/>
              </w:rPr>
              <w:t xml:space="preserve"> </w:t>
            </w:r>
            <w:r>
              <w:rPr>
                <w:sz w:val="20"/>
              </w:rPr>
              <w:t>уровень</w:t>
            </w:r>
            <w:r>
              <w:rPr>
                <w:spacing w:val="-10"/>
                <w:sz w:val="20"/>
              </w:rPr>
              <w:t xml:space="preserve"> </w:t>
            </w:r>
            <w:r>
              <w:rPr>
                <w:spacing w:val="-4"/>
                <w:sz w:val="20"/>
              </w:rPr>
              <w:t>дает</w:t>
            </w:r>
          </w:p>
        </w:tc>
        <w:tc>
          <w:tcPr>
            <w:tcW w:w="2127" w:type="dxa"/>
            <w:tcBorders>
              <w:top w:val="nil"/>
              <w:bottom w:val="nil"/>
            </w:tcBorders>
          </w:tcPr>
          <w:p w:rsidR="00DF51EA" w:rsidRDefault="00CA5DA9">
            <w:pPr>
              <w:pStyle w:val="TableParagraph"/>
              <w:spacing w:line="200" w:lineRule="exact"/>
              <w:rPr>
                <w:sz w:val="20"/>
              </w:rPr>
            </w:pPr>
            <w:r>
              <w:rPr>
                <w:sz w:val="20"/>
              </w:rPr>
              <w:t>качеств</w:t>
            </w:r>
            <w:r>
              <w:rPr>
                <w:spacing w:val="-9"/>
                <w:sz w:val="20"/>
              </w:rPr>
              <w:t xml:space="preserve"> </w:t>
            </w:r>
            <w:r>
              <w:rPr>
                <w:sz w:val="20"/>
              </w:rPr>
              <w:t>личности</w:t>
            </w:r>
            <w:r>
              <w:rPr>
                <w:spacing w:val="-11"/>
                <w:sz w:val="20"/>
              </w:rPr>
              <w:t xml:space="preserve"> </w:t>
            </w:r>
            <w:r>
              <w:rPr>
                <w:spacing w:val="-10"/>
                <w:sz w:val="20"/>
              </w:rPr>
              <w:t>в</w:t>
            </w:r>
          </w:p>
        </w:tc>
        <w:tc>
          <w:tcPr>
            <w:tcW w:w="2127" w:type="dxa"/>
            <w:tcBorders>
              <w:top w:val="nil"/>
              <w:bottom w:val="nil"/>
            </w:tcBorders>
          </w:tcPr>
          <w:p w:rsidR="00DF51EA" w:rsidRDefault="00CA5DA9">
            <w:pPr>
              <w:pStyle w:val="TableParagraph"/>
              <w:spacing w:line="200" w:lineRule="exact"/>
              <w:ind w:left="107"/>
              <w:rPr>
                <w:sz w:val="20"/>
              </w:rPr>
            </w:pPr>
            <w:r>
              <w:rPr>
                <w:sz w:val="20"/>
              </w:rPr>
              <w:t>качества</w:t>
            </w:r>
            <w:r>
              <w:rPr>
                <w:spacing w:val="-2"/>
                <w:sz w:val="20"/>
              </w:rPr>
              <w:t xml:space="preserve"> </w:t>
            </w:r>
            <w:r>
              <w:rPr>
                <w:sz w:val="20"/>
              </w:rPr>
              <w:t>и</w:t>
            </w:r>
            <w:r>
              <w:rPr>
                <w:spacing w:val="-4"/>
                <w:sz w:val="20"/>
              </w:rPr>
              <w:t xml:space="preserve"> </w:t>
            </w:r>
            <w:r>
              <w:rPr>
                <w:spacing w:val="-2"/>
                <w:sz w:val="20"/>
              </w:rPr>
              <w:t>черты</w:t>
            </w:r>
          </w:p>
        </w:tc>
      </w:tr>
      <w:tr w:rsidR="00DF51EA">
        <w:trPr>
          <w:trHeight w:val="220"/>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CA5DA9">
            <w:pPr>
              <w:pStyle w:val="TableParagraph"/>
              <w:spacing w:line="200" w:lineRule="exact"/>
              <w:ind w:left="105"/>
              <w:rPr>
                <w:sz w:val="20"/>
              </w:rPr>
            </w:pPr>
            <w:r>
              <w:rPr>
                <w:sz w:val="20"/>
              </w:rPr>
              <w:t>проектов</w:t>
            </w:r>
            <w:r>
              <w:rPr>
                <w:spacing w:val="-8"/>
                <w:sz w:val="20"/>
              </w:rPr>
              <w:t xml:space="preserve"> </w:t>
            </w:r>
            <w:r>
              <w:rPr>
                <w:sz w:val="20"/>
              </w:rPr>
              <w:t>школы</w:t>
            </w:r>
            <w:r>
              <w:rPr>
                <w:spacing w:val="-9"/>
                <w:sz w:val="20"/>
              </w:rPr>
              <w:t xml:space="preserve"> </w:t>
            </w:r>
            <w:r>
              <w:rPr>
                <w:spacing w:val="-10"/>
                <w:sz w:val="20"/>
              </w:rPr>
              <w:t>и</w:t>
            </w:r>
          </w:p>
        </w:tc>
        <w:tc>
          <w:tcPr>
            <w:tcW w:w="2410" w:type="dxa"/>
            <w:tcBorders>
              <w:top w:val="nil"/>
              <w:bottom w:val="nil"/>
            </w:tcBorders>
          </w:tcPr>
          <w:p w:rsidR="00DF51EA" w:rsidRDefault="00CA5DA9">
            <w:pPr>
              <w:pStyle w:val="TableParagraph"/>
              <w:spacing w:line="200" w:lineRule="exact"/>
              <w:rPr>
                <w:sz w:val="20"/>
              </w:rPr>
            </w:pPr>
            <w:r>
              <w:rPr>
                <w:sz w:val="20"/>
              </w:rPr>
              <w:t>возможность</w:t>
            </w:r>
            <w:r>
              <w:rPr>
                <w:spacing w:val="-11"/>
                <w:sz w:val="20"/>
              </w:rPr>
              <w:t xml:space="preserve"> </w:t>
            </w:r>
            <w:r>
              <w:rPr>
                <w:spacing w:val="-2"/>
                <w:sz w:val="20"/>
              </w:rPr>
              <w:t>ученику</w:t>
            </w:r>
          </w:p>
        </w:tc>
        <w:tc>
          <w:tcPr>
            <w:tcW w:w="2127" w:type="dxa"/>
            <w:tcBorders>
              <w:top w:val="nil"/>
              <w:bottom w:val="nil"/>
            </w:tcBorders>
          </w:tcPr>
          <w:p w:rsidR="00DF51EA" w:rsidRDefault="00CA5DA9">
            <w:pPr>
              <w:pStyle w:val="TableParagraph"/>
              <w:spacing w:line="200" w:lineRule="exact"/>
              <w:rPr>
                <w:sz w:val="20"/>
              </w:rPr>
            </w:pPr>
            <w:r>
              <w:rPr>
                <w:spacing w:val="-2"/>
                <w:sz w:val="20"/>
              </w:rPr>
              <w:t>коллективной</w:t>
            </w:r>
            <w:r>
              <w:rPr>
                <w:spacing w:val="8"/>
                <w:sz w:val="20"/>
              </w:rPr>
              <w:t xml:space="preserve"> </w:t>
            </w:r>
            <w:r>
              <w:rPr>
                <w:spacing w:val="-2"/>
                <w:sz w:val="20"/>
              </w:rPr>
              <w:t>работе.</w:t>
            </w:r>
          </w:p>
        </w:tc>
        <w:tc>
          <w:tcPr>
            <w:tcW w:w="2127" w:type="dxa"/>
            <w:tcBorders>
              <w:top w:val="nil"/>
              <w:bottom w:val="nil"/>
            </w:tcBorders>
          </w:tcPr>
          <w:p w:rsidR="00DF51EA" w:rsidRDefault="00CA5DA9">
            <w:pPr>
              <w:pStyle w:val="TableParagraph"/>
              <w:spacing w:line="200" w:lineRule="exact"/>
              <w:ind w:left="107"/>
              <w:rPr>
                <w:sz w:val="20"/>
              </w:rPr>
            </w:pPr>
            <w:r>
              <w:rPr>
                <w:spacing w:val="-2"/>
                <w:sz w:val="20"/>
              </w:rPr>
              <w:t>характера.</w:t>
            </w:r>
          </w:p>
        </w:tc>
      </w:tr>
      <w:tr w:rsidR="00DF51EA">
        <w:trPr>
          <w:trHeight w:val="220"/>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CA5DA9">
            <w:pPr>
              <w:pStyle w:val="TableParagraph"/>
              <w:spacing w:line="200" w:lineRule="exact"/>
              <w:ind w:left="105"/>
              <w:rPr>
                <w:sz w:val="20"/>
              </w:rPr>
            </w:pPr>
            <w:r>
              <w:rPr>
                <w:spacing w:val="-2"/>
                <w:sz w:val="20"/>
              </w:rPr>
              <w:t>способствует</w:t>
            </w:r>
          </w:p>
        </w:tc>
        <w:tc>
          <w:tcPr>
            <w:tcW w:w="2410" w:type="dxa"/>
            <w:tcBorders>
              <w:top w:val="nil"/>
              <w:bottom w:val="nil"/>
            </w:tcBorders>
          </w:tcPr>
          <w:p w:rsidR="00DF51EA" w:rsidRDefault="00CA5DA9">
            <w:pPr>
              <w:pStyle w:val="TableParagraph"/>
              <w:spacing w:line="200" w:lineRule="exact"/>
              <w:rPr>
                <w:sz w:val="20"/>
              </w:rPr>
            </w:pPr>
            <w:r>
              <w:rPr>
                <w:sz w:val="20"/>
              </w:rPr>
              <w:t>раскрыться</w:t>
            </w:r>
            <w:r>
              <w:rPr>
                <w:spacing w:val="-10"/>
                <w:sz w:val="20"/>
              </w:rPr>
              <w:t xml:space="preserve"> </w:t>
            </w:r>
            <w:r>
              <w:rPr>
                <w:spacing w:val="-5"/>
                <w:sz w:val="20"/>
              </w:rPr>
              <w:t>как</w:t>
            </w:r>
          </w:p>
        </w:tc>
        <w:tc>
          <w:tcPr>
            <w:tcW w:w="2127" w:type="dxa"/>
            <w:tcBorders>
              <w:top w:val="nil"/>
              <w:bottom w:val="nil"/>
            </w:tcBorders>
          </w:tcPr>
          <w:p w:rsidR="00DF51EA" w:rsidRDefault="00CA5DA9">
            <w:pPr>
              <w:pStyle w:val="TableParagraph"/>
              <w:spacing w:line="200" w:lineRule="exact"/>
              <w:rPr>
                <w:sz w:val="20"/>
              </w:rPr>
            </w:pPr>
            <w:r>
              <w:rPr>
                <w:sz w:val="20"/>
              </w:rPr>
              <w:t>Этот</w:t>
            </w:r>
            <w:r>
              <w:rPr>
                <w:spacing w:val="-9"/>
                <w:sz w:val="20"/>
              </w:rPr>
              <w:t xml:space="preserve"> </w:t>
            </w:r>
            <w:r>
              <w:rPr>
                <w:sz w:val="20"/>
              </w:rPr>
              <w:t>уровень</w:t>
            </w:r>
            <w:r>
              <w:rPr>
                <w:spacing w:val="-10"/>
                <w:sz w:val="20"/>
              </w:rPr>
              <w:t xml:space="preserve"> </w:t>
            </w:r>
            <w:r>
              <w:rPr>
                <w:spacing w:val="-4"/>
                <w:sz w:val="20"/>
              </w:rPr>
              <w:t>дает</w:t>
            </w:r>
          </w:p>
        </w:tc>
        <w:tc>
          <w:tcPr>
            <w:tcW w:w="2127" w:type="dxa"/>
            <w:tcBorders>
              <w:top w:val="nil"/>
              <w:bottom w:val="nil"/>
            </w:tcBorders>
          </w:tcPr>
          <w:p w:rsidR="00DF51EA" w:rsidRDefault="00DF51EA">
            <w:pPr>
              <w:pStyle w:val="TableParagraph"/>
              <w:ind w:left="0"/>
              <w:rPr>
                <w:sz w:val="14"/>
              </w:rPr>
            </w:pPr>
          </w:p>
        </w:tc>
      </w:tr>
      <w:tr w:rsidR="00DF51EA">
        <w:trPr>
          <w:trHeight w:val="220"/>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CA5DA9">
            <w:pPr>
              <w:pStyle w:val="TableParagraph"/>
              <w:spacing w:line="201" w:lineRule="exact"/>
              <w:ind w:left="105"/>
              <w:rPr>
                <w:sz w:val="20"/>
              </w:rPr>
            </w:pPr>
            <w:r>
              <w:rPr>
                <w:spacing w:val="-2"/>
                <w:sz w:val="20"/>
              </w:rPr>
              <w:t>совершенствованию</w:t>
            </w:r>
          </w:p>
        </w:tc>
        <w:tc>
          <w:tcPr>
            <w:tcW w:w="2410" w:type="dxa"/>
            <w:tcBorders>
              <w:top w:val="nil"/>
              <w:bottom w:val="nil"/>
            </w:tcBorders>
          </w:tcPr>
          <w:p w:rsidR="00DF51EA" w:rsidRDefault="00CA5DA9">
            <w:pPr>
              <w:pStyle w:val="TableParagraph"/>
              <w:spacing w:line="201" w:lineRule="exact"/>
              <w:rPr>
                <w:sz w:val="20"/>
              </w:rPr>
            </w:pPr>
            <w:r>
              <w:rPr>
                <w:sz w:val="20"/>
              </w:rPr>
              <w:t>личности,</w:t>
            </w:r>
            <w:r>
              <w:rPr>
                <w:spacing w:val="-11"/>
                <w:sz w:val="20"/>
              </w:rPr>
              <w:t xml:space="preserve"> </w:t>
            </w:r>
            <w:r>
              <w:rPr>
                <w:sz w:val="20"/>
              </w:rPr>
              <w:t>пройти</w:t>
            </w:r>
            <w:r>
              <w:rPr>
                <w:spacing w:val="-12"/>
                <w:sz w:val="20"/>
              </w:rPr>
              <w:t xml:space="preserve"> </w:t>
            </w:r>
            <w:r>
              <w:rPr>
                <w:spacing w:val="-4"/>
                <w:sz w:val="20"/>
              </w:rPr>
              <w:t>через</w:t>
            </w:r>
          </w:p>
        </w:tc>
        <w:tc>
          <w:tcPr>
            <w:tcW w:w="2127" w:type="dxa"/>
            <w:tcBorders>
              <w:top w:val="nil"/>
              <w:bottom w:val="nil"/>
            </w:tcBorders>
          </w:tcPr>
          <w:p w:rsidR="00DF51EA" w:rsidRDefault="00CA5DA9">
            <w:pPr>
              <w:pStyle w:val="TableParagraph"/>
              <w:spacing w:line="201" w:lineRule="exact"/>
              <w:rPr>
                <w:sz w:val="20"/>
              </w:rPr>
            </w:pPr>
            <w:r>
              <w:rPr>
                <w:spacing w:val="-2"/>
                <w:sz w:val="20"/>
              </w:rPr>
              <w:t>возможность</w:t>
            </w:r>
          </w:p>
        </w:tc>
        <w:tc>
          <w:tcPr>
            <w:tcW w:w="2127" w:type="dxa"/>
            <w:tcBorders>
              <w:top w:val="nil"/>
              <w:bottom w:val="nil"/>
            </w:tcBorders>
          </w:tcPr>
          <w:p w:rsidR="00DF51EA" w:rsidRDefault="00DF51EA">
            <w:pPr>
              <w:pStyle w:val="TableParagraph"/>
              <w:ind w:left="0"/>
              <w:rPr>
                <w:sz w:val="14"/>
              </w:rPr>
            </w:pPr>
          </w:p>
        </w:tc>
      </w:tr>
      <w:tr w:rsidR="00DF51EA">
        <w:trPr>
          <w:trHeight w:val="220"/>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CA5DA9">
            <w:pPr>
              <w:pStyle w:val="TableParagraph"/>
              <w:spacing w:line="201" w:lineRule="exact"/>
              <w:ind w:left="105"/>
              <w:rPr>
                <w:sz w:val="20"/>
              </w:rPr>
            </w:pPr>
            <w:r>
              <w:rPr>
                <w:spacing w:val="-2"/>
                <w:sz w:val="20"/>
              </w:rPr>
              <w:t>учебно-воспитательного</w:t>
            </w:r>
          </w:p>
        </w:tc>
        <w:tc>
          <w:tcPr>
            <w:tcW w:w="2410" w:type="dxa"/>
            <w:tcBorders>
              <w:top w:val="nil"/>
              <w:bottom w:val="nil"/>
            </w:tcBorders>
          </w:tcPr>
          <w:p w:rsidR="00DF51EA" w:rsidRDefault="00CA5DA9">
            <w:pPr>
              <w:pStyle w:val="TableParagraph"/>
              <w:spacing w:line="201" w:lineRule="exact"/>
              <w:rPr>
                <w:sz w:val="20"/>
              </w:rPr>
            </w:pPr>
            <w:r>
              <w:rPr>
                <w:sz w:val="20"/>
              </w:rPr>
              <w:t>систему</w:t>
            </w:r>
            <w:r>
              <w:rPr>
                <w:spacing w:val="-12"/>
                <w:sz w:val="20"/>
              </w:rPr>
              <w:t xml:space="preserve"> </w:t>
            </w:r>
            <w:r>
              <w:rPr>
                <w:spacing w:val="-2"/>
                <w:sz w:val="20"/>
              </w:rPr>
              <w:t>ролей,</w:t>
            </w:r>
          </w:p>
        </w:tc>
        <w:tc>
          <w:tcPr>
            <w:tcW w:w="2127" w:type="dxa"/>
            <w:tcBorders>
              <w:top w:val="nil"/>
              <w:bottom w:val="nil"/>
            </w:tcBorders>
          </w:tcPr>
          <w:p w:rsidR="00DF51EA" w:rsidRDefault="00CA5DA9">
            <w:pPr>
              <w:pStyle w:val="TableParagraph"/>
              <w:spacing w:line="201" w:lineRule="exact"/>
              <w:rPr>
                <w:sz w:val="20"/>
              </w:rPr>
            </w:pPr>
            <w:r>
              <w:rPr>
                <w:spacing w:val="-2"/>
                <w:sz w:val="20"/>
              </w:rPr>
              <w:t>подростку</w:t>
            </w:r>
            <w:r>
              <w:rPr>
                <w:spacing w:val="5"/>
                <w:sz w:val="20"/>
              </w:rPr>
              <w:t xml:space="preserve"> </w:t>
            </w:r>
            <w:r>
              <w:rPr>
                <w:spacing w:val="-2"/>
                <w:sz w:val="20"/>
              </w:rPr>
              <w:t>учиться</w:t>
            </w:r>
          </w:p>
        </w:tc>
        <w:tc>
          <w:tcPr>
            <w:tcW w:w="2127" w:type="dxa"/>
            <w:tcBorders>
              <w:top w:val="nil"/>
              <w:bottom w:val="nil"/>
            </w:tcBorders>
          </w:tcPr>
          <w:p w:rsidR="00DF51EA" w:rsidRDefault="00DF51EA">
            <w:pPr>
              <w:pStyle w:val="TableParagraph"/>
              <w:ind w:left="0"/>
              <w:rPr>
                <w:sz w:val="14"/>
              </w:rPr>
            </w:pPr>
          </w:p>
        </w:tc>
      </w:tr>
      <w:tr w:rsidR="00DF51EA">
        <w:trPr>
          <w:trHeight w:val="220"/>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CA5DA9">
            <w:pPr>
              <w:pStyle w:val="TableParagraph"/>
              <w:spacing w:line="200" w:lineRule="exact"/>
              <w:ind w:left="105"/>
              <w:rPr>
                <w:sz w:val="20"/>
              </w:rPr>
            </w:pPr>
            <w:r>
              <w:rPr>
                <w:spacing w:val="-2"/>
                <w:sz w:val="20"/>
              </w:rPr>
              <w:t>процесса.</w:t>
            </w:r>
          </w:p>
        </w:tc>
        <w:tc>
          <w:tcPr>
            <w:tcW w:w="2410" w:type="dxa"/>
            <w:tcBorders>
              <w:top w:val="nil"/>
              <w:bottom w:val="nil"/>
            </w:tcBorders>
          </w:tcPr>
          <w:p w:rsidR="00DF51EA" w:rsidRDefault="00CA5DA9">
            <w:pPr>
              <w:pStyle w:val="TableParagraph"/>
              <w:spacing w:line="200" w:lineRule="exact"/>
              <w:rPr>
                <w:sz w:val="20"/>
              </w:rPr>
            </w:pPr>
            <w:r>
              <w:rPr>
                <w:spacing w:val="-2"/>
                <w:sz w:val="20"/>
              </w:rPr>
              <w:t>взаимодействие</w:t>
            </w:r>
            <w:r>
              <w:rPr>
                <w:spacing w:val="6"/>
                <w:sz w:val="20"/>
              </w:rPr>
              <w:t xml:space="preserve"> </w:t>
            </w:r>
            <w:r>
              <w:rPr>
                <w:spacing w:val="-10"/>
                <w:sz w:val="20"/>
              </w:rPr>
              <w:t>в</w:t>
            </w:r>
          </w:p>
        </w:tc>
        <w:tc>
          <w:tcPr>
            <w:tcW w:w="2127" w:type="dxa"/>
            <w:tcBorders>
              <w:top w:val="nil"/>
              <w:bottom w:val="nil"/>
            </w:tcBorders>
          </w:tcPr>
          <w:p w:rsidR="00DF51EA" w:rsidRDefault="00CA5DA9">
            <w:pPr>
              <w:pStyle w:val="TableParagraph"/>
              <w:spacing w:line="200" w:lineRule="exact"/>
              <w:rPr>
                <w:sz w:val="20"/>
              </w:rPr>
            </w:pPr>
            <w:r>
              <w:rPr>
                <w:spacing w:val="-2"/>
                <w:sz w:val="20"/>
              </w:rPr>
              <w:t>правильно</w:t>
            </w:r>
          </w:p>
        </w:tc>
        <w:tc>
          <w:tcPr>
            <w:tcW w:w="2127" w:type="dxa"/>
            <w:tcBorders>
              <w:top w:val="nil"/>
              <w:bottom w:val="nil"/>
            </w:tcBorders>
          </w:tcPr>
          <w:p w:rsidR="00DF51EA" w:rsidRDefault="00DF51EA">
            <w:pPr>
              <w:pStyle w:val="TableParagraph"/>
              <w:ind w:left="0"/>
              <w:rPr>
                <w:sz w:val="14"/>
              </w:rPr>
            </w:pPr>
          </w:p>
        </w:tc>
      </w:tr>
      <w:tr w:rsidR="00DF51EA">
        <w:trPr>
          <w:trHeight w:val="220"/>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DF51EA">
            <w:pPr>
              <w:pStyle w:val="TableParagraph"/>
              <w:ind w:left="0"/>
              <w:rPr>
                <w:sz w:val="14"/>
              </w:rPr>
            </w:pPr>
          </w:p>
        </w:tc>
        <w:tc>
          <w:tcPr>
            <w:tcW w:w="2410" w:type="dxa"/>
            <w:tcBorders>
              <w:top w:val="nil"/>
              <w:bottom w:val="nil"/>
            </w:tcBorders>
          </w:tcPr>
          <w:p w:rsidR="00DF51EA" w:rsidRDefault="00CA5DA9">
            <w:pPr>
              <w:pStyle w:val="TableParagraph"/>
              <w:spacing w:line="200" w:lineRule="exact"/>
              <w:rPr>
                <w:sz w:val="20"/>
              </w:rPr>
            </w:pPr>
            <w:r>
              <w:rPr>
                <w:sz w:val="20"/>
              </w:rPr>
              <w:t>которых</w:t>
            </w:r>
            <w:r>
              <w:rPr>
                <w:spacing w:val="-10"/>
                <w:sz w:val="20"/>
              </w:rPr>
              <w:t xml:space="preserve"> </w:t>
            </w:r>
            <w:r>
              <w:rPr>
                <w:sz w:val="20"/>
              </w:rPr>
              <w:t>формирует</w:t>
            </w:r>
            <w:r>
              <w:rPr>
                <w:spacing w:val="-6"/>
                <w:sz w:val="20"/>
              </w:rPr>
              <w:t xml:space="preserve"> </w:t>
            </w:r>
            <w:r>
              <w:rPr>
                <w:spacing w:val="-10"/>
                <w:sz w:val="20"/>
              </w:rPr>
              <w:t>у</w:t>
            </w:r>
          </w:p>
        </w:tc>
        <w:tc>
          <w:tcPr>
            <w:tcW w:w="2127" w:type="dxa"/>
            <w:tcBorders>
              <w:top w:val="nil"/>
              <w:bottom w:val="nil"/>
            </w:tcBorders>
          </w:tcPr>
          <w:p w:rsidR="00DF51EA" w:rsidRDefault="00CA5DA9">
            <w:pPr>
              <w:pStyle w:val="TableParagraph"/>
              <w:spacing w:line="200" w:lineRule="exact"/>
              <w:rPr>
                <w:sz w:val="20"/>
              </w:rPr>
            </w:pPr>
            <w:r>
              <w:rPr>
                <w:spacing w:val="-2"/>
                <w:sz w:val="20"/>
              </w:rPr>
              <w:t>организовывать</w:t>
            </w:r>
            <w:r>
              <w:rPr>
                <w:spacing w:val="8"/>
                <w:sz w:val="20"/>
              </w:rPr>
              <w:t xml:space="preserve"> </w:t>
            </w:r>
            <w:r>
              <w:rPr>
                <w:spacing w:val="-4"/>
                <w:sz w:val="20"/>
              </w:rPr>
              <w:t>свою</w:t>
            </w:r>
          </w:p>
        </w:tc>
        <w:tc>
          <w:tcPr>
            <w:tcW w:w="2127" w:type="dxa"/>
            <w:tcBorders>
              <w:top w:val="nil"/>
              <w:bottom w:val="nil"/>
            </w:tcBorders>
          </w:tcPr>
          <w:p w:rsidR="00DF51EA" w:rsidRDefault="00DF51EA">
            <w:pPr>
              <w:pStyle w:val="TableParagraph"/>
              <w:ind w:left="0"/>
              <w:rPr>
                <w:sz w:val="14"/>
              </w:rPr>
            </w:pPr>
          </w:p>
        </w:tc>
      </w:tr>
      <w:tr w:rsidR="00DF51EA">
        <w:trPr>
          <w:trHeight w:val="220"/>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DF51EA">
            <w:pPr>
              <w:pStyle w:val="TableParagraph"/>
              <w:ind w:left="0"/>
              <w:rPr>
                <w:sz w:val="14"/>
              </w:rPr>
            </w:pPr>
          </w:p>
        </w:tc>
        <w:tc>
          <w:tcPr>
            <w:tcW w:w="2410" w:type="dxa"/>
            <w:tcBorders>
              <w:top w:val="nil"/>
              <w:bottom w:val="nil"/>
            </w:tcBorders>
          </w:tcPr>
          <w:p w:rsidR="00DF51EA" w:rsidRDefault="00CA5DA9">
            <w:pPr>
              <w:pStyle w:val="TableParagraph"/>
              <w:spacing w:line="200" w:lineRule="exact"/>
              <w:rPr>
                <w:sz w:val="20"/>
              </w:rPr>
            </w:pPr>
            <w:r>
              <w:rPr>
                <w:spacing w:val="-2"/>
                <w:sz w:val="20"/>
              </w:rPr>
              <w:t>подростков</w:t>
            </w:r>
          </w:p>
        </w:tc>
        <w:tc>
          <w:tcPr>
            <w:tcW w:w="2127" w:type="dxa"/>
            <w:tcBorders>
              <w:top w:val="nil"/>
              <w:bottom w:val="nil"/>
            </w:tcBorders>
          </w:tcPr>
          <w:p w:rsidR="00DF51EA" w:rsidRDefault="00CA5DA9">
            <w:pPr>
              <w:pStyle w:val="TableParagraph"/>
              <w:spacing w:line="200" w:lineRule="exact"/>
              <w:rPr>
                <w:sz w:val="20"/>
              </w:rPr>
            </w:pPr>
            <w:r>
              <w:rPr>
                <w:sz w:val="20"/>
              </w:rPr>
              <w:t>жизнь,</w:t>
            </w:r>
            <w:r>
              <w:rPr>
                <w:spacing w:val="-8"/>
                <w:sz w:val="20"/>
              </w:rPr>
              <w:t xml:space="preserve"> </w:t>
            </w:r>
            <w:r>
              <w:rPr>
                <w:sz w:val="20"/>
              </w:rPr>
              <w:t>стремиться</w:t>
            </w:r>
            <w:r>
              <w:rPr>
                <w:spacing w:val="-10"/>
                <w:sz w:val="20"/>
              </w:rPr>
              <w:t xml:space="preserve"> к</w:t>
            </w:r>
          </w:p>
        </w:tc>
        <w:tc>
          <w:tcPr>
            <w:tcW w:w="2127" w:type="dxa"/>
            <w:tcBorders>
              <w:top w:val="nil"/>
              <w:bottom w:val="nil"/>
            </w:tcBorders>
          </w:tcPr>
          <w:p w:rsidR="00DF51EA" w:rsidRDefault="00DF51EA">
            <w:pPr>
              <w:pStyle w:val="TableParagraph"/>
              <w:ind w:left="0"/>
              <w:rPr>
                <w:sz w:val="14"/>
              </w:rPr>
            </w:pPr>
          </w:p>
        </w:tc>
      </w:tr>
      <w:tr w:rsidR="00DF51EA">
        <w:trPr>
          <w:trHeight w:val="217"/>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DF51EA">
            <w:pPr>
              <w:pStyle w:val="TableParagraph"/>
              <w:ind w:left="0"/>
              <w:rPr>
                <w:sz w:val="14"/>
              </w:rPr>
            </w:pPr>
          </w:p>
        </w:tc>
        <w:tc>
          <w:tcPr>
            <w:tcW w:w="2410" w:type="dxa"/>
            <w:tcBorders>
              <w:top w:val="nil"/>
              <w:bottom w:val="nil"/>
            </w:tcBorders>
          </w:tcPr>
          <w:p w:rsidR="00DF51EA" w:rsidRDefault="00CA5DA9">
            <w:pPr>
              <w:pStyle w:val="TableParagraph"/>
              <w:spacing w:line="198" w:lineRule="exact"/>
              <w:rPr>
                <w:sz w:val="20"/>
              </w:rPr>
            </w:pPr>
            <w:r>
              <w:rPr>
                <w:spacing w:val="-2"/>
                <w:sz w:val="20"/>
              </w:rPr>
              <w:t>разноплановый</w:t>
            </w:r>
            <w:r>
              <w:rPr>
                <w:spacing w:val="9"/>
                <w:sz w:val="20"/>
              </w:rPr>
              <w:t xml:space="preserve"> </w:t>
            </w:r>
            <w:r>
              <w:rPr>
                <w:spacing w:val="-4"/>
                <w:sz w:val="20"/>
              </w:rPr>
              <w:t>опыт</w:t>
            </w:r>
          </w:p>
        </w:tc>
        <w:tc>
          <w:tcPr>
            <w:tcW w:w="2127" w:type="dxa"/>
            <w:tcBorders>
              <w:top w:val="nil"/>
              <w:bottom w:val="nil"/>
            </w:tcBorders>
          </w:tcPr>
          <w:p w:rsidR="00DF51EA" w:rsidRDefault="00CA5DA9">
            <w:pPr>
              <w:pStyle w:val="TableParagraph"/>
              <w:spacing w:line="198" w:lineRule="exact"/>
              <w:rPr>
                <w:sz w:val="20"/>
              </w:rPr>
            </w:pPr>
            <w:r>
              <w:rPr>
                <w:spacing w:val="-2"/>
                <w:sz w:val="20"/>
              </w:rPr>
              <w:t>самовоспитанию</w:t>
            </w:r>
            <w:r>
              <w:rPr>
                <w:spacing w:val="6"/>
                <w:sz w:val="20"/>
              </w:rPr>
              <w:t xml:space="preserve"> </w:t>
            </w:r>
            <w:r>
              <w:rPr>
                <w:spacing w:val="-10"/>
                <w:sz w:val="20"/>
              </w:rPr>
              <w:t>и</w:t>
            </w:r>
          </w:p>
        </w:tc>
        <w:tc>
          <w:tcPr>
            <w:tcW w:w="2127" w:type="dxa"/>
            <w:tcBorders>
              <w:top w:val="nil"/>
              <w:bottom w:val="nil"/>
            </w:tcBorders>
          </w:tcPr>
          <w:p w:rsidR="00DF51EA" w:rsidRDefault="00DF51EA">
            <w:pPr>
              <w:pStyle w:val="TableParagraph"/>
              <w:ind w:left="0"/>
              <w:rPr>
                <w:sz w:val="14"/>
              </w:rPr>
            </w:pPr>
          </w:p>
        </w:tc>
      </w:tr>
      <w:tr w:rsidR="00DF51EA">
        <w:trPr>
          <w:trHeight w:val="218"/>
        </w:trPr>
        <w:tc>
          <w:tcPr>
            <w:tcW w:w="1133" w:type="dxa"/>
            <w:vMerge/>
            <w:tcBorders>
              <w:top w:val="nil"/>
            </w:tcBorders>
          </w:tcPr>
          <w:p w:rsidR="00DF51EA" w:rsidRDefault="00DF51EA">
            <w:pPr>
              <w:rPr>
                <w:sz w:val="2"/>
                <w:szCs w:val="2"/>
              </w:rPr>
            </w:pPr>
          </w:p>
        </w:tc>
        <w:tc>
          <w:tcPr>
            <w:tcW w:w="2554" w:type="dxa"/>
            <w:tcBorders>
              <w:top w:val="nil"/>
              <w:bottom w:val="nil"/>
            </w:tcBorders>
          </w:tcPr>
          <w:p w:rsidR="00DF51EA" w:rsidRDefault="00DF51EA">
            <w:pPr>
              <w:pStyle w:val="TableParagraph"/>
              <w:ind w:left="0"/>
              <w:rPr>
                <w:sz w:val="14"/>
              </w:rPr>
            </w:pPr>
          </w:p>
        </w:tc>
        <w:tc>
          <w:tcPr>
            <w:tcW w:w="2410" w:type="dxa"/>
            <w:tcBorders>
              <w:top w:val="nil"/>
              <w:bottom w:val="nil"/>
            </w:tcBorders>
          </w:tcPr>
          <w:p w:rsidR="00DF51EA" w:rsidRDefault="00CA5DA9">
            <w:pPr>
              <w:pStyle w:val="TableParagraph"/>
              <w:spacing w:line="198" w:lineRule="exact"/>
              <w:rPr>
                <w:sz w:val="20"/>
              </w:rPr>
            </w:pPr>
            <w:r>
              <w:rPr>
                <w:spacing w:val="-2"/>
                <w:sz w:val="20"/>
              </w:rPr>
              <w:t>общественных</w:t>
            </w:r>
          </w:p>
        </w:tc>
        <w:tc>
          <w:tcPr>
            <w:tcW w:w="2127" w:type="dxa"/>
            <w:tcBorders>
              <w:top w:val="nil"/>
              <w:bottom w:val="nil"/>
            </w:tcBorders>
          </w:tcPr>
          <w:p w:rsidR="00DF51EA" w:rsidRDefault="00CA5DA9">
            <w:pPr>
              <w:pStyle w:val="TableParagraph"/>
              <w:spacing w:line="198" w:lineRule="exact"/>
              <w:rPr>
                <w:sz w:val="20"/>
              </w:rPr>
            </w:pPr>
            <w:r>
              <w:rPr>
                <w:spacing w:val="-2"/>
                <w:sz w:val="20"/>
              </w:rPr>
              <w:t>саморазвитию.</w:t>
            </w:r>
          </w:p>
        </w:tc>
        <w:tc>
          <w:tcPr>
            <w:tcW w:w="2127" w:type="dxa"/>
            <w:tcBorders>
              <w:top w:val="nil"/>
              <w:bottom w:val="nil"/>
            </w:tcBorders>
          </w:tcPr>
          <w:p w:rsidR="00DF51EA" w:rsidRDefault="00DF51EA">
            <w:pPr>
              <w:pStyle w:val="TableParagraph"/>
              <w:ind w:left="0"/>
              <w:rPr>
                <w:sz w:val="14"/>
              </w:rPr>
            </w:pPr>
          </w:p>
        </w:tc>
      </w:tr>
      <w:tr w:rsidR="00DF51EA">
        <w:trPr>
          <w:trHeight w:val="226"/>
        </w:trPr>
        <w:tc>
          <w:tcPr>
            <w:tcW w:w="1133" w:type="dxa"/>
            <w:vMerge/>
            <w:tcBorders>
              <w:top w:val="nil"/>
            </w:tcBorders>
          </w:tcPr>
          <w:p w:rsidR="00DF51EA" w:rsidRDefault="00DF51EA">
            <w:pPr>
              <w:rPr>
                <w:sz w:val="2"/>
                <w:szCs w:val="2"/>
              </w:rPr>
            </w:pPr>
          </w:p>
        </w:tc>
        <w:tc>
          <w:tcPr>
            <w:tcW w:w="2554" w:type="dxa"/>
            <w:tcBorders>
              <w:top w:val="nil"/>
            </w:tcBorders>
          </w:tcPr>
          <w:p w:rsidR="00DF51EA" w:rsidRDefault="00DF51EA">
            <w:pPr>
              <w:pStyle w:val="TableParagraph"/>
              <w:ind w:left="0"/>
              <w:rPr>
                <w:sz w:val="16"/>
              </w:rPr>
            </w:pPr>
          </w:p>
        </w:tc>
        <w:tc>
          <w:tcPr>
            <w:tcW w:w="2410" w:type="dxa"/>
            <w:tcBorders>
              <w:top w:val="nil"/>
            </w:tcBorders>
          </w:tcPr>
          <w:p w:rsidR="00DF51EA" w:rsidRDefault="00CA5DA9">
            <w:pPr>
              <w:pStyle w:val="TableParagraph"/>
              <w:spacing w:line="206" w:lineRule="exact"/>
              <w:rPr>
                <w:sz w:val="20"/>
              </w:rPr>
            </w:pPr>
            <w:r>
              <w:rPr>
                <w:spacing w:val="-2"/>
                <w:sz w:val="20"/>
              </w:rPr>
              <w:t>отношений.</w:t>
            </w:r>
          </w:p>
        </w:tc>
        <w:tc>
          <w:tcPr>
            <w:tcW w:w="2127" w:type="dxa"/>
            <w:tcBorders>
              <w:top w:val="nil"/>
            </w:tcBorders>
          </w:tcPr>
          <w:p w:rsidR="00DF51EA" w:rsidRDefault="00DF51EA">
            <w:pPr>
              <w:pStyle w:val="TableParagraph"/>
              <w:ind w:left="0"/>
              <w:rPr>
                <w:sz w:val="16"/>
              </w:rPr>
            </w:pPr>
          </w:p>
        </w:tc>
        <w:tc>
          <w:tcPr>
            <w:tcW w:w="2127" w:type="dxa"/>
            <w:tcBorders>
              <w:top w:val="nil"/>
            </w:tcBorders>
          </w:tcPr>
          <w:p w:rsidR="00DF51EA" w:rsidRDefault="00DF51EA">
            <w:pPr>
              <w:pStyle w:val="TableParagraph"/>
              <w:ind w:left="0"/>
              <w:rPr>
                <w:sz w:val="16"/>
              </w:rPr>
            </w:pPr>
          </w:p>
        </w:tc>
      </w:tr>
      <w:tr w:rsidR="00DF51EA">
        <w:trPr>
          <w:trHeight w:val="229"/>
        </w:trPr>
        <w:tc>
          <w:tcPr>
            <w:tcW w:w="1133" w:type="dxa"/>
            <w:tcBorders>
              <w:bottom w:val="nil"/>
            </w:tcBorders>
          </w:tcPr>
          <w:p w:rsidR="00DF51EA" w:rsidRDefault="00CA5DA9">
            <w:pPr>
              <w:pStyle w:val="TableParagraph"/>
              <w:spacing w:line="210" w:lineRule="exact"/>
              <w:ind w:left="105"/>
              <w:rPr>
                <w:sz w:val="20"/>
              </w:rPr>
            </w:pPr>
            <w:r>
              <w:rPr>
                <w:spacing w:val="-2"/>
                <w:sz w:val="20"/>
              </w:rPr>
              <w:t>Министер</w:t>
            </w:r>
          </w:p>
        </w:tc>
        <w:tc>
          <w:tcPr>
            <w:tcW w:w="2554" w:type="dxa"/>
            <w:tcBorders>
              <w:bottom w:val="nil"/>
            </w:tcBorders>
          </w:tcPr>
          <w:p w:rsidR="00DF51EA" w:rsidRDefault="00CA5DA9">
            <w:pPr>
              <w:pStyle w:val="TableParagraph"/>
              <w:spacing w:line="210" w:lineRule="exact"/>
              <w:ind w:left="105"/>
              <w:rPr>
                <w:sz w:val="20"/>
              </w:rPr>
            </w:pPr>
            <w:r>
              <w:rPr>
                <w:sz w:val="20"/>
              </w:rPr>
              <w:t>Ведение</w:t>
            </w:r>
            <w:r>
              <w:rPr>
                <w:spacing w:val="-8"/>
                <w:sz w:val="20"/>
              </w:rPr>
              <w:t xml:space="preserve"> </w:t>
            </w:r>
            <w:r>
              <w:rPr>
                <w:spacing w:val="-2"/>
                <w:sz w:val="20"/>
              </w:rPr>
              <w:t>учета</w:t>
            </w:r>
          </w:p>
        </w:tc>
        <w:tc>
          <w:tcPr>
            <w:tcW w:w="2410" w:type="dxa"/>
            <w:tcBorders>
              <w:bottom w:val="nil"/>
            </w:tcBorders>
          </w:tcPr>
          <w:p w:rsidR="00DF51EA" w:rsidRDefault="00CA5DA9">
            <w:pPr>
              <w:pStyle w:val="TableParagraph"/>
              <w:spacing w:line="210" w:lineRule="exact"/>
              <w:rPr>
                <w:sz w:val="20"/>
              </w:rPr>
            </w:pPr>
            <w:r>
              <w:rPr>
                <w:spacing w:val="-2"/>
                <w:sz w:val="20"/>
              </w:rPr>
              <w:t>Обеспечение</w:t>
            </w:r>
          </w:p>
        </w:tc>
        <w:tc>
          <w:tcPr>
            <w:tcW w:w="2127" w:type="dxa"/>
            <w:tcBorders>
              <w:bottom w:val="nil"/>
            </w:tcBorders>
          </w:tcPr>
          <w:p w:rsidR="00DF51EA" w:rsidRDefault="00CA5DA9">
            <w:pPr>
              <w:pStyle w:val="TableParagraph"/>
              <w:spacing w:line="210" w:lineRule="exact"/>
              <w:rPr>
                <w:sz w:val="20"/>
              </w:rPr>
            </w:pPr>
            <w:r>
              <w:rPr>
                <w:spacing w:val="-2"/>
                <w:sz w:val="20"/>
              </w:rPr>
              <w:t>Вовлечение</w:t>
            </w:r>
            <w:r>
              <w:rPr>
                <w:spacing w:val="6"/>
                <w:sz w:val="20"/>
              </w:rPr>
              <w:t xml:space="preserve"> </w:t>
            </w:r>
            <w:r>
              <w:rPr>
                <w:spacing w:val="-10"/>
                <w:sz w:val="20"/>
              </w:rPr>
              <w:t>в</w:t>
            </w:r>
          </w:p>
        </w:tc>
        <w:tc>
          <w:tcPr>
            <w:tcW w:w="2127" w:type="dxa"/>
            <w:tcBorders>
              <w:bottom w:val="nil"/>
            </w:tcBorders>
          </w:tcPr>
          <w:p w:rsidR="00DF51EA" w:rsidRDefault="00CA5DA9">
            <w:pPr>
              <w:pStyle w:val="TableParagraph"/>
              <w:spacing w:line="210" w:lineRule="exact"/>
              <w:ind w:left="107"/>
              <w:rPr>
                <w:sz w:val="20"/>
              </w:rPr>
            </w:pPr>
            <w:r>
              <w:rPr>
                <w:sz w:val="20"/>
              </w:rPr>
              <w:t>Оценка</w:t>
            </w:r>
            <w:r>
              <w:rPr>
                <w:spacing w:val="-9"/>
                <w:sz w:val="20"/>
              </w:rPr>
              <w:t xml:space="preserve"> </w:t>
            </w:r>
            <w:r>
              <w:rPr>
                <w:spacing w:val="-2"/>
                <w:sz w:val="20"/>
              </w:rPr>
              <w:t>деятельности,</w:t>
            </w:r>
          </w:p>
        </w:tc>
      </w:tr>
      <w:tr w:rsidR="00DF51EA">
        <w:trPr>
          <w:trHeight w:val="230"/>
        </w:trPr>
        <w:tc>
          <w:tcPr>
            <w:tcW w:w="1133" w:type="dxa"/>
            <w:tcBorders>
              <w:top w:val="nil"/>
              <w:bottom w:val="nil"/>
            </w:tcBorders>
          </w:tcPr>
          <w:p w:rsidR="00DF51EA" w:rsidRDefault="00CA5DA9">
            <w:pPr>
              <w:pStyle w:val="TableParagraph"/>
              <w:spacing w:line="211" w:lineRule="exact"/>
              <w:ind w:left="105"/>
              <w:rPr>
                <w:sz w:val="20"/>
              </w:rPr>
            </w:pPr>
            <w:r>
              <w:rPr>
                <w:spacing w:val="-4"/>
                <w:sz w:val="20"/>
              </w:rPr>
              <w:t>ство</w:t>
            </w:r>
          </w:p>
        </w:tc>
        <w:tc>
          <w:tcPr>
            <w:tcW w:w="2554" w:type="dxa"/>
            <w:tcBorders>
              <w:top w:val="nil"/>
              <w:bottom w:val="nil"/>
            </w:tcBorders>
          </w:tcPr>
          <w:p w:rsidR="00DF51EA" w:rsidRDefault="00CA5DA9">
            <w:pPr>
              <w:pStyle w:val="TableParagraph"/>
              <w:spacing w:line="211" w:lineRule="exact"/>
              <w:ind w:left="105"/>
              <w:rPr>
                <w:sz w:val="20"/>
              </w:rPr>
            </w:pPr>
            <w:r>
              <w:rPr>
                <w:spacing w:val="-2"/>
                <w:sz w:val="20"/>
              </w:rPr>
              <w:t>успеваемости</w:t>
            </w:r>
            <w:r>
              <w:rPr>
                <w:spacing w:val="7"/>
                <w:sz w:val="20"/>
              </w:rPr>
              <w:t xml:space="preserve"> </w:t>
            </w:r>
            <w:r>
              <w:rPr>
                <w:spacing w:val="-2"/>
                <w:sz w:val="20"/>
              </w:rPr>
              <w:t>каждого</w:t>
            </w:r>
          </w:p>
        </w:tc>
        <w:tc>
          <w:tcPr>
            <w:tcW w:w="2410" w:type="dxa"/>
            <w:tcBorders>
              <w:top w:val="nil"/>
              <w:bottom w:val="nil"/>
            </w:tcBorders>
          </w:tcPr>
          <w:p w:rsidR="00DF51EA" w:rsidRDefault="00CA5DA9">
            <w:pPr>
              <w:pStyle w:val="TableParagraph"/>
              <w:spacing w:line="211" w:lineRule="exact"/>
              <w:rPr>
                <w:sz w:val="20"/>
              </w:rPr>
            </w:pPr>
            <w:r>
              <w:rPr>
                <w:spacing w:val="-2"/>
                <w:sz w:val="20"/>
              </w:rPr>
              <w:t>целостности</w:t>
            </w:r>
            <w:r>
              <w:rPr>
                <w:spacing w:val="8"/>
                <w:sz w:val="20"/>
              </w:rPr>
              <w:t xml:space="preserve"> </w:t>
            </w:r>
            <w:r>
              <w:rPr>
                <w:spacing w:val="-2"/>
                <w:sz w:val="20"/>
              </w:rPr>
              <w:t>системы</w:t>
            </w:r>
          </w:p>
        </w:tc>
        <w:tc>
          <w:tcPr>
            <w:tcW w:w="2127" w:type="dxa"/>
            <w:tcBorders>
              <w:top w:val="nil"/>
              <w:bottom w:val="nil"/>
            </w:tcBorders>
          </w:tcPr>
          <w:p w:rsidR="00DF51EA" w:rsidRDefault="00CA5DA9">
            <w:pPr>
              <w:pStyle w:val="TableParagraph"/>
              <w:spacing w:line="211" w:lineRule="exact"/>
              <w:rPr>
                <w:sz w:val="20"/>
              </w:rPr>
            </w:pPr>
            <w:r>
              <w:rPr>
                <w:spacing w:val="-2"/>
                <w:sz w:val="20"/>
              </w:rPr>
              <w:t>планирование,</w:t>
            </w:r>
          </w:p>
        </w:tc>
        <w:tc>
          <w:tcPr>
            <w:tcW w:w="2127" w:type="dxa"/>
            <w:tcBorders>
              <w:top w:val="nil"/>
              <w:bottom w:val="nil"/>
            </w:tcBorders>
          </w:tcPr>
          <w:p w:rsidR="00DF51EA" w:rsidRDefault="00CA5DA9">
            <w:pPr>
              <w:pStyle w:val="TableParagraph"/>
              <w:spacing w:line="211" w:lineRule="exact"/>
              <w:ind w:left="107"/>
              <w:rPr>
                <w:sz w:val="20"/>
              </w:rPr>
            </w:pPr>
            <w:r>
              <w:rPr>
                <w:spacing w:val="-2"/>
                <w:sz w:val="20"/>
              </w:rPr>
              <w:t>самоконтроль,</w:t>
            </w:r>
          </w:p>
        </w:tc>
      </w:tr>
      <w:tr w:rsidR="00DF51EA">
        <w:trPr>
          <w:trHeight w:val="230"/>
        </w:trPr>
        <w:tc>
          <w:tcPr>
            <w:tcW w:w="1133" w:type="dxa"/>
            <w:tcBorders>
              <w:top w:val="nil"/>
              <w:bottom w:val="nil"/>
            </w:tcBorders>
          </w:tcPr>
          <w:p w:rsidR="00DF51EA" w:rsidRDefault="00CA5DA9">
            <w:pPr>
              <w:pStyle w:val="TableParagraph"/>
              <w:spacing w:line="210" w:lineRule="exact"/>
              <w:ind w:left="105"/>
              <w:rPr>
                <w:sz w:val="20"/>
              </w:rPr>
            </w:pPr>
            <w:r>
              <w:rPr>
                <w:spacing w:val="-2"/>
                <w:sz w:val="20"/>
              </w:rPr>
              <w:t>образован</w:t>
            </w:r>
          </w:p>
        </w:tc>
        <w:tc>
          <w:tcPr>
            <w:tcW w:w="2554" w:type="dxa"/>
            <w:tcBorders>
              <w:top w:val="nil"/>
              <w:bottom w:val="nil"/>
            </w:tcBorders>
          </w:tcPr>
          <w:p w:rsidR="00DF51EA" w:rsidRDefault="00CA5DA9">
            <w:pPr>
              <w:pStyle w:val="TableParagraph"/>
              <w:spacing w:line="210" w:lineRule="exact"/>
              <w:ind w:left="105"/>
              <w:rPr>
                <w:sz w:val="20"/>
              </w:rPr>
            </w:pPr>
            <w:r>
              <w:rPr>
                <w:sz w:val="20"/>
              </w:rPr>
              <w:t>класса,</w:t>
            </w:r>
            <w:r>
              <w:rPr>
                <w:spacing w:val="-9"/>
                <w:sz w:val="20"/>
              </w:rPr>
              <w:t xml:space="preserve"> </w:t>
            </w:r>
            <w:r>
              <w:rPr>
                <w:sz w:val="20"/>
              </w:rPr>
              <w:t>проведение</w:t>
            </w:r>
            <w:r>
              <w:rPr>
                <w:spacing w:val="-11"/>
                <w:sz w:val="20"/>
              </w:rPr>
              <w:t xml:space="preserve"> </w:t>
            </w:r>
            <w:r>
              <w:rPr>
                <w:sz w:val="20"/>
              </w:rPr>
              <w:t>бесед</w:t>
            </w:r>
            <w:r>
              <w:rPr>
                <w:spacing w:val="-9"/>
                <w:sz w:val="20"/>
              </w:rPr>
              <w:t xml:space="preserve"> </w:t>
            </w:r>
            <w:r>
              <w:rPr>
                <w:spacing w:val="-10"/>
                <w:sz w:val="20"/>
              </w:rPr>
              <w:t>с</w:t>
            </w:r>
          </w:p>
        </w:tc>
        <w:tc>
          <w:tcPr>
            <w:tcW w:w="2410" w:type="dxa"/>
            <w:tcBorders>
              <w:top w:val="nil"/>
              <w:bottom w:val="nil"/>
            </w:tcBorders>
          </w:tcPr>
          <w:p w:rsidR="00DF51EA" w:rsidRDefault="00CA5DA9">
            <w:pPr>
              <w:pStyle w:val="TableParagraph"/>
              <w:spacing w:line="210" w:lineRule="exact"/>
              <w:rPr>
                <w:sz w:val="20"/>
              </w:rPr>
            </w:pPr>
            <w:r>
              <w:rPr>
                <w:spacing w:val="-2"/>
                <w:sz w:val="20"/>
              </w:rPr>
              <w:t>самоуправления</w:t>
            </w:r>
            <w:r>
              <w:rPr>
                <w:spacing w:val="5"/>
                <w:sz w:val="20"/>
              </w:rPr>
              <w:t xml:space="preserve"> </w:t>
            </w:r>
            <w:r>
              <w:rPr>
                <w:spacing w:val="-10"/>
                <w:sz w:val="20"/>
              </w:rPr>
              <w:t>и</w:t>
            </w:r>
          </w:p>
        </w:tc>
        <w:tc>
          <w:tcPr>
            <w:tcW w:w="2127" w:type="dxa"/>
            <w:tcBorders>
              <w:top w:val="nil"/>
              <w:bottom w:val="nil"/>
            </w:tcBorders>
          </w:tcPr>
          <w:p w:rsidR="00DF51EA" w:rsidRDefault="00CA5DA9">
            <w:pPr>
              <w:pStyle w:val="TableParagraph"/>
              <w:spacing w:line="210" w:lineRule="exact"/>
              <w:rPr>
                <w:sz w:val="20"/>
              </w:rPr>
            </w:pPr>
            <w:r>
              <w:rPr>
                <w:spacing w:val="-2"/>
                <w:sz w:val="20"/>
              </w:rPr>
              <w:t>организацию,</w:t>
            </w:r>
          </w:p>
        </w:tc>
        <w:tc>
          <w:tcPr>
            <w:tcW w:w="2127" w:type="dxa"/>
            <w:tcBorders>
              <w:top w:val="nil"/>
              <w:bottom w:val="nil"/>
            </w:tcBorders>
          </w:tcPr>
          <w:p w:rsidR="00DF51EA" w:rsidRDefault="00CA5DA9">
            <w:pPr>
              <w:pStyle w:val="TableParagraph"/>
              <w:spacing w:line="210" w:lineRule="exact"/>
              <w:ind w:left="107"/>
              <w:rPr>
                <w:sz w:val="20"/>
              </w:rPr>
            </w:pPr>
            <w:r>
              <w:rPr>
                <w:spacing w:val="-2"/>
                <w:sz w:val="20"/>
              </w:rPr>
              <w:t>взаимоконтроль,</w:t>
            </w:r>
          </w:p>
        </w:tc>
      </w:tr>
      <w:tr w:rsidR="00DF51EA">
        <w:trPr>
          <w:trHeight w:val="230"/>
        </w:trPr>
        <w:tc>
          <w:tcPr>
            <w:tcW w:w="1133" w:type="dxa"/>
            <w:tcBorders>
              <w:top w:val="nil"/>
              <w:bottom w:val="nil"/>
            </w:tcBorders>
          </w:tcPr>
          <w:p w:rsidR="00DF51EA" w:rsidRDefault="00CA5DA9">
            <w:pPr>
              <w:pStyle w:val="TableParagraph"/>
              <w:spacing w:line="210" w:lineRule="exact"/>
              <w:ind w:left="105"/>
              <w:rPr>
                <w:sz w:val="20"/>
              </w:rPr>
            </w:pPr>
            <w:r>
              <w:rPr>
                <w:sz w:val="20"/>
              </w:rPr>
              <w:t>ия</w:t>
            </w:r>
            <w:r>
              <w:rPr>
                <w:spacing w:val="-3"/>
                <w:sz w:val="20"/>
              </w:rPr>
              <w:t xml:space="preserve"> </w:t>
            </w:r>
            <w:r>
              <w:rPr>
                <w:sz w:val="20"/>
              </w:rPr>
              <w:t>и</w:t>
            </w:r>
            <w:r>
              <w:rPr>
                <w:spacing w:val="-1"/>
                <w:sz w:val="20"/>
              </w:rPr>
              <w:t xml:space="preserve"> </w:t>
            </w:r>
            <w:r>
              <w:rPr>
                <w:spacing w:val="-2"/>
                <w:sz w:val="20"/>
              </w:rPr>
              <w:t>науки</w:t>
            </w:r>
          </w:p>
        </w:tc>
        <w:tc>
          <w:tcPr>
            <w:tcW w:w="2554" w:type="dxa"/>
            <w:tcBorders>
              <w:top w:val="nil"/>
              <w:bottom w:val="nil"/>
            </w:tcBorders>
          </w:tcPr>
          <w:p w:rsidR="00DF51EA" w:rsidRDefault="00CA5DA9">
            <w:pPr>
              <w:pStyle w:val="TableParagraph"/>
              <w:spacing w:line="210" w:lineRule="exact"/>
              <w:ind w:left="105"/>
              <w:rPr>
                <w:sz w:val="20"/>
              </w:rPr>
            </w:pPr>
            <w:r>
              <w:rPr>
                <w:spacing w:val="-2"/>
                <w:sz w:val="20"/>
              </w:rPr>
              <w:t>неуспевающими</w:t>
            </w:r>
          </w:p>
        </w:tc>
        <w:tc>
          <w:tcPr>
            <w:tcW w:w="2410" w:type="dxa"/>
            <w:tcBorders>
              <w:top w:val="nil"/>
              <w:bottom w:val="nil"/>
            </w:tcBorders>
          </w:tcPr>
          <w:p w:rsidR="00DF51EA" w:rsidRDefault="00CA5DA9">
            <w:pPr>
              <w:pStyle w:val="TableParagraph"/>
              <w:spacing w:line="210" w:lineRule="exact"/>
              <w:rPr>
                <w:sz w:val="20"/>
              </w:rPr>
            </w:pPr>
            <w:r>
              <w:rPr>
                <w:spacing w:val="-2"/>
                <w:sz w:val="20"/>
              </w:rPr>
              <w:t>выполнение</w:t>
            </w:r>
            <w:r>
              <w:rPr>
                <w:spacing w:val="1"/>
                <w:sz w:val="20"/>
              </w:rPr>
              <w:t xml:space="preserve"> </w:t>
            </w:r>
            <w:r>
              <w:rPr>
                <w:spacing w:val="-2"/>
                <w:sz w:val="20"/>
              </w:rPr>
              <w:t>классами</w:t>
            </w:r>
          </w:p>
        </w:tc>
        <w:tc>
          <w:tcPr>
            <w:tcW w:w="2127" w:type="dxa"/>
            <w:tcBorders>
              <w:top w:val="nil"/>
              <w:bottom w:val="nil"/>
            </w:tcBorders>
          </w:tcPr>
          <w:p w:rsidR="00DF51EA" w:rsidRDefault="00CA5DA9">
            <w:pPr>
              <w:pStyle w:val="TableParagraph"/>
              <w:spacing w:line="210" w:lineRule="exact"/>
              <w:rPr>
                <w:sz w:val="20"/>
              </w:rPr>
            </w:pPr>
            <w:r>
              <w:rPr>
                <w:sz w:val="20"/>
              </w:rPr>
              <w:t>проведение</w:t>
            </w:r>
            <w:r>
              <w:rPr>
                <w:spacing w:val="-8"/>
                <w:sz w:val="20"/>
              </w:rPr>
              <w:t xml:space="preserve"> </w:t>
            </w:r>
            <w:r>
              <w:rPr>
                <w:sz w:val="20"/>
              </w:rPr>
              <w:t>и</w:t>
            </w:r>
            <w:r>
              <w:rPr>
                <w:spacing w:val="-6"/>
                <w:sz w:val="20"/>
              </w:rPr>
              <w:t xml:space="preserve"> </w:t>
            </w:r>
            <w:r>
              <w:rPr>
                <w:spacing w:val="-2"/>
                <w:sz w:val="20"/>
              </w:rPr>
              <w:t>анализ</w:t>
            </w:r>
          </w:p>
        </w:tc>
        <w:tc>
          <w:tcPr>
            <w:tcW w:w="2127" w:type="dxa"/>
            <w:tcBorders>
              <w:top w:val="nil"/>
              <w:bottom w:val="nil"/>
            </w:tcBorders>
          </w:tcPr>
          <w:p w:rsidR="00DF51EA" w:rsidRDefault="00CA5DA9">
            <w:pPr>
              <w:pStyle w:val="TableParagraph"/>
              <w:spacing w:line="210" w:lineRule="exact"/>
              <w:ind w:left="107"/>
              <w:rPr>
                <w:sz w:val="20"/>
              </w:rPr>
            </w:pPr>
            <w:r>
              <w:rPr>
                <w:spacing w:val="-2"/>
                <w:sz w:val="20"/>
              </w:rPr>
              <w:t>коммуникативность,</w:t>
            </w: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CA5DA9">
            <w:pPr>
              <w:pStyle w:val="TableParagraph"/>
              <w:spacing w:line="210" w:lineRule="exact"/>
              <w:ind w:left="105"/>
              <w:rPr>
                <w:sz w:val="20"/>
              </w:rPr>
            </w:pPr>
            <w:r>
              <w:rPr>
                <w:sz w:val="20"/>
              </w:rPr>
              <w:t>учащимися</w:t>
            </w:r>
            <w:r>
              <w:rPr>
                <w:spacing w:val="-8"/>
                <w:sz w:val="20"/>
              </w:rPr>
              <w:t xml:space="preserve"> </w:t>
            </w:r>
            <w:r>
              <w:rPr>
                <w:sz w:val="20"/>
              </w:rPr>
              <w:t>на</w:t>
            </w:r>
            <w:r>
              <w:rPr>
                <w:spacing w:val="-5"/>
                <w:sz w:val="20"/>
              </w:rPr>
              <w:t xml:space="preserve"> </w:t>
            </w:r>
            <w:r>
              <w:rPr>
                <w:spacing w:val="-2"/>
                <w:sz w:val="20"/>
              </w:rPr>
              <w:t>школьных</w:t>
            </w:r>
          </w:p>
        </w:tc>
        <w:tc>
          <w:tcPr>
            <w:tcW w:w="2410" w:type="dxa"/>
            <w:tcBorders>
              <w:top w:val="nil"/>
              <w:bottom w:val="nil"/>
            </w:tcBorders>
          </w:tcPr>
          <w:p w:rsidR="00DF51EA" w:rsidRDefault="00CA5DA9">
            <w:pPr>
              <w:pStyle w:val="TableParagraph"/>
              <w:spacing w:line="210" w:lineRule="exact"/>
              <w:rPr>
                <w:sz w:val="20"/>
              </w:rPr>
            </w:pPr>
            <w:r>
              <w:rPr>
                <w:spacing w:val="-2"/>
                <w:sz w:val="20"/>
              </w:rPr>
              <w:t>поставленных</w:t>
            </w:r>
            <w:r>
              <w:rPr>
                <w:spacing w:val="9"/>
                <w:sz w:val="20"/>
              </w:rPr>
              <w:t xml:space="preserve"> </w:t>
            </w:r>
            <w:r>
              <w:rPr>
                <w:spacing w:val="-2"/>
                <w:sz w:val="20"/>
              </w:rPr>
              <w:t>задач.</w:t>
            </w:r>
          </w:p>
        </w:tc>
        <w:tc>
          <w:tcPr>
            <w:tcW w:w="2127" w:type="dxa"/>
            <w:tcBorders>
              <w:top w:val="nil"/>
              <w:bottom w:val="nil"/>
            </w:tcBorders>
          </w:tcPr>
          <w:p w:rsidR="00DF51EA" w:rsidRDefault="00CA5DA9">
            <w:pPr>
              <w:pStyle w:val="TableParagraph"/>
              <w:spacing w:line="210" w:lineRule="exact"/>
              <w:rPr>
                <w:sz w:val="20"/>
              </w:rPr>
            </w:pPr>
            <w:r>
              <w:rPr>
                <w:spacing w:val="-2"/>
                <w:sz w:val="20"/>
              </w:rPr>
              <w:t>общешкольных</w:t>
            </w:r>
            <w:r>
              <w:rPr>
                <w:spacing w:val="6"/>
                <w:sz w:val="20"/>
              </w:rPr>
              <w:t xml:space="preserve"> </w:t>
            </w:r>
            <w:r>
              <w:rPr>
                <w:spacing w:val="-10"/>
                <w:sz w:val="20"/>
              </w:rPr>
              <w:t>и</w:t>
            </w:r>
          </w:p>
        </w:tc>
        <w:tc>
          <w:tcPr>
            <w:tcW w:w="2127" w:type="dxa"/>
            <w:tcBorders>
              <w:top w:val="nil"/>
              <w:bottom w:val="nil"/>
            </w:tcBorders>
          </w:tcPr>
          <w:p w:rsidR="00DF51EA" w:rsidRDefault="00CA5DA9">
            <w:pPr>
              <w:pStyle w:val="TableParagraph"/>
              <w:spacing w:line="210" w:lineRule="exact"/>
              <w:ind w:left="107"/>
              <w:rPr>
                <w:sz w:val="20"/>
              </w:rPr>
            </w:pPr>
            <w:r>
              <w:rPr>
                <w:spacing w:val="-2"/>
                <w:sz w:val="20"/>
              </w:rPr>
              <w:t>ответственность.</w:t>
            </w: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CA5DA9">
            <w:pPr>
              <w:pStyle w:val="TableParagraph"/>
              <w:spacing w:line="210" w:lineRule="exact"/>
              <w:ind w:left="105"/>
              <w:rPr>
                <w:sz w:val="20"/>
              </w:rPr>
            </w:pPr>
            <w:r>
              <w:rPr>
                <w:spacing w:val="-2"/>
                <w:sz w:val="20"/>
              </w:rPr>
              <w:t>заседаниях,</w:t>
            </w:r>
          </w:p>
        </w:tc>
        <w:tc>
          <w:tcPr>
            <w:tcW w:w="2410" w:type="dxa"/>
            <w:tcBorders>
              <w:top w:val="nil"/>
              <w:bottom w:val="nil"/>
            </w:tcBorders>
          </w:tcPr>
          <w:p w:rsidR="00DF51EA" w:rsidRDefault="00CA5DA9">
            <w:pPr>
              <w:pStyle w:val="TableParagraph"/>
              <w:spacing w:line="210" w:lineRule="exact"/>
              <w:rPr>
                <w:sz w:val="20"/>
              </w:rPr>
            </w:pPr>
            <w:r>
              <w:rPr>
                <w:sz w:val="20"/>
              </w:rPr>
              <w:t>Ведение</w:t>
            </w:r>
            <w:r>
              <w:rPr>
                <w:spacing w:val="-8"/>
                <w:sz w:val="20"/>
              </w:rPr>
              <w:t xml:space="preserve"> </w:t>
            </w:r>
            <w:r>
              <w:rPr>
                <w:spacing w:val="-2"/>
                <w:sz w:val="20"/>
              </w:rPr>
              <w:t>учета</w:t>
            </w:r>
          </w:p>
        </w:tc>
        <w:tc>
          <w:tcPr>
            <w:tcW w:w="2127" w:type="dxa"/>
            <w:tcBorders>
              <w:top w:val="nil"/>
              <w:bottom w:val="nil"/>
            </w:tcBorders>
          </w:tcPr>
          <w:p w:rsidR="00DF51EA" w:rsidRDefault="00CA5DA9">
            <w:pPr>
              <w:pStyle w:val="TableParagraph"/>
              <w:spacing w:line="210" w:lineRule="exact"/>
              <w:rPr>
                <w:sz w:val="20"/>
              </w:rPr>
            </w:pPr>
            <w:r>
              <w:rPr>
                <w:spacing w:val="-2"/>
                <w:sz w:val="20"/>
              </w:rPr>
              <w:t>внутриклассных</w:t>
            </w:r>
            <w:r>
              <w:rPr>
                <w:spacing w:val="7"/>
                <w:sz w:val="20"/>
              </w:rPr>
              <w:t xml:space="preserve"> </w:t>
            </w:r>
            <w:r>
              <w:rPr>
                <w:spacing w:val="-4"/>
                <w:sz w:val="20"/>
              </w:rPr>
              <w:t>дел.</w:t>
            </w:r>
          </w:p>
        </w:tc>
        <w:tc>
          <w:tcPr>
            <w:tcW w:w="2127" w:type="dxa"/>
            <w:tcBorders>
              <w:top w:val="nil"/>
              <w:bottom w:val="nil"/>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CA5DA9">
            <w:pPr>
              <w:pStyle w:val="TableParagraph"/>
              <w:spacing w:line="210" w:lineRule="exact"/>
              <w:ind w:left="105"/>
              <w:rPr>
                <w:sz w:val="20"/>
              </w:rPr>
            </w:pPr>
            <w:r>
              <w:rPr>
                <w:sz w:val="20"/>
              </w:rPr>
              <w:t>Участие</w:t>
            </w:r>
            <w:r>
              <w:rPr>
                <w:spacing w:val="-5"/>
                <w:sz w:val="20"/>
              </w:rPr>
              <w:t xml:space="preserve"> </w:t>
            </w:r>
            <w:r>
              <w:rPr>
                <w:sz w:val="20"/>
              </w:rPr>
              <w:t xml:space="preserve">в </w:t>
            </w:r>
            <w:r>
              <w:rPr>
                <w:spacing w:val="-2"/>
                <w:sz w:val="20"/>
              </w:rPr>
              <w:t>работе</w:t>
            </w:r>
          </w:p>
        </w:tc>
        <w:tc>
          <w:tcPr>
            <w:tcW w:w="2410" w:type="dxa"/>
            <w:tcBorders>
              <w:top w:val="nil"/>
              <w:bottom w:val="nil"/>
            </w:tcBorders>
          </w:tcPr>
          <w:p w:rsidR="00DF51EA" w:rsidRDefault="00CA5DA9">
            <w:pPr>
              <w:pStyle w:val="TableParagraph"/>
              <w:spacing w:line="210" w:lineRule="exact"/>
              <w:rPr>
                <w:sz w:val="20"/>
              </w:rPr>
            </w:pPr>
            <w:r>
              <w:rPr>
                <w:spacing w:val="-2"/>
                <w:sz w:val="20"/>
              </w:rPr>
              <w:t>успеваемости,</w:t>
            </w:r>
            <w:r>
              <w:rPr>
                <w:spacing w:val="10"/>
                <w:sz w:val="20"/>
              </w:rPr>
              <w:t xml:space="preserve"> </w:t>
            </w:r>
            <w:r>
              <w:rPr>
                <w:spacing w:val="-2"/>
                <w:sz w:val="20"/>
              </w:rPr>
              <w:t>помощь</w:t>
            </w:r>
          </w:p>
        </w:tc>
        <w:tc>
          <w:tcPr>
            <w:tcW w:w="2127" w:type="dxa"/>
            <w:tcBorders>
              <w:top w:val="nil"/>
              <w:bottom w:val="nil"/>
            </w:tcBorders>
          </w:tcPr>
          <w:p w:rsidR="00DF51EA" w:rsidRDefault="00CA5DA9">
            <w:pPr>
              <w:pStyle w:val="TableParagraph"/>
              <w:spacing w:line="210" w:lineRule="exact"/>
              <w:rPr>
                <w:sz w:val="20"/>
              </w:rPr>
            </w:pPr>
            <w:r>
              <w:rPr>
                <w:spacing w:val="-2"/>
                <w:sz w:val="20"/>
              </w:rPr>
              <w:t>Реализация</w:t>
            </w:r>
          </w:p>
        </w:tc>
        <w:tc>
          <w:tcPr>
            <w:tcW w:w="2127" w:type="dxa"/>
            <w:tcBorders>
              <w:top w:val="nil"/>
              <w:bottom w:val="nil"/>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CA5DA9">
            <w:pPr>
              <w:pStyle w:val="TableParagraph"/>
              <w:spacing w:line="211" w:lineRule="exact"/>
              <w:ind w:left="105"/>
              <w:rPr>
                <w:sz w:val="20"/>
              </w:rPr>
            </w:pPr>
            <w:r>
              <w:rPr>
                <w:spacing w:val="-2"/>
                <w:sz w:val="20"/>
              </w:rPr>
              <w:t>школьного</w:t>
            </w:r>
            <w:r>
              <w:rPr>
                <w:spacing w:val="3"/>
                <w:sz w:val="20"/>
              </w:rPr>
              <w:t xml:space="preserve"> </w:t>
            </w:r>
            <w:r>
              <w:rPr>
                <w:spacing w:val="-2"/>
                <w:sz w:val="20"/>
              </w:rPr>
              <w:t>музея.</w:t>
            </w:r>
          </w:p>
        </w:tc>
        <w:tc>
          <w:tcPr>
            <w:tcW w:w="2410" w:type="dxa"/>
            <w:tcBorders>
              <w:top w:val="nil"/>
              <w:bottom w:val="nil"/>
            </w:tcBorders>
          </w:tcPr>
          <w:p w:rsidR="00DF51EA" w:rsidRDefault="00CA5DA9">
            <w:pPr>
              <w:pStyle w:val="TableParagraph"/>
              <w:spacing w:line="211" w:lineRule="exact"/>
              <w:rPr>
                <w:sz w:val="20"/>
              </w:rPr>
            </w:pPr>
            <w:r>
              <w:rPr>
                <w:spacing w:val="-2"/>
                <w:sz w:val="20"/>
              </w:rPr>
              <w:t>неуспевающим</w:t>
            </w:r>
          </w:p>
        </w:tc>
        <w:tc>
          <w:tcPr>
            <w:tcW w:w="2127" w:type="dxa"/>
            <w:tcBorders>
              <w:top w:val="nil"/>
              <w:bottom w:val="nil"/>
            </w:tcBorders>
          </w:tcPr>
          <w:p w:rsidR="00DF51EA" w:rsidRDefault="00CA5DA9">
            <w:pPr>
              <w:pStyle w:val="TableParagraph"/>
              <w:spacing w:line="211" w:lineRule="exact"/>
              <w:rPr>
                <w:sz w:val="20"/>
              </w:rPr>
            </w:pPr>
            <w:r>
              <w:rPr>
                <w:spacing w:val="-2"/>
                <w:sz w:val="20"/>
              </w:rPr>
              <w:t>школьниками,</w:t>
            </w:r>
          </w:p>
        </w:tc>
        <w:tc>
          <w:tcPr>
            <w:tcW w:w="2127" w:type="dxa"/>
            <w:tcBorders>
              <w:top w:val="nil"/>
              <w:bottom w:val="nil"/>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CA5DA9">
            <w:pPr>
              <w:pStyle w:val="TableParagraph"/>
              <w:spacing w:line="211" w:lineRule="exact"/>
              <w:ind w:left="105"/>
              <w:rPr>
                <w:sz w:val="20"/>
              </w:rPr>
            </w:pPr>
            <w:r>
              <w:rPr>
                <w:sz w:val="20"/>
              </w:rPr>
              <w:t>Выпуск</w:t>
            </w:r>
            <w:r>
              <w:rPr>
                <w:spacing w:val="-10"/>
                <w:sz w:val="20"/>
              </w:rPr>
              <w:t xml:space="preserve"> </w:t>
            </w:r>
            <w:r>
              <w:rPr>
                <w:sz w:val="20"/>
              </w:rPr>
              <w:t>листовки</w:t>
            </w:r>
            <w:r>
              <w:rPr>
                <w:spacing w:val="-10"/>
                <w:sz w:val="20"/>
              </w:rPr>
              <w:t xml:space="preserve"> </w:t>
            </w:r>
            <w:r>
              <w:rPr>
                <w:spacing w:val="-2"/>
                <w:sz w:val="20"/>
              </w:rPr>
              <w:t>«Знайка.</w:t>
            </w:r>
          </w:p>
        </w:tc>
        <w:tc>
          <w:tcPr>
            <w:tcW w:w="2410" w:type="dxa"/>
            <w:tcBorders>
              <w:top w:val="nil"/>
              <w:bottom w:val="nil"/>
            </w:tcBorders>
          </w:tcPr>
          <w:p w:rsidR="00DF51EA" w:rsidRDefault="00CA5DA9">
            <w:pPr>
              <w:pStyle w:val="TableParagraph"/>
              <w:spacing w:line="211" w:lineRule="exact"/>
              <w:rPr>
                <w:sz w:val="20"/>
              </w:rPr>
            </w:pPr>
            <w:r>
              <w:rPr>
                <w:spacing w:val="-2"/>
                <w:sz w:val="20"/>
              </w:rPr>
              <w:t>одноклассникам.</w:t>
            </w:r>
          </w:p>
        </w:tc>
        <w:tc>
          <w:tcPr>
            <w:tcW w:w="2127" w:type="dxa"/>
            <w:tcBorders>
              <w:top w:val="nil"/>
              <w:bottom w:val="nil"/>
            </w:tcBorders>
          </w:tcPr>
          <w:p w:rsidR="00DF51EA" w:rsidRDefault="00CA5DA9">
            <w:pPr>
              <w:pStyle w:val="TableParagraph"/>
              <w:spacing w:line="211" w:lineRule="exact"/>
              <w:rPr>
                <w:sz w:val="20"/>
              </w:rPr>
            </w:pPr>
            <w:r>
              <w:rPr>
                <w:sz w:val="20"/>
              </w:rPr>
              <w:t>взявшими</w:t>
            </w:r>
            <w:r>
              <w:rPr>
                <w:spacing w:val="-9"/>
                <w:sz w:val="20"/>
              </w:rPr>
              <w:t xml:space="preserve"> </w:t>
            </w:r>
            <w:r>
              <w:rPr>
                <w:sz w:val="20"/>
              </w:rPr>
              <w:t xml:space="preserve">на </w:t>
            </w:r>
            <w:r>
              <w:rPr>
                <w:spacing w:val="-4"/>
                <w:sz w:val="20"/>
              </w:rPr>
              <w:t>себя</w:t>
            </w:r>
          </w:p>
        </w:tc>
        <w:tc>
          <w:tcPr>
            <w:tcW w:w="2127" w:type="dxa"/>
            <w:tcBorders>
              <w:top w:val="nil"/>
              <w:bottom w:val="nil"/>
            </w:tcBorders>
          </w:tcPr>
          <w:p w:rsidR="00DF51EA" w:rsidRDefault="00DF51EA">
            <w:pPr>
              <w:pStyle w:val="TableParagraph"/>
              <w:ind w:left="0"/>
              <w:rPr>
                <w:sz w:val="16"/>
              </w:rPr>
            </w:pPr>
          </w:p>
        </w:tc>
      </w:tr>
      <w:tr w:rsidR="00DF51EA">
        <w:trPr>
          <w:trHeight w:val="228"/>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CA5DA9">
            <w:pPr>
              <w:pStyle w:val="TableParagraph"/>
              <w:spacing w:line="208" w:lineRule="exact"/>
              <w:ind w:left="105"/>
              <w:rPr>
                <w:sz w:val="20"/>
              </w:rPr>
            </w:pPr>
            <w:r>
              <w:rPr>
                <w:sz w:val="20"/>
              </w:rPr>
              <w:t>Ведение</w:t>
            </w:r>
            <w:r>
              <w:rPr>
                <w:spacing w:val="-12"/>
                <w:sz w:val="20"/>
              </w:rPr>
              <w:t xml:space="preserve"> </w:t>
            </w:r>
            <w:r>
              <w:rPr>
                <w:sz w:val="20"/>
              </w:rPr>
              <w:t>календаря</w:t>
            </w:r>
            <w:r>
              <w:rPr>
                <w:spacing w:val="-8"/>
                <w:sz w:val="20"/>
              </w:rPr>
              <w:t xml:space="preserve"> </w:t>
            </w:r>
            <w:r>
              <w:rPr>
                <w:spacing w:val="-4"/>
                <w:sz w:val="20"/>
              </w:rPr>
              <w:t>«Дни</w:t>
            </w:r>
          </w:p>
        </w:tc>
        <w:tc>
          <w:tcPr>
            <w:tcW w:w="2410" w:type="dxa"/>
            <w:tcBorders>
              <w:top w:val="nil"/>
              <w:bottom w:val="nil"/>
            </w:tcBorders>
          </w:tcPr>
          <w:p w:rsidR="00DF51EA" w:rsidRDefault="00CA5DA9">
            <w:pPr>
              <w:pStyle w:val="TableParagraph"/>
              <w:spacing w:line="208" w:lineRule="exact"/>
              <w:rPr>
                <w:sz w:val="20"/>
              </w:rPr>
            </w:pPr>
            <w:r>
              <w:rPr>
                <w:sz w:val="20"/>
              </w:rPr>
              <w:t>Контроль</w:t>
            </w:r>
            <w:r>
              <w:rPr>
                <w:spacing w:val="-10"/>
                <w:sz w:val="20"/>
              </w:rPr>
              <w:t xml:space="preserve"> </w:t>
            </w:r>
            <w:r>
              <w:rPr>
                <w:spacing w:val="-5"/>
                <w:sz w:val="20"/>
              </w:rPr>
              <w:t>за</w:t>
            </w:r>
          </w:p>
        </w:tc>
        <w:tc>
          <w:tcPr>
            <w:tcW w:w="2127" w:type="dxa"/>
            <w:tcBorders>
              <w:top w:val="nil"/>
              <w:bottom w:val="nil"/>
            </w:tcBorders>
          </w:tcPr>
          <w:p w:rsidR="00DF51EA" w:rsidRDefault="00CA5DA9">
            <w:pPr>
              <w:pStyle w:val="TableParagraph"/>
              <w:spacing w:line="208" w:lineRule="exact"/>
              <w:rPr>
                <w:sz w:val="20"/>
              </w:rPr>
            </w:pPr>
            <w:r>
              <w:rPr>
                <w:spacing w:val="-2"/>
                <w:sz w:val="20"/>
              </w:rPr>
              <w:t>соответствующую</w:t>
            </w:r>
          </w:p>
        </w:tc>
        <w:tc>
          <w:tcPr>
            <w:tcW w:w="2127" w:type="dxa"/>
            <w:tcBorders>
              <w:top w:val="nil"/>
              <w:bottom w:val="nil"/>
            </w:tcBorders>
          </w:tcPr>
          <w:p w:rsidR="00DF51EA" w:rsidRDefault="00DF51EA">
            <w:pPr>
              <w:pStyle w:val="TableParagraph"/>
              <w:ind w:left="0"/>
              <w:rPr>
                <w:sz w:val="16"/>
              </w:rPr>
            </w:pPr>
          </w:p>
        </w:tc>
      </w:tr>
      <w:tr w:rsidR="00DF51EA">
        <w:trPr>
          <w:trHeight w:val="227"/>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CA5DA9">
            <w:pPr>
              <w:pStyle w:val="TableParagraph"/>
              <w:spacing w:line="208" w:lineRule="exact"/>
              <w:ind w:left="105"/>
              <w:rPr>
                <w:sz w:val="20"/>
              </w:rPr>
            </w:pPr>
            <w:r>
              <w:rPr>
                <w:sz w:val="20"/>
              </w:rPr>
              <w:t>воинской</w:t>
            </w:r>
            <w:r>
              <w:rPr>
                <w:spacing w:val="-12"/>
                <w:sz w:val="20"/>
              </w:rPr>
              <w:t xml:space="preserve"> </w:t>
            </w:r>
            <w:r>
              <w:rPr>
                <w:spacing w:val="-2"/>
                <w:sz w:val="20"/>
              </w:rPr>
              <w:t>славы».</w:t>
            </w:r>
          </w:p>
        </w:tc>
        <w:tc>
          <w:tcPr>
            <w:tcW w:w="2410" w:type="dxa"/>
            <w:tcBorders>
              <w:top w:val="nil"/>
              <w:bottom w:val="nil"/>
            </w:tcBorders>
          </w:tcPr>
          <w:p w:rsidR="00DF51EA" w:rsidRDefault="00CA5DA9">
            <w:pPr>
              <w:pStyle w:val="TableParagraph"/>
              <w:spacing w:line="208" w:lineRule="exact"/>
              <w:rPr>
                <w:sz w:val="20"/>
              </w:rPr>
            </w:pPr>
            <w:r>
              <w:rPr>
                <w:sz w:val="20"/>
              </w:rPr>
              <w:t>сохранностью</w:t>
            </w:r>
            <w:r>
              <w:rPr>
                <w:spacing w:val="-10"/>
                <w:sz w:val="20"/>
              </w:rPr>
              <w:t xml:space="preserve"> </w:t>
            </w:r>
            <w:r>
              <w:rPr>
                <w:spacing w:val="-2"/>
                <w:sz w:val="20"/>
              </w:rPr>
              <w:t>учебников</w:t>
            </w:r>
          </w:p>
        </w:tc>
        <w:tc>
          <w:tcPr>
            <w:tcW w:w="2127" w:type="dxa"/>
            <w:tcBorders>
              <w:top w:val="nil"/>
              <w:bottom w:val="nil"/>
            </w:tcBorders>
          </w:tcPr>
          <w:p w:rsidR="00DF51EA" w:rsidRDefault="00CA5DA9">
            <w:pPr>
              <w:pStyle w:val="TableParagraph"/>
              <w:spacing w:line="208" w:lineRule="exact"/>
              <w:rPr>
                <w:sz w:val="20"/>
              </w:rPr>
            </w:pPr>
            <w:r>
              <w:rPr>
                <w:sz w:val="20"/>
              </w:rPr>
              <w:t>роль,</w:t>
            </w:r>
            <w:r>
              <w:rPr>
                <w:spacing w:val="-5"/>
                <w:sz w:val="20"/>
              </w:rPr>
              <w:t xml:space="preserve"> </w:t>
            </w:r>
            <w:r>
              <w:rPr>
                <w:sz w:val="20"/>
              </w:rPr>
              <w:t>функций</w:t>
            </w:r>
            <w:r>
              <w:rPr>
                <w:spacing w:val="-8"/>
                <w:sz w:val="20"/>
              </w:rPr>
              <w:t xml:space="preserve"> </w:t>
            </w:r>
            <w:r>
              <w:rPr>
                <w:spacing w:val="-5"/>
                <w:sz w:val="20"/>
              </w:rPr>
              <w:t>по</w:t>
            </w:r>
          </w:p>
        </w:tc>
        <w:tc>
          <w:tcPr>
            <w:tcW w:w="2127" w:type="dxa"/>
            <w:tcBorders>
              <w:top w:val="nil"/>
              <w:bottom w:val="nil"/>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CA5DA9">
            <w:pPr>
              <w:pStyle w:val="TableParagraph"/>
              <w:spacing w:line="210" w:lineRule="exact"/>
              <w:ind w:left="105"/>
              <w:rPr>
                <w:sz w:val="20"/>
              </w:rPr>
            </w:pPr>
            <w:r>
              <w:rPr>
                <w:spacing w:val="-2"/>
                <w:sz w:val="20"/>
              </w:rPr>
              <w:t>Организация</w:t>
            </w:r>
          </w:p>
        </w:tc>
        <w:tc>
          <w:tcPr>
            <w:tcW w:w="2410" w:type="dxa"/>
            <w:tcBorders>
              <w:top w:val="nil"/>
              <w:bottom w:val="nil"/>
            </w:tcBorders>
          </w:tcPr>
          <w:p w:rsidR="00DF51EA" w:rsidRDefault="00CA5DA9">
            <w:pPr>
              <w:pStyle w:val="TableParagraph"/>
              <w:spacing w:line="210" w:lineRule="exact"/>
              <w:rPr>
                <w:sz w:val="20"/>
              </w:rPr>
            </w:pPr>
            <w:r>
              <w:rPr>
                <w:sz w:val="20"/>
              </w:rPr>
              <w:t>в</w:t>
            </w:r>
            <w:r>
              <w:rPr>
                <w:spacing w:val="-5"/>
                <w:sz w:val="20"/>
              </w:rPr>
              <w:t xml:space="preserve"> </w:t>
            </w:r>
            <w:r>
              <w:rPr>
                <w:sz w:val="20"/>
              </w:rPr>
              <w:t>своем</w:t>
            </w:r>
            <w:r>
              <w:rPr>
                <w:spacing w:val="-1"/>
                <w:sz w:val="20"/>
              </w:rPr>
              <w:t xml:space="preserve"> </w:t>
            </w:r>
            <w:r>
              <w:rPr>
                <w:spacing w:val="-2"/>
                <w:sz w:val="20"/>
              </w:rPr>
              <w:t>классе.</w:t>
            </w:r>
          </w:p>
        </w:tc>
        <w:tc>
          <w:tcPr>
            <w:tcW w:w="2127" w:type="dxa"/>
            <w:tcBorders>
              <w:top w:val="nil"/>
              <w:bottom w:val="nil"/>
            </w:tcBorders>
          </w:tcPr>
          <w:p w:rsidR="00DF51EA" w:rsidRDefault="00CA5DA9">
            <w:pPr>
              <w:pStyle w:val="TableParagraph"/>
              <w:spacing w:line="210" w:lineRule="exact"/>
              <w:rPr>
                <w:sz w:val="20"/>
              </w:rPr>
            </w:pPr>
            <w:r>
              <w:rPr>
                <w:spacing w:val="-2"/>
                <w:sz w:val="20"/>
              </w:rPr>
              <w:t>выбранным</w:t>
            </w:r>
          </w:p>
        </w:tc>
        <w:tc>
          <w:tcPr>
            <w:tcW w:w="2127" w:type="dxa"/>
            <w:tcBorders>
              <w:top w:val="nil"/>
              <w:bottom w:val="nil"/>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CA5DA9">
            <w:pPr>
              <w:pStyle w:val="TableParagraph"/>
              <w:spacing w:line="210" w:lineRule="exact"/>
              <w:ind w:left="105"/>
              <w:rPr>
                <w:sz w:val="20"/>
              </w:rPr>
            </w:pPr>
            <w:r>
              <w:rPr>
                <w:spacing w:val="-2"/>
                <w:sz w:val="20"/>
              </w:rPr>
              <w:t>интеллектуальных</w:t>
            </w:r>
          </w:p>
        </w:tc>
        <w:tc>
          <w:tcPr>
            <w:tcW w:w="2410" w:type="dxa"/>
            <w:tcBorders>
              <w:top w:val="nil"/>
              <w:bottom w:val="nil"/>
            </w:tcBorders>
          </w:tcPr>
          <w:p w:rsidR="00DF51EA" w:rsidRDefault="00CA5DA9">
            <w:pPr>
              <w:pStyle w:val="TableParagraph"/>
              <w:spacing w:line="210" w:lineRule="exact"/>
              <w:rPr>
                <w:sz w:val="20"/>
              </w:rPr>
            </w:pPr>
            <w:r>
              <w:rPr>
                <w:spacing w:val="-2"/>
                <w:sz w:val="20"/>
              </w:rPr>
              <w:t>Проведение</w:t>
            </w:r>
          </w:p>
        </w:tc>
        <w:tc>
          <w:tcPr>
            <w:tcW w:w="2127" w:type="dxa"/>
            <w:tcBorders>
              <w:top w:val="nil"/>
              <w:bottom w:val="nil"/>
            </w:tcBorders>
          </w:tcPr>
          <w:p w:rsidR="00DF51EA" w:rsidRDefault="00CA5DA9">
            <w:pPr>
              <w:pStyle w:val="TableParagraph"/>
              <w:spacing w:line="210" w:lineRule="exact"/>
              <w:rPr>
                <w:sz w:val="20"/>
              </w:rPr>
            </w:pPr>
            <w:r>
              <w:rPr>
                <w:spacing w:val="-2"/>
                <w:sz w:val="20"/>
              </w:rPr>
              <w:t>направлениям</w:t>
            </w:r>
          </w:p>
        </w:tc>
        <w:tc>
          <w:tcPr>
            <w:tcW w:w="2127" w:type="dxa"/>
            <w:tcBorders>
              <w:top w:val="nil"/>
              <w:bottom w:val="nil"/>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CA5DA9">
            <w:pPr>
              <w:pStyle w:val="TableParagraph"/>
              <w:spacing w:line="210" w:lineRule="exact"/>
              <w:ind w:left="105"/>
              <w:rPr>
                <w:sz w:val="20"/>
              </w:rPr>
            </w:pPr>
            <w:r>
              <w:rPr>
                <w:spacing w:val="-2"/>
                <w:sz w:val="20"/>
              </w:rPr>
              <w:t>аукционов.</w:t>
            </w:r>
          </w:p>
        </w:tc>
        <w:tc>
          <w:tcPr>
            <w:tcW w:w="2410" w:type="dxa"/>
            <w:tcBorders>
              <w:top w:val="nil"/>
              <w:bottom w:val="nil"/>
            </w:tcBorders>
          </w:tcPr>
          <w:p w:rsidR="00DF51EA" w:rsidRDefault="00CA5DA9">
            <w:pPr>
              <w:pStyle w:val="TableParagraph"/>
              <w:spacing w:line="210" w:lineRule="exact"/>
              <w:rPr>
                <w:sz w:val="20"/>
              </w:rPr>
            </w:pPr>
            <w:r>
              <w:rPr>
                <w:spacing w:val="-2"/>
                <w:sz w:val="20"/>
              </w:rPr>
              <w:t>информационной</w:t>
            </w:r>
            <w:r>
              <w:rPr>
                <w:spacing w:val="6"/>
                <w:sz w:val="20"/>
              </w:rPr>
              <w:t xml:space="preserve"> </w:t>
            </w:r>
            <w:r>
              <w:rPr>
                <w:spacing w:val="-10"/>
                <w:sz w:val="20"/>
              </w:rPr>
              <w:t>и</w:t>
            </w:r>
          </w:p>
        </w:tc>
        <w:tc>
          <w:tcPr>
            <w:tcW w:w="2127" w:type="dxa"/>
            <w:tcBorders>
              <w:top w:val="nil"/>
              <w:bottom w:val="nil"/>
            </w:tcBorders>
          </w:tcPr>
          <w:p w:rsidR="00DF51EA" w:rsidRDefault="00CA5DA9">
            <w:pPr>
              <w:pStyle w:val="TableParagraph"/>
              <w:spacing w:line="210" w:lineRule="exact"/>
              <w:rPr>
                <w:sz w:val="20"/>
              </w:rPr>
            </w:pPr>
            <w:r>
              <w:rPr>
                <w:spacing w:val="-2"/>
                <w:sz w:val="20"/>
              </w:rPr>
              <w:t>деятельности.</w:t>
            </w:r>
          </w:p>
        </w:tc>
        <w:tc>
          <w:tcPr>
            <w:tcW w:w="2127" w:type="dxa"/>
            <w:tcBorders>
              <w:top w:val="nil"/>
              <w:bottom w:val="nil"/>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DF51EA">
            <w:pPr>
              <w:pStyle w:val="TableParagraph"/>
              <w:ind w:left="0"/>
              <w:rPr>
                <w:sz w:val="16"/>
              </w:rPr>
            </w:pPr>
          </w:p>
        </w:tc>
        <w:tc>
          <w:tcPr>
            <w:tcW w:w="2410" w:type="dxa"/>
            <w:tcBorders>
              <w:top w:val="nil"/>
              <w:bottom w:val="nil"/>
            </w:tcBorders>
          </w:tcPr>
          <w:p w:rsidR="00DF51EA" w:rsidRDefault="00CA5DA9">
            <w:pPr>
              <w:pStyle w:val="TableParagraph"/>
              <w:spacing w:line="211" w:lineRule="exact"/>
              <w:rPr>
                <w:sz w:val="20"/>
              </w:rPr>
            </w:pPr>
            <w:r>
              <w:rPr>
                <w:spacing w:val="-2"/>
                <w:sz w:val="20"/>
              </w:rPr>
              <w:t>разъяснительной</w:t>
            </w:r>
            <w:r>
              <w:rPr>
                <w:spacing w:val="7"/>
                <w:sz w:val="20"/>
              </w:rPr>
              <w:t xml:space="preserve"> </w:t>
            </w:r>
            <w:r>
              <w:rPr>
                <w:spacing w:val="-2"/>
                <w:sz w:val="20"/>
              </w:rPr>
              <w:t>работы</w:t>
            </w:r>
          </w:p>
        </w:tc>
        <w:tc>
          <w:tcPr>
            <w:tcW w:w="2127" w:type="dxa"/>
            <w:tcBorders>
              <w:top w:val="nil"/>
              <w:bottom w:val="nil"/>
            </w:tcBorders>
          </w:tcPr>
          <w:p w:rsidR="00DF51EA" w:rsidRDefault="00CA5DA9">
            <w:pPr>
              <w:pStyle w:val="TableParagraph"/>
              <w:spacing w:line="211" w:lineRule="exact"/>
              <w:rPr>
                <w:sz w:val="20"/>
              </w:rPr>
            </w:pPr>
            <w:r>
              <w:rPr>
                <w:spacing w:val="-2"/>
                <w:sz w:val="20"/>
              </w:rPr>
              <w:t>Самовыражение</w:t>
            </w:r>
          </w:p>
        </w:tc>
        <w:tc>
          <w:tcPr>
            <w:tcW w:w="2127" w:type="dxa"/>
            <w:tcBorders>
              <w:top w:val="nil"/>
              <w:bottom w:val="nil"/>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DF51EA">
            <w:pPr>
              <w:pStyle w:val="TableParagraph"/>
              <w:ind w:left="0"/>
              <w:rPr>
                <w:sz w:val="16"/>
              </w:rPr>
            </w:pPr>
          </w:p>
        </w:tc>
        <w:tc>
          <w:tcPr>
            <w:tcW w:w="2410" w:type="dxa"/>
            <w:tcBorders>
              <w:top w:val="nil"/>
              <w:bottom w:val="nil"/>
            </w:tcBorders>
          </w:tcPr>
          <w:p w:rsidR="00DF51EA" w:rsidRDefault="00CA5DA9">
            <w:pPr>
              <w:pStyle w:val="TableParagraph"/>
              <w:spacing w:line="211" w:lineRule="exact"/>
              <w:rPr>
                <w:sz w:val="20"/>
              </w:rPr>
            </w:pPr>
            <w:r>
              <w:rPr>
                <w:sz w:val="20"/>
              </w:rPr>
              <w:t>для</w:t>
            </w:r>
            <w:r>
              <w:rPr>
                <w:spacing w:val="-1"/>
                <w:sz w:val="20"/>
              </w:rPr>
              <w:t xml:space="preserve"> </w:t>
            </w:r>
            <w:r>
              <w:rPr>
                <w:spacing w:val="-2"/>
                <w:sz w:val="20"/>
              </w:rPr>
              <w:t>повышения</w:t>
            </w:r>
          </w:p>
        </w:tc>
        <w:tc>
          <w:tcPr>
            <w:tcW w:w="2127" w:type="dxa"/>
            <w:tcBorders>
              <w:top w:val="nil"/>
              <w:bottom w:val="nil"/>
            </w:tcBorders>
          </w:tcPr>
          <w:p w:rsidR="00DF51EA" w:rsidRDefault="00CA5DA9">
            <w:pPr>
              <w:pStyle w:val="TableParagraph"/>
              <w:spacing w:line="211" w:lineRule="exact"/>
              <w:rPr>
                <w:sz w:val="20"/>
              </w:rPr>
            </w:pPr>
            <w:r>
              <w:rPr>
                <w:sz w:val="20"/>
              </w:rPr>
              <w:t>школьника</w:t>
            </w:r>
            <w:r>
              <w:rPr>
                <w:spacing w:val="-11"/>
                <w:sz w:val="20"/>
              </w:rPr>
              <w:t xml:space="preserve"> </w:t>
            </w:r>
            <w:r>
              <w:rPr>
                <w:spacing w:val="-2"/>
                <w:sz w:val="20"/>
              </w:rPr>
              <w:t>через</w:t>
            </w:r>
          </w:p>
        </w:tc>
        <w:tc>
          <w:tcPr>
            <w:tcW w:w="2127" w:type="dxa"/>
            <w:tcBorders>
              <w:top w:val="nil"/>
              <w:bottom w:val="nil"/>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DF51EA">
            <w:pPr>
              <w:pStyle w:val="TableParagraph"/>
              <w:ind w:left="0"/>
              <w:rPr>
                <w:sz w:val="16"/>
              </w:rPr>
            </w:pPr>
          </w:p>
        </w:tc>
        <w:tc>
          <w:tcPr>
            <w:tcW w:w="2410" w:type="dxa"/>
            <w:tcBorders>
              <w:top w:val="nil"/>
              <w:bottom w:val="nil"/>
            </w:tcBorders>
          </w:tcPr>
          <w:p w:rsidR="00DF51EA" w:rsidRDefault="00CA5DA9">
            <w:pPr>
              <w:pStyle w:val="TableParagraph"/>
              <w:spacing w:line="210" w:lineRule="exact"/>
              <w:rPr>
                <w:sz w:val="20"/>
              </w:rPr>
            </w:pPr>
            <w:r>
              <w:rPr>
                <w:spacing w:val="-2"/>
                <w:sz w:val="20"/>
              </w:rPr>
              <w:t>читательского</w:t>
            </w:r>
          </w:p>
        </w:tc>
        <w:tc>
          <w:tcPr>
            <w:tcW w:w="2127" w:type="dxa"/>
            <w:tcBorders>
              <w:top w:val="nil"/>
              <w:bottom w:val="nil"/>
            </w:tcBorders>
          </w:tcPr>
          <w:p w:rsidR="00DF51EA" w:rsidRDefault="00CA5DA9">
            <w:pPr>
              <w:pStyle w:val="TableParagraph"/>
              <w:spacing w:line="210" w:lineRule="exact"/>
              <w:rPr>
                <w:sz w:val="20"/>
              </w:rPr>
            </w:pPr>
            <w:r>
              <w:rPr>
                <w:sz w:val="20"/>
              </w:rPr>
              <w:t>участие</w:t>
            </w:r>
            <w:r>
              <w:rPr>
                <w:spacing w:val="-5"/>
                <w:sz w:val="20"/>
              </w:rPr>
              <w:t xml:space="preserve"> </w:t>
            </w:r>
            <w:r>
              <w:rPr>
                <w:sz w:val="20"/>
              </w:rPr>
              <w:t xml:space="preserve">в </w:t>
            </w:r>
            <w:r>
              <w:rPr>
                <w:spacing w:val="-2"/>
                <w:sz w:val="20"/>
              </w:rPr>
              <w:t>органах</w:t>
            </w:r>
          </w:p>
        </w:tc>
        <w:tc>
          <w:tcPr>
            <w:tcW w:w="2127" w:type="dxa"/>
            <w:tcBorders>
              <w:top w:val="nil"/>
              <w:bottom w:val="nil"/>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DF51EA">
            <w:pPr>
              <w:pStyle w:val="TableParagraph"/>
              <w:ind w:left="0"/>
              <w:rPr>
                <w:sz w:val="16"/>
              </w:rPr>
            </w:pPr>
          </w:p>
        </w:tc>
        <w:tc>
          <w:tcPr>
            <w:tcW w:w="2410" w:type="dxa"/>
            <w:tcBorders>
              <w:top w:val="nil"/>
              <w:bottom w:val="nil"/>
            </w:tcBorders>
          </w:tcPr>
          <w:p w:rsidR="00DF51EA" w:rsidRDefault="00CA5DA9">
            <w:pPr>
              <w:pStyle w:val="TableParagraph"/>
              <w:spacing w:line="210" w:lineRule="exact"/>
              <w:rPr>
                <w:sz w:val="20"/>
              </w:rPr>
            </w:pPr>
            <w:r>
              <w:rPr>
                <w:sz w:val="20"/>
              </w:rPr>
              <w:t>потенциала</w:t>
            </w:r>
            <w:r>
              <w:rPr>
                <w:spacing w:val="-3"/>
                <w:sz w:val="20"/>
              </w:rPr>
              <w:t xml:space="preserve"> </w:t>
            </w:r>
            <w:r>
              <w:rPr>
                <w:sz w:val="20"/>
              </w:rPr>
              <w:t>и</w:t>
            </w:r>
            <w:r>
              <w:rPr>
                <w:spacing w:val="-5"/>
                <w:sz w:val="20"/>
              </w:rPr>
              <w:t xml:space="preserve"> </w:t>
            </w:r>
            <w:r>
              <w:rPr>
                <w:spacing w:val="-2"/>
                <w:sz w:val="20"/>
              </w:rPr>
              <w:t>посещения</w:t>
            </w:r>
          </w:p>
        </w:tc>
        <w:tc>
          <w:tcPr>
            <w:tcW w:w="2127" w:type="dxa"/>
            <w:tcBorders>
              <w:top w:val="nil"/>
              <w:bottom w:val="nil"/>
            </w:tcBorders>
          </w:tcPr>
          <w:p w:rsidR="00DF51EA" w:rsidRDefault="00CA5DA9">
            <w:pPr>
              <w:pStyle w:val="TableParagraph"/>
              <w:spacing w:line="210" w:lineRule="exact"/>
              <w:rPr>
                <w:sz w:val="20"/>
              </w:rPr>
            </w:pPr>
            <w:r>
              <w:rPr>
                <w:spacing w:val="-2"/>
                <w:sz w:val="20"/>
              </w:rPr>
              <w:t>ученического</w:t>
            </w:r>
          </w:p>
        </w:tc>
        <w:tc>
          <w:tcPr>
            <w:tcW w:w="2127" w:type="dxa"/>
            <w:tcBorders>
              <w:top w:val="nil"/>
              <w:bottom w:val="nil"/>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DF51EA">
            <w:pPr>
              <w:pStyle w:val="TableParagraph"/>
              <w:ind w:left="0"/>
              <w:rPr>
                <w:sz w:val="16"/>
              </w:rPr>
            </w:pPr>
          </w:p>
        </w:tc>
        <w:tc>
          <w:tcPr>
            <w:tcW w:w="2410" w:type="dxa"/>
            <w:tcBorders>
              <w:top w:val="nil"/>
              <w:bottom w:val="nil"/>
            </w:tcBorders>
          </w:tcPr>
          <w:p w:rsidR="00DF51EA" w:rsidRDefault="00CA5DA9">
            <w:pPr>
              <w:pStyle w:val="TableParagraph"/>
              <w:spacing w:line="210" w:lineRule="exact"/>
              <w:rPr>
                <w:sz w:val="20"/>
              </w:rPr>
            </w:pPr>
            <w:r>
              <w:rPr>
                <w:spacing w:val="-2"/>
                <w:sz w:val="20"/>
              </w:rPr>
              <w:t>учащимися</w:t>
            </w:r>
            <w:r>
              <w:rPr>
                <w:spacing w:val="4"/>
                <w:sz w:val="20"/>
              </w:rPr>
              <w:t xml:space="preserve"> </w:t>
            </w:r>
            <w:r>
              <w:rPr>
                <w:spacing w:val="-2"/>
                <w:sz w:val="20"/>
              </w:rPr>
              <w:t>библиотеки.</w:t>
            </w:r>
          </w:p>
        </w:tc>
        <w:tc>
          <w:tcPr>
            <w:tcW w:w="2127" w:type="dxa"/>
            <w:tcBorders>
              <w:top w:val="nil"/>
              <w:bottom w:val="nil"/>
            </w:tcBorders>
          </w:tcPr>
          <w:p w:rsidR="00DF51EA" w:rsidRDefault="00CA5DA9">
            <w:pPr>
              <w:pStyle w:val="TableParagraph"/>
              <w:spacing w:line="210" w:lineRule="exact"/>
              <w:rPr>
                <w:sz w:val="20"/>
              </w:rPr>
            </w:pPr>
            <w:r>
              <w:rPr>
                <w:spacing w:val="-2"/>
                <w:sz w:val="20"/>
              </w:rPr>
              <w:t>самоуправления.</w:t>
            </w:r>
          </w:p>
        </w:tc>
        <w:tc>
          <w:tcPr>
            <w:tcW w:w="2127" w:type="dxa"/>
            <w:tcBorders>
              <w:top w:val="nil"/>
              <w:bottom w:val="nil"/>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DF51EA">
            <w:pPr>
              <w:pStyle w:val="TableParagraph"/>
              <w:ind w:left="0"/>
              <w:rPr>
                <w:sz w:val="16"/>
              </w:rPr>
            </w:pPr>
          </w:p>
        </w:tc>
        <w:tc>
          <w:tcPr>
            <w:tcW w:w="2410" w:type="dxa"/>
            <w:tcBorders>
              <w:top w:val="nil"/>
              <w:bottom w:val="nil"/>
            </w:tcBorders>
          </w:tcPr>
          <w:p w:rsidR="00DF51EA" w:rsidRDefault="00CA5DA9">
            <w:pPr>
              <w:pStyle w:val="TableParagraph"/>
              <w:spacing w:line="210" w:lineRule="exact"/>
              <w:rPr>
                <w:sz w:val="20"/>
              </w:rPr>
            </w:pPr>
            <w:r>
              <w:rPr>
                <w:spacing w:val="-2"/>
                <w:sz w:val="20"/>
              </w:rPr>
              <w:t>Проведение</w:t>
            </w:r>
            <w:r>
              <w:rPr>
                <w:spacing w:val="7"/>
                <w:sz w:val="20"/>
              </w:rPr>
              <w:t xml:space="preserve"> </w:t>
            </w:r>
            <w:r>
              <w:rPr>
                <w:spacing w:val="-2"/>
                <w:sz w:val="20"/>
              </w:rPr>
              <w:t>конкурсов</w:t>
            </w:r>
          </w:p>
        </w:tc>
        <w:tc>
          <w:tcPr>
            <w:tcW w:w="2127" w:type="dxa"/>
            <w:tcBorders>
              <w:top w:val="nil"/>
              <w:bottom w:val="nil"/>
            </w:tcBorders>
          </w:tcPr>
          <w:p w:rsidR="00DF51EA" w:rsidRDefault="00DF51EA">
            <w:pPr>
              <w:pStyle w:val="TableParagraph"/>
              <w:ind w:left="0"/>
              <w:rPr>
                <w:sz w:val="16"/>
              </w:rPr>
            </w:pPr>
          </w:p>
        </w:tc>
        <w:tc>
          <w:tcPr>
            <w:tcW w:w="2127" w:type="dxa"/>
            <w:tcBorders>
              <w:top w:val="nil"/>
              <w:bottom w:val="nil"/>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DF51EA">
            <w:pPr>
              <w:pStyle w:val="TableParagraph"/>
              <w:ind w:left="0"/>
              <w:rPr>
                <w:sz w:val="16"/>
              </w:rPr>
            </w:pPr>
          </w:p>
        </w:tc>
        <w:tc>
          <w:tcPr>
            <w:tcW w:w="2410" w:type="dxa"/>
            <w:tcBorders>
              <w:top w:val="nil"/>
              <w:bottom w:val="nil"/>
            </w:tcBorders>
          </w:tcPr>
          <w:p w:rsidR="00DF51EA" w:rsidRDefault="00CA5DA9">
            <w:pPr>
              <w:pStyle w:val="TableParagraph"/>
              <w:spacing w:line="210" w:lineRule="exact"/>
              <w:rPr>
                <w:sz w:val="20"/>
              </w:rPr>
            </w:pPr>
            <w:r>
              <w:rPr>
                <w:spacing w:val="-2"/>
                <w:sz w:val="20"/>
              </w:rPr>
              <w:t>головоломок,</w:t>
            </w:r>
          </w:p>
        </w:tc>
        <w:tc>
          <w:tcPr>
            <w:tcW w:w="2127" w:type="dxa"/>
            <w:tcBorders>
              <w:top w:val="nil"/>
              <w:bottom w:val="nil"/>
            </w:tcBorders>
          </w:tcPr>
          <w:p w:rsidR="00DF51EA" w:rsidRDefault="00DF51EA">
            <w:pPr>
              <w:pStyle w:val="TableParagraph"/>
              <w:ind w:left="0"/>
              <w:rPr>
                <w:sz w:val="16"/>
              </w:rPr>
            </w:pPr>
          </w:p>
        </w:tc>
        <w:tc>
          <w:tcPr>
            <w:tcW w:w="2127" w:type="dxa"/>
            <w:tcBorders>
              <w:top w:val="nil"/>
              <w:bottom w:val="nil"/>
            </w:tcBorders>
          </w:tcPr>
          <w:p w:rsidR="00DF51EA" w:rsidRDefault="00DF51EA">
            <w:pPr>
              <w:pStyle w:val="TableParagraph"/>
              <w:ind w:left="0"/>
              <w:rPr>
                <w:sz w:val="16"/>
              </w:rPr>
            </w:pPr>
          </w:p>
        </w:tc>
      </w:tr>
      <w:tr w:rsidR="00DF51EA">
        <w:trPr>
          <w:trHeight w:val="228"/>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DF51EA">
            <w:pPr>
              <w:pStyle w:val="TableParagraph"/>
              <w:ind w:left="0"/>
              <w:rPr>
                <w:sz w:val="16"/>
              </w:rPr>
            </w:pPr>
          </w:p>
        </w:tc>
        <w:tc>
          <w:tcPr>
            <w:tcW w:w="2410" w:type="dxa"/>
            <w:tcBorders>
              <w:top w:val="nil"/>
              <w:bottom w:val="nil"/>
            </w:tcBorders>
          </w:tcPr>
          <w:p w:rsidR="00DF51EA" w:rsidRDefault="00CA5DA9">
            <w:pPr>
              <w:pStyle w:val="TableParagraph"/>
              <w:spacing w:line="208" w:lineRule="exact"/>
              <w:rPr>
                <w:sz w:val="20"/>
              </w:rPr>
            </w:pPr>
            <w:r>
              <w:rPr>
                <w:spacing w:val="-2"/>
                <w:sz w:val="20"/>
              </w:rPr>
              <w:t>кроссвордов,</w:t>
            </w:r>
            <w:r>
              <w:rPr>
                <w:spacing w:val="11"/>
                <w:sz w:val="20"/>
              </w:rPr>
              <w:t xml:space="preserve"> </w:t>
            </w:r>
            <w:r>
              <w:rPr>
                <w:spacing w:val="-2"/>
                <w:sz w:val="20"/>
              </w:rPr>
              <w:t>задачек,</w:t>
            </w:r>
          </w:p>
        </w:tc>
        <w:tc>
          <w:tcPr>
            <w:tcW w:w="2127" w:type="dxa"/>
            <w:tcBorders>
              <w:top w:val="nil"/>
              <w:bottom w:val="nil"/>
            </w:tcBorders>
          </w:tcPr>
          <w:p w:rsidR="00DF51EA" w:rsidRDefault="00DF51EA">
            <w:pPr>
              <w:pStyle w:val="TableParagraph"/>
              <w:ind w:left="0"/>
              <w:rPr>
                <w:sz w:val="16"/>
              </w:rPr>
            </w:pPr>
          </w:p>
        </w:tc>
        <w:tc>
          <w:tcPr>
            <w:tcW w:w="2127" w:type="dxa"/>
            <w:tcBorders>
              <w:top w:val="nil"/>
              <w:bottom w:val="nil"/>
            </w:tcBorders>
          </w:tcPr>
          <w:p w:rsidR="00DF51EA" w:rsidRDefault="00DF51EA">
            <w:pPr>
              <w:pStyle w:val="TableParagraph"/>
              <w:ind w:left="0"/>
              <w:rPr>
                <w:sz w:val="16"/>
              </w:rPr>
            </w:pPr>
          </w:p>
        </w:tc>
      </w:tr>
      <w:tr w:rsidR="00DF51EA">
        <w:trPr>
          <w:trHeight w:val="228"/>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DF51EA">
            <w:pPr>
              <w:pStyle w:val="TableParagraph"/>
              <w:ind w:left="0"/>
              <w:rPr>
                <w:sz w:val="16"/>
              </w:rPr>
            </w:pPr>
          </w:p>
        </w:tc>
        <w:tc>
          <w:tcPr>
            <w:tcW w:w="2410" w:type="dxa"/>
            <w:tcBorders>
              <w:top w:val="nil"/>
              <w:bottom w:val="nil"/>
            </w:tcBorders>
          </w:tcPr>
          <w:p w:rsidR="00DF51EA" w:rsidRDefault="00CA5DA9">
            <w:pPr>
              <w:pStyle w:val="TableParagraph"/>
              <w:spacing w:line="208" w:lineRule="exact"/>
              <w:rPr>
                <w:sz w:val="20"/>
              </w:rPr>
            </w:pPr>
            <w:r>
              <w:rPr>
                <w:spacing w:val="-2"/>
                <w:sz w:val="20"/>
              </w:rPr>
              <w:t>шарад.</w:t>
            </w:r>
          </w:p>
        </w:tc>
        <w:tc>
          <w:tcPr>
            <w:tcW w:w="2127" w:type="dxa"/>
            <w:tcBorders>
              <w:top w:val="nil"/>
              <w:bottom w:val="nil"/>
            </w:tcBorders>
          </w:tcPr>
          <w:p w:rsidR="00DF51EA" w:rsidRDefault="00DF51EA">
            <w:pPr>
              <w:pStyle w:val="TableParagraph"/>
              <w:ind w:left="0"/>
              <w:rPr>
                <w:sz w:val="16"/>
              </w:rPr>
            </w:pPr>
          </w:p>
        </w:tc>
        <w:tc>
          <w:tcPr>
            <w:tcW w:w="2127" w:type="dxa"/>
            <w:tcBorders>
              <w:top w:val="nil"/>
              <w:bottom w:val="nil"/>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DF51EA">
            <w:pPr>
              <w:pStyle w:val="TableParagraph"/>
              <w:ind w:left="0"/>
              <w:rPr>
                <w:sz w:val="16"/>
              </w:rPr>
            </w:pPr>
          </w:p>
        </w:tc>
        <w:tc>
          <w:tcPr>
            <w:tcW w:w="2410" w:type="dxa"/>
            <w:tcBorders>
              <w:top w:val="nil"/>
              <w:bottom w:val="nil"/>
            </w:tcBorders>
          </w:tcPr>
          <w:p w:rsidR="00DF51EA" w:rsidRDefault="00CA5DA9">
            <w:pPr>
              <w:pStyle w:val="TableParagraph"/>
              <w:spacing w:line="211" w:lineRule="exact"/>
              <w:rPr>
                <w:sz w:val="20"/>
              </w:rPr>
            </w:pPr>
            <w:r>
              <w:rPr>
                <w:spacing w:val="-2"/>
                <w:sz w:val="20"/>
              </w:rPr>
              <w:t>Представление</w:t>
            </w:r>
          </w:p>
        </w:tc>
        <w:tc>
          <w:tcPr>
            <w:tcW w:w="2127" w:type="dxa"/>
            <w:tcBorders>
              <w:top w:val="nil"/>
              <w:bottom w:val="nil"/>
            </w:tcBorders>
          </w:tcPr>
          <w:p w:rsidR="00DF51EA" w:rsidRDefault="00DF51EA">
            <w:pPr>
              <w:pStyle w:val="TableParagraph"/>
              <w:ind w:left="0"/>
              <w:rPr>
                <w:sz w:val="16"/>
              </w:rPr>
            </w:pPr>
          </w:p>
        </w:tc>
        <w:tc>
          <w:tcPr>
            <w:tcW w:w="2127" w:type="dxa"/>
            <w:tcBorders>
              <w:top w:val="nil"/>
              <w:bottom w:val="nil"/>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DF51EA">
            <w:pPr>
              <w:pStyle w:val="TableParagraph"/>
              <w:ind w:left="0"/>
              <w:rPr>
                <w:sz w:val="16"/>
              </w:rPr>
            </w:pPr>
          </w:p>
        </w:tc>
        <w:tc>
          <w:tcPr>
            <w:tcW w:w="2410" w:type="dxa"/>
            <w:tcBorders>
              <w:top w:val="nil"/>
              <w:bottom w:val="nil"/>
            </w:tcBorders>
          </w:tcPr>
          <w:p w:rsidR="00DF51EA" w:rsidRDefault="00CA5DA9">
            <w:pPr>
              <w:pStyle w:val="TableParagraph"/>
              <w:spacing w:line="210" w:lineRule="exact"/>
              <w:rPr>
                <w:sz w:val="20"/>
              </w:rPr>
            </w:pPr>
            <w:r>
              <w:rPr>
                <w:spacing w:val="-2"/>
                <w:sz w:val="20"/>
              </w:rPr>
              <w:t>инициативы</w:t>
            </w:r>
            <w:r>
              <w:rPr>
                <w:spacing w:val="2"/>
                <w:sz w:val="20"/>
              </w:rPr>
              <w:t xml:space="preserve"> </w:t>
            </w:r>
            <w:r>
              <w:rPr>
                <w:spacing w:val="-2"/>
                <w:sz w:val="20"/>
              </w:rPr>
              <w:t>классных</w:t>
            </w:r>
          </w:p>
        </w:tc>
        <w:tc>
          <w:tcPr>
            <w:tcW w:w="2127" w:type="dxa"/>
            <w:tcBorders>
              <w:top w:val="nil"/>
              <w:bottom w:val="nil"/>
            </w:tcBorders>
          </w:tcPr>
          <w:p w:rsidR="00DF51EA" w:rsidRDefault="00DF51EA">
            <w:pPr>
              <w:pStyle w:val="TableParagraph"/>
              <w:ind w:left="0"/>
              <w:rPr>
                <w:sz w:val="16"/>
              </w:rPr>
            </w:pPr>
          </w:p>
        </w:tc>
        <w:tc>
          <w:tcPr>
            <w:tcW w:w="2127" w:type="dxa"/>
            <w:tcBorders>
              <w:top w:val="nil"/>
              <w:bottom w:val="nil"/>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DF51EA">
            <w:pPr>
              <w:pStyle w:val="TableParagraph"/>
              <w:ind w:left="0"/>
              <w:rPr>
                <w:sz w:val="16"/>
              </w:rPr>
            </w:pPr>
          </w:p>
        </w:tc>
        <w:tc>
          <w:tcPr>
            <w:tcW w:w="2410" w:type="dxa"/>
            <w:tcBorders>
              <w:top w:val="nil"/>
              <w:bottom w:val="nil"/>
            </w:tcBorders>
          </w:tcPr>
          <w:p w:rsidR="00DF51EA" w:rsidRDefault="00CA5DA9">
            <w:pPr>
              <w:pStyle w:val="TableParagraph"/>
              <w:spacing w:line="210" w:lineRule="exact"/>
              <w:rPr>
                <w:sz w:val="20"/>
              </w:rPr>
            </w:pPr>
            <w:r>
              <w:rPr>
                <w:sz w:val="20"/>
              </w:rPr>
              <w:t>коллективов</w:t>
            </w:r>
            <w:r>
              <w:rPr>
                <w:spacing w:val="-6"/>
                <w:sz w:val="20"/>
              </w:rPr>
              <w:t xml:space="preserve"> </w:t>
            </w:r>
            <w:r>
              <w:rPr>
                <w:sz w:val="20"/>
              </w:rPr>
              <w:t>в</w:t>
            </w:r>
            <w:r>
              <w:rPr>
                <w:spacing w:val="-6"/>
                <w:sz w:val="20"/>
              </w:rPr>
              <w:t xml:space="preserve"> </w:t>
            </w:r>
            <w:r>
              <w:rPr>
                <w:spacing w:val="-2"/>
                <w:sz w:val="20"/>
              </w:rPr>
              <w:t>Совете</w:t>
            </w:r>
          </w:p>
        </w:tc>
        <w:tc>
          <w:tcPr>
            <w:tcW w:w="2127" w:type="dxa"/>
            <w:tcBorders>
              <w:top w:val="nil"/>
              <w:bottom w:val="nil"/>
            </w:tcBorders>
          </w:tcPr>
          <w:p w:rsidR="00DF51EA" w:rsidRDefault="00DF51EA">
            <w:pPr>
              <w:pStyle w:val="TableParagraph"/>
              <w:ind w:left="0"/>
              <w:rPr>
                <w:sz w:val="16"/>
              </w:rPr>
            </w:pPr>
          </w:p>
        </w:tc>
        <w:tc>
          <w:tcPr>
            <w:tcW w:w="2127" w:type="dxa"/>
            <w:tcBorders>
              <w:top w:val="nil"/>
              <w:bottom w:val="nil"/>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tcBorders>
          </w:tcPr>
          <w:p w:rsidR="00DF51EA" w:rsidRDefault="00DF51EA">
            <w:pPr>
              <w:pStyle w:val="TableParagraph"/>
              <w:ind w:left="0"/>
              <w:rPr>
                <w:sz w:val="16"/>
              </w:rPr>
            </w:pPr>
          </w:p>
        </w:tc>
        <w:tc>
          <w:tcPr>
            <w:tcW w:w="2410" w:type="dxa"/>
            <w:tcBorders>
              <w:top w:val="nil"/>
              <w:bottom w:val="nil"/>
            </w:tcBorders>
          </w:tcPr>
          <w:p w:rsidR="00DF51EA" w:rsidRDefault="00CA5DA9">
            <w:pPr>
              <w:pStyle w:val="TableParagraph"/>
              <w:spacing w:line="210" w:lineRule="exact"/>
              <w:rPr>
                <w:sz w:val="20"/>
              </w:rPr>
            </w:pPr>
            <w:r>
              <w:rPr>
                <w:spacing w:val="-2"/>
                <w:sz w:val="20"/>
              </w:rPr>
              <w:t>ученического</w:t>
            </w:r>
          </w:p>
        </w:tc>
        <w:tc>
          <w:tcPr>
            <w:tcW w:w="2127" w:type="dxa"/>
            <w:tcBorders>
              <w:top w:val="nil"/>
              <w:bottom w:val="nil"/>
            </w:tcBorders>
          </w:tcPr>
          <w:p w:rsidR="00DF51EA" w:rsidRDefault="00DF51EA">
            <w:pPr>
              <w:pStyle w:val="TableParagraph"/>
              <w:ind w:left="0"/>
              <w:rPr>
                <w:sz w:val="16"/>
              </w:rPr>
            </w:pPr>
          </w:p>
        </w:tc>
        <w:tc>
          <w:tcPr>
            <w:tcW w:w="2127" w:type="dxa"/>
            <w:tcBorders>
              <w:top w:val="nil"/>
              <w:bottom w:val="nil"/>
            </w:tcBorders>
          </w:tcPr>
          <w:p w:rsidR="00DF51EA" w:rsidRDefault="00DF51EA">
            <w:pPr>
              <w:pStyle w:val="TableParagraph"/>
              <w:ind w:left="0"/>
              <w:rPr>
                <w:sz w:val="16"/>
              </w:rPr>
            </w:pPr>
          </w:p>
        </w:tc>
      </w:tr>
      <w:tr w:rsidR="00DF51EA">
        <w:trPr>
          <w:trHeight w:val="231"/>
        </w:trPr>
        <w:tc>
          <w:tcPr>
            <w:tcW w:w="1133" w:type="dxa"/>
            <w:tcBorders>
              <w:top w:val="nil"/>
            </w:tcBorders>
          </w:tcPr>
          <w:p w:rsidR="00DF51EA" w:rsidRDefault="00DF51EA">
            <w:pPr>
              <w:pStyle w:val="TableParagraph"/>
              <w:ind w:left="0"/>
              <w:rPr>
                <w:sz w:val="16"/>
              </w:rPr>
            </w:pPr>
          </w:p>
        </w:tc>
        <w:tc>
          <w:tcPr>
            <w:tcW w:w="2554" w:type="dxa"/>
            <w:tcBorders>
              <w:top w:val="nil"/>
            </w:tcBorders>
          </w:tcPr>
          <w:p w:rsidR="00DF51EA" w:rsidRDefault="00DF51EA">
            <w:pPr>
              <w:pStyle w:val="TableParagraph"/>
              <w:ind w:left="0"/>
              <w:rPr>
                <w:sz w:val="16"/>
              </w:rPr>
            </w:pPr>
          </w:p>
        </w:tc>
        <w:tc>
          <w:tcPr>
            <w:tcW w:w="2410" w:type="dxa"/>
            <w:tcBorders>
              <w:top w:val="nil"/>
            </w:tcBorders>
          </w:tcPr>
          <w:p w:rsidR="00DF51EA" w:rsidRDefault="00CA5DA9">
            <w:pPr>
              <w:pStyle w:val="TableParagraph"/>
              <w:spacing w:line="211" w:lineRule="exact"/>
              <w:rPr>
                <w:sz w:val="20"/>
              </w:rPr>
            </w:pPr>
            <w:r>
              <w:rPr>
                <w:spacing w:val="-2"/>
                <w:sz w:val="20"/>
              </w:rPr>
              <w:t>самоуправления.</w:t>
            </w:r>
          </w:p>
        </w:tc>
        <w:tc>
          <w:tcPr>
            <w:tcW w:w="2127" w:type="dxa"/>
            <w:tcBorders>
              <w:top w:val="nil"/>
            </w:tcBorders>
          </w:tcPr>
          <w:p w:rsidR="00DF51EA" w:rsidRDefault="00DF51EA">
            <w:pPr>
              <w:pStyle w:val="TableParagraph"/>
              <w:ind w:left="0"/>
              <w:rPr>
                <w:sz w:val="16"/>
              </w:rPr>
            </w:pPr>
          </w:p>
        </w:tc>
        <w:tc>
          <w:tcPr>
            <w:tcW w:w="2127" w:type="dxa"/>
            <w:tcBorders>
              <w:top w:val="nil"/>
            </w:tcBorders>
          </w:tcPr>
          <w:p w:rsidR="00DF51EA" w:rsidRDefault="00DF51EA">
            <w:pPr>
              <w:pStyle w:val="TableParagraph"/>
              <w:ind w:left="0"/>
              <w:rPr>
                <w:sz w:val="16"/>
              </w:rPr>
            </w:pPr>
          </w:p>
        </w:tc>
      </w:tr>
      <w:tr w:rsidR="00DF51EA">
        <w:trPr>
          <w:trHeight w:val="229"/>
        </w:trPr>
        <w:tc>
          <w:tcPr>
            <w:tcW w:w="1133" w:type="dxa"/>
            <w:tcBorders>
              <w:bottom w:val="nil"/>
            </w:tcBorders>
          </w:tcPr>
          <w:p w:rsidR="00DF51EA" w:rsidRDefault="00CA5DA9">
            <w:pPr>
              <w:pStyle w:val="TableParagraph"/>
              <w:spacing w:line="209" w:lineRule="exact"/>
              <w:ind w:left="105"/>
              <w:rPr>
                <w:sz w:val="20"/>
              </w:rPr>
            </w:pPr>
            <w:r>
              <w:rPr>
                <w:spacing w:val="-2"/>
                <w:sz w:val="20"/>
              </w:rPr>
              <w:t>Министер</w:t>
            </w:r>
          </w:p>
        </w:tc>
        <w:tc>
          <w:tcPr>
            <w:tcW w:w="2554" w:type="dxa"/>
            <w:tcBorders>
              <w:bottom w:val="nil"/>
              <w:right w:val="single" w:sz="2" w:space="0" w:color="000000"/>
            </w:tcBorders>
          </w:tcPr>
          <w:p w:rsidR="00DF51EA" w:rsidRDefault="00CA5DA9">
            <w:pPr>
              <w:pStyle w:val="TableParagraph"/>
              <w:spacing w:line="209" w:lineRule="exact"/>
              <w:ind w:left="105"/>
              <w:rPr>
                <w:sz w:val="20"/>
              </w:rPr>
            </w:pPr>
            <w:r>
              <w:rPr>
                <w:sz w:val="20"/>
              </w:rPr>
              <w:t>Подготовка</w:t>
            </w:r>
            <w:r>
              <w:rPr>
                <w:spacing w:val="-5"/>
                <w:sz w:val="20"/>
              </w:rPr>
              <w:t xml:space="preserve"> </w:t>
            </w:r>
            <w:r>
              <w:rPr>
                <w:sz w:val="20"/>
              </w:rPr>
              <w:t>и</w:t>
            </w:r>
            <w:r>
              <w:rPr>
                <w:spacing w:val="-7"/>
                <w:sz w:val="20"/>
              </w:rPr>
              <w:t xml:space="preserve"> </w:t>
            </w:r>
            <w:r>
              <w:rPr>
                <w:spacing w:val="-2"/>
                <w:sz w:val="20"/>
              </w:rPr>
              <w:t>проведение</w:t>
            </w:r>
          </w:p>
        </w:tc>
        <w:tc>
          <w:tcPr>
            <w:tcW w:w="2410" w:type="dxa"/>
            <w:tcBorders>
              <w:left w:val="single" w:sz="2" w:space="0" w:color="000000"/>
              <w:bottom w:val="nil"/>
              <w:right w:val="single" w:sz="2" w:space="0" w:color="000000"/>
            </w:tcBorders>
          </w:tcPr>
          <w:p w:rsidR="00DF51EA" w:rsidRDefault="00CA5DA9">
            <w:pPr>
              <w:pStyle w:val="TableParagraph"/>
              <w:spacing w:line="209" w:lineRule="exact"/>
              <w:ind w:left="108"/>
              <w:rPr>
                <w:sz w:val="20"/>
              </w:rPr>
            </w:pPr>
            <w:r>
              <w:rPr>
                <w:spacing w:val="-2"/>
                <w:sz w:val="20"/>
              </w:rPr>
              <w:t>Обеспечение</w:t>
            </w:r>
          </w:p>
        </w:tc>
        <w:tc>
          <w:tcPr>
            <w:tcW w:w="2127" w:type="dxa"/>
            <w:tcBorders>
              <w:left w:val="single" w:sz="2" w:space="0" w:color="000000"/>
              <w:bottom w:val="nil"/>
              <w:right w:val="single" w:sz="2" w:space="0" w:color="000000"/>
            </w:tcBorders>
          </w:tcPr>
          <w:p w:rsidR="00DF51EA" w:rsidRDefault="00CA5DA9">
            <w:pPr>
              <w:pStyle w:val="TableParagraph"/>
              <w:spacing w:line="209" w:lineRule="exact"/>
              <w:ind w:left="109"/>
              <w:rPr>
                <w:sz w:val="20"/>
              </w:rPr>
            </w:pPr>
            <w:r>
              <w:rPr>
                <w:spacing w:val="-2"/>
                <w:sz w:val="20"/>
              </w:rPr>
              <w:t>Профилактическая</w:t>
            </w:r>
          </w:p>
        </w:tc>
        <w:tc>
          <w:tcPr>
            <w:tcW w:w="2127" w:type="dxa"/>
            <w:tcBorders>
              <w:left w:val="single" w:sz="2" w:space="0" w:color="000000"/>
              <w:bottom w:val="nil"/>
              <w:right w:val="single" w:sz="2" w:space="0" w:color="000000"/>
            </w:tcBorders>
          </w:tcPr>
          <w:p w:rsidR="00DF51EA" w:rsidRDefault="00CA5DA9">
            <w:pPr>
              <w:pStyle w:val="TableParagraph"/>
              <w:spacing w:line="209" w:lineRule="exact"/>
              <w:ind w:left="109"/>
              <w:rPr>
                <w:sz w:val="20"/>
              </w:rPr>
            </w:pPr>
            <w:r>
              <w:rPr>
                <w:spacing w:val="-2"/>
                <w:sz w:val="20"/>
              </w:rPr>
              <w:t>Осознанное</w:t>
            </w:r>
            <w:r>
              <w:rPr>
                <w:spacing w:val="7"/>
                <w:sz w:val="20"/>
              </w:rPr>
              <w:t xml:space="preserve"> </w:t>
            </w:r>
            <w:r>
              <w:rPr>
                <w:spacing w:val="-2"/>
                <w:sz w:val="20"/>
              </w:rPr>
              <w:t>принятие</w:t>
            </w:r>
          </w:p>
        </w:tc>
      </w:tr>
      <w:tr w:rsidR="00DF51EA">
        <w:trPr>
          <w:trHeight w:val="230"/>
        </w:trPr>
        <w:tc>
          <w:tcPr>
            <w:tcW w:w="1133" w:type="dxa"/>
            <w:tcBorders>
              <w:top w:val="nil"/>
              <w:bottom w:val="nil"/>
            </w:tcBorders>
          </w:tcPr>
          <w:p w:rsidR="00DF51EA" w:rsidRDefault="00CA5DA9">
            <w:pPr>
              <w:pStyle w:val="TableParagraph"/>
              <w:spacing w:line="211" w:lineRule="exact"/>
              <w:ind w:left="105"/>
              <w:rPr>
                <w:sz w:val="20"/>
              </w:rPr>
            </w:pPr>
            <w:r>
              <w:rPr>
                <w:spacing w:val="-4"/>
                <w:sz w:val="20"/>
              </w:rPr>
              <w:t>ство</w:t>
            </w:r>
          </w:p>
        </w:tc>
        <w:tc>
          <w:tcPr>
            <w:tcW w:w="2554" w:type="dxa"/>
            <w:tcBorders>
              <w:top w:val="nil"/>
              <w:bottom w:val="nil"/>
              <w:right w:val="single" w:sz="2" w:space="0" w:color="000000"/>
            </w:tcBorders>
          </w:tcPr>
          <w:p w:rsidR="00DF51EA" w:rsidRDefault="00CA5DA9">
            <w:pPr>
              <w:pStyle w:val="TableParagraph"/>
              <w:spacing w:line="211" w:lineRule="exact"/>
              <w:ind w:left="105"/>
              <w:rPr>
                <w:sz w:val="20"/>
              </w:rPr>
            </w:pPr>
            <w:r>
              <w:rPr>
                <w:spacing w:val="-2"/>
                <w:sz w:val="20"/>
              </w:rPr>
              <w:t>школьных</w:t>
            </w:r>
            <w:r>
              <w:rPr>
                <w:spacing w:val="3"/>
                <w:sz w:val="20"/>
              </w:rPr>
              <w:t xml:space="preserve"> </w:t>
            </w:r>
            <w:r>
              <w:rPr>
                <w:spacing w:val="-2"/>
                <w:sz w:val="20"/>
              </w:rPr>
              <w:t>соревнований.</w:t>
            </w:r>
          </w:p>
        </w:tc>
        <w:tc>
          <w:tcPr>
            <w:tcW w:w="2410" w:type="dxa"/>
            <w:tcBorders>
              <w:top w:val="nil"/>
              <w:left w:val="single" w:sz="2" w:space="0" w:color="000000"/>
              <w:bottom w:val="nil"/>
              <w:right w:val="single" w:sz="2" w:space="0" w:color="000000"/>
            </w:tcBorders>
          </w:tcPr>
          <w:p w:rsidR="00DF51EA" w:rsidRDefault="00CA5DA9">
            <w:pPr>
              <w:pStyle w:val="TableParagraph"/>
              <w:spacing w:line="211" w:lineRule="exact"/>
              <w:ind w:left="108"/>
              <w:rPr>
                <w:sz w:val="20"/>
              </w:rPr>
            </w:pPr>
            <w:r>
              <w:rPr>
                <w:spacing w:val="-2"/>
                <w:sz w:val="20"/>
              </w:rPr>
              <w:t>целостности</w:t>
            </w:r>
            <w:r>
              <w:rPr>
                <w:spacing w:val="8"/>
                <w:sz w:val="20"/>
              </w:rPr>
              <w:t xml:space="preserve"> </w:t>
            </w:r>
            <w:r>
              <w:rPr>
                <w:spacing w:val="-2"/>
                <w:sz w:val="20"/>
              </w:rPr>
              <w:t>системы</w:t>
            </w:r>
          </w:p>
        </w:tc>
        <w:tc>
          <w:tcPr>
            <w:tcW w:w="2127" w:type="dxa"/>
            <w:tcBorders>
              <w:top w:val="nil"/>
              <w:left w:val="single" w:sz="2" w:space="0" w:color="000000"/>
              <w:bottom w:val="nil"/>
              <w:right w:val="single" w:sz="2" w:space="0" w:color="000000"/>
            </w:tcBorders>
          </w:tcPr>
          <w:p w:rsidR="00DF51EA" w:rsidRDefault="00CA5DA9">
            <w:pPr>
              <w:pStyle w:val="TableParagraph"/>
              <w:spacing w:line="211" w:lineRule="exact"/>
              <w:ind w:left="109"/>
              <w:rPr>
                <w:sz w:val="20"/>
              </w:rPr>
            </w:pPr>
            <w:r>
              <w:rPr>
                <w:spacing w:val="-2"/>
                <w:sz w:val="20"/>
              </w:rPr>
              <w:t>информационная</w:t>
            </w:r>
          </w:p>
        </w:tc>
        <w:tc>
          <w:tcPr>
            <w:tcW w:w="2127" w:type="dxa"/>
            <w:tcBorders>
              <w:top w:val="nil"/>
              <w:left w:val="single" w:sz="2" w:space="0" w:color="000000"/>
              <w:bottom w:val="nil"/>
              <w:right w:val="single" w:sz="2" w:space="0" w:color="000000"/>
            </w:tcBorders>
          </w:tcPr>
          <w:p w:rsidR="00DF51EA" w:rsidRDefault="00CA5DA9">
            <w:pPr>
              <w:pStyle w:val="TableParagraph"/>
              <w:spacing w:line="211" w:lineRule="exact"/>
              <w:ind w:left="109"/>
              <w:rPr>
                <w:sz w:val="20"/>
              </w:rPr>
            </w:pPr>
            <w:r>
              <w:rPr>
                <w:spacing w:val="-2"/>
                <w:sz w:val="20"/>
              </w:rPr>
              <w:t>принципов</w:t>
            </w:r>
          </w:p>
        </w:tc>
      </w:tr>
      <w:tr w:rsidR="00DF51EA">
        <w:trPr>
          <w:trHeight w:val="230"/>
        </w:trPr>
        <w:tc>
          <w:tcPr>
            <w:tcW w:w="1133" w:type="dxa"/>
            <w:tcBorders>
              <w:top w:val="nil"/>
              <w:bottom w:val="nil"/>
            </w:tcBorders>
          </w:tcPr>
          <w:p w:rsidR="00DF51EA" w:rsidRDefault="00CA5DA9">
            <w:pPr>
              <w:pStyle w:val="TableParagraph"/>
              <w:spacing w:line="211" w:lineRule="exact"/>
              <w:ind w:left="105"/>
              <w:rPr>
                <w:sz w:val="20"/>
              </w:rPr>
            </w:pPr>
            <w:r>
              <w:rPr>
                <w:sz w:val="20"/>
              </w:rPr>
              <w:t>здоровья</w:t>
            </w:r>
            <w:r>
              <w:rPr>
                <w:spacing w:val="-13"/>
                <w:sz w:val="20"/>
              </w:rPr>
              <w:t xml:space="preserve"> </w:t>
            </w:r>
            <w:r>
              <w:rPr>
                <w:spacing w:val="-10"/>
                <w:sz w:val="20"/>
              </w:rPr>
              <w:t>и</w:t>
            </w:r>
          </w:p>
        </w:tc>
        <w:tc>
          <w:tcPr>
            <w:tcW w:w="2554" w:type="dxa"/>
            <w:tcBorders>
              <w:top w:val="nil"/>
              <w:bottom w:val="nil"/>
              <w:right w:val="single" w:sz="2" w:space="0" w:color="000000"/>
            </w:tcBorders>
          </w:tcPr>
          <w:p w:rsidR="00DF51EA" w:rsidRDefault="00CA5DA9">
            <w:pPr>
              <w:pStyle w:val="TableParagraph"/>
              <w:spacing w:line="211" w:lineRule="exact"/>
              <w:ind w:left="105"/>
              <w:rPr>
                <w:sz w:val="20"/>
              </w:rPr>
            </w:pPr>
            <w:r>
              <w:rPr>
                <w:sz w:val="20"/>
              </w:rPr>
              <w:t>Изучение</w:t>
            </w:r>
            <w:r>
              <w:rPr>
                <w:spacing w:val="-8"/>
                <w:sz w:val="20"/>
              </w:rPr>
              <w:t xml:space="preserve"> </w:t>
            </w:r>
            <w:r>
              <w:rPr>
                <w:sz w:val="20"/>
              </w:rPr>
              <w:t>на</w:t>
            </w:r>
            <w:r>
              <w:rPr>
                <w:spacing w:val="-3"/>
                <w:sz w:val="20"/>
              </w:rPr>
              <w:t xml:space="preserve"> </w:t>
            </w:r>
            <w:r>
              <w:rPr>
                <w:spacing w:val="-2"/>
                <w:sz w:val="20"/>
              </w:rPr>
              <w:t>учебных</w:t>
            </w:r>
          </w:p>
        </w:tc>
        <w:tc>
          <w:tcPr>
            <w:tcW w:w="2410" w:type="dxa"/>
            <w:tcBorders>
              <w:top w:val="nil"/>
              <w:left w:val="single" w:sz="2" w:space="0" w:color="000000"/>
              <w:bottom w:val="nil"/>
              <w:right w:val="single" w:sz="2" w:space="0" w:color="000000"/>
            </w:tcBorders>
          </w:tcPr>
          <w:p w:rsidR="00DF51EA" w:rsidRDefault="00CA5DA9">
            <w:pPr>
              <w:pStyle w:val="TableParagraph"/>
              <w:spacing w:line="211" w:lineRule="exact"/>
              <w:ind w:left="108"/>
              <w:rPr>
                <w:sz w:val="20"/>
              </w:rPr>
            </w:pPr>
            <w:r>
              <w:rPr>
                <w:spacing w:val="-2"/>
                <w:sz w:val="20"/>
              </w:rPr>
              <w:t>самоуправления</w:t>
            </w:r>
            <w:r>
              <w:rPr>
                <w:spacing w:val="5"/>
                <w:sz w:val="20"/>
              </w:rPr>
              <w:t xml:space="preserve"> </w:t>
            </w:r>
            <w:r>
              <w:rPr>
                <w:spacing w:val="-10"/>
                <w:sz w:val="20"/>
              </w:rPr>
              <w:t>и</w:t>
            </w:r>
          </w:p>
        </w:tc>
        <w:tc>
          <w:tcPr>
            <w:tcW w:w="2127" w:type="dxa"/>
            <w:tcBorders>
              <w:top w:val="nil"/>
              <w:left w:val="single" w:sz="2" w:space="0" w:color="000000"/>
              <w:bottom w:val="nil"/>
              <w:right w:val="single" w:sz="2" w:space="0" w:color="000000"/>
            </w:tcBorders>
          </w:tcPr>
          <w:p w:rsidR="00DF51EA" w:rsidRDefault="00CA5DA9">
            <w:pPr>
              <w:pStyle w:val="TableParagraph"/>
              <w:spacing w:line="211" w:lineRule="exact"/>
              <w:ind w:left="109"/>
              <w:rPr>
                <w:sz w:val="20"/>
              </w:rPr>
            </w:pPr>
            <w:r>
              <w:rPr>
                <w:sz w:val="20"/>
              </w:rPr>
              <w:t>работа</w:t>
            </w:r>
            <w:r>
              <w:rPr>
                <w:spacing w:val="-4"/>
                <w:sz w:val="20"/>
              </w:rPr>
              <w:t xml:space="preserve"> </w:t>
            </w:r>
            <w:r>
              <w:rPr>
                <w:spacing w:val="-5"/>
                <w:sz w:val="20"/>
              </w:rPr>
              <w:t>по</w:t>
            </w:r>
          </w:p>
        </w:tc>
        <w:tc>
          <w:tcPr>
            <w:tcW w:w="2127" w:type="dxa"/>
            <w:tcBorders>
              <w:top w:val="nil"/>
              <w:left w:val="single" w:sz="2" w:space="0" w:color="000000"/>
              <w:bottom w:val="nil"/>
              <w:right w:val="single" w:sz="2" w:space="0" w:color="000000"/>
            </w:tcBorders>
          </w:tcPr>
          <w:p w:rsidR="00DF51EA" w:rsidRDefault="00CA5DA9">
            <w:pPr>
              <w:pStyle w:val="TableParagraph"/>
              <w:spacing w:line="211" w:lineRule="exact"/>
              <w:ind w:left="109"/>
              <w:rPr>
                <w:sz w:val="20"/>
              </w:rPr>
            </w:pPr>
            <w:r>
              <w:rPr>
                <w:spacing w:val="-2"/>
                <w:sz w:val="20"/>
              </w:rPr>
              <w:t>здоровьесбережения,</w:t>
            </w:r>
          </w:p>
        </w:tc>
      </w:tr>
      <w:tr w:rsidR="00DF51EA">
        <w:trPr>
          <w:trHeight w:val="230"/>
        </w:trPr>
        <w:tc>
          <w:tcPr>
            <w:tcW w:w="1133" w:type="dxa"/>
            <w:tcBorders>
              <w:top w:val="nil"/>
              <w:bottom w:val="nil"/>
            </w:tcBorders>
          </w:tcPr>
          <w:p w:rsidR="00DF51EA" w:rsidRDefault="00CA5DA9">
            <w:pPr>
              <w:pStyle w:val="TableParagraph"/>
              <w:spacing w:line="210" w:lineRule="exact"/>
              <w:ind w:left="105"/>
              <w:rPr>
                <w:sz w:val="20"/>
              </w:rPr>
            </w:pPr>
            <w:r>
              <w:rPr>
                <w:spacing w:val="-2"/>
                <w:sz w:val="20"/>
              </w:rPr>
              <w:t>спорта</w:t>
            </w:r>
          </w:p>
        </w:tc>
        <w:tc>
          <w:tcPr>
            <w:tcW w:w="2554" w:type="dxa"/>
            <w:tcBorders>
              <w:top w:val="nil"/>
              <w:bottom w:val="nil"/>
              <w:right w:val="single" w:sz="2" w:space="0" w:color="000000"/>
            </w:tcBorders>
          </w:tcPr>
          <w:p w:rsidR="00DF51EA" w:rsidRDefault="00CA5DA9">
            <w:pPr>
              <w:pStyle w:val="TableParagraph"/>
              <w:spacing w:line="210" w:lineRule="exact"/>
              <w:ind w:left="105"/>
              <w:rPr>
                <w:sz w:val="20"/>
              </w:rPr>
            </w:pPr>
            <w:r>
              <w:rPr>
                <w:sz w:val="20"/>
              </w:rPr>
              <w:t>занятиях</w:t>
            </w:r>
            <w:r>
              <w:rPr>
                <w:spacing w:val="-8"/>
                <w:sz w:val="20"/>
              </w:rPr>
              <w:t xml:space="preserve"> </w:t>
            </w:r>
            <w:r>
              <w:rPr>
                <w:spacing w:val="-2"/>
                <w:sz w:val="20"/>
              </w:rPr>
              <w:t>министерства</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08"/>
              <w:rPr>
                <w:sz w:val="20"/>
              </w:rPr>
            </w:pPr>
            <w:r>
              <w:rPr>
                <w:spacing w:val="-2"/>
                <w:sz w:val="20"/>
              </w:rPr>
              <w:t>выполнение</w:t>
            </w:r>
            <w:r>
              <w:rPr>
                <w:spacing w:val="1"/>
                <w:sz w:val="20"/>
              </w:rPr>
              <w:t xml:space="preserve"> </w:t>
            </w:r>
            <w:r>
              <w:rPr>
                <w:spacing w:val="-2"/>
                <w:sz w:val="20"/>
              </w:rPr>
              <w:t>классами</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09"/>
              <w:rPr>
                <w:sz w:val="20"/>
              </w:rPr>
            </w:pPr>
            <w:r>
              <w:rPr>
                <w:spacing w:val="-2"/>
                <w:sz w:val="20"/>
              </w:rPr>
              <w:t>предупреждению</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09"/>
              <w:rPr>
                <w:sz w:val="20"/>
              </w:rPr>
            </w:pPr>
            <w:r>
              <w:rPr>
                <w:sz w:val="20"/>
              </w:rPr>
              <w:t>пропаганда</w:t>
            </w:r>
            <w:r>
              <w:rPr>
                <w:spacing w:val="-12"/>
                <w:sz w:val="20"/>
              </w:rPr>
              <w:t xml:space="preserve"> </w:t>
            </w:r>
            <w:r>
              <w:rPr>
                <w:spacing w:val="-2"/>
                <w:sz w:val="20"/>
              </w:rPr>
              <w:t>здорового</w:t>
            </w: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right w:val="single" w:sz="2" w:space="0" w:color="000000"/>
            </w:tcBorders>
          </w:tcPr>
          <w:p w:rsidR="00DF51EA" w:rsidRDefault="00CA5DA9">
            <w:pPr>
              <w:pStyle w:val="TableParagraph"/>
              <w:spacing w:line="210" w:lineRule="exact"/>
              <w:ind w:left="105"/>
              <w:rPr>
                <w:sz w:val="20"/>
              </w:rPr>
            </w:pPr>
            <w:r>
              <w:rPr>
                <w:sz w:val="20"/>
              </w:rPr>
              <w:t>спортивных</w:t>
            </w:r>
            <w:r>
              <w:rPr>
                <w:spacing w:val="-8"/>
                <w:sz w:val="20"/>
              </w:rPr>
              <w:t xml:space="preserve"> </w:t>
            </w:r>
            <w:r>
              <w:rPr>
                <w:sz w:val="20"/>
              </w:rPr>
              <w:t>игры,</w:t>
            </w:r>
            <w:r>
              <w:rPr>
                <w:spacing w:val="-6"/>
                <w:sz w:val="20"/>
              </w:rPr>
              <w:t xml:space="preserve"> </w:t>
            </w:r>
            <w:r>
              <w:rPr>
                <w:spacing w:val="-2"/>
                <w:sz w:val="20"/>
              </w:rPr>
              <w:t>которые</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08"/>
              <w:rPr>
                <w:sz w:val="20"/>
              </w:rPr>
            </w:pPr>
            <w:r>
              <w:rPr>
                <w:spacing w:val="-2"/>
                <w:sz w:val="20"/>
              </w:rPr>
              <w:t>поставленных</w:t>
            </w:r>
            <w:r>
              <w:rPr>
                <w:spacing w:val="9"/>
                <w:sz w:val="20"/>
              </w:rPr>
              <w:t xml:space="preserve"> </w:t>
            </w:r>
            <w:r>
              <w:rPr>
                <w:spacing w:val="-2"/>
                <w:sz w:val="20"/>
              </w:rPr>
              <w:t>задач.</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09"/>
              <w:rPr>
                <w:sz w:val="20"/>
              </w:rPr>
            </w:pPr>
            <w:r>
              <w:rPr>
                <w:spacing w:val="-2"/>
                <w:sz w:val="20"/>
              </w:rPr>
              <w:t>курения,</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09"/>
              <w:rPr>
                <w:sz w:val="20"/>
              </w:rPr>
            </w:pPr>
            <w:r>
              <w:rPr>
                <w:sz w:val="20"/>
              </w:rPr>
              <w:t>образа</w:t>
            </w:r>
            <w:r>
              <w:rPr>
                <w:spacing w:val="-6"/>
                <w:sz w:val="20"/>
              </w:rPr>
              <w:t xml:space="preserve"> </w:t>
            </w:r>
            <w:r>
              <w:rPr>
                <w:spacing w:val="-2"/>
                <w:sz w:val="20"/>
              </w:rPr>
              <w:t>жизни,</w:t>
            </w:r>
          </w:p>
        </w:tc>
      </w:tr>
      <w:tr w:rsidR="00DF51EA">
        <w:trPr>
          <w:trHeight w:val="228"/>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right w:val="single" w:sz="2" w:space="0" w:color="000000"/>
            </w:tcBorders>
          </w:tcPr>
          <w:p w:rsidR="00DF51EA" w:rsidRDefault="00CA5DA9">
            <w:pPr>
              <w:pStyle w:val="TableParagraph"/>
              <w:spacing w:line="208" w:lineRule="exact"/>
              <w:ind w:left="105"/>
              <w:rPr>
                <w:sz w:val="20"/>
              </w:rPr>
            </w:pPr>
            <w:r>
              <w:rPr>
                <w:sz w:val="20"/>
              </w:rPr>
              <w:t>можно</w:t>
            </w:r>
            <w:r>
              <w:rPr>
                <w:spacing w:val="-10"/>
                <w:sz w:val="20"/>
              </w:rPr>
              <w:t xml:space="preserve"> </w:t>
            </w:r>
            <w:r>
              <w:rPr>
                <w:sz w:val="20"/>
              </w:rPr>
              <w:t>провести</w:t>
            </w:r>
            <w:r>
              <w:rPr>
                <w:spacing w:val="-5"/>
                <w:sz w:val="20"/>
              </w:rPr>
              <w:t xml:space="preserve"> </w:t>
            </w:r>
            <w:r>
              <w:rPr>
                <w:sz w:val="20"/>
              </w:rPr>
              <w:t>в</w:t>
            </w:r>
            <w:r>
              <w:rPr>
                <w:spacing w:val="-2"/>
                <w:sz w:val="20"/>
              </w:rPr>
              <w:t xml:space="preserve"> </w:t>
            </w:r>
            <w:r>
              <w:rPr>
                <w:spacing w:val="-4"/>
                <w:sz w:val="20"/>
              </w:rPr>
              <w:t>своем</w:t>
            </w:r>
          </w:p>
        </w:tc>
        <w:tc>
          <w:tcPr>
            <w:tcW w:w="2410" w:type="dxa"/>
            <w:tcBorders>
              <w:top w:val="nil"/>
              <w:left w:val="single" w:sz="2" w:space="0" w:color="000000"/>
              <w:bottom w:val="nil"/>
              <w:right w:val="single" w:sz="2" w:space="0" w:color="000000"/>
            </w:tcBorders>
          </w:tcPr>
          <w:p w:rsidR="00DF51EA" w:rsidRDefault="00CA5DA9">
            <w:pPr>
              <w:pStyle w:val="TableParagraph"/>
              <w:spacing w:line="208" w:lineRule="exact"/>
              <w:ind w:left="108"/>
              <w:rPr>
                <w:sz w:val="20"/>
              </w:rPr>
            </w:pPr>
            <w:r>
              <w:rPr>
                <w:spacing w:val="-2"/>
                <w:sz w:val="20"/>
              </w:rPr>
              <w:t>Наблюдение</w:t>
            </w:r>
            <w:r>
              <w:rPr>
                <w:spacing w:val="-1"/>
                <w:sz w:val="20"/>
              </w:rPr>
              <w:t xml:space="preserve"> </w:t>
            </w:r>
            <w:r>
              <w:rPr>
                <w:spacing w:val="-5"/>
                <w:sz w:val="20"/>
              </w:rPr>
              <w:t>за</w:t>
            </w:r>
          </w:p>
        </w:tc>
        <w:tc>
          <w:tcPr>
            <w:tcW w:w="2127" w:type="dxa"/>
            <w:tcBorders>
              <w:top w:val="nil"/>
              <w:left w:val="single" w:sz="2" w:space="0" w:color="000000"/>
              <w:bottom w:val="nil"/>
              <w:right w:val="single" w:sz="2" w:space="0" w:color="000000"/>
            </w:tcBorders>
          </w:tcPr>
          <w:p w:rsidR="00DF51EA" w:rsidRDefault="00CA5DA9">
            <w:pPr>
              <w:pStyle w:val="TableParagraph"/>
              <w:spacing w:line="208" w:lineRule="exact"/>
              <w:ind w:left="109"/>
              <w:rPr>
                <w:sz w:val="20"/>
              </w:rPr>
            </w:pPr>
            <w:r>
              <w:rPr>
                <w:spacing w:val="-2"/>
                <w:sz w:val="20"/>
              </w:rPr>
              <w:t>алкоголизма,</w:t>
            </w:r>
          </w:p>
        </w:tc>
        <w:tc>
          <w:tcPr>
            <w:tcW w:w="2127" w:type="dxa"/>
            <w:tcBorders>
              <w:top w:val="nil"/>
              <w:left w:val="single" w:sz="2" w:space="0" w:color="000000"/>
              <w:bottom w:val="nil"/>
              <w:right w:val="single" w:sz="2" w:space="0" w:color="000000"/>
            </w:tcBorders>
          </w:tcPr>
          <w:p w:rsidR="00DF51EA" w:rsidRDefault="00CA5DA9">
            <w:pPr>
              <w:pStyle w:val="TableParagraph"/>
              <w:spacing w:line="208" w:lineRule="exact"/>
              <w:ind w:left="109"/>
              <w:rPr>
                <w:sz w:val="20"/>
              </w:rPr>
            </w:pPr>
            <w:r>
              <w:rPr>
                <w:spacing w:val="-2"/>
                <w:sz w:val="20"/>
              </w:rPr>
              <w:t>соблюдение</w:t>
            </w:r>
            <w:r>
              <w:rPr>
                <w:spacing w:val="5"/>
                <w:sz w:val="20"/>
              </w:rPr>
              <w:t xml:space="preserve"> </w:t>
            </w:r>
            <w:r>
              <w:rPr>
                <w:spacing w:val="-2"/>
                <w:sz w:val="20"/>
              </w:rPr>
              <w:t>режима</w:t>
            </w:r>
          </w:p>
        </w:tc>
      </w:tr>
      <w:tr w:rsidR="00DF51EA">
        <w:trPr>
          <w:trHeight w:val="228"/>
        </w:trPr>
        <w:tc>
          <w:tcPr>
            <w:tcW w:w="1133" w:type="dxa"/>
            <w:tcBorders>
              <w:top w:val="nil"/>
              <w:bottom w:val="nil"/>
            </w:tcBorders>
          </w:tcPr>
          <w:p w:rsidR="00DF51EA" w:rsidRDefault="00DF51EA">
            <w:pPr>
              <w:pStyle w:val="TableParagraph"/>
              <w:ind w:left="0"/>
              <w:rPr>
                <w:sz w:val="16"/>
              </w:rPr>
            </w:pPr>
          </w:p>
        </w:tc>
        <w:tc>
          <w:tcPr>
            <w:tcW w:w="2554" w:type="dxa"/>
            <w:tcBorders>
              <w:top w:val="nil"/>
              <w:bottom w:val="nil"/>
              <w:right w:val="single" w:sz="2" w:space="0" w:color="000000"/>
            </w:tcBorders>
          </w:tcPr>
          <w:p w:rsidR="00DF51EA" w:rsidRDefault="00CA5DA9">
            <w:pPr>
              <w:pStyle w:val="TableParagraph"/>
              <w:spacing w:line="208" w:lineRule="exact"/>
              <w:ind w:left="105"/>
              <w:rPr>
                <w:sz w:val="20"/>
              </w:rPr>
            </w:pPr>
            <w:r>
              <w:rPr>
                <w:sz w:val="20"/>
              </w:rPr>
              <w:t>классе</w:t>
            </w:r>
            <w:r>
              <w:rPr>
                <w:spacing w:val="-8"/>
                <w:sz w:val="20"/>
              </w:rPr>
              <w:t xml:space="preserve"> </w:t>
            </w:r>
            <w:r>
              <w:rPr>
                <w:sz w:val="20"/>
              </w:rPr>
              <w:t>на</w:t>
            </w:r>
            <w:r>
              <w:rPr>
                <w:spacing w:val="-4"/>
                <w:sz w:val="20"/>
              </w:rPr>
              <w:t xml:space="preserve"> </w:t>
            </w:r>
            <w:r>
              <w:rPr>
                <w:sz w:val="20"/>
              </w:rPr>
              <w:t>природе</w:t>
            </w:r>
            <w:r>
              <w:rPr>
                <w:spacing w:val="-8"/>
                <w:sz w:val="20"/>
              </w:rPr>
              <w:t xml:space="preserve"> </w:t>
            </w:r>
            <w:r>
              <w:rPr>
                <w:sz w:val="20"/>
              </w:rPr>
              <w:t>или</w:t>
            </w:r>
            <w:r>
              <w:rPr>
                <w:spacing w:val="-6"/>
                <w:sz w:val="20"/>
              </w:rPr>
              <w:t xml:space="preserve"> </w:t>
            </w:r>
            <w:r>
              <w:rPr>
                <w:spacing w:val="-5"/>
                <w:sz w:val="20"/>
              </w:rPr>
              <w:t>во</w:t>
            </w:r>
          </w:p>
        </w:tc>
        <w:tc>
          <w:tcPr>
            <w:tcW w:w="2410" w:type="dxa"/>
            <w:tcBorders>
              <w:top w:val="nil"/>
              <w:left w:val="single" w:sz="2" w:space="0" w:color="000000"/>
              <w:bottom w:val="nil"/>
              <w:right w:val="single" w:sz="2" w:space="0" w:color="000000"/>
            </w:tcBorders>
          </w:tcPr>
          <w:p w:rsidR="00DF51EA" w:rsidRDefault="00CA5DA9">
            <w:pPr>
              <w:pStyle w:val="TableParagraph"/>
              <w:spacing w:line="208" w:lineRule="exact"/>
              <w:ind w:left="108"/>
              <w:rPr>
                <w:sz w:val="20"/>
              </w:rPr>
            </w:pPr>
            <w:r>
              <w:rPr>
                <w:sz w:val="20"/>
              </w:rPr>
              <w:t>соблюдением</w:t>
            </w:r>
            <w:r>
              <w:rPr>
                <w:spacing w:val="-14"/>
                <w:sz w:val="20"/>
              </w:rPr>
              <w:t xml:space="preserve"> </w:t>
            </w:r>
            <w:r>
              <w:rPr>
                <w:sz w:val="20"/>
              </w:rPr>
              <w:t>гигиены</w:t>
            </w:r>
            <w:r>
              <w:rPr>
                <w:spacing w:val="-12"/>
                <w:sz w:val="20"/>
              </w:rPr>
              <w:t xml:space="preserve"> </w:t>
            </w:r>
            <w:r>
              <w:rPr>
                <w:spacing w:val="-10"/>
                <w:sz w:val="20"/>
              </w:rPr>
              <w:t>в</w:t>
            </w:r>
          </w:p>
        </w:tc>
        <w:tc>
          <w:tcPr>
            <w:tcW w:w="2127" w:type="dxa"/>
            <w:tcBorders>
              <w:top w:val="nil"/>
              <w:left w:val="single" w:sz="2" w:space="0" w:color="000000"/>
              <w:bottom w:val="nil"/>
              <w:right w:val="single" w:sz="2" w:space="0" w:color="000000"/>
            </w:tcBorders>
          </w:tcPr>
          <w:p w:rsidR="00DF51EA" w:rsidRDefault="00CA5DA9">
            <w:pPr>
              <w:pStyle w:val="TableParagraph"/>
              <w:spacing w:line="208" w:lineRule="exact"/>
              <w:ind w:left="109"/>
              <w:rPr>
                <w:sz w:val="20"/>
              </w:rPr>
            </w:pPr>
            <w:r>
              <w:rPr>
                <w:spacing w:val="-2"/>
                <w:sz w:val="20"/>
              </w:rPr>
              <w:t>наркозависимости.</w:t>
            </w:r>
          </w:p>
        </w:tc>
        <w:tc>
          <w:tcPr>
            <w:tcW w:w="2127" w:type="dxa"/>
            <w:tcBorders>
              <w:top w:val="nil"/>
              <w:left w:val="single" w:sz="2" w:space="0" w:color="000000"/>
              <w:bottom w:val="nil"/>
              <w:right w:val="single" w:sz="2" w:space="0" w:color="000000"/>
            </w:tcBorders>
          </w:tcPr>
          <w:p w:rsidR="00DF51EA" w:rsidRDefault="00CA5DA9">
            <w:pPr>
              <w:pStyle w:val="TableParagraph"/>
              <w:spacing w:line="208" w:lineRule="exact"/>
              <w:ind w:left="109"/>
              <w:rPr>
                <w:sz w:val="20"/>
              </w:rPr>
            </w:pPr>
            <w:r>
              <w:rPr>
                <w:sz w:val="20"/>
              </w:rPr>
              <w:t>дня</w:t>
            </w:r>
            <w:r>
              <w:rPr>
                <w:spacing w:val="-2"/>
                <w:sz w:val="20"/>
              </w:rPr>
              <w:t xml:space="preserve"> </w:t>
            </w:r>
            <w:r>
              <w:rPr>
                <w:sz w:val="20"/>
              </w:rPr>
              <w:t>и</w:t>
            </w:r>
            <w:r>
              <w:rPr>
                <w:spacing w:val="-2"/>
                <w:sz w:val="20"/>
              </w:rPr>
              <w:t xml:space="preserve"> занятия</w:t>
            </w:r>
          </w:p>
        </w:tc>
      </w:tr>
      <w:tr w:rsidR="00DF51EA">
        <w:trPr>
          <w:trHeight w:val="228"/>
        </w:trPr>
        <w:tc>
          <w:tcPr>
            <w:tcW w:w="1133" w:type="dxa"/>
            <w:tcBorders>
              <w:top w:val="nil"/>
            </w:tcBorders>
          </w:tcPr>
          <w:p w:rsidR="00DF51EA" w:rsidRDefault="00DF51EA">
            <w:pPr>
              <w:pStyle w:val="TableParagraph"/>
              <w:ind w:left="0"/>
              <w:rPr>
                <w:sz w:val="16"/>
              </w:rPr>
            </w:pPr>
          </w:p>
        </w:tc>
        <w:tc>
          <w:tcPr>
            <w:tcW w:w="2554" w:type="dxa"/>
            <w:tcBorders>
              <w:top w:val="nil"/>
              <w:bottom w:val="single" w:sz="2" w:space="0" w:color="000000"/>
              <w:right w:val="single" w:sz="2" w:space="0" w:color="000000"/>
            </w:tcBorders>
          </w:tcPr>
          <w:p w:rsidR="00DF51EA" w:rsidRDefault="00CA5DA9">
            <w:pPr>
              <w:pStyle w:val="TableParagraph"/>
              <w:spacing w:line="209" w:lineRule="exact"/>
              <w:ind w:left="105"/>
              <w:rPr>
                <w:sz w:val="20"/>
              </w:rPr>
            </w:pPr>
            <w:r>
              <w:rPr>
                <w:sz w:val="20"/>
              </w:rPr>
              <w:t>время</w:t>
            </w:r>
            <w:r>
              <w:rPr>
                <w:spacing w:val="-1"/>
                <w:sz w:val="20"/>
              </w:rPr>
              <w:t xml:space="preserve"> </w:t>
            </w:r>
            <w:r>
              <w:rPr>
                <w:spacing w:val="-2"/>
                <w:sz w:val="20"/>
              </w:rPr>
              <w:t>классного</w:t>
            </w:r>
          </w:p>
        </w:tc>
        <w:tc>
          <w:tcPr>
            <w:tcW w:w="2410" w:type="dxa"/>
            <w:tcBorders>
              <w:top w:val="nil"/>
              <w:left w:val="single" w:sz="2" w:space="0" w:color="000000"/>
              <w:bottom w:val="single" w:sz="2" w:space="0" w:color="000000"/>
              <w:right w:val="single" w:sz="2" w:space="0" w:color="000000"/>
            </w:tcBorders>
          </w:tcPr>
          <w:p w:rsidR="00DF51EA" w:rsidRDefault="00CA5DA9">
            <w:pPr>
              <w:pStyle w:val="TableParagraph"/>
              <w:spacing w:line="209" w:lineRule="exact"/>
              <w:ind w:left="108"/>
              <w:rPr>
                <w:sz w:val="20"/>
              </w:rPr>
            </w:pPr>
            <w:r>
              <w:rPr>
                <w:sz w:val="20"/>
              </w:rPr>
              <w:t>классе,</w:t>
            </w:r>
            <w:r>
              <w:rPr>
                <w:spacing w:val="-6"/>
                <w:sz w:val="20"/>
              </w:rPr>
              <w:t xml:space="preserve"> </w:t>
            </w:r>
            <w:r>
              <w:rPr>
                <w:spacing w:val="-2"/>
                <w:sz w:val="20"/>
              </w:rPr>
              <w:t>проветриванием</w:t>
            </w:r>
          </w:p>
        </w:tc>
        <w:tc>
          <w:tcPr>
            <w:tcW w:w="2127" w:type="dxa"/>
            <w:tcBorders>
              <w:top w:val="nil"/>
              <w:left w:val="single" w:sz="2" w:space="0" w:color="000000"/>
              <w:bottom w:val="single" w:sz="2" w:space="0" w:color="000000"/>
              <w:right w:val="single" w:sz="2" w:space="0" w:color="000000"/>
            </w:tcBorders>
          </w:tcPr>
          <w:p w:rsidR="00DF51EA" w:rsidRDefault="00CA5DA9">
            <w:pPr>
              <w:pStyle w:val="TableParagraph"/>
              <w:spacing w:line="209" w:lineRule="exact"/>
              <w:ind w:left="109"/>
              <w:rPr>
                <w:sz w:val="20"/>
              </w:rPr>
            </w:pPr>
            <w:r>
              <w:rPr>
                <w:spacing w:val="-2"/>
                <w:sz w:val="20"/>
              </w:rPr>
              <w:t>Вовлечение</w:t>
            </w:r>
            <w:r>
              <w:rPr>
                <w:spacing w:val="6"/>
                <w:sz w:val="20"/>
              </w:rPr>
              <w:t xml:space="preserve"> </w:t>
            </w:r>
            <w:r>
              <w:rPr>
                <w:spacing w:val="-10"/>
                <w:sz w:val="20"/>
              </w:rPr>
              <w:t>в</w:t>
            </w:r>
          </w:p>
        </w:tc>
        <w:tc>
          <w:tcPr>
            <w:tcW w:w="2127" w:type="dxa"/>
            <w:tcBorders>
              <w:top w:val="nil"/>
              <w:left w:val="single" w:sz="2" w:space="0" w:color="000000"/>
              <w:bottom w:val="single" w:sz="2" w:space="0" w:color="000000"/>
              <w:right w:val="single" w:sz="2" w:space="0" w:color="000000"/>
            </w:tcBorders>
          </w:tcPr>
          <w:p w:rsidR="00DF51EA" w:rsidRDefault="00CA5DA9">
            <w:pPr>
              <w:pStyle w:val="TableParagraph"/>
              <w:spacing w:line="209" w:lineRule="exact"/>
              <w:ind w:left="109"/>
              <w:rPr>
                <w:sz w:val="20"/>
              </w:rPr>
            </w:pPr>
            <w:r>
              <w:rPr>
                <w:spacing w:val="-2"/>
                <w:sz w:val="20"/>
              </w:rPr>
              <w:t>спортом.</w:t>
            </w:r>
          </w:p>
        </w:tc>
      </w:tr>
    </w:tbl>
    <w:p w:rsidR="00DF51EA" w:rsidRDefault="00DF51EA">
      <w:pPr>
        <w:pStyle w:val="TableParagraph"/>
        <w:spacing w:line="209" w:lineRule="exact"/>
        <w:rPr>
          <w:sz w:val="20"/>
        </w:rPr>
        <w:sectPr w:rsidR="00DF51EA">
          <w:pgSz w:w="11910" w:h="16840"/>
          <w:pgMar w:top="480" w:right="141" w:bottom="1140" w:left="283" w:header="0" w:footer="952" w:gutter="0"/>
          <w:cols w:space="720"/>
        </w:sectPr>
      </w:pPr>
    </w:p>
    <w:p w:rsidR="00DF51EA" w:rsidRDefault="00DF51EA">
      <w:pPr>
        <w:pStyle w:val="a3"/>
        <w:spacing w:before="2"/>
        <w:ind w:left="0"/>
        <w:jc w:val="left"/>
        <w:rPr>
          <w:sz w:val="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552"/>
        <w:gridCol w:w="2410"/>
        <w:gridCol w:w="2127"/>
        <w:gridCol w:w="2127"/>
      </w:tblGrid>
      <w:tr w:rsidR="00DF51EA">
        <w:trPr>
          <w:trHeight w:val="226"/>
        </w:trPr>
        <w:tc>
          <w:tcPr>
            <w:tcW w:w="1133" w:type="dxa"/>
            <w:vMerge w:val="restart"/>
          </w:tcPr>
          <w:p w:rsidR="00DF51EA" w:rsidRDefault="00DF51EA">
            <w:pPr>
              <w:pStyle w:val="TableParagraph"/>
              <w:ind w:left="0"/>
              <w:rPr>
                <w:sz w:val="20"/>
              </w:rPr>
            </w:pPr>
          </w:p>
        </w:tc>
        <w:tc>
          <w:tcPr>
            <w:tcW w:w="2552" w:type="dxa"/>
            <w:tcBorders>
              <w:top w:val="single" w:sz="2" w:space="0" w:color="000000"/>
              <w:bottom w:val="nil"/>
              <w:right w:val="single" w:sz="2" w:space="0" w:color="000000"/>
            </w:tcBorders>
          </w:tcPr>
          <w:p w:rsidR="00DF51EA" w:rsidRDefault="00CA5DA9">
            <w:pPr>
              <w:pStyle w:val="TableParagraph"/>
              <w:spacing w:line="207" w:lineRule="exact"/>
              <w:ind w:left="105"/>
              <w:rPr>
                <w:sz w:val="20"/>
              </w:rPr>
            </w:pPr>
            <w:r>
              <w:rPr>
                <w:spacing w:val="-2"/>
                <w:sz w:val="20"/>
              </w:rPr>
              <w:t>мероприятия.</w:t>
            </w:r>
          </w:p>
        </w:tc>
        <w:tc>
          <w:tcPr>
            <w:tcW w:w="2410" w:type="dxa"/>
            <w:tcBorders>
              <w:top w:val="single" w:sz="2" w:space="0" w:color="000000"/>
              <w:left w:val="single" w:sz="2" w:space="0" w:color="000000"/>
              <w:bottom w:val="nil"/>
              <w:right w:val="single" w:sz="2" w:space="0" w:color="000000"/>
            </w:tcBorders>
          </w:tcPr>
          <w:p w:rsidR="00DF51EA" w:rsidRDefault="00CA5DA9">
            <w:pPr>
              <w:pStyle w:val="TableParagraph"/>
              <w:spacing w:line="207" w:lineRule="exact"/>
              <w:ind w:left="110"/>
              <w:rPr>
                <w:sz w:val="20"/>
              </w:rPr>
            </w:pPr>
            <w:r>
              <w:rPr>
                <w:sz w:val="20"/>
              </w:rPr>
              <w:t>кабинетов,</w:t>
            </w:r>
            <w:r>
              <w:rPr>
                <w:spacing w:val="-11"/>
                <w:sz w:val="20"/>
              </w:rPr>
              <w:t xml:space="preserve"> </w:t>
            </w:r>
            <w:r>
              <w:rPr>
                <w:spacing w:val="-2"/>
                <w:sz w:val="20"/>
              </w:rPr>
              <w:t>правил</w:t>
            </w:r>
          </w:p>
        </w:tc>
        <w:tc>
          <w:tcPr>
            <w:tcW w:w="2127" w:type="dxa"/>
            <w:tcBorders>
              <w:top w:val="single" w:sz="2" w:space="0" w:color="000000"/>
              <w:left w:val="single" w:sz="2" w:space="0" w:color="000000"/>
              <w:bottom w:val="nil"/>
              <w:right w:val="single" w:sz="2" w:space="0" w:color="000000"/>
            </w:tcBorders>
          </w:tcPr>
          <w:p w:rsidR="00DF51EA" w:rsidRDefault="00CA5DA9">
            <w:pPr>
              <w:pStyle w:val="TableParagraph"/>
              <w:spacing w:line="207" w:lineRule="exact"/>
              <w:ind w:left="111"/>
              <w:rPr>
                <w:sz w:val="20"/>
              </w:rPr>
            </w:pPr>
            <w:r>
              <w:rPr>
                <w:spacing w:val="-2"/>
                <w:sz w:val="20"/>
              </w:rPr>
              <w:t>планирование,</w:t>
            </w:r>
          </w:p>
        </w:tc>
        <w:tc>
          <w:tcPr>
            <w:tcW w:w="2127" w:type="dxa"/>
            <w:vMerge w:val="restart"/>
            <w:tcBorders>
              <w:top w:val="single" w:sz="2" w:space="0" w:color="000000"/>
              <w:left w:val="single" w:sz="2" w:space="0" w:color="000000"/>
              <w:bottom w:val="single" w:sz="2" w:space="0" w:color="000000"/>
              <w:right w:val="single" w:sz="2" w:space="0" w:color="000000"/>
            </w:tcBorders>
          </w:tcPr>
          <w:p w:rsidR="00DF51EA" w:rsidRDefault="00DF51EA">
            <w:pPr>
              <w:pStyle w:val="TableParagraph"/>
              <w:ind w:left="0"/>
              <w:rPr>
                <w:sz w:val="20"/>
              </w:rPr>
            </w:pPr>
          </w:p>
        </w:tc>
      </w:tr>
      <w:tr w:rsidR="00DF51EA">
        <w:trPr>
          <w:trHeight w:val="220"/>
        </w:trPr>
        <w:tc>
          <w:tcPr>
            <w:tcW w:w="1133" w:type="dxa"/>
            <w:vMerge/>
            <w:tcBorders>
              <w:top w:val="nil"/>
            </w:tcBorders>
          </w:tcPr>
          <w:p w:rsidR="00DF51EA" w:rsidRDefault="00DF51EA">
            <w:pPr>
              <w:rPr>
                <w:sz w:val="2"/>
                <w:szCs w:val="2"/>
              </w:rPr>
            </w:pPr>
          </w:p>
        </w:tc>
        <w:tc>
          <w:tcPr>
            <w:tcW w:w="2552" w:type="dxa"/>
            <w:tcBorders>
              <w:top w:val="nil"/>
              <w:bottom w:val="nil"/>
              <w:right w:val="single" w:sz="2" w:space="0" w:color="000000"/>
            </w:tcBorders>
          </w:tcPr>
          <w:p w:rsidR="00DF51EA" w:rsidRDefault="00CA5DA9">
            <w:pPr>
              <w:pStyle w:val="TableParagraph"/>
              <w:spacing w:line="201" w:lineRule="exact"/>
              <w:ind w:left="105"/>
              <w:rPr>
                <w:sz w:val="20"/>
              </w:rPr>
            </w:pPr>
            <w:r>
              <w:rPr>
                <w:sz w:val="20"/>
              </w:rPr>
              <w:t>Поддержание</w:t>
            </w:r>
            <w:r>
              <w:rPr>
                <w:spacing w:val="-13"/>
                <w:sz w:val="20"/>
              </w:rPr>
              <w:t xml:space="preserve"> </w:t>
            </w:r>
            <w:r>
              <w:rPr>
                <w:sz w:val="20"/>
              </w:rPr>
              <w:t>порядка</w:t>
            </w:r>
            <w:r>
              <w:rPr>
                <w:spacing w:val="-8"/>
                <w:sz w:val="20"/>
              </w:rPr>
              <w:t xml:space="preserve"> </w:t>
            </w:r>
            <w:r>
              <w:rPr>
                <w:spacing w:val="-10"/>
                <w:sz w:val="20"/>
              </w:rPr>
              <w:t>в</w:t>
            </w:r>
          </w:p>
        </w:tc>
        <w:tc>
          <w:tcPr>
            <w:tcW w:w="2410" w:type="dxa"/>
            <w:tcBorders>
              <w:top w:val="nil"/>
              <w:left w:val="single" w:sz="2" w:space="0" w:color="000000"/>
              <w:bottom w:val="nil"/>
              <w:right w:val="single" w:sz="2" w:space="0" w:color="000000"/>
            </w:tcBorders>
          </w:tcPr>
          <w:p w:rsidR="00DF51EA" w:rsidRDefault="00CA5DA9">
            <w:pPr>
              <w:pStyle w:val="TableParagraph"/>
              <w:spacing w:line="201" w:lineRule="exact"/>
              <w:ind w:left="110"/>
              <w:rPr>
                <w:sz w:val="20"/>
              </w:rPr>
            </w:pPr>
            <w:r>
              <w:rPr>
                <w:spacing w:val="-2"/>
                <w:sz w:val="20"/>
              </w:rPr>
              <w:t>техники</w:t>
            </w:r>
            <w:r>
              <w:rPr>
                <w:spacing w:val="5"/>
                <w:sz w:val="20"/>
              </w:rPr>
              <w:t xml:space="preserve"> </w:t>
            </w:r>
            <w:r>
              <w:rPr>
                <w:spacing w:val="-2"/>
                <w:sz w:val="20"/>
              </w:rPr>
              <w:t>безопасности</w:t>
            </w:r>
            <w:r>
              <w:rPr>
                <w:spacing w:val="5"/>
                <w:sz w:val="20"/>
              </w:rPr>
              <w:t xml:space="preserve"> </w:t>
            </w:r>
            <w:r>
              <w:rPr>
                <w:spacing w:val="-10"/>
                <w:sz w:val="20"/>
              </w:rPr>
              <w:t>в</w:t>
            </w:r>
          </w:p>
        </w:tc>
        <w:tc>
          <w:tcPr>
            <w:tcW w:w="2127" w:type="dxa"/>
            <w:tcBorders>
              <w:top w:val="nil"/>
              <w:left w:val="single" w:sz="2" w:space="0" w:color="000000"/>
              <w:bottom w:val="nil"/>
              <w:right w:val="single" w:sz="2" w:space="0" w:color="000000"/>
            </w:tcBorders>
          </w:tcPr>
          <w:p w:rsidR="00DF51EA" w:rsidRDefault="00CA5DA9">
            <w:pPr>
              <w:pStyle w:val="TableParagraph"/>
              <w:spacing w:line="201" w:lineRule="exact"/>
              <w:ind w:left="111"/>
              <w:rPr>
                <w:sz w:val="20"/>
              </w:rPr>
            </w:pPr>
            <w:r>
              <w:rPr>
                <w:spacing w:val="-2"/>
                <w:sz w:val="20"/>
              </w:rPr>
              <w:t>организацию,</w:t>
            </w:r>
          </w:p>
        </w:tc>
        <w:tc>
          <w:tcPr>
            <w:tcW w:w="2127" w:type="dxa"/>
            <w:vMerge/>
            <w:tcBorders>
              <w:top w:val="nil"/>
              <w:left w:val="single" w:sz="2" w:space="0" w:color="000000"/>
              <w:bottom w:val="single" w:sz="2" w:space="0" w:color="000000"/>
              <w:right w:val="single" w:sz="2" w:space="0" w:color="000000"/>
            </w:tcBorders>
          </w:tcPr>
          <w:p w:rsidR="00DF51EA" w:rsidRDefault="00DF51EA">
            <w:pPr>
              <w:rPr>
                <w:sz w:val="2"/>
                <w:szCs w:val="2"/>
              </w:rPr>
            </w:pPr>
          </w:p>
        </w:tc>
      </w:tr>
      <w:tr w:rsidR="00DF51EA">
        <w:trPr>
          <w:trHeight w:val="220"/>
        </w:trPr>
        <w:tc>
          <w:tcPr>
            <w:tcW w:w="1133" w:type="dxa"/>
            <w:vMerge/>
            <w:tcBorders>
              <w:top w:val="nil"/>
            </w:tcBorders>
          </w:tcPr>
          <w:p w:rsidR="00DF51EA" w:rsidRDefault="00DF51EA">
            <w:pPr>
              <w:rPr>
                <w:sz w:val="2"/>
                <w:szCs w:val="2"/>
              </w:rPr>
            </w:pPr>
          </w:p>
        </w:tc>
        <w:tc>
          <w:tcPr>
            <w:tcW w:w="2552" w:type="dxa"/>
            <w:tcBorders>
              <w:top w:val="nil"/>
              <w:bottom w:val="nil"/>
              <w:right w:val="single" w:sz="2" w:space="0" w:color="000000"/>
            </w:tcBorders>
          </w:tcPr>
          <w:p w:rsidR="00DF51EA" w:rsidRDefault="00CA5DA9">
            <w:pPr>
              <w:pStyle w:val="TableParagraph"/>
              <w:spacing w:line="200" w:lineRule="exact"/>
              <w:ind w:left="105"/>
              <w:rPr>
                <w:sz w:val="20"/>
              </w:rPr>
            </w:pPr>
            <w:r>
              <w:rPr>
                <w:sz w:val="20"/>
              </w:rPr>
              <w:t>спортзале</w:t>
            </w:r>
            <w:r>
              <w:rPr>
                <w:spacing w:val="-4"/>
                <w:sz w:val="20"/>
              </w:rPr>
              <w:t xml:space="preserve"> </w:t>
            </w:r>
            <w:r>
              <w:rPr>
                <w:sz w:val="20"/>
              </w:rPr>
              <w:t>и</w:t>
            </w:r>
            <w:r>
              <w:rPr>
                <w:spacing w:val="-4"/>
                <w:sz w:val="20"/>
              </w:rPr>
              <w:t xml:space="preserve"> </w:t>
            </w:r>
            <w:r>
              <w:rPr>
                <w:sz w:val="20"/>
              </w:rPr>
              <w:t>на</w:t>
            </w:r>
            <w:r>
              <w:rPr>
                <w:spacing w:val="-3"/>
                <w:sz w:val="20"/>
              </w:rPr>
              <w:t xml:space="preserve"> </w:t>
            </w:r>
            <w:r>
              <w:rPr>
                <w:spacing w:val="-2"/>
                <w:sz w:val="20"/>
              </w:rPr>
              <w:t>стадионе.</w:t>
            </w:r>
          </w:p>
        </w:tc>
        <w:tc>
          <w:tcPr>
            <w:tcW w:w="2410" w:type="dxa"/>
            <w:tcBorders>
              <w:top w:val="nil"/>
              <w:left w:val="single" w:sz="2" w:space="0" w:color="000000"/>
              <w:bottom w:val="nil"/>
              <w:right w:val="single" w:sz="2" w:space="0" w:color="000000"/>
            </w:tcBorders>
          </w:tcPr>
          <w:p w:rsidR="00DF51EA" w:rsidRDefault="00CA5DA9">
            <w:pPr>
              <w:pStyle w:val="TableParagraph"/>
              <w:spacing w:line="200" w:lineRule="exact"/>
              <w:ind w:left="110"/>
              <w:rPr>
                <w:sz w:val="20"/>
              </w:rPr>
            </w:pPr>
            <w:r>
              <w:rPr>
                <w:sz w:val="20"/>
              </w:rPr>
              <w:t>школе,</w:t>
            </w:r>
            <w:r>
              <w:rPr>
                <w:spacing w:val="-4"/>
                <w:sz w:val="20"/>
              </w:rPr>
              <w:t xml:space="preserve"> </w:t>
            </w:r>
            <w:r>
              <w:rPr>
                <w:sz w:val="20"/>
              </w:rPr>
              <w:t>на</w:t>
            </w:r>
            <w:r>
              <w:rPr>
                <w:spacing w:val="-3"/>
                <w:sz w:val="20"/>
              </w:rPr>
              <w:t xml:space="preserve"> </w:t>
            </w:r>
            <w:r>
              <w:rPr>
                <w:spacing w:val="-2"/>
                <w:sz w:val="20"/>
              </w:rPr>
              <w:t>улице.</w:t>
            </w:r>
          </w:p>
        </w:tc>
        <w:tc>
          <w:tcPr>
            <w:tcW w:w="2127" w:type="dxa"/>
            <w:tcBorders>
              <w:top w:val="nil"/>
              <w:left w:val="single" w:sz="2" w:space="0" w:color="000000"/>
              <w:bottom w:val="nil"/>
              <w:right w:val="single" w:sz="2" w:space="0" w:color="000000"/>
            </w:tcBorders>
          </w:tcPr>
          <w:p w:rsidR="00DF51EA" w:rsidRDefault="00CA5DA9">
            <w:pPr>
              <w:pStyle w:val="TableParagraph"/>
              <w:spacing w:line="200" w:lineRule="exact"/>
              <w:ind w:left="111"/>
              <w:rPr>
                <w:sz w:val="20"/>
              </w:rPr>
            </w:pPr>
            <w:r>
              <w:rPr>
                <w:sz w:val="20"/>
              </w:rPr>
              <w:t>проведение</w:t>
            </w:r>
            <w:r>
              <w:rPr>
                <w:spacing w:val="-8"/>
                <w:sz w:val="20"/>
              </w:rPr>
              <w:t xml:space="preserve"> </w:t>
            </w:r>
            <w:r>
              <w:rPr>
                <w:sz w:val="20"/>
              </w:rPr>
              <w:t>и</w:t>
            </w:r>
            <w:r>
              <w:rPr>
                <w:spacing w:val="-6"/>
                <w:sz w:val="20"/>
              </w:rPr>
              <w:t xml:space="preserve"> </w:t>
            </w:r>
            <w:r>
              <w:rPr>
                <w:spacing w:val="-2"/>
                <w:sz w:val="20"/>
              </w:rPr>
              <w:t>анализ</w:t>
            </w:r>
          </w:p>
        </w:tc>
        <w:tc>
          <w:tcPr>
            <w:tcW w:w="2127" w:type="dxa"/>
            <w:vMerge/>
            <w:tcBorders>
              <w:top w:val="nil"/>
              <w:left w:val="single" w:sz="2" w:space="0" w:color="000000"/>
              <w:bottom w:val="single" w:sz="2" w:space="0" w:color="000000"/>
              <w:right w:val="single" w:sz="2" w:space="0" w:color="000000"/>
            </w:tcBorders>
          </w:tcPr>
          <w:p w:rsidR="00DF51EA" w:rsidRDefault="00DF51EA">
            <w:pPr>
              <w:rPr>
                <w:sz w:val="2"/>
                <w:szCs w:val="2"/>
              </w:rPr>
            </w:pPr>
          </w:p>
        </w:tc>
      </w:tr>
      <w:tr w:rsidR="00DF51EA">
        <w:trPr>
          <w:trHeight w:val="220"/>
        </w:trPr>
        <w:tc>
          <w:tcPr>
            <w:tcW w:w="1133" w:type="dxa"/>
            <w:vMerge/>
            <w:tcBorders>
              <w:top w:val="nil"/>
            </w:tcBorders>
          </w:tcPr>
          <w:p w:rsidR="00DF51EA" w:rsidRDefault="00DF51EA">
            <w:pPr>
              <w:rPr>
                <w:sz w:val="2"/>
                <w:szCs w:val="2"/>
              </w:rPr>
            </w:pPr>
          </w:p>
        </w:tc>
        <w:tc>
          <w:tcPr>
            <w:tcW w:w="2552" w:type="dxa"/>
            <w:tcBorders>
              <w:top w:val="nil"/>
              <w:bottom w:val="nil"/>
              <w:right w:val="single" w:sz="2" w:space="0" w:color="000000"/>
            </w:tcBorders>
          </w:tcPr>
          <w:p w:rsidR="00DF51EA" w:rsidRDefault="00CA5DA9">
            <w:pPr>
              <w:pStyle w:val="TableParagraph"/>
              <w:spacing w:line="200" w:lineRule="exact"/>
              <w:ind w:left="105"/>
              <w:rPr>
                <w:sz w:val="20"/>
              </w:rPr>
            </w:pPr>
            <w:r>
              <w:rPr>
                <w:sz w:val="20"/>
              </w:rPr>
              <w:t>Выпуск</w:t>
            </w:r>
            <w:r>
              <w:rPr>
                <w:spacing w:val="-8"/>
                <w:sz w:val="20"/>
              </w:rPr>
              <w:t xml:space="preserve"> </w:t>
            </w:r>
            <w:r>
              <w:rPr>
                <w:spacing w:val="-2"/>
                <w:sz w:val="20"/>
              </w:rPr>
              <w:t>листовок</w:t>
            </w:r>
          </w:p>
        </w:tc>
        <w:tc>
          <w:tcPr>
            <w:tcW w:w="2410" w:type="dxa"/>
            <w:tcBorders>
              <w:top w:val="nil"/>
              <w:left w:val="single" w:sz="2" w:space="0" w:color="000000"/>
              <w:bottom w:val="nil"/>
              <w:right w:val="single" w:sz="2" w:space="0" w:color="000000"/>
            </w:tcBorders>
          </w:tcPr>
          <w:p w:rsidR="00DF51EA" w:rsidRDefault="00CA5DA9">
            <w:pPr>
              <w:pStyle w:val="TableParagraph"/>
              <w:spacing w:line="200" w:lineRule="exact"/>
              <w:ind w:left="110"/>
              <w:rPr>
                <w:sz w:val="20"/>
              </w:rPr>
            </w:pPr>
            <w:r>
              <w:rPr>
                <w:sz w:val="20"/>
              </w:rPr>
              <w:t>Изучение</w:t>
            </w:r>
            <w:r>
              <w:rPr>
                <w:spacing w:val="-8"/>
                <w:sz w:val="20"/>
              </w:rPr>
              <w:t xml:space="preserve"> </w:t>
            </w:r>
            <w:r>
              <w:rPr>
                <w:sz w:val="20"/>
              </w:rPr>
              <w:t>на</w:t>
            </w:r>
            <w:r>
              <w:rPr>
                <w:spacing w:val="-3"/>
                <w:sz w:val="20"/>
              </w:rPr>
              <w:t xml:space="preserve"> </w:t>
            </w:r>
            <w:r>
              <w:rPr>
                <w:spacing w:val="-2"/>
                <w:sz w:val="20"/>
              </w:rPr>
              <w:t>учебных</w:t>
            </w:r>
          </w:p>
        </w:tc>
        <w:tc>
          <w:tcPr>
            <w:tcW w:w="2127" w:type="dxa"/>
            <w:tcBorders>
              <w:top w:val="nil"/>
              <w:left w:val="single" w:sz="2" w:space="0" w:color="000000"/>
              <w:bottom w:val="nil"/>
              <w:right w:val="single" w:sz="2" w:space="0" w:color="000000"/>
            </w:tcBorders>
          </w:tcPr>
          <w:p w:rsidR="00DF51EA" w:rsidRDefault="00CA5DA9">
            <w:pPr>
              <w:pStyle w:val="TableParagraph"/>
              <w:spacing w:line="200" w:lineRule="exact"/>
              <w:ind w:left="111"/>
              <w:rPr>
                <w:sz w:val="20"/>
              </w:rPr>
            </w:pPr>
            <w:r>
              <w:rPr>
                <w:spacing w:val="-2"/>
                <w:sz w:val="20"/>
              </w:rPr>
              <w:t>общешкольных</w:t>
            </w:r>
            <w:r>
              <w:rPr>
                <w:spacing w:val="6"/>
                <w:sz w:val="20"/>
              </w:rPr>
              <w:t xml:space="preserve"> </w:t>
            </w:r>
            <w:r>
              <w:rPr>
                <w:spacing w:val="-10"/>
                <w:sz w:val="20"/>
              </w:rPr>
              <w:t>и</w:t>
            </w:r>
          </w:p>
        </w:tc>
        <w:tc>
          <w:tcPr>
            <w:tcW w:w="2127" w:type="dxa"/>
            <w:vMerge/>
            <w:tcBorders>
              <w:top w:val="nil"/>
              <w:left w:val="single" w:sz="2" w:space="0" w:color="000000"/>
              <w:bottom w:val="single" w:sz="2" w:space="0" w:color="000000"/>
              <w:right w:val="single" w:sz="2" w:space="0" w:color="000000"/>
            </w:tcBorders>
          </w:tcPr>
          <w:p w:rsidR="00DF51EA" w:rsidRDefault="00DF51EA">
            <w:pPr>
              <w:rPr>
                <w:sz w:val="2"/>
                <w:szCs w:val="2"/>
              </w:rPr>
            </w:pPr>
          </w:p>
        </w:tc>
      </w:tr>
      <w:tr w:rsidR="00DF51EA">
        <w:trPr>
          <w:trHeight w:val="220"/>
        </w:trPr>
        <w:tc>
          <w:tcPr>
            <w:tcW w:w="1133" w:type="dxa"/>
            <w:vMerge/>
            <w:tcBorders>
              <w:top w:val="nil"/>
            </w:tcBorders>
          </w:tcPr>
          <w:p w:rsidR="00DF51EA" w:rsidRDefault="00DF51EA">
            <w:pPr>
              <w:rPr>
                <w:sz w:val="2"/>
                <w:szCs w:val="2"/>
              </w:rPr>
            </w:pPr>
          </w:p>
        </w:tc>
        <w:tc>
          <w:tcPr>
            <w:tcW w:w="2552" w:type="dxa"/>
            <w:tcBorders>
              <w:top w:val="nil"/>
              <w:bottom w:val="nil"/>
              <w:right w:val="single" w:sz="2" w:space="0" w:color="000000"/>
            </w:tcBorders>
          </w:tcPr>
          <w:p w:rsidR="00DF51EA" w:rsidRDefault="00CA5DA9">
            <w:pPr>
              <w:pStyle w:val="TableParagraph"/>
              <w:spacing w:line="200" w:lineRule="exact"/>
              <w:ind w:left="105"/>
              <w:rPr>
                <w:sz w:val="20"/>
              </w:rPr>
            </w:pPr>
            <w:r>
              <w:rPr>
                <w:spacing w:val="-2"/>
                <w:sz w:val="20"/>
              </w:rPr>
              <w:t>«Богатырь».</w:t>
            </w:r>
          </w:p>
        </w:tc>
        <w:tc>
          <w:tcPr>
            <w:tcW w:w="2410" w:type="dxa"/>
            <w:tcBorders>
              <w:top w:val="nil"/>
              <w:left w:val="single" w:sz="2" w:space="0" w:color="000000"/>
              <w:bottom w:val="nil"/>
              <w:right w:val="single" w:sz="2" w:space="0" w:color="000000"/>
            </w:tcBorders>
          </w:tcPr>
          <w:p w:rsidR="00DF51EA" w:rsidRDefault="00CA5DA9">
            <w:pPr>
              <w:pStyle w:val="TableParagraph"/>
              <w:spacing w:line="200" w:lineRule="exact"/>
              <w:ind w:left="110"/>
              <w:rPr>
                <w:sz w:val="20"/>
              </w:rPr>
            </w:pPr>
            <w:r>
              <w:rPr>
                <w:sz w:val="20"/>
              </w:rPr>
              <w:t>занятиях</w:t>
            </w:r>
            <w:r>
              <w:rPr>
                <w:spacing w:val="-13"/>
                <w:sz w:val="20"/>
              </w:rPr>
              <w:t xml:space="preserve"> </w:t>
            </w:r>
            <w:r>
              <w:rPr>
                <w:sz w:val="20"/>
              </w:rPr>
              <w:t>министерства</w:t>
            </w:r>
            <w:r>
              <w:rPr>
                <w:spacing w:val="-11"/>
                <w:sz w:val="20"/>
              </w:rPr>
              <w:t xml:space="preserve"> </w:t>
            </w:r>
            <w:r>
              <w:rPr>
                <w:spacing w:val="-10"/>
                <w:sz w:val="20"/>
              </w:rPr>
              <w:t>-</w:t>
            </w:r>
          </w:p>
        </w:tc>
        <w:tc>
          <w:tcPr>
            <w:tcW w:w="2127" w:type="dxa"/>
            <w:tcBorders>
              <w:top w:val="nil"/>
              <w:left w:val="single" w:sz="2" w:space="0" w:color="000000"/>
              <w:bottom w:val="nil"/>
              <w:right w:val="single" w:sz="2" w:space="0" w:color="000000"/>
            </w:tcBorders>
          </w:tcPr>
          <w:p w:rsidR="00DF51EA" w:rsidRDefault="00CA5DA9">
            <w:pPr>
              <w:pStyle w:val="TableParagraph"/>
              <w:spacing w:line="200" w:lineRule="exact"/>
              <w:ind w:left="111"/>
              <w:rPr>
                <w:sz w:val="20"/>
              </w:rPr>
            </w:pPr>
            <w:r>
              <w:rPr>
                <w:spacing w:val="-2"/>
                <w:sz w:val="20"/>
              </w:rPr>
              <w:t>внутриклассных</w:t>
            </w:r>
            <w:r>
              <w:rPr>
                <w:spacing w:val="7"/>
                <w:sz w:val="20"/>
              </w:rPr>
              <w:t xml:space="preserve"> </w:t>
            </w:r>
            <w:r>
              <w:rPr>
                <w:spacing w:val="-4"/>
                <w:sz w:val="20"/>
              </w:rPr>
              <w:t>дел.</w:t>
            </w:r>
          </w:p>
        </w:tc>
        <w:tc>
          <w:tcPr>
            <w:tcW w:w="2127" w:type="dxa"/>
            <w:vMerge/>
            <w:tcBorders>
              <w:top w:val="nil"/>
              <w:left w:val="single" w:sz="2" w:space="0" w:color="000000"/>
              <w:bottom w:val="single" w:sz="2" w:space="0" w:color="000000"/>
              <w:right w:val="single" w:sz="2" w:space="0" w:color="000000"/>
            </w:tcBorders>
          </w:tcPr>
          <w:p w:rsidR="00DF51EA" w:rsidRDefault="00DF51EA">
            <w:pPr>
              <w:rPr>
                <w:sz w:val="2"/>
                <w:szCs w:val="2"/>
              </w:rPr>
            </w:pPr>
          </w:p>
        </w:tc>
      </w:tr>
      <w:tr w:rsidR="00DF51EA">
        <w:trPr>
          <w:trHeight w:val="220"/>
        </w:trPr>
        <w:tc>
          <w:tcPr>
            <w:tcW w:w="1133" w:type="dxa"/>
            <w:vMerge/>
            <w:tcBorders>
              <w:top w:val="nil"/>
            </w:tcBorders>
          </w:tcPr>
          <w:p w:rsidR="00DF51EA" w:rsidRDefault="00DF51EA">
            <w:pPr>
              <w:rPr>
                <w:sz w:val="2"/>
                <w:szCs w:val="2"/>
              </w:rPr>
            </w:pPr>
          </w:p>
        </w:tc>
        <w:tc>
          <w:tcPr>
            <w:tcW w:w="2552" w:type="dxa"/>
            <w:tcBorders>
              <w:top w:val="nil"/>
              <w:bottom w:val="nil"/>
              <w:right w:val="single" w:sz="2" w:space="0" w:color="000000"/>
            </w:tcBorders>
          </w:tcPr>
          <w:p w:rsidR="00DF51EA" w:rsidRDefault="00CA5DA9">
            <w:pPr>
              <w:pStyle w:val="TableParagraph"/>
              <w:spacing w:line="200" w:lineRule="exact"/>
              <w:ind w:left="105"/>
              <w:rPr>
                <w:sz w:val="20"/>
              </w:rPr>
            </w:pPr>
            <w:r>
              <w:rPr>
                <w:spacing w:val="-2"/>
                <w:sz w:val="20"/>
              </w:rPr>
              <w:t>Проведение</w:t>
            </w:r>
          </w:p>
        </w:tc>
        <w:tc>
          <w:tcPr>
            <w:tcW w:w="2410" w:type="dxa"/>
            <w:tcBorders>
              <w:top w:val="nil"/>
              <w:left w:val="single" w:sz="2" w:space="0" w:color="000000"/>
              <w:bottom w:val="nil"/>
              <w:right w:val="single" w:sz="2" w:space="0" w:color="000000"/>
            </w:tcBorders>
          </w:tcPr>
          <w:p w:rsidR="00DF51EA" w:rsidRDefault="00CA5DA9">
            <w:pPr>
              <w:pStyle w:val="TableParagraph"/>
              <w:spacing w:line="200" w:lineRule="exact"/>
              <w:ind w:left="110"/>
              <w:rPr>
                <w:sz w:val="20"/>
              </w:rPr>
            </w:pPr>
            <w:r>
              <w:rPr>
                <w:sz w:val="20"/>
              </w:rPr>
              <w:t>всех</w:t>
            </w:r>
            <w:r>
              <w:rPr>
                <w:spacing w:val="-6"/>
                <w:sz w:val="20"/>
              </w:rPr>
              <w:t xml:space="preserve"> </w:t>
            </w:r>
            <w:r>
              <w:rPr>
                <w:sz w:val="20"/>
              </w:rPr>
              <w:t>видов</w:t>
            </w:r>
            <w:r>
              <w:rPr>
                <w:spacing w:val="-5"/>
                <w:sz w:val="20"/>
              </w:rPr>
              <w:t xml:space="preserve"> </w:t>
            </w:r>
            <w:r>
              <w:rPr>
                <w:spacing w:val="-2"/>
                <w:sz w:val="20"/>
              </w:rPr>
              <w:t>первой</w:t>
            </w:r>
          </w:p>
        </w:tc>
        <w:tc>
          <w:tcPr>
            <w:tcW w:w="2127" w:type="dxa"/>
            <w:tcBorders>
              <w:top w:val="nil"/>
              <w:left w:val="single" w:sz="2" w:space="0" w:color="000000"/>
              <w:bottom w:val="nil"/>
              <w:right w:val="single" w:sz="2" w:space="0" w:color="000000"/>
            </w:tcBorders>
          </w:tcPr>
          <w:p w:rsidR="00DF51EA" w:rsidRDefault="00CA5DA9">
            <w:pPr>
              <w:pStyle w:val="TableParagraph"/>
              <w:spacing w:line="200" w:lineRule="exact"/>
              <w:ind w:left="111"/>
              <w:rPr>
                <w:sz w:val="20"/>
              </w:rPr>
            </w:pPr>
            <w:r>
              <w:rPr>
                <w:spacing w:val="-2"/>
                <w:sz w:val="20"/>
              </w:rPr>
              <w:t>Реализация</w:t>
            </w:r>
          </w:p>
        </w:tc>
        <w:tc>
          <w:tcPr>
            <w:tcW w:w="2127" w:type="dxa"/>
            <w:vMerge/>
            <w:tcBorders>
              <w:top w:val="nil"/>
              <w:left w:val="single" w:sz="2" w:space="0" w:color="000000"/>
              <w:bottom w:val="single" w:sz="2" w:space="0" w:color="000000"/>
              <w:right w:val="single" w:sz="2" w:space="0" w:color="000000"/>
            </w:tcBorders>
          </w:tcPr>
          <w:p w:rsidR="00DF51EA" w:rsidRDefault="00DF51EA">
            <w:pPr>
              <w:rPr>
                <w:sz w:val="2"/>
                <w:szCs w:val="2"/>
              </w:rPr>
            </w:pPr>
          </w:p>
        </w:tc>
      </w:tr>
      <w:tr w:rsidR="00DF51EA">
        <w:trPr>
          <w:trHeight w:val="220"/>
        </w:trPr>
        <w:tc>
          <w:tcPr>
            <w:tcW w:w="1133" w:type="dxa"/>
            <w:vMerge/>
            <w:tcBorders>
              <w:top w:val="nil"/>
            </w:tcBorders>
          </w:tcPr>
          <w:p w:rsidR="00DF51EA" w:rsidRDefault="00DF51EA">
            <w:pPr>
              <w:rPr>
                <w:sz w:val="2"/>
                <w:szCs w:val="2"/>
              </w:rPr>
            </w:pPr>
          </w:p>
        </w:tc>
        <w:tc>
          <w:tcPr>
            <w:tcW w:w="2552" w:type="dxa"/>
            <w:tcBorders>
              <w:top w:val="nil"/>
              <w:bottom w:val="nil"/>
              <w:right w:val="single" w:sz="2" w:space="0" w:color="000000"/>
            </w:tcBorders>
          </w:tcPr>
          <w:p w:rsidR="00DF51EA" w:rsidRDefault="00CA5DA9">
            <w:pPr>
              <w:pStyle w:val="TableParagraph"/>
              <w:spacing w:line="200" w:lineRule="exact"/>
              <w:ind w:left="105"/>
              <w:rPr>
                <w:sz w:val="20"/>
              </w:rPr>
            </w:pPr>
            <w:r>
              <w:rPr>
                <w:spacing w:val="-2"/>
                <w:sz w:val="20"/>
              </w:rPr>
              <w:t>общешкольных</w:t>
            </w:r>
          </w:p>
        </w:tc>
        <w:tc>
          <w:tcPr>
            <w:tcW w:w="2410" w:type="dxa"/>
            <w:tcBorders>
              <w:top w:val="nil"/>
              <w:left w:val="single" w:sz="2" w:space="0" w:color="000000"/>
              <w:bottom w:val="nil"/>
              <w:right w:val="single" w:sz="2" w:space="0" w:color="000000"/>
            </w:tcBorders>
          </w:tcPr>
          <w:p w:rsidR="00DF51EA" w:rsidRDefault="00CA5DA9">
            <w:pPr>
              <w:pStyle w:val="TableParagraph"/>
              <w:spacing w:line="200" w:lineRule="exact"/>
              <w:ind w:left="110"/>
              <w:rPr>
                <w:sz w:val="20"/>
              </w:rPr>
            </w:pPr>
            <w:r>
              <w:rPr>
                <w:spacing w:val="-2"/>
                <w:sz w:val="20"/>
              </w:rPr>
              <w:t>медицинской</w:t>
            </w:r>
            <w:r>
              <w:rPr>
                <w:spacing w:val="5"/>
                <w:sz w:val="20"/>
              </w:rPr>
              <w:t xml:space="preserve"> </w:t>
            </w:r>
            <w:r>
              <w:rPr>
                <w:spacing w:val="-2"/>
                <w:sz w:val="20"/>
              </w:rPr>
              <w:t>помощи.</w:t>
            </w:r>
          </w:p>
        </w:tc>
        <w:tc>
          <w:tcPr>
            <w:tcW w:w="2127" w:type="dxa"/>
            <w:tcBorders>
              <w:top w:val="nil"/>
              <w:left w:val="single" w:sz="2" w:space="0" w:color="000000"/>
              <w:bottom w:val="nil"/>
              <w:right w:val="single" w:sz="2" w:space="0" w:color="000000"/>
            </w:tcBorders>
          </w:tcPr>
          <w:p w:rsidR="00DF51EA" w:rsidRDefault="00CA5DA9">
            <w:pPr>
              <w:pStyle w:val="TableParagraph"/>
              <w:spacing w:line="200" w:lineRule="exact"/>
              <w:ind w:left="111"/>
              <w:rPr>
                <w:sz w:val="20"/>
              </w:rPr>
            </w:pPr>
            <w:r>
              <w:rPr>
                <w:spacing w:val="-2"/>
                <w:sz w:val="20"/>
              </w:rPr>
              <w:t>школьниками,</w:t>
            </w:r>
          </w:p>
        </w:tc>
        <w:tc>
          <w:tcPr>
            <w:tcW w:w="2127" w:type="dxa"/>
            <w:vMerge/>
            <w:tcBorders>
              <w:top w:val="nil"/>
              <w:left w:val="single" w:sz="2" w:space="0" w:color="000000"/>
              <w:bottom w:val="single" w:sz="2" w:space="0" w:color="000000"/>
              <w:right w:val="single" w:sz="2" w:space="0" w:color="000000"/>
            </w:tcBorders>
          </w:tcPr>
          <w:p w:rsidR="00DF51EA" w:rsidRDefault="00DF51EA">
            <w:pPr>
              <w:rPr>
                <w:sz w:val="2"/>
                <w:szCs w:val="2"/>
              </w:rPr>
            </w:pPr>
          </w:p>
        </w:tc>
      </w:tr>
      <w:tr w:rsidR="00DF51EA">
        <w:trPr>
          <w:trHeight w:val="218"/>
        </w:trPr>
        <w:tc>
          <w:tcPr>
            <w:tcW w:w="1133" w:type="dxa"/>
            <w:vMerge/>
            <w:tcBorders>
              <w:top w:val="nil"/>
            </w:tcBorders>
          </w:tcPr>
          <w:p w:rsidR="00DF51EA" w:rsidRDefault="00DF51EA">
            <w:pPr>
              <w:rPr>
                <w:sz w:val="2"/>
                <w:szCs w:val="2"/>
              </w:rPr>
            </w:pPr>
          </w:p>
        </w:tc>
        <w:tc>
          <w:tcPr>
            <w:tcW w:w="2552" w:type="dxa"/>
            <w:tcBorders>
              <w:top w:val="nil"/>
              <w:bottom w:val="nil"/>
              <w:right w:val="single" w:sz="2" w:space="0" w:color="000000"/>
            </w:tcBorders>
          </w:tcPr>
          <w:p w:rsidR="00DF51EA" w:rsidRDefault="00CA5DA9">
            <w:pPr>
              <w:pStyle w:val="TableParagraph"/>
              <w:spacing w:line="198" w:lineRule="exact"/>
              <w:ind w:left="105"/>
              <w:rPr>
                <w:sz w:val="20"/>
              </w:rPr>
            </w:pPr>
            <w:r>
              <w:rPr>
                <w:spacing w:val="-2"/>
                <w:sz w:val="20"/>
              </w:rPr>
              <w:t>мероприятий</w:t>
            </w:r>
            <w:r>
              <w:rPr>
                <w:spacing w:val="5"/>
                <w:sz w:val="20"/>
              </w:rPr>
              <w:t xml:space="preserve"> </w:t>
            </w:r>
            <w:r>
              <w:rPr>
                <w:spacing w:val="-2"/>
                <w:sz w:val="20"/>
              </w:rPr>
              <w:t>совместно</w:t>
            </w:r>
            <w:r>
              <w:rPr>
                <w:spacing w:val="4"/>
                <w:sz w:val="20"/>
              </w:rPr>
              <w:t xml:space="preserve"> </w:t>
            </w:r>
            <w:r>
              <w:rPr>
                <w:spacing w:val="-10"/>
                <w:sz w:val="20"/>
              </w:rPr>
              <w:t>с</w:t>
            </w:r>
          </w:p>
        </w:tc>
        <w:tc>
          <w:tcPr>
            <w:tcW w:w="2410" w:type="dxa"/>
            <w:tcBorders>
              <w:top w:val="nil"/>
              <w:left w:val="single" w:sz="2" w:space="0" w:color="000000"/>
              <w:bottom w:val="nil"/>
              <w:right w:val="single" w:sz="2" w:space="0" w:color="000000"/>
            </w:tcBorders>
          </w:tcPr>
          <w:p w:rsidR="00DF51EA" w:rsidRDefault="00CA5DA9">
            <w:pPr>
              <w:pStyle w:val="TableParagraph"/>
              <w:spacing w:line="198" w:lineRule="exact"/>
              <w:ind w:left="110"/>
              <w:rPr>
                <w:sz w:val="20"/>
              </w:rPr>
            </w:pPr>
            <w:r>
              <w:rPr>
                <w:spacing w:val="-2"/>
                <w:sz w:val="20"/>
              </w:rPr>
              <w:t>Организация</w:t>
            </w:r>
            <w:r>
              <w:rPr>
                <w:spacing w:val="9"/>
                <w:sz w:val="20"/>
              </w:rPr>
              <w:t xml:space="preserve"> </w:t>
            </w:r>
            <w:r>
              <w:rPr>
                <w:spacing w:val="-2"/>
                <w:sz w:val="20"/>
              </w:rPr>
              <w:t>активного</w:t>
            </w:r>
          </w:p>
        </w:tc>
        <w:tc>
          <w:tcPr>
            <w:tcW w:w="2127" w:type="dxa"/>
            <w:tcBorders>
              <w:top w:val="nil"/>
              <w:left w:val="single" w:sz="2" w:space="0" w:color="000000"/>
              <w:bottom w:val="nil"/>
              <w:right w:val="single" w:sz="2" w:space="0" w:color="000000"/>
            </w:tcBorders>
          </w:tcPr>
          <w:p w:rsidR="00DF51EA" w:rsidRDefault="00CA5DA9">
            <w:pPr>
              <w:pStyle w:val="TableParagraph"/>
              <w:spacing w:line="198" w:lineRule="exact"/>
              <w:ind w:left="111"/>
              <w:rPr>
                <w:sz w:val="20"/>
              </w:rPr>
            </w:pPr>
            <w:r>
              <w:rPr>
                <w:sz w:val="20"/>
              </w:rPr>
              <w:t>взявшими</w:t>
            </w:r>
            <w:r>
              <w:rPr>
                <w:spacing w:val="-9"/>
                <w:sz w:val="20"/>
              </w:rPr>
              <w:t xml:space="preserve"> </w:t>
            </w:r>
            <w:r>
              <w:rPr>
                <w:sz w:val="20"/>
              </w:rPr>
              <w:t xml:space="preserve">на </w:t>
            </w:r>
            <w:r>
              <w:rPr>
                <w:spacing w:val="-4"/>
                <w:sz w:val="20"/>
              </w:rPr>
              <w:t>себя</w:t>
            </w:r>
          </w:p>
        </w:tc>
        <w:tc>
          <w:tcPr>
            <w:tcW w:w="2127" w:type="dxa"/>
            <w:vMerge/>
            <w:tcBorders>
              <w:top w:val="nil"/>
              <w:left w:val="single" w:sz="2" w:space="0" w:color="000000"/>
              <w:bottom w:val="single" w:sz="2" w:space="0" w:color="000000"/>
              <w:right w:val="single" w:sz="2" w:space="0" w:color="000000"/>
            </w:tcBorders>
          </w:tcPr>
          <w:p w:rsidR="00DF51EA" w:rsidRDefault="00DF51EA">
            <w:pPr>
              <w:rPr>
                <w:sz w:val="2"/>
                <w:szCs w:val="2"/>
              </w:rPr>
            </w:pPr>
          </w:p>
        </w:tc>
      </w:tr>
      <w:tr w:rsidR="00DF51EA">
        <w:trPr>
          <w:trHeight w:val="218"/>
        </w:trPr>
        <w:tc>
          <w:tcPr>
            <w:tcW w:w="1133" w:type="dxa"/>
            <w:vMerge/>
            <w:tcBorders>
              <w:top w:val="nil"/>
            </w:tcBorders>
          </w:tcPr>
          <w:p w:rsidR="00DF51EA" w:rsidRDefault="00DF51EA">
            <w:pPr>
              <w:rPr>
                <w:sz w:val="2"/>
                <w:szCs w:val="2"/>
              </w:rPr>
            </w:pPr>
          </w:p>
        </w:tc>
        <w:tc>
          <w:tcPr>
            <w:tcW w:w="2552" w:type="dxa"/>
            <w:tcBorders>
              <w:top w:val="nil"/>
              <w:bottom w:val="nil"/>
              <w:right w:val="single" w:sz="2" w:space="0" w:color="000000"/>
            </w:tcBorders>
          </w:tcPr>
          <w:p w:rsidR="00DF51EA" w:rsidRDefault="00CA5DA9">
            <w:pPr>
              <w:pStyle w:val="TableParagraph"/>
              <w:spacing w:line="198" w:lineRule="exact"/>
              <w:ind w:left="105"/>
              <w:rPr>
                <w:sz w:val="20"/>
              </w:rPr>
            </w:pPr>
            <w:r>
              <w:rPr>
                <w:sz w:val="20"/>
              </w:rPr>
              <w:t>родителями,</w:t>
            </w:r>
            <w:r>
              <w:rPr>
                <w:spacing w:val="-11"/>
                <w:sz w:val="20"/>
              </w:rPr>
              <w:t xml:space="preserve"> </w:t>
            </w:r>
            <w:r>
              <w:rPr>
                <w:spacing w:val="-2"/>
                <w:sz w:val="20"/>
              </w:rPr>
              <w:t>учениками,</w:t>
            </w:r>
          </w:p>
        </w:tc>
        <w:tc>
          <w:tcPr>
            <w:tcW w:w="2410" w:type="dxa"/>
            <w:tcBorders>
              <w:top w:val="nil"/>
              <w:left w:val="single" w:sz="2" w:space="0" w:color="000000"/>
              <w:bottom w:val="nil"/>
              <w:right w:val="single" w:sz="2" w:space="0" w:color="000000"/>
            </w:tcBorders>
          </w:tcPr>
          <w:p w:rsidR="00DF51EA" w:rsidRDefault="00CA5DA9">
            <w:pPr>
              <w:pStyle w:val="TableParagraph"/>
              <w:spacing w:line="198" w:lineRule="exact"/>
              <w:ind w:left="110"/>
              <w:rPr>
                <w:sz w:val="20"/>
              </w:rPr>
            </w:pPr>
            <w:r>
              <w:rPr>
                <w:sz w:val="20"/>
              </w:rPr>
              <w:t>отдыха</w:t>
            </w:r>
            <w:r>
              <w:rPr>
                <w:spacing w:val="-3"/>
                <w:sz w:val="20"/>
              </w:rPr>
              <w:t xml:space="preserve"> </w:t>
            </w:r>
            <w:r>
              <w:rPr>
                <w:sz w:val="20"/>
              </w:rPr>
              <w:t>на</w:t>
            </w:r>
            <w:r>
              <w:rPr>
                <w:spacing w:val="-2"/>
                <w:sz w:val="20"/>
              </w:rPr>
              <w:t xml:space="preserve"> переменах.</w:t>
            </w:r>
          </w:p>
        </w:tc>
        <w:tc>
          <w:tcPr>
            <w:tcW w:w="2127" w:type="dxa"/>
            <w:tcBorders>
              <w:top w:val="nil"/>
              <w:left w:val="single" w:sz="2" w:space="0" w:color="000000"/>
              <w:bottom w:val="nil"/>
              <w:right w:val="single" w:sz="2" w:space="0" w:color="000000"/>
            </w:tcBorders>
          </w:tcPr>
          <w:p w:rsidR="00DF51EA" w:rsidRDefault="00CA5DA9">
            <w:pPr>
              <w:pStyle w:val="TableParagraph"/>
              <w:spacing w:line="198" w:lineRule="exact"/>
              <w:ind w:left="111"/>
              <w:rPr>
                <w:sz w:val="20"/>
              </w:rPr>
            </w:pPr>
            <w:r>
              <w:rPr>
                <w:spacing w:val="-2"/>
                <w:sz w:val="20"/>
              </w:rPr>
              <w:t>соответствующую</w:t>
            </w:r>
          </w:p>
        </w:tc>
        <w:tc>
          <w:tcPr>
            <w:tcW w:w="2127" w:type="dxa"/>
            <w:vMerge/>
            <w:tcBorders>
              <w:top w:val="nil"/>
              <w:left w:val="single" w:sz="2" w:space="0" w:color="000000"/>
              <w:bottom w:val="single" w:sz="2" w:space="0" w:color="000000"/>
              <w:right w:val="single" w:sz="2" w:space="0" w:color="000000"/>
            </w:tcBorders>
          </w:tcPr>
          <w:p w:rsidR="00DF51EA" w:rsidRDefault="00DF51EA">
            <w:pPr>
              <w:rPr>
                <w:sz w:val="2"/>
                <w:szCs w:val="2"/>
              </w:rPr>
            </w:pPr>
          </w:p>
        </w:tc>
      </w:tr>
      <w:tr w:rsidR="00DF51EA">
        <w:trPr>
          <w:trHeight w:val="220"/>
        </w:trPr>
        <w:tc>
          <w:tcPr>
            <w:tcW w:w="1133" w:type="dxa"/>
            <w:vMerge/>
            <w:tcBorders>
              <w:top w:val="nil"/>
            </w:tcBorders>
          </w:tcPr>
          <w:p w:rsidR="00DF51EA" w:rsidRDefault="00DF51EA">
            <w:pPr>
              <w:rPr>
                <w:sz w:val="2"/>
                <w:szCs w:val="2"/>
              </w:rPr>
            </w:pPr>
          </w:p>
        </w:tc>
        <w:tc>
          <w:tcPr>
            <w:tcW w:w="2552" w:type="dxa"/>
            <w:tcBorders>
              <w:top w:val="nil"/>
              <w:bottom w:val="nil"/>
              <w:right w:val="single" w:sz="2" w:space="0" w:color="000000"/>
            </w:tcBorders>
          </w:tcPr>
          <w:p w:rsidR="00DF51EA" w:rsidRDefault="00CA5DA9">
            <w:pPr>
              <w:pStyle w:val="TableParagraph"/>
              <w:spacing w:line="200" w:lineRule="exact"/>
              <w:ind w:left="105"/>
              <w:rPr>
                <w:sz w:val="20"/>
              </w:rPr>
            </w:pPr>
            <w:r>
              <w:rPr>
                <w:spacing w:val="-2"/>
                <w:sz w:val="20"/>
              </w:rPr>
              <w:t>учителями.</w:t>
            </w:r>
          </w:p>
        </w:tc>
        <w:tc>
          <w:tcPr>
            <w:tcW w:w="2410" w:type="dxa"/>
            <w:tcBorders>
              <w:top w:val="nil"/>
              <w:left w:val="single" w:sz="2" w:space="0" w:color="000000"/>
              <w:bottom w:val="nil"/>
              <w:right w:val="single" w:sz="2" w:space="0" w:color="000000"/>
            </w:tcBorders>
          </w:tcPr>
          <w:p w:rsidR="00DF51EA" w:rsidRDefault="00CA5DA9">
            <w:pPr>
              <w:pStyle w:val="TableParagraph"/>
              <w:spacing w:line="200" w:lineRule="exact"/>
              <w:ind w:left="110"/>
              <w:rPr>
                <w:sz w:val="20"/>
              </w:rPr>
            </w:pPr>
            <w:r>
              <w:rPr>
                <w:spacing w:val="-2"/>
                <w:sz w:val="20"/>
              </w:rPr>
              <w:t>Просветительская</w:t>
            </w:r>
          </w:p>
        </w:tc>
        <w:tc>
          <w:tcPr>
            <w:tcW w:w="2127" w:type="dxa"/>
            <w:tcBorders>
              <w:top w:val="nil"/>
              <w:left w:val="single" w:sz="2" w:space="0" w:color="000000"/>
              <w:bottom w:val="nil"/>
              <w:right w:val="single" w:sz="2" w:space="0" w:color="000000"/>
            </w:tcBorders>
          </w:tcPr>
          <w:p w:rsidR="00DF51EA" w:rsidRDefault="00CA5DA9">
            <w:pPr>
              <w:pStyle w:val="TableParagraph"/>
              <w:spacing w:line="200" w:lineRule="exact"/>
              <w:ind w:left="111"/>
              <w:rPr>
                <w:sz w:val="20"/>
              </w:rPr>
            </w:pPr>
            <w:r>
              <w:rPr>
                <w:sz w:val="20"/>
              </w:rPr>
              <w:t>роль,</w:t>
            </w:r>
            <w:r>
              <w:rPr>
                <w:spacing w:val="-5"/>
                <w:sz w:val="20"/>
              </w:rPr>
              <w:t xml:space="preserve"> </w:t>
            </w:r>
            <w:r>
              <w:rPr>
                <w:sz w:val="20"/>
              </w:rPr>
              <w:t>функций</w:t>
            </w:r>
            <w:r>
              <w:rPr>
                <w:spacing w:val="-8"/>
                <w:sz w:val="20"/>
              </w:rPr>
              <w:t xml:space="preserve"> </w:t>
            </w:r>
            <w:r>
              <w:rPr>
                <w:spacing w:val="-5"/>
                <w:sz w:val="20"/>
              </w:rPr>
              <w:t>по</w:t>
            </w:r>
          </w:p>
        </w:tc>
        <w:tc>
          <w:tcPr>
            <w:tcW w:w="2127" w:type="dxa"/>
            <w:vMerge/>
            <w:tcBorders>
              <w:top w:val="nil"/>
              <w:left w:val="single" w:sz="2" w:space="0" w:color="000000"/>
              <w:bottom w:val="single" w:sz="2" w:space="0" w:color="000000"/>
              <w:right w:val="single" w:sz="2" w:space="0" w:color="000000"/>
            </w:tcBorders>
          </w:tcPr>
          <w:p w:rsidR="00DF51EA" w:rsidRDefault="00DF51EA">
            <w:pPr>
              <w:rPr>
                <w:sz w:val="2"/>
                <w:szCs w:val="2"/>
              </w:rPr>
            </w:pPr>
          </w:p>
        </w:tc>
      </w:tr>
      <w:tr w:rsidR="00DF51EA">
        <w:trPr>
          <w:trHeight w:val="220"/>
        </w:trPr>
        <w:tc>
          <w:tcPr>
            <w:tcW w:w="1133" w:type="dxa"/>
            <w:vMerge/>
            <w:tcBorders>
              <w:top w:val="nil"/>
            </w:tcBorders>
          </w:tcPr>
          <w:p w:rsidR="00DF51EA" w:rsidRDefault="00DF51EA">
            <w:pPr>
              <w:rPr>
                <w:sz w:val="2"/>
                <w:szCs w:val="2"/>
              </w:rPr>
            </w:pPr>
          </w:p>
        </w:tc>
        <w:tc>
          <w:tcPr>
            <w:tcW w:w="2552" w:type="dxa"/>
            <w:tcBorders>
              <w:top w:val="nil"/>
              <w:bottom w:val="nil"/>
              <w:right w:val="single" w:sz="2" w:space="0" w:color="000000"/>
            </w:tcBorders>
          </w:tcPr>
          <w:p w:rsidR="00DF51EA" w:rsidRDefault="00CA5DA9">
            <w:pPr>
              <w:pStyle w:val="TableParagraph"/>
              <w:spacing w:line="200" w:lineRule="exact"/>
              <w:ind w:left="105"/>
              <w:rPr>
                <w:sz w:val="20"/>
              </w:rPr>
            </w:pPr>
            <w:r>
              <w:rPr>
                <w:sz w:val="20"/>
              </w:rPr>
              <w:t>Организация</w:t>
            </w:r>
            <w:r>
              <w:rPr>
                <w:spacing w:val="-12"/>
                <w:sz w:val="20"/>
              </w:rPr>
              <w:t xml:space="preserve"> </w:t>
            </w:r>
            <w:r>
              <w:rPr>
                <w:spacing w:val="-2"/>
                <w:sz w:val="20"/>
              </w:rPr>
              <w:t>спортивных</w:t>
            </w:r>
          </w:p>
        </w:tc>
        <w:tc>
          <w:tcPr>
            <w:tcW w:w="2410" w:type="dxa"/>
            <w:tcBorders>
              <w:top w:val="nil"/>
              <w:left w:val="single" w:sz="2" w:space="0" w:color="000000"/>
              <w:bottom w:val="nil"/>
              <w:right w:val="single" w:sz="2" w:space="0" w:color="000000"/>
            </w:tcBorders>
          </w:tcPr>
          <w:p w:rsidR="00DF51EA" w:rsidRDefault="00CA5DA9">
            <w:pPr>
              <w:pStyle w:val="TableParagraph"/>
              <w:spacing w:line="200" w:lineRule="exact"/>
              <w:ind w:left="110"/>
              <w:rPr>
                <w:sz w:val="20"/>
              </w:rPr>
            </w:pPr>
            <w:r>
              <w:rPr>
                <w:sz w:val="20"/>
              </w:rPr>
              <w:t>деятельность</w:t>
            </w:r>
            <w:r>
              <w:rPr>
                <w:spacing w:val="-8"/>
                <w:sz w:val="20"/>
              </w:rPr>
              <w:t xml:space="preserve"> </w:t>
            </w:r>
            <w:r>
              <w:rPr>
                <w:sz w:val="20"/>
              </w:rPr>
              <w:t>по</w:t>
            </w:r>
            <w:r>
              <w:rPr>
                <w:spacing w:val="-10"/>
                <w:sz w:val="20"/>
              </w:rPr>
              <w:t xml:space="preserve"> </w:t>
            </w:r>
            <w:r>
              <w:rPr>
                <w:spacing w:val="-2"/>
                <w:sz w:val="20"/>
              </w:rPr>
              <w:t>гигиене,</w:t>
            </w:r>
          </w:p>
        </w:tc>
        <w:tc>
          <w:tcPr>
            <w:tcW w:w="2127" w:type="dxa"/>
            <w:tcBorders>
              <w:top w:val="nil"/>
              <w:left w:val="single" w:sz="2" w:space="0" w:color="000000"/>
              <w:bottom w:val="nil"/>
              <w:right w:val="single" w:sz="2" w:space="0" w:color="000000"/>
            </w:tcBorders>
          </w:tcPr>
          <w:p w:rsidR="00DF51EA" w:rsidRDefault="00CA5DA9">
            <w:pPr>
              <w:pStyle w:val="TableParagraph"/>
              <w:spacing w:line="200" w:lineRule="exact"/>
              <w:ind w:left="111"/>
              <w:rPr>
                <w:sz w:val="20"/>
              </w:rPr>
            </w:pPr>
            <w:r>
              <w:rPr>
                <w:spacing w:val="-2"/>
                <w:sz w:val="20"/>
              </w:rPr>
              <w:t>выбранным</w:t>
            </w:r>
          </w:p>
        </w:tc>
        <w:tc>
          <w:tcPr>
            <w:tcW w:w="2127" w:type="dxa"/>
            <w:vMerge/>
            <w:tcBorders>
              <w:top w:val="nil"/>
              <w:left w:val="single" w:sz="2" w:space="0" w:color="000000"/>
              <w:bottom w:val="single" w:sz="2" w:space="0" w:color="000000"/>
              <w:right w:val="single" w:sz="2" w:space="0" w:color="000000"/>
            </w:tcBorders>
          </w:tcPr>
          <w:p w:rsidR="00DF51EA" w:rsidRDefault="00DF51EA">
            <w:pPr>
              <w:rPr>
                <w:sz w:val="2"/>
                <w:szCs w:val="2"/>
              </w:rPr>
            </w:pPr>
          </w:p>
        </w:tc>
      </w:tr>
      <w:tr w:rsidR="00DF51EA">
        <w:trPr>
          <w:trHeight w:val="220"/>
        </w:trPr>
        <w:tc>
          <w:tcPr>
            <w:tcW w:w="1133" w:type="dxa"/>
            <w:vMerge/>
            <w:tcBorders>
              <w:top w:val="nil"/>
            </w:tcBorders>
          </w:tcPr>
          <w:p w:rsidR="00DF51EA" w:rsidRDefault="00DF51EA">
            <w:pPr>
              <w:rPr>
                <w:sz w:val="2"/>
                <w:szCs w:val="2"/>
              </w:rPr>
            </w:pPr>
          </w:p>
        </w:tc>
        <w:tc>
          <w:tcPr>
            <w:tcW w:w="2552" w:type="dxa"/>
            <w:tcBorders>
              <w:top w:val="nil"/>
              <w:bottom w:val="nil"/>
              <w:right w:val="single" w:sz="2" w:space="0" w:color="000000"/>
            </w:tcBorders>
          </w:tcPr>
          <w:p w:rsidR="00DF51EA" w:rsidRDefault="00CA5DA9">
            <w:pPr>
              <w:pStyle w:val="TableParagraph"/>
              <w:spacing w:line="200" w:lineRule="exact"/>
              <w:ind w:left="105"/>
              <w:rPr>
                <w:sz w:val="20"/>
              </w:rPr>
            </w:pPr>
            <w:r>
              <w:rPr>
                <w:sz w:val="20"/>
              </w:rPr>
              <w:t>массовых</w:t>
            </w:r>
            <w:r>
              <w:rPr>
                <w:spacing w:val="-8"/>
                <w:sz w:val="20"/>
              </w:rPr>
              <w:t xml:space="preserve"> </w:t>
            </w:r>
            <w:r>
              <w:rPr>
                <w:spacing w:val="-2"/>
                <w:sz w:val="20"/>
              </w:rPr>
              <w:t>мероприятий</w:t>
            </w:r>
          </w:p>
        </w:tc>
        <w:tc>
          <w:tcPr>
            <w:tcW w:w="2410" w:type="dxa"/>
            <w:tcBorders>
              <w:top w:val="nil"/>
              <w:left w:val="single" w:sz="2" w:space="0" w:color="000000"/>
              <w:bottom w:val="nil"/>
              <w:right w:val="single" w:sz="2" w:space="0" w:color="000000"/>
            </w:tcBorders>
          </w:tcPr>
          <w:p w:rsidR="00DF51EA" w:rsidRDefault="00CA5DA9">
            <w:pPr>
              <w:pStyle w:val="TableParagraph"/>
              <w:spacing w:line="200" w:lineRule="exact"/>
              <w:ind w:left="110"/>
              <w:rPr>
                <w:sz w:val="20"/>
              </w:rPr>
            </w:pPr>
            <w:r>
              <w:rPr>
                <w:sz w:val="20"/>
              </w:rPr>
              <w:t>здоровому</w:t>
            </w:r>
            <w:r>
              <w:rPr>
                <w:spacing w:val="-11"/>
                <w:sz w:val="20"/>
              </w:rPr>
              <w:t xml:space="preserve"> </w:t>
            </w:r>
            <w:r>
              <w:rPr>
                <w:sz w:val="20"/>
              </w:rPr>
              <w:t>образу</w:t>
            </w:r>
            <w:r>
              <w:rPr>
                <w:spacing w:val="-10"/>
                <w:sz w:val="20"/>
              </w:rPr>
              <w:t xml:space="preserve"> </w:t>
            </w:r>
            <w:r>
              <w:rPr>
                <w:spacing w:val="-2"/>
                <w:sz w:val="20"/>
              </w:rPr>
              <w:t>жизни.</w:t>
            </w:r>
          </w:p>
        </w:tc>
        <w:tc>
          <w:tcPr>
            <w:tcW w:w="2127" w:type="dxa"/>
            <w:tcBorders>
              <w:top w:val="nil"/>
              <w:left w:val="single" w:sz="2" w:space="0" w:color="000000"/>
              <w:bottom w:val="nil"/>
              <w:right w:val="single" w:sz="2" w:space="0" w:color="000000"/>
            </w:tcBorders>
          </w:tcPr>
          <w:p w:rsidR="00DF51EA" w:rsidRDefault="00CA5DA9">
            <w:pPr>
              <w:pStyle w:val="TableParagraph"/>
              <w:spacing w:line="200" w:lineRule="exact"/>
              <w:ind w:left="111"/>
              <w:rPr>
                <w:sz w:val="20"/>
              </w:rPr>
            </w:pPr>
            <w:r>
              <w:rPr>
                <w:spacing w:val="-2"/>
                <w:sz w:val="20"/>
              </w:rPr>
              <w:t>направлениям</w:t>
            </w:r>
          </w:p>
        </w:tc>
        <w:tc>
          <w:tcPr>
            <w:tcW w:w="2127" w:type="dxa"/>
            <w:vMerge/>
            <w:tcBorders>
              <w:top w:val="nil"/>
              <w:left w:val="single" w:sz="2" w:space="0" w:color="000000"/>
              <w:bottom w:val="single" w:sz="2" w:space="0" w:color="000000"/>
              <w:right w:val="single" w:sz="2" w:space="0" w:color="000000"/>
            </w:tcBorders>
          </w:tcPr>
          <w:p w:rsidR="00DF51EA" w:rsidRDefault="00DF51EA">
            <w:pPr>
              <w:rPr>
                <w:sz w:val="2"/>
                <w:szCs w:val="2"/>
              </w:rPr>
            </w:pPr>
          </w:p>
        </w:tc>
      </w:tr>
      <w:tr w:rsidR="00DF51EA">
        <w:trPr>
          <w:trHeight w:val="220"/>
        </w:trPr>
        <w:tc>
          <w:tcPr>
            <w:tcW w:w="1133" w:type="dxa"/>
            <w:vMerge/>
            <w:tcBorders>
              <w:top w:val="nil"/>
            </w:tcBorders>
          </w:tcPr>
          <w:p w:rsidR="00DF51EA" w:rsidRDefault="00DF51EA">
            <w:pPr>
              <w:rPr>
                <w:sz w:val="2"/>
                <w:szCs w:val="2"/>
              </w:rPr>
            </w:pPr>
          </w:p>
        </w:tc>
        <w:tc>
          <w:tcPr>
            <w:tcW w:w="2552" w:type="dxa"/>
            <w:tcBorders>
              <w:top w:val="nil"/>
              <w:bottom w:val="nil"/>
              <w:right w:val="single" w:sz="2" w:space="0" w:color="000000"/>
            </w:tcBorders>
          </w:tcPr>
          <w:p w:rsidR="00DF51EA" w:rsidRDefault="00CA5DA9">
            <w:pPr>
              <w:pStyle w:val="TableParagraph"/>
              <w:spacing w:line="200" w:lineRule="exact"/>
              <w:ind w:left="105"/>
              <w:rPr>
                <w:sz w:val="20"/>
              </w:rPr>
            </w:pPr>
            <w:r>
              <w:rPr>
                <w:sz w:val="20"/>
              </w:rPr>
              <w:t>(День</w:t>
            </w:r>
            <w:r>
              <w:rPr>
                <w:spacing w:val="-10"/>
                <w:sz w:val="20"/>
              </w:rPr>
              <w:t xml:space="preserve"> </w:t>
            </w:r>
            <w:r>
              <w:rPr>
                <w:sz w:val="20"/>
              </w:rPr>
              <w:t>Здоровья,</w:t>
            </w:r>
            <w:r>
              <w:rPr>
                <w:spacing w:val="-6"/>
                <w:sz w:val="20"/>
              </w:rPr>
              <w:t xml:space="preserve"> </w:t>
            </w:r>
            <w:r>
              <w:rPr>
                <w:spacing w:val="-2"/>
                <w:sz w:val="20"/>
              </w:rPr>
              <w:t>Неделя</w:t>
            </w:r>
          </w:p>
        </w:tc>
        <w:tc>
          <w:tcPr>
            <w:tcW w:w="2410" w:type="dxa"/>
            <w:tcBorders>
              <w:top w:val="nil"/>
              <w:left w:val="single" w:sz="2" w:space="0" w:color="000000"/>
              <w:bottom w:val="nil"/>
              <w:right w:val="single" w:sz="2" w:space="0" w:color="000000"/>
            </w:tcBorders>
          </w:tcPr>
          <w:p w:rsidR="00DF51EA" w:rsidRDefault="00CA5DA9">
            <w:pPr>
              <w:pStyle w:val="TableParagraph"/>
              <w:spacing w:line="200" w:lineRule="exact"/>
              <w:ind w:left="110"/>
              <w:rPr>
                <w:sz w:val="20"/>
              </w:rPr>
            </w:pPr>
            <w:r>
              <w:rPr>
                <w:spacing w:val="-2"/>
                <w:sz w:val="20"/>
              </w:rPr>
              <w:t>Представление</w:t>
            </w:r>
          </w:p>
        </w:tc>
        <w:tc>
          <w:tcPr>
            <w:tcW w:w="2127" w:type="dxa"/>
            <w:tcBorders>
              <w:top w:val="nil"/>
              <w:left w:val="single" w:sz="2" w:space="0" w:color="000000"/>
              <w:bottom w:val="nil"/>
              <w:right w:val="single" w:sz="2" w:space="0" w:color="000000"/>
            </w:tcBorders>
          </w:tcPr>
          <w:p w:rsidR="00DF51EA" w:rsidRDefault="00CA5DA9">
            <w:pPr>
              <w:pStyle w:val="TableParagraph"/>
              <w:spacing w:line="200" w:lineRule="exact"/>
              <w:ind w:left="111"/>
              <w:rPr>
                <w:sz w:val="20"/>
              </w:rPr>
            </w:pPr>
            <w:r>
              <w:rPr>
                <w:spacing w:val="-2"/>
                <w:sz w:val="20"/>
              </w:rPr>
              <w:t>деятельности.</w:t>
            </w:r>
          </w:p>
        </w:tc>
        <w:tc>
          <w:tcPr>
            <w:tcW w:w="2127" w:type="dxa"/>
            <w:vMerge/>
            <w:tcBorders>
              <w:top w:val="nil"/>
              <w:left w:val="single" w:sz="2" w:space="0" w:color="000000"/>
              <w:bottom w:val="single" w:sz="2" w:space="0" w:color="000000"/>
              <w:right w:val="single" w:sz="2" w:space="0" w:color="000000"/>
            </w:tcBorders>
          </w:tcPr>
          <w:p w:rsidR="00DF51EA" w:rsidRDefault="00DF51EA">
            <w:pPr>
              <w:rPr>
                <w:sz w:val="2"/>
                <w:szCs w:val="2"/>
              </w:rPr>
            </w:pPr>
          </w:p>
        </w:tc>
      </w:tr>
      <w:tr w:rsidR="00DF51EA">
        <w:trPr>
          <w:trHeight w:val="220"/>
        </w:trPr>
        <w:tc>
          <w:tcPr>
            <w:tcW w:w="1133" w:type="dxa"/>
            <w:vMerge/>
            <w:tcBorders>
              <w:top w:val="nil"/>
            </w:tcBorders>
          </w:tcPr>
          <w:p w:rsidR="00DF51EA" w:rsidRDefault="00DF51EA">
            <w:pPr>
              <w:rPr>
                <w:sz w:val="2"/>
                <w:szCs w:val="2"/>
              </w:rPr>
            </w:pPr>
          </w:p>
        </w:tc>
        <w:tc>
          <w:tcPr>
            <w:tcW w:w="2552" w:type="dxa"/>
            <w:tcBorders>
              <w:top w:val="nil"/>
              <w:bottom w:val="nil"/>
              <w:right w:val="single" w:sz="2" w:space="0" w:color="000000"/>
            </w:tcBorders>
          </w:tcPr>
          <w:p w:rsidR="00DF51EA" w:rsidRDefault="00CA5DA9">
            <w:pPr>
              <w:pStyle w:val="TableParagraph"/>
              <w:spacing w:line="200" w:lineRule="exact"/>
              <w:ind w:left="105"/>
              <w:rPr>
                <w:sz w:val="20"/>
              </w:rPr>
            </w:pPr>
            <w:r>
              <w:rPr>
                <w:sz w:val="20"/>
              </w:rPr>
              <w:t>Здоровья,</w:t>
            </w:r>
            <w:r>
              <w:rPr>
                <w:spacing w:val="-7"/>
                <w:sz w:val="20"/>
              </w:rPr>
              <w:t xml:space="preserve"> </w:t>
            </w:r>
            <w:r>
              <w:rPr>
                <w:spacing w:val="-2"/>
                <w:sz w:val="20"/>
              </w:rPr>
              <w:t>школьная</w:t>
            </w:r>
          </w:p>
        </w:tc>
        <w:tc>
          <w:tcPr>
            <w:tcW w:w="2410" w:type="dxa"/>
            <w:tcBorders>
              <w:top w:val="nil"/>
              <w:left w:val="single" w:sz="2" w:space="0" w:color="000000"/>
              <w:bottom w:val="nil"/>
              <w:right w:val="single" w:sz="2" w:space="0" w:color="000000"/>
            </w:tcBorders>
          </w:tcPr>
          <w:p w:rsidR="00DF51EA" w:rsidRDefault="00CA5DA9">
            <w:pPr>
              <w:pStyle w:val="TableParagraph"/>
              <w:spacing w:line="200" w:lineRule="exact"/>
              <w:ind w:left="110"/>
              <w:rPr>
                <w:sz w:val="20"/>
              </w:rPr>
            </w:pPr>
            <w:r>
              <w:rPr>
                <w:spacing w:val="-2"/>
                <w:sz w:val="20"/>
              </w:rPr>
              <w:t>инициативы</w:t>
            </w:r>
            <w:r>
              <w:rPr>
                <w:spacing w:val="2"/>
                <w:sz w:val="20"/>
              </w:rPr>
              <w:t xml:space="preserve"> </w:t>
            </w:r>
            <w:r>
              <w:rPr>
                <w:spacing w:val="-2"/>
                <w:sz w:val="20"/>
              </w:rPr>
              <w:t>классных</w:t>
            </w:r>
          </w:p>
        </w:tc>
        <w:tc>
          <w:tcPr>
            <w:tcW w:w="2127" w:type="dxa"/>
            <w:tcBorders>
              <w:top w:val="nil"/>
              <w:left w:val="single" w:sz="2" w:space="0" w:color="000000"/>
              <w:bottom w:val="nil"/>
              <w:right w:val="single" w:sz="2" w:space="0" w:color="000000"/>
            </w:tcBorders>
          </w:tcPr>
          <w:p w:rsidR="00DF51EA" w:rsidRDefault="00CA5DA9">
            <w:pPr>
              <w:pStyle w:val="TableParagraph"/>
              <w:spacing w:line="200" w:lineRule="exact"/>
              <w:ind w:left="111"/>
              <w:rPr>
                <w:sz w:val="20"/>
              </w:rPr>
            </w:pPr>
            <w:r>
              <w:rPr>
                <w:spacing w:val="-2"/>
                <w:sz w:val="20"/>
              </w:rPr>
              <w:t>Самовыражение</w:t>
            </w:r>
          </w:p>
        </w:tc>
        <w:tc>
          <w:tcPr>
            <w:tcW w:w="2127" w:type="dxa"/>
            <w:vMerge/>
            <w:tcBorders>
              <w:top w:val="nil"/>
              <w:left w:val="single" w:sz="2" w:space="0" w:color="000000"/>
              <w:bottom w:val="single" w:sz="2" w:space="0" w:color="000000"/>
              <w:right w:val="single" w:sz="2" w:space="0" w:color="000000"/>
            </w:tcBorders>
          </w:tcPr>
          <w:p w:rsidR="00DF51EA" w:rsidRDefault="00DF51EA">
            <w:pPr>
              <w:rPr>
                <w:sz w:val="2"/>
                <w:szCs w:val="2"/>
              </w:rPr>
            </w:pPr>
          </w:p>
        </w:tc>
      </w:tr>
      <w:tr w:rsidR="00DF51EA">
        <w:trPr>
          <w:trHeight w:val="220"/>
        </w:trPr>
        <w:tc>
          <w:tcPr>
            <w:tcW w:w="1133" w:type="dxa"/>
            <w:vMerge/>
            <w:tcBorders>
              <w:top w:val="nil"/>
            </w:tcBorders>
          </w:tcPr>
          <w:p w:rsidR="00DF51EA" w:rsidRDefault="00DF51EA">
            <w:pPr>
              <w:rPr>
                <w:sz w:val="2"/>
                <w:szCs w:val="2"/>
              </w:rPr>
            </w:pPr>
          </w:p>
        </w:tc>
        <w:tc>
          <w:tcPr>
            <w:tcW w:w="2552" w:type="dxa"/>
            <w:tcBorders>
              <w:top w:val="nil"/>
              <w:bottom w:val="nil"/>
              <w:right w:val="single" w:sz="2" w:space="0" w:color="000000"/>
            </w:tcBorders>
          </w:tcPr>
          <w:p w:rsidR="00DF51EA" w:rsidRDefault="00CA5DA9">
            <w:pPr>
              <w:pStyle w:val="TableParagraph"/>
              <w:spacing w:line="201" w:lineRule="exact"/>
              <w:ind w:left="105"/>
              <w:rPr>
                <w:sz w:val="20"/>
              </w:rPr>
            </w:pPr>
            <w:r>
              <w:rPr>
                <w:sz w:val="20"/>
              </w:rPr>
              <w:t>Спартакиада</w:t>
            </w:r>
            <w:r>
              <w:rPr>
                <w:spacing w:val="-8"/>
                <w:sz w:val="20"/>
              </w:rPr>
              <w:t xml:space="preserve"> </w:t>
            </w:r>
            <w:r>
              <w:rPr>
                <w:sz w:val="20"/>
              </w:rPr>
              <w:t>и</w:t>
            </w:r>
            <w:r>
              <w:rPr>
                <w:spacing w:val="-5"/>
                <w:sz w:val="20"/>
              </w:rPr>
              <w:t xml:space="preserve"> </w:t>
            </w:r>
            <w:r>
              <w:rPr>
                <w:spacing w:val="-4"/>
                <w:sz w:val="20"/>
              </w:rPr>
              <w:t>др.)</w:t>
            </w:r>
          </w:p>
        </w:tc>
        <w:tc>
          <w:tcPr>
            <w:tcW w:w="2410" w:type="dxa"/>
            <w:tcBorders>
              <w:top w:val="nil"/>
              <w:left w:val="single" w:sz="2" w:space="0" w:color="000000"/>
              <w:bottom w:val="nil"/>
              <w:right w:val="single" w:sz="2" w:space="0" w:color="000000"/>
            </w:tcBorders>
          </w:tcPr>
          <w:p w:rsidR="00DF51EA" w:rsidRDefault="00CA5DA9">
            <w:pPr>
              <w:pStyle w:val="TableParagraph"/>
              <w:spacing w:line="201" w:lineRule="exact"/>
              <w:ind w:left="110"/>
              <w:rPr>
                <w:sz w:val="20"/>
              </w:rPr>
            </w:pPr>
            <w:r>
              <w:rPr>
                <w:sz w:val="20"/>
              </w:rPr>
              <w:t>коллективов</w:t>
            </w:r>
            <w:r>
              <w:rPr>
                <w:spacing w:val="-6"/>
                <w:sz w:val="20"/>
              </w:rPr>
              <w:t xml:space="preserve"> </w:t>
            </w:r>
            <w:r>
              <w:rPr>
                <w:sz w:val="20"/>
              </w:rPr>
              <w:t>в</w:t>
            </w:r>
            <w:r>
              <w:rPr>
                <w:spacing w:val="-6"/>
                <w:sz w:val="20"/>
              </w:rPr>
              <w:t xml:space="preserve"> </w:t>
            </w:r>
            <w:r>
              <w:rPr>
                <w:spacing w:val="-2"/>
                <w:sz w:val="20"/>
              </w:rPr>
              <w:t>Совете</w:t>
            </w:r>
          </w:p>
        </w:tc>
        <w:tc>
          <w:tcPr>
            <w:tcW w:w="2127" w:type="dxa"/>
            <w:tcBorders>
              <w:top w:val="nil"/>
              <w:left w:val="single" w:sz="2" w:space="0" w:color="000000"/>
              <w:bottom w:val="nil"/>
              <w:right w:val="single" w:sz="2" w:space="0" w:color="000000"/>
            </w:tcBorders>
          </w:tcPr>
          <w:p w:rsidR="00DF51EA" w:rsidRDefault="00CA5DA9">
            <w:pPr>
              <w:pStyle w:val="TableParagraph"/>
              <w:spacing w:line="201" w:lineRule="exact"/>
              <w:ind w:left="111"/>
              <w:rPr>
                <w:sz w:val="20"/>
              </w:rPr>
            </w:pPr>
            <w:r>
              <w:rPr>
                <w:sz w:val="20"/>
              </w:rPr>
              <w:t>школьника</w:t>
            </w:r>
            <w:r>
              <w:rPr>
                <w:spacing w:val="-11"/>
                <w:sz w:val="20"/>
              </w:rPr>
              <w:t xml:space="preserve"> </w:t>
            </w:r>
            <w:r>
              <w:rPr>
                <w:spacing w:val="-2"/>
                <w:sz w:val="20"/>
              </w:rPr>
              <w:t>через</w:t>
            </w:r>
          </w:p>
        </w:tc>
        <w:tc>
          <w:tcPr>
            <w:tcW w:w="2127" w:type="dxa"/>
            <w:vMerge/>
            <w:tcBorders>
              <w:top w:val="nil"/>
              <w:left w:val="single" w:sz="2" w:space="0" w:color="000000"/>
              <w:bottom w:val="single" w:sz="2" w:space="0" w:color="000000"/>
              <w:right w:val="single" w:sz="2" w:space="0" w:color="000000"/>
            </w:tcBorders>
          </w:tcPr>
          <w:p w:rsidR="00DF51EA" w:rsidRDefault="00DF51EA">
            <w:pPr>
              <w:rPr>
                <w:sz w:val="2"/>
                <w:szCs w:val="2"/>
              </w:rPr>
            </w:pPr>
          </w:p>
        </w:tc>
      </w:tr>
      <w:tr w:rsidR="00DF51EA">
        <w:trPr>
          <w:trHeight w:val="220"/>
        </w:trPr>
        <w:tc>
          <w:tcPr>
            <w:tcW w:w="1133" w:type="dxa"/>
            <w:vMerge/>
            <w:tcBorders>
              <w:top w:val="nil"/>
            </w:tcBorders>
          </w:tcPr>
          <w:p w:rsidR="00DF51EA" w:rsidRDefault="00DF51EA">
            <w:pPr>
              <w:rPr>
                <w:sz w:val="2"/>
                <w:szCs w:val="2"/>
              </w:rPr>
            </w:pPr>
          </w:p>
        </w:tc>
        <w:tc>
          <w:tcPr>
            <w:tcW w:w="2552" w:type="dxa"/>
            <w:tcBorders>
              <w:top w:val="nil"/>
              <w:bottom w:val="nil"/>
              <w:right w:val="single" w:sz="2" w:space="0" w:color="000000"/>
            </w:tcBorders>
          </w:tcPr>
          <w:p w:rsidR="00DF51EA" w:rsidRDefault="00CA5DA9">
            <w:pPr>
              <w:pStyle w:val="TableParagraph"/>
              <w:spacing w:line="201" w:lineRule="exact"/>
              <w:ind w:left="105"/>
              <w:rPr>
                <w:sz w:val="20"/>
              </w:rPr>
            </w:pPr>
            <w:r>
              <w:rPr>
                <w:spacing w:val="-2"/>
                <w:sz w:val="20"/>
              </w:rPr>
              <w:t>Фиксирование</w:t>
            </w:r>
            <w:r>
              <w:rPr>
                <w:spacing w:val="3"/>
                <w:sz w:val="20"/>
              </w:rPr>
              <w:t xml:space="preserve"> </w:t>
            </w:r>
            <w:r>
              <w:rPr>
                <w:spacing w:val="-10"/>
                <w:sz w:val="20"/>
              </w:rPr>
              <w:t>и</w:t>
            </w:r>
          </w:p>
        </w:tc>
        <w:tc>
          <w:tcPr>
            <w:tcW w:w="2410" w:type="dxa"/>
            <w:tcBorders>
              <w:top w:val="nil"/>
              <w:left w:val="single" w:sz="2" w:space="0" w:color="000000"/>
              <w:bottom w:val="nil"/>
              <w:right w:val="single" w:sz="2" w:space="0" w:color="000000"/>
            </w:tcBorders>
          </w:tcPr>
          <w:p w:rsidR="00DF51EA" w:rsidRDefault="00CA5DA9">
            <w:pPr>
              <w:pStyle w:val="TableParagraph"/>
              <w:spacing w:line="201" w:lineRule="exact"/>
              <w:ind w:left="110"/>
              <w:rPr>
                <w:sz w:val="20"/>
              </w:rPr>
            </w:pPr>
            <w:r>
              <w:rPr>
                <w:spacing w:val="-2"/>
                <w:sz w:val="20"/>
              </w:rPr>
              <w:t>ученического</w:t>
            </w:r>
          </w:p>
        </w:tc>
        <w:tc>
          <w:tcPr>
            <w:tcW w:w="2127" w:type="dxa"/>
            <w:tcBorders>
              <w:top w:val="nil"/>
              <w:left w:val="single" w:sz="2" w:space="0" w:color="000000"/>
              <w:bottom w:val="nil"/>
              <w:right w:val="single" w:sz="2" w:space="0" w:color="000000"/>
            </w:tcBorders>
          </w:tcPr>
          <w:p w:rsidR="00DF51EA" w:rsidRDefault="00CA5DA9">
            <w:pPr>
              <w:pStyle w:val="TableParagraph"/>
              <w:spacing w:line="201" w:lineRule="exact"/>
              <w:ind w:left="111"/>
              <w:rPr>
                <w:sz w:val="20"/>
              </w:rPr>
            </w:pPr>
            <w:r>
              <w:rPr>
                <w:sz w:val="20"/>
              </w:rPr>
              <w:t>участие</w:t>
            </w:r>
            <w:r>
              <w:rPr>
                <w:spacing w:val="-5"/>
                <w:sz w:val="20"/>
              </w:rPr>
              <w:t xml:space="preserve"> </w:t>
            </w:r>
            <w:r>
              <w:rPr>
                <w:sz w:val="20"/>
              </w:rPr>
              <w:t>в</w:t>
            </w:r>
            <w:r>
              <w:rPr>
                <w:spacing w:val="-1"/>
                <w:sz w:val="20"/>
              </w:rPr>
              <w:t xml:space="preserve"> </w:t>
            </w:r>
            <w:r>
              <w:rPr>
                <w:spacing w:val="-2"/>
                <w:sz w:val="20"/>
              </w:rPr>
              <w:t>органах</w:t>
            </w:r>
          </w:p>
        </w:tc>
        <w:tc>
          <w:tcPr>
            <w:tcW w:w="2127" w:type="dxa"/>
            <w:vMerge/>
            <w:tcBorders>
              <w:top w:val="nil"/>
              <w:left w:val="single" w:sz="2" w:space="0" w:color="000000"/>
              <w:bottom w:val="single" w:sz="2" w:space="0" w:color="000000"/>
              <w:right w:val="single" w:sz="2" w:space="0" w:color="000000"/>
            </w:tcBorders>
          </w:tcPr>
          <w:p w:rsidR="00DF51EA" w:rsidRDefault="00DF51EA">
            <w:pPr>
              <w:rPr>
                <w:sz w:val="2"/>
                <w:szCs w:val="2"/>
              </w:rPr>
            </w:pPr>
          </w:p>
        </w:tc>
      </w:tr>
      <w:tr w:rsidR="00DF51EA">
        <w:trPr>
          <w:trHeight w:val="220"/>
        </w:trPr>
        <w:tc>
          <w:tcPr>
            <w:tcW w:w="1133" w:type="dxa"/>
            <w:vMerge/>
            <w:tcBorders>
              <w:top w:val="nil"/>
            </w:tcBorders>
          </w:tcPr>
          <w:p w:rsidR="00DF51EA" w:rsidRDefault="00DF51EA">
            <w:pPr>
              <w:rPr>
                <w:sz w:val="2"/>
                <w:szCs w:val="2"/>
              </w:rPr>
            </w:pPr>
          </w:p>
        </w:tc>
        <w:tc>
          <w:tcPr>
            <w:tcW w:w="2552" w:type="dxa"/>
            <w:tcBorders>
              <w:top w:val="nil"/>
              <w:bottom w:val="nil"/>
              <w:right w:val="single" w:sz="2" w:space="0" w:color="000000"/>
            </w:tcBorders>
          </w:tcPr>
          <w:p w:rsidR="00DF51EA" w:rsidRDefault="00CA5DA9">
            <w:pPr>
              <w:pStyle w:val="TableParagraph"/>
              <w:spacing w:line="200" w:lineRule="exact"/>
              <w:ind w:left="105"/>
              <w:rPr>
                <w:sz w:val="20"/>
              </w:rPr>
            </w:pPr>
            <w:r>
              <w:rPr>
                <w:spacing w:val="-2"/>
                <w:sz w:val="20"/>
              </w:rPr>
              <w:t>оформление</w:t>
            </w:r>
            <w:r>
              <w:rPr>
                <w:spacing w:val="4"/>
                <w:sz w:val="20"/>
              </w:rPr>
              <w:t xml:space="preserve"> </w:t>
            </w:r>
            <w:r>
              <w:rPr>
                <w:spacing w:val="-2"/>
                <w:sz w:val="20"/>
              </w:rPr>
              <w:t>спортивных</w:t>
            </w:r>
          </w:p>
        </w:tc>
        <w:tc>
          <w:tcPr>
            <w:tcW w:w="2410" w:type="dxa"/>
            <w:tcBorders>
              <w:top w:val="nil"/>
              <w:left w:val="single" w:sz="2" w:space="0" w:color="000000"/>
              <w:bottom w:val="nil"/>
              <w:right w:val="single" w:sz="2" w:space="0" w:color="000000"/>
            </w:tcBorders>
          </w:tcPr>
          <w:p w:rsidR="00DF51EA" w:rsidRDefault="00CA5DA9">
            <w:pPr>
              <w:pStyle w:val="TableParagraph"/>
              <w:spacing w:line="200" w:lineRule="exact"/>
              <w:ind w:left="110"/>
              <w:rPr>
                <w:sz w:val="20"/>
              </w:rPr>
            </w:pPr>
            <w:r>
              <w:rPr>
                <w:spacing w:val="-2"/>
                <w:sz w:val="20"/>
              </w:rPr>
              <w:t>самоуправления.</w:t>
            </w:r>
          </w:p>
        </w:tc>
        <w:tc>
          <w:tcPr>
            <w:tcW w:w="2127" w:type="dxa"/>
            <w:tcBorders>
              <w:top w:val="nil"/>
              <w:left w:val="single" w:sz="2" w:space="0" w:color="000000"/>
              <w:bottom w:val="nil"/>
              <w:right w:val="single" w:sz="2" w:space="0" w:color="000000"/>
            </w:tcBorders>
          </w:tcPr>
          <w:p w:rsidR="00DF51EA" w:rsidRDefault="00CA5DA9">
            <w:pPr>
              <w:pStyle w:val="TableParagraph"/>
              <w:spacing w:line="200" w:lineRule="exact"/>
              <w:ind w:left="111"/>
              <w:rPr>
                <w:sz w:val="20"/>
              </w:rPr>
            </w:pPr>
            <w:r>
              <w:rPr>
                <w:spacing w:val="-2"/>
                <w:sz w:val="20"/>
              </w:rPr>
              <w:t>ученического</w:t>
            </w:r>
          </w:p>
        </w:tc>
        <w:tc>
          <w:tcPr>
            <w:tcW w:w="2127" w:type="dxa"/>
            <w:vMerge/>
            <w:tcBorders>
              <w:top w:val="nil"/>
              <w:left w:val="single" w:sz="2" w:space="0" w:color="000000"/>
              <w:bottom w:val="single" w:sz="2" w:space="0" w:color="000000"/>
              <w:right w:val="single" w:sz="2" w:space="0" w:color="000000"/>
            </w:tcBorders>
          </w:tcPr>
          <w:p w:rsidR="00DF51EA" w:rsidRDefault="00DF51EA">
            <w:pPr>
              <w:rPr>
                <w:sz w:val="2"/>
                <w:szCs w:val="2"/>
              </w:rPr>
            </w:pPr>
          </w:p>
        </w:tc>
      </w:tr>
      <w:tr w:rsidR="00DF51EA">
        <w:trPr>
          <w:trHeight w:val="223"/>
        </w:trPr>
        <w:tc>
          <w:tcPr>
            <w:tcW w:w="1133" w:type="dxa"/>
            <w:vMerge/>
            <w:tcBorders>
              <w:top w:val="nil"/>
            </w:tcBorders>
          </w:tcPr>
          <w:p w:rsidR="00DF51EA" w:rsidRDefault="00DF51EA">
            <w:pPr>
              <w:rPr>
                <w:sz w:val="2"/>
                <w:szCs w:val="2"/>
              </w:rPr>
            </w:pPr>
          </w:p>
        </w:tc>
        <w:tc>
          <w:tcPr>
            <w:tcW w:w="2552" w:type="dxa"/>
            <w:tcBorders>
              <w:top w:val="nil"/>
              <w:bottom w:val="single" w:sz="2" w:space="0" w:color="000000"/>
              <w:right w:val="single" w:sz="2" w:space="0" w:color="000000"/>
            </w:tcBorders>
          </w:tcPr>
          <w:p w:rsidR="00DF51EA" w:rsidRDefault="00CA5DA9">
            <w:pPr>
              <w:pStyle w:val="TableParagraph"/>
              <w:spacing w:line="204" w:lineRule="exact"/>
              <w:ind w:left="105"/>
              <w:rPr>
                <w:sz w:val="20"/>
              </w:rPr>
            </w:pPr>
            <w:r>
              <w:rPr>
                <w:sz w:val="20"/>
              </w:rPr>
              <w:t>достижений</w:t>
            </w:r>
            <w:r>
              <w:rPr>
                <w:spacing w:val="-10"/>
                <w:sz w:val="20"/>
              </w:rPr>
              <w:t xml:space="preserve"> </w:t>
            </w:r>
            <w:r>
              <w:rPr>
                <w:spacing w:val="-2"/>
                <w:sz w:val="20"/>
              </w:rPr>
              <w:t>учащихся.</w:t>
            </w:r>
          </w:p>
        </w:tc>
        <w:tc>
          <w:tcPr>
            <w:tcW w:w="2410" w:type="dxa"/>
            <w:tcBorders>
              <w:top w:val="nil"/>
              <w:left w:val="single" w:sz="2" w:space="0" w:color="000000"/>
              <w:bottom w:val="single" w:sz="2" w:space="0" w:color="000000"/>
              <w:right w:val="single" w:sz="2" w:space="0" w:color="000000"/>
            </w:tcBorders>
          </w:tcPr>
          <w:p w:rsidR="00DF51EA" w:rsidRDefault="00DF51EA">
            <w:pPr>
              <w:pStyle w:val="TableParagraph"/>
              <w:ind w:left="0"/>
              <w:rPr>
                <w:sz w:val="14"/>
              </w:rPr>
            </w:pPr>
          </w:p>
        </w:tc>
        <w:tc>
          <w:tcPr>
            <w:tcW w:w="2127" w:type="dxa"/>
            <w:tcBorders>
              <w:top w:val="nil"/>
              <w:left w:val="single" w:sz="2" w:space="0" w:color="000000"/>
              <w:bottom w:val="single" w:sz="2" w:space="0" w:color="000000"/>
              <w:right w:val="single" w:sz="2" w:space="0" w:color="000000"/>
            </w:tcBorders>
          </w:tcPr>
          <w:p w:rsidR="00DF51EA" w:rsidRDefault="00CA5DA9">
            <w:pPr>
              <w:pStyle w:val="TableParagraph"/>
              <w:spacing w:line="204" w:lineRule="exact"/>
              <w:ind w:left="111"/>
              <w:rPr>
                <w:sz w:val="20"/>
              </w:rPr>
            </w:pPr>
            <w:r>
              <w:rPr>
                <w:spacing w:val="-2"/>
                <w:sz w:val="20"/>
              </w:rPr>
              <w:t>самоуправления.</w:t>
            </w:r>
          </w:p>
        </w:tc>
        <w:tc>
          <w:tcPr>
            <w:tcW w:w="2127" w:type="dxa"/>
            <w:vMerge/>
            <w:tcBorders>
              <w:top w:val="nil"/>
              <w:left w:val="single" w:sz="2" w:space="0" w:color="000000"/>
              <w:bottom w:val="single" w:sz="2" w:space="0" w:color="000000"/>
              <w:right w:val="single" w:sz="2" w:space="0" w:color="000000"/>
            </w:tcBorders>
          </w:tcPr>
          <w:p w:rsidR="00DF51EA" w:rsidRDefault="00DF51EA">
            <w:pPr>
              <w:rPr>
                <w:sz w:val="2"/>
                <w:szCs w:val="2"/>
              </w:rPr>
            </w:pPr>
          </w:p>
        </w:tc>
      </w:tr>
      <w:tr w:rsidR="00DF51EA">
        <w:trPr>
          <w:trHeight w:val="231"/>
        </w:trPr>
        <w:tc>
          <w:tcPr>
            <w:tcW w:w="1133" w:type="dxa"/>
            <w:tcBorders>
              <w:bottom w:val="nil"/>
            </w:tcBorders>
          </w:tcPr>
          <w:p w:rsidR="00DF51EA" w:rsidRDefault="00CA5DA9">
            <w:pPr>
              <w:pStyle w:val="TableParagraph"/>
              <w:spacing w:line="212" w:lineRule="exact"/>
              <w:ind w:left="105"/>
              <w:rPr>
                <w:sz w:val="20"/>
              </w:rPr>
            </w:pPr>
            <w:r>
              <w:rPr>
                <w:spacing w:val="-2"/>
                <w:sz w:val="20"/>
              </w:rPr>
              <w:t>Министер</w:t>
            </w:r>
          </w:p>
        </w:tc>
        <w:tc>
          <w:tcPr>
            <w:tcW w:w="2552" w:type="dxa"/>
            <w:tcBorders>
              <w:top w:val="single" w:sz="2" w:space="0" w:color="000000"/>
              <w:bottom w:val="nil"/>
              <w:right w:val="single" w:sz="2" w:space="0" w:color="000000"/>
            </w:tcBorders>
          </w:tcPr>
          <w:p w:rsidR="00DF51EA" w:rsidRDefault="00CA5DA9">
            <w:pPr>
              <w:pStyle w:val="TableParagraph"/>
              <w:spacing w:line="212" w:lineRule="exact"/>
              <w:ind w:left="105"/>
              <w:rPr>
                <w:sz w:val="20"/>
              </w:rPr>
            </w:pPr>
            <w:r>
              <w:rPr>
                <w:spacing w:val="-2"/>
                <w:sz w:val="20"/>
              </w:rPr>
              <w:t>Организация</w:t>
            </w:r>
            <w:r>
              <w:rPr>
                <w:spacing w:val="9"/>
                <w:sz w:val="20"/>
              </w:rPr>
              <w:t xml:space="preserve"> </w:t>
            </w:r>
            <w:r>
              <w:rPr>
                <w:spacing w:val="-2"/>
                <w:sz w:val="20"/>
              </w:rPr>
              <w:t>школьных</w:t>
            </w:r>
          </w:p>
        </w:tc>
        <w:tc>
          <w:tcPr>
            <w:tcW w:w="2410" w:type="dxa"/>
            <w:tcBorders>
              <w:top w:val="single" w:sz="2" w:space="0" w:color="000000"/>
              <w:left w:val="single" w:sz="2" w:space="0" w:color="000000"/>
              <w:bottom w:val="nil"/>
              <w:right w:val="single" w:sz="2" w:space="0" w:color="000000"/>
            </w:tcBorders>
          </w:tcPr>
          <w:p w:rsidR="00DF51EA" w:rsidRDefault="00CA5DA9">
            <w:pPr>
              <w:pStyle w:val="TableParagraph"/>
              <w:spacing w:line="212" w:lineRule="exact"/>
              <w:ind w:left="110"/>
              <w:rPr>
                <w:sz w:val="20"/>
              </w:rPr>
            </w:pPr>
            <w:r>
              <w:rPr>
                <w:spacing w:val="-2"/>
                <w:sz w:val="20"/>
              </w:rPr>
              <w:t>Обеспечение</w:t>
            </w:r>
          </w:p>
        </w:tc>
        <w:tc>
          <w:tcPr>
            <w:tcW w:w="2127" w:type="dxa"/>
            <w:tcBorders>
              <w:top w:val="single" w:sz="2" w:space="0" w:color="000000"/>
              <w:left w:val="single" w:sz="2" w:space="0" w:color="000000"/>
              <w:bottom w:val="nil"/>
              <w:right w:val="single" w:sz="2" w:space="0" w:color="000000"/>
            </w:tcBorders>
          </w:tcPr>
          <w:p w:rsidR="00DF51EA" w:rsidRDefault="00CA5DA9">
            <w:pPr>
              <w:pStyle w:val="TableParagraph"/>
              <w:spacing w:line="212" w:lineRule="exact"/>
              <w:ind w:left="111"/>
              <w:rPr>
                <w:sz w:val="20"/>
              </w:rPr>
            </w:pPr>
            <w:r>
              <w:rPr>
                <w:spacing w:val="-2"/>
                <w:sz w:val="20"/>
              </w:rPr>
              <w:t>Проведение</w:t>
            </w:r>
          </w:p>
        </w:tc>
        <w:tc>
          <w:tcPr>
            <w:tcW w:w="2127" w:type="dxa"/>
            <w:tcBorders>
              <w:top w:val="single" w:sz="2" w:space="0" w:color="000000"/>
              <w:left w:val="single" w:sz="2" w:space="0" w:color="000000"/>
              <w:bottom w:val="nil"/>
              <w:right w:val="single" w:sz="2" w:space="0" w:color="000000"/>
            </w:tcBorders>
          </w:tcPr>
          <w:p w:rsidR="00DF51EA" w:rsidRDefault="00CA5DA9">
            <w:pPr>
              <w:pStyle w:val="TableParagraph"/>
              <w:spacing w:line="212" w:lineRule="exact"/>
              <w:ind w:left="111"/>
              <w:rPr>
                <w:sz w:val="20"/>
              </w:rPr>
            </w:pPr>
            <w:r>
              <w:rPr>
                <w:spacing w:val="-2"/>
                <w:sz w:val="20"/>
              </w:rPr>
              <w:t>Формирование</w:t>
            </w:r>
          </w:p>
        </w:tc>
      </w:tr>
      <w:tr w:rsidR="00DF51EA">
        <w:trPr>
          <w:trHeight w:val="228"/>
        </w:trPr>
        <w:tc>
          <w:tcPr>
            <w:tcW w:w="1133" w:type="dxa"/>
            <w:tcBorders>
              <w:top w:val="nil"/>
              <w:bottom w:val="nil"/>
            </w:tcBorders>
          </w:tcPr>
          <w:p w:rsidR="00DF51EA" w:rsidRDefault="00CA5DA9">
            <w:pPr>
              <w:pStyle w:val="TableParagraph"/>
              <w:spacing w:line="208" w:lineRule="exact"/>
              <w:ind w:left="105"/>
              <w:rPr>
                <w:sz w:val="20"/>
              </w:rPr>
            </w:pPr>
            <w:r>
              <w:rPr>
                <w:spacing w:val="-4"/>
                <w:sz w:val="20"/>
              </w:rPr>
              <w:t>ство</w:t>
            </w:r>
          </w:p>
        </w:tc>
        <w:tc>
          <w:tcPr>
            <w:tcW w:w="2552" w:type="dxa"/>
            <w:tcBorders>
              <w:top w:val="nil"/>
              <w:bottom w:val="nil"/>
              <w:right w:val="single" w:sz="2" w:space="0" w:color="000000"/>
            </w:tcBorders>
          </w:tcPr>
          <w:p w:rsidR="00DF51EA" w:rsidRDefault="00CA5DA9">
            <w:pPr>
              <w:pStyle w:val="TableParagraph"/>
              <w:spacing w:line="208" w:lineRule="exact"/>
              <w:ind w:left="105"/>
              <w:rPr>
                <w:sz w:val="20"/>
              </w:rPr>
            </w:pPr>
            <w:r>
              <w:rPr>
                <w:sz w:val="20"/>
              </w:rPr>
              <w:t>трудовых</w:t>
            </w:r>
            <w:r>
              <w:rPr>
                <w:spacing w:val="-11"/>
                <w:sz w:val="20"/>
              </w:rPr>
              <w:t xml:space="preserve"> </w:t>
            </w:r>
            <w:r>
              <w:rPr>
                <w:sz w:val="20"/>
              </w:rPr>
              <w:t>десантов,</w:t>
            </w:r>
            <w:r>
              <w:rPr>
                <w:spacing w:val="-8"/>
                <w:sz w:val="20"/>
              </w:rPr>
              <w:t xml:space="preserve"> </w:t>
            </w:r>
            <w:r>
              <w:rPr>
                <w:spacing w:val="-2"/>
                <w:sz w:val="20"/>
              </w:rPr>
              <w:t>уборки</w:t>
            </w:r>
          </w:p>
        </w:tc>
        <w:tc>
          <w:tcPr>
            <w:tcW w:w="2410" w:type="dxa"/>
            <w:tcBorders>
              <w:top w:val="nil"/>
              <w:left w:val="single" w:sz="2" w:space="0" w:color="000000"/>
              <w:bottom w:val="nil"/>
              <w:right w:val="single" w:sz="2" w:space="0" w:color="000000"/>
            </w:tcBorders>
          </w:tcPr>
          <w:p w:rsidR="00DF51EA" w:rsidRDefault="00CA5DA9">
            <w:pPr>
              <w:pStyle w:val="TableParagraph"/>
              <w:spacing w:line="208" w:lineRule="exact"/>
              <w:ind w:left="110"/>
              <w:rPr>
                <w:sz w:val="20"/>
              </w:rPr>
            </w:pPr>
            <w:r>
              <w:rPr>
                <w:spacing w:val="-2"/>
                <w:sz w:val="20"/>
              </w:rPr>
              <w:t>целостности</w:t>
            </w:r>
            <w:r>
              <w:rPr>
                <w:spacing w:val="8"/>
                <w:sz w:val="20"/>
              </w:rPr>
              <w:t xml:space="preserve"> </w:t>
            </w:r>
            <w:r>
              <w:rPr>
                <w:spacing w:val="-2"/>
                <w:sz w:val="20"/>
              </w:rPr>
              <w:t>системы</w:t>
            </w:r>
          </w:p>
        </w:tc>
        <w:tc>
          <w:tcPr>
            <w:tcW w:w="2127" w:type="dxa"/>
            <w:tcBorders>
              <w:top w:val="nil"/>
              <w:left w:val="single" w:sz="2" w:space="0" w:color="000000"/>
              <w:bottom w:val="nil"/>
              <w:right w:val="single" w:sz="2" w:space="0" w:color="000000"/>
            </w:tcBorders>
          </w:tcPr>
          <w:p w:rsidR="00DF51EA" w:rsidRDefault="00CA5DA9">
            <w:pPr>
              <w:pStyle w:val="TableParagraph"/>
              <w:spacing w:line="208" w:lineRule="exact"/>
              <w:ind w:left="111"/>
              <w:rPr>
                <w:sz w:val="20"/>
              </w:rPr>
            </w:pPr>
            <w:r>
              <w:rPr>
                <w:spacing w:val="-2"/>
                <w:sz w:val="20"/>
              </w:rPr>
              <w:t>природоохранной</w:t>
            </w:r>
          </w:p>
        </w:tc>
        <w:tc>
          <w:tcPr>
            <w:tcW w:w="2127" w:type="dxa"/>
            <w:tcBorders>
              <w:top w:val="nil"/>
              <w:left w:val="single" w:sz="2" w:space="0" w:color="000000"/>
              <w:bottom w:val="nil"/>
              <w:right w:val="single" w:sz="2" w:space="0" w:color="000000"/>
            </w:tcBorders>
          </w:tcPr>
          <w:p w:rsidR="00DF51EA" w:rsidRDefault="00CA5DA9">
            <w:pPr>
              <w:pStyle w:val="TableParagraph"/>
              <w:spacing w:line="208" w:lineRule="exact"/>
              <w:ind w:left="111"/>
              <w:rPr>
                <w:sz w:val="20"/>
              </w:rPr>
            </w:pPr>
            <w:r>
              <w:rPr>
                <w:spacing w:val="-2"/>
                <w:sz w:val="20"/>
              </w:rPr>
              <w:t>нравственного,</w:t>
            </w:r>
          </w:p>
        </w:tc>
      </w:tr>
      <w:tr w:rsidR="00DF51EA">
        <w:trPr>
          <w:trHeight w:val="227"/>
        </w:trPr>
        <w:tc>
          <w:tcPr>
            <w:tcW w:w="1133" w:type="dxa"/>
            <w:tcBorders>
              <w:top w:val="nil"/>
              <w:bottom w:val="nil"/>
            </w:tcBorders>
          </w:tcPr>
          <w:p w:rsidR="00DF51EA" w:rsidRDefault="00CA5DA9">
            <w:pPr>
              <w:pStyle w:val="TableParagraph"/>
              <w:spacing w:line="208" w:lineRule="exact"/>
              <w:ind w:left="105"/>
              <w:rPr>
                <w:sz w:val="20"/>
              </w:rPr>
            </w:pPr>
            <w:r>
              <w:rPr>
                <w:spacing w:val="-2"/>
                <w:sz w:val="20"/>
              </w:rPr>
              <w:t>труда,</w:t>
            </w:r>
          </w:p>
        </w:tc>
        <w:tc>
          <w:tcPr>
            <w:tcW w:w="2552" w:type="dxa"/>
            <w:tcBorders>
              <w:top w:val="nil"/>
              <w:bottom w:val="nil"/>
              <w:right w:val="single" w:sz="2" w:space="0" w:color="000000"/>
            </w:tcBorders>
          </w:tcPr>
          <w:p w:rsidR="00DF51EA" w:rsidRDefault="00CA5DA9">
            <w:pPr>
              <w:pStyle w:val="TableParagraph"/>
              <w:spacing w:line="208" w:lineRule="exact"/>
              <w:ind w:left="105"/>
              <w:rPr>
                <w:sz w:val="20"/>
              </w:rPr>
            </w:pPr>
            <w:r>
              <w:rPr>
                <w:spacing w:val="-2"/>
                <w:sz w:val="20"/>
              </w:rPr>
              <w:t>школьных</w:t>
            </w:r>
            <w:r>
              <w:rPr>
                <w:spacing w:val="3"/>
                <w:sz w:val="20"/>
              </w:rPr>
              <w:t xml:space="preserve"> </w:t>
            </w:r>
            <w:r>
              <w:rPr>
                <w:spacing w:val="-2"/>
                <w:sz w:val="20"/>
              </w:rPr>
              <w:t>помещений.</w:t>
            </w:r>
          </w:p>
        </w:tc>
        <w:tc>
          <w:tcPr>
            <w:tcW w:w="2410" w:type="dxa"/>
            <w:tcBorders>
              <w:top w:val="nil"/>
              <w:left w:val="single" w:sz="2" w:space="0" w:color="000000"/>
              <w:bottom w:val="nil"/>
              <w:right w:val="single" w:sz="2" w:space="0" w:color="000000"/>
            </w:tcBorders>
          </w:tcPr>
          <w:p w:rsidR="00DF51EA" w:rsidRDefault="00CA5DA9">
            <w:pPr>
              <w:pStyle w:val="TableParagraph"/>
              <w:spacing w:line="208" w:lineRule="exact"/>
              <w:ind w:left="110"/>
              <w:rPr>
                <w:sz w:val="20"/>
              </w:rPr>
            </w:pPr>
            <w:r>
              <w:rPr>
                <w:spacing w:val="-2"/>
                <w:sz w:val="20"/>
              </w:rPr>
              <w:t>самоуправления</w:t>
            </w:r>
            <w:r>
              <w:rPr>
                <w:spacing w:val="5"/>
                <w:sz w:val="20"/>
              </w:rPr>
              <w:t xml:space="preserve"> </w:t>
            </w:r>
            <w:r>
              <w:rPr>
                <w:spacing w:val="-10"/>
                <w:sz w:val="20"/>
              </w:rPr>
              <w:t>и</w:t>
            </w:r>
          </w:p>
        </w:tc>
        <w:tc>
          <w:tcPr>
            <w:tcW w:w="2127" w:type="dxa"/>
            <w:tcBorders>
              <w:top w:val="nil"/>
              <w:left w:val="single" w:sz="2" w:space="0" w:color="000000"/>
              <w:bottom w:val="nil"/>
              <w:right w:val="single" w:sz="2" w:space="0" w:color="000000"/>
            </w:tcBorders>
          </w:tcPr>
          <w:p w:rsidR="00DF51EA" w:rsidRDefault="00CA5DA9">
            <w:pPr>
              <w:pStyle w:val="TableParagraph"/>
              <w:spacing w:line="208" w:lineRule="exact"/>
              <w:ind w:left="111"/>
              <w:rPr>
                <w:sz w:val="20"/>
              </w:rPr>
            </w:pPr>
            <w:r>
              <w:rPr>
                <w:spacing w:val="-2"/>
                <w:sz w:val="20"/>
              </w:rPr>
              <w:t>деятельности;</w:t>
            </w:r>
          </w:p>
        </w:tc>
        <w:tc>
          <w:tcPr>
            <w:tcW w:w="2127" w:type="dxa"/>
            <w:tcBorders>
              <w:top w:val="nil"/>
              <w:left w:val="single" w:sz="2" w:space="0" w:color="000000"/>
              <w:bottom w:val="nil"/>
              <w:right w:val="single" w:sz="2" w:space="0" w:color="000000"/>
            </w:tcBorders>
          </w:tcPr>
          <w:p w:rsidR="00DF51EA" w:rsidRDefault="00CA5DA9">
            <w:pPr>
              <w:pStyle w:val="TableParagraph"/>
              <w:spacing w:line="208" w:lineRule="exact"/>
              <w:ind w:left="111"/>
              <w:rPr>
                <w:sz w:val="20"/>
              </w:rPr>
            </w:pPr>
            <w:r>
              <w:rPr>
                <w:spacing w:val="-2"/>
                <w:sz w:val="20"/>
              </w:rPr>
              <w:t>трудового</w:t>
            </w:r>
          </w:p>
        </w:tc>
      </w:tr>
      <w:tr w:rsidR="00DF51EA">
        <w:trPr>
          <w:trHeight w:val="230"/>
        </w:trPr>
        <w:tc>
          <w:tcPr>
            <w:tcW w:w="1133" w:type="dxa"/>
            <w:tcBorders>
              <w:top w:val="nil"/>
              <w:bottom w:val="nil"/>
            </w:tcBorders>
          </w:tcPr>
          <w:p w:rsidR="00DF51EA" w:rsidRDefault="00CA5DA9">
            <w:pPr>
              <w:pStyle w:val="TableParagraph"/>
              <w:spacing w:line="210" w:lineRule="exact"/>
              <w:ind w:left="105"/>
              <w:rPr>
                <w:sz w:val="20"/>
              </w:rPr>
            </w:pPr>
            <w:r>
              <w:rPr>
                <w:spacing w:val="-2"/>
                <w:sz w:val="20"/>
              </w:rPr>
              <w:t>экологии</w:t>
            </w: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z w:val="20"/>
              </w:rPr>
              <w:t>Проведение</w:t>
            </w:r>
            <w:r>
              <w:rPr>
                <w:spacing w:val="-12"/>
                <w:sz w:val="20"/>
              </w:rPr>
              <w:t xml:space="preserve"> </w:t>
            </w:r>
            <w:r>
              <w:rPr>
                <w:spacing w:val="-2"/>
                <w:sz w:val="20"/>
              </w:rPr>
              <w:t>субботников.</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pacing w:val="-2"/>
                <w:sz w:val="20"/>
              </w:rPr>
              <w:t>выполнение</w:t>
            </w:r>
            <w:r>
              <w:rPr>
                <w:spacing w:val="1"/>
                <w:sz w:val="20"/>
              </w:rPr>
              <w:t xml:space="preserve"> </w:t>
            </w:r>
            <w:r>
              <w:rPr>
                <w:spacing w:val="-2"/>
                <w:sz w:val="20"/>
              </w:rPr>
              <w:t>классами</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деятельности</w:t>
            </w:r>
            <w:r>
              <w:rPr>
                <w:spacing w:val="6"/>
                <w:sz w:val="20"/>
              </w:rPr>
              <w:t xml:space="preserve"> </w:t>
            </w:r>
            <w:r>
              <w:rPr>
                <w:spacing w:val="-7"/>
                <w:sz w:val="20"/>
              </w:rPr>
              <w:t>за</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самосознания,</w:t>
            </w:r>
            <w:r>
              <w:rPr>
                <w:spacing w:val="12"/>
                <w:sz w:val="20"/>
              </w:rPr>
              <w:t xml:space="preserve"> </w:t>
            </w:r>
            <w:r>
              <w:rPr>
                <w:spacing w:val="-2"/>
                <w:sz w:val="20"/>
              </w:rPr>
              <w:t>умения</w:t>
            </w:r>
          </w:p>
        </w:tc>
      </w:tr>
      <w:tr w:rsidR="00DF51EA">
        <w:trPr>
          <w:trHeight w:val="230"/>
        </w:trPr>
        <w:tc>
          <w:tcPr>
            <w:tcW w:w="1133" w:type="dxa"/>
            <w:tcBorders>
              <w:top w:val="nil"/>
              <w:bottom w:val="nil"/>
            </w:tcBorders>
          </w:tcPr>
          <w:p w:rsidR="00DF51EA" w:rsidRDefault="00CA5DA9">
            <w:pPr>
              <w:pStyle w:val="TableParagraph"/>
              <w:spacing w:line="211" w:lineRule="exact"/>
              <w:ind w:left="105"/>
              <w:rPr>
                <w:sz w:val="20"/>
              </w:rPr>
            </w:pPr>
            <w:r>
              <w:rPr>
                <w:sz w:val="20"/>
              </w:rPr>
              <w:t xml:space="preserve">и </w:t>
            </w:r>
            <w:r>
              <w:rPr>
                <w:spacing w:val="-2"/>
                <w:sz w:val="20"/>
              </w:rPr>
              <w:t>туризма</w:t>
            </w:r>
          </w:p>
        </w:tc>
        <w:tc>
          <w:tcPr>
            <w:tcW w:w="2552" w:type="dxa"/>
            <w:tcBorders>
              <w:top w:val="nil"/>
              <w:bottom w:val="nil"/>
              <w:right w:val="single" w:sz="2" w:space="0" w:color="000000"/>
            </w:tcBorders>
          </w:tcPr>
          <w:p w:rsidR="00DF51EA" w:rsidRDefault="00CA5DA9">
            <w:pPr>
              <w:pStyle w:val="TableParagraph"/>
              <w:spacing w:line="211" w:lineRule="exact"/>
              <w:ind w:left="105"/>
              <w:rPr>
                <w:sz w:val="20"/>
              </w:rPr>
            </w:pPr>
            <w:r>
              <w:rPr>
                <w:sz w:val="20"/>
              </w:rPr>
              <w:t>Контроль</w:t>
            </w:r>
            <w:r>
              <w:rPr>
                <w:spacing w:val="-4"/>
                <w:sz w:val="20"/>
              </w:rPr>
              <w:t xml:space="preserve"> </w:t>
            </w:r>
            <w:r>
              <w:rPr>
                <w:sz w:val="20"/>
              </w:rPr>
              <w:t>за</w:t>
            </w:r>
            <w:r>
              <w:rPr>
                <w:spacing w:val="-6"/>
                <w:sz w:val="20"/>
              </w:rPr>
              <w:t xml:space="preserve"> </w:t>
            </w:r>
            <w:r>
              <w:rPr>
                <w:spacing w:val="-2"/>
                <w:sz w:val="20"/>
              </w:rPr>
              <w:t>качеством</w:t>
            </w:r>
          </w:p>
        </w:tc>
        <w:tc>
          <w:tcPr>
            <w:tcW w:w="2410" w:type="dxa"/>
            <w:tcBorders>
              <w:top w:val="nil"/>
              <w:left w:val="single" w:sz="2" w:space="0" w:color="000000"/>
              <w:bottom w:val="nil"/>
              <w:right w:val="single" w:sz="2" w:space="0" w:color="000000"/>
            </w:tcBorders>
          </w:tcPr>
          <w:p w:rsidR="00DF51EA" w:rsidRDefault="00CA5DA9">
            <w:pPr>
              <w:pStyle w:val="TableParagraph"/>
              <w:spacing w:line="211" w:lineRule="exact"/>
              <w:ind w:left="110"/>
              <w:rPr>
                <w:sz w:val="20"/>
              </w:rPr>
            </w:pPr>
            <w:r>
              <w:rPr>
                <w:spacing w:val="-2"/>
                <w:sz w:val="20"/>
              </w:rPr>
              <w:t>поставленных</w:t>
            </w:r>
            <w:r>
              <w:rPr>
                <w:spacing w:val="9"/>
                <w:sz w:val="20"/>
              </w:rPr>
              <w:t xml:space="preserve"> </w:t>
            </w:r>
            <w:r>
              <w:rPr>
                <w:spacing w:val="-2"/>
                <w:sz w:val="20"/>
              </w:rPr>
              <w:t>задач.</w:t>
            </w:r>
          </w:p>
        </w:tc>
        <w:tc>
          <w:tcPr>
            <w:tcW w:w="2127" w:type="dxa"/>
            <w:tcBorders>
              <w:top w:val="nil"/>
              <w:left w:val="single" w:sz="2" w:space="0" w:color="000000"/>
              <w:bottom w:val="nil"/>
              <w:right w:val="single" w:sz="2" w:space="0" w:color="000000"/>
            </w:tcBorders>
          </w:tcPr>
          <w:p w:rsidR="00DF51EA" w:rsidRDefault="00CA5DA9">
            <w:pPr>
              <w:pStyle w:val="TableParagraph"/>
              <w:spacing w:line="211" w:lineRule="exact"/>
              <w:ind w:left="111"/>
              <w:rPr>
                <w:sz w:val="20"/>
              </w:rPr>
            </w:pPr>
            <w:r>
              <w:rPr>
                <w:spacing w:val="-2"/>
                <w:sz w:val="20"/>
              </w:rPr>
              <w:t>сохранение</w:t>
            </w:r>
          </w:p>
        </w:tc>
        <w:tc>
          <w:tcPr>
            <w:tcW w:w="2127" w:type="dxa"/>
            <w:tcBorders>
              <w:top w:val="nil"/>
              <w:left w:val="single" w:sz="2" w:space="0" w:color="000000"/>
              <w:bottom w:val="nil"/>
              <w:right w:val="single" w:sz="2" w:space="0" w:color="000000"/>
            </w:tcBorders>
          </w:tcPr>
          <w:p w:rsidR="00DF51EA" w:rsidRDefault="00CA5DA9">
            <w:pPr>
              <w:pStyle w:val="TableParagraph"/>
              <w:spacing w:line="211" w:lineRule="exact"/>
              <w:ind w:left="111"/>
              <w:rPr>
                <w:sz w:val="20"/>
              </w:rPr>
            </w:pPr>
            <w:r>
              <w:rPr>
                <w:sz w:val="20"/>
              </w:rPr>
              <w:t>работать</w:t>
            </w:r>
            <w:r>
              <w:rPr>
                <w:spacing w:val="-8"/>
                <w:sz w:val="20"/>
              </w:rPr>
              <w:t xml:space="preserve"> </w:t>
            </w:r>
            <w:r>
              <w:rPr>
                <w:spacing w:val="-10"/>
                <w:sz w:val="20"/>
              </w:rPr>
              <w:t>в</w:t>
            </w: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1" w:lineRule="exact"/>
              <w:ind w:left="105"/>
              <w:rPr>
                <w:sz w:val="20"/>
              </w:rPr>
            </w:pPr>
            <w:r>
              <w:rPr>
                <w:sz w:val="20"/>
              </w:rPr>
              <w:t>школьного</w:t>
            </w:r>
            <w:r>
              <w:rPr>
                <w:spacing w:val="-13"/>
                <w:sz w:val="20"/>
              </w:rPr>
              <w:t xml:space="preserve"> </w:t>
            </w:r>
            <w:r>
              <w:rPr>
                <w:sz w:val="20"/>
              </w:rPr>
              <w:t>дежурства,</w:t>
            </w:r>
            <w:r>
              <w:rPr>
                <w:spacing w:val="-8"/>
                <w:sz w:val="20"/>
              </w:rPr>
              <w:t xml:space="preserve"> </w:t>
            </w:r>
            <w:r>
              <w:rPr>
                <w:spacing w:val="-5"/>
                <w:sz w:val="20"/>
              </w:rPr>
              <w:t>за</w:t>
            </w:r>
          </w:p>
        </w:tc>
        <w:tc>
          <w:tcPr>
            <w:tcW w:w="2410" w:type="dxa"/>
            <w:tcBorders>
              <w:top w:val="nil"/>
              <w:left w:val="single" w:sz="2" w:space="0" w:color="000000"/>
              <w:bottom w:val="nil"/>
              <w:right w:val="single" w:sz="2" w:space="0" w:color="000000"/>
            </w:tcBorders>
          </w:tcPr>
          <w:p w:rsidR="00DF51EA" w:rsidRDefault="00CA5DA9">
            <w:pPr>
              <w:pStyle w:val="TableParagraph"/>
              <w:spacing w:line="211" w:lineRule="exact"/>
              <w:ind w:left="110"/>
              <w:rPr>
                <w:sz w:val="20"/>
              </w:rPr>
            </w:pPr>
            <w:r>
              <w:rPr>
                <w:spacing w:val="-2"/>
                <w:sz w:val="20"/>
              </w:rPr>
              <w:t>Осуществление</w:t>
            </w:r>
            <w:r>
              <w:rPr>
                <w:spacing w:val="9"/>
                <w:sz w:val="20"/>
              </w:rPr>
              <w:t xml:space="preserve"> </w:t>
            </w:r>
            <w:r>
              <w:rPr>
                <w:spacing w:val="-2"/>
                <w:sz w:val="20"/>
              </w:rPr>
              <w:t>контроля</w:t>
            </w:r>
          </w:p>
        </w:tc>
        <w:tc>
          <w:tcPr>
            <w:tcW w:w="2127" w:type="dxa"/>
            <w:tcBorders>
              <w:top w:val="nil"/>
              <w:left w:val="single" w:sz="2" w:space="0" w:color="000000"/>
              <w:bottom w:val="nil"/>
              <w:right w:val="single" w:sz="2" w:space="0" w:color="000000"/>
            </w:tcBorders>
          </w:tcPr>
          <w:p w:rsidR="00DF51EA" w:rsidRDefault="00CA5DA9">
            <w:pPr>
              <w:pStyle w:val="TableParagraph"/>
              <w:spacing w:line="211" w:lineRule="exact"/>
              <w:ind w:left="111"/>
              <w:rPr>
                <w:sz w:val="20"/>
              </w:rPr>
            </w:pPr>
            <w:r>
              <w:rPr>
                <w:spacing w:val="-2"/>
                <w:sz w:val="20"/>
              </w:rPr>
              <w:t>экологически</w:t>
            </w:r>
            <w:r>
              <w:rPr>
                <w:spacing w:val="6"/>
                <w:sz w:val="20"/>
              </w:rPr>
              <w:t xml:space="preserve"> </w:t>
            </w:r>
            <w:r>
              <w:rPr>
                <w:spacing w:val="-2"/>
                <w:sz w:val="20"/>
              </w:rPr>
              <w:t>чистой</w:t>
            </w:r>
          </w:p>
        </w:tc>
        <w:tc>
          <w:tcPr>
            <w:tcW w:w="2127" w:type="dxa"/>
            <w:tcBorders>
              <w:top w:val="nil"/>
              <w:left w:val="single" w:sz="2" w:space="0" w:color="000000"/>
              <w:bottom w:val="nil"/>
              <w:right w:val="single" w:sz="2" w:space="0" w:color="000000"/>
            </w:tcBorders>
          </w:tcPr>
          <w:p w:rsidR="00DF51EA" w:rsidRDefault="00CA5DA9">
            <w:pPr>
              <w:pStyle w:val="TableParagraph"/>
              <w:spacing w:line="211" w:lineRule="exact"/>
              <w:ind w:left="111"/>
              <w:rPr>
                <w:sz w:val="20"/>
              </w:rPr>
            </w:pPr>
            <w:r>
              <w:rPr>
                <w:spacing w:val="-2"/>
                <w:sz w:val="20"/>
              </w:rPr>
              <w:t>коллективе.</w:t>
            </w: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z w:val="20"/>
              </w:rPr>
              <w:t>порядком</w:t>
            </w:r>
            <w:r>
              <w:rPr>
                <w:spacing w:val="-3"/>
                <w:sz w:val="20"/>
              </w:rPr>
              <w:t xml:space="preserve"> </w:t>
            </w:r>
            <w:r>
              <w:rPr>
                <w:sz w:val="20"/>
              </w:rPr>
              <w:t>в</w:t>
            </w:r>
            <w:r>
              <w:rPr>
                <w:spacing w:val="-3"/>
                <w:sz w:val="20"/>
              </w:rPr>
              <w:t xml:space="preserve"> </w:t>
            </w:r>
            <w:r>
              <w:rPr>
                <w:sz w:val="20"/>
              </w:rPr>
              <w:t>школе</w:t>
            </w:r>
            <w:r>
              <w:rPr>
                <w:spacing w:val="-7"/>
                <w:sz w:val="20"/>
              </w:rPr>
              <w:t xml:space="preserve"> </w:t>
            </w:r>
            <w:r>
              <w:rPr>
                <w:sz w:val="20"/>
              </w:rPr>
              <w:t>и</w:t>
            </w:r>
            <w:r>
              <w:rPr>
                <w:spacing w:val="-5"/>
                <w:sz w:val="20"/>
              </w:rPr>
              <w:t xml:space="preserve"> на</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z w:val="20"/>
              </w:rPr>
              <w:t>за</w:t>
            </w:r>
            <w:r>
              <w:rPr>
                <w:spacing w:val="-10"/>
                <w:sz w:val="20"/>
              </w:rPr>
              <w:t xml:space="preserve"> </w:t>
            </w:r>
            <w:r>
              <w:rPr>
                <w:sz w:val="20"/>
              </w:rPr>
              <w:t>сохранностью</w:t>
            </w:r>
            <w:r>
              <w:rPr>
                <w:spacing w:val="-9"/>
                <w:sz w:val="20"/>
              </w:rPr>
              <w:t xml:space="preserve"> </w:t>
            </w:r>
            <w:r>
              <w:rPr>
                <w:spacing w:val="-2"/>
                <w:sz w:val="20"/>
              </w:rPr>
              <w:t>мебели</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среды.</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Формирование</w:t>
            </w: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pacing w:val="-2"/>
                <w:sz w:val="20"/>
              </w:rPr>
              <w:t>пришкольном</w:t>
            </w:r>
            <w:r>
              <w:rPr>
                <w:spacing w:val="9"/>
                <w:sz w:val="20"/>
              </w:rPr>
              <w:t xml:space="preserve"> </w:t>
            </w:r>
            <w:r>
              <w:rPr>
                <w:spacing w:val="-2"/>
                <w:sz w:val="20"/>
              </w:rPr>
              <w:t>участке.</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z w:val="20"/>
              </w:rPr>
              <w:t>в</w:t>
            </w:r>
            <w:r>
              <w:rPr>
                <w:spacing w:val="-2"/>
                <w:sz w:val="20"/>
              </w:rPr>
              <w:t xml:space="preserve"> </w:t>
            </w:r>
            <w:r>
              <w:rPr>
                <w:sz w:val="20"/>
              </w:rPr>
              <w:t>классе,</w:t>
            </w:r>
            <w:r>
              <w:rPr>
                <w:spacing w:val="-1"/>
                <w:sz w:val="20"/>
              </w:rPr>
              <w:t xml:space="preserve"> </w:t>
            </w:r>
            <w:r>
              <w:rPr>
                <w:spacing w:val="-2"/>
                <w:sz w:val="20"/>
              </w:rPr>
              <w:t>посильный</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Вовлечение</w:t>
            </w:r>
            <w:r>
              <w:rPr>
                <w:spacing w:val="6"/>
                <w:sz w:val="20"/>
              </w:rPr>
              <w:t xml:space="preserve"> </w:t>
            </w:r>
            <w:r>
              <w:rPr>
                <w:spacing w:val="-10"/>
                <w:sz w:val="20"/>
              </w:rPr>
              <w:t>в</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z w:val="20"/>
              </w:rPr>
              <w:t>желания</w:t>
            </w:r>
            <w:r>
              <w:rPr>
                <w:spacing w:val="-4"/>
                <w:sz w:val="20"/>
              </w:rPr>
              <w:t xml:space="preserve"> </w:t>
            </w:r>
            <w:r>
              <w:rPr>
                <w:sz w:val="20"/>
              </w:rPr>
              <w:t>и</w:t>
            </w:r>
            <w:r>
              <w:rPr>
                <w:spacing w:val="-4"/>
                <w:sz w:val="20"/>
              </w:rPr>
              <w:t xml:space="preserve"> </w:t>
            </w:r>
            <w:r>
              <w:rPr>
                <w:spacing w:val="-2"/>
                <w:sz w:val="20"/>
              </w:rPr>
              <w:t>умения</w:t>
            </w: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z w:val="20"/>
              </w:rPr>
              <w:t>Ведение</w:t>
            </w:r>
            <w:r>
              <w:rPr>
                <w:spacing w:val="-11"/>
                <w:sz w:val="20"/>
              </w:rPr>
              <w:t xml:space="preserve"> </w:t>
            </w:r>
            <w:r>
              <w:rPr>
                <w:spacing w:val="-2"/>
                <w:sz w:val="20"/>
              </w:rPr>
              <w:t>общешкольного</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z w:val="20"/>
              </w:rPr>
              <w:t>ремонт.</w:t>
            </w:r>
            <w:r>
              <w:rPr>
                <w:spacing w:val="-8"/>
                <w:sz w:val="20"/>
              </w:rPr>
              <w:t xml:space="preserve"> </w:t>
            </w:r>
            <w:r>
              <w:rPr>
                <w:spacing w:val="-2"/>
                <w:sz w:val="20"/>
              </w:rPr>
              <w:t>Организация</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планирование,</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защитить</w:t>
            </w: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z w:val="20"/>
              </w:rPr>
              <w:t>календаря</w:t>
            </w:r>
            <w:r>
              <w:rPr>
                <w:spacing w:val="-10"/>
                <w:sz w:val="20"/>
              </w:rPr>
              <w:t xml:space="preserve"> </w:t>
            </w:r>
            <w:r>
              <w:rPr>
                <w:sz w:val="20"/>
              </w:rPr>
              <w:t>«Времена</w:t>
            </w:r>
            <w:r>
              <w:rPr>
                <w:spacing w:val="-6"/>
                <w:sz w:val="20"/>
              </w:rPr>
              <w:t xml:space="preserve"> </w:t>
            </w:r>
            <w:r>
              <w:rPr>
                <w:spacing w:val="-2"/>
                <w:sz w:val="20"/>
              </w:rPr>
              <w:t>года».</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z w:val="20"/>
              </w:rPr>
              <w:t>дежурства</w:t>
            </w:r>
            <w:r>
              <w:rPr>
                <w:spacing w:val="-3"/>
                <w:sz w:val="20"/>
              </w:rPr>
              <w:t xml:space="preserve"> </w:t>
            </w:r>
            <w:r>
              <w:rPr>
                <w:sz w:val="20"/>
              </w:rPr>
              <w:t>в</w:t>
            </w:r>
            <w:r>
              <w:rPr>
                <w:spacing w:val="-8"/>
                <w:sz w:val="20"/>
              </w:rPr>
              <w:t xml:space="preserve"> </w:t>
            </w:r>
            <w:r>
              <w:rPr>
                <w:sz w:val="20"/>
              </w:rPr>
              <w:t>классе</w:t>
            </w:r>
            <w:r>
              <w:rPr>
                <w:spacing w:val="-7"/>
                <w:sz w:val="20"/>
              </w:rPr>
              <w:t xml:space="preserve"> </w:t>
            </w:r>
            <w:r>
              <w:rPr>
                <w:spacing w:val="-5"/>
                <w:sz w:val="20"/>
              </w:rPr>
              <w:t>по</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организацию,</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z w:val="20"/>
              </w:rPr>
              <w:t>окружающую</w:t>
            </w:r>
            <w:r>
              <w:rPr>
                <w:spacing w:val="-14"/>
                <w:sz w:val="20"/>
              </w:rPr>
              <w:t xml:space="preserve"> </w:t>
            </w:r>
            <w:r>
              <w:rPr>
                <w:sz w:val="20"/>
              </w:rPr>
              <w:t>среду</w:t>
            </w:r>
            <w:r>
              <w:rPr>
                <w:spacing w:val="-12"/>
                <w:sz w:val="20"/>
              </w:rPr>
              <w:t xml:space="preserve"> </w:t>
            </w:r>
            <w:r>
              <w:rPr>
                <w:spacing w:val="-10"/>
                <w:sz w:val="20"/>
              </w:rPr>
              <w:t>и</w:t>
            </w: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pacing w:val="-2"/>
                <w:sz w:val="20"/>
              </w:rPr>
              <w:t>Организация</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z w:val="20"/>
              </w:rPr>
              <w:t>уборке</w:t>
            </w:r>
            <w:r>
              <w:rPr>
                <w:spacing w:val="-11"/>
                <w:sz w:val="20"/>
              </w:rPr>
              <w:t xml:space="preserve"> </w:t>
            </w:r>
            <w:r>
              <w:rPr>
                <w:spacing w:val="-2"/>
                <w:sz w:val="20"/>
              </w:rPr>
              <w:t>кабинета.</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z w:val="20"/>
              </w:rPr>
              <w:t>проведение</w:t>
            </w:r>
            <w:r>
              <w:rPr>
                <w:spacing w:val="-8"/>
                <w:sz w:val="20"/>
              </w:rPr>
              <w:t xml:space="preserve"> </w:t>
            </w:r>
            <w:r>
              <w:rPr>
                <w:sz w:val="20"/>
              </w:rPr>
              <w:t>и</w:t>
            </w:r>
            <w:r>
              <w:rPr>
                <w:spacing w:val="-6"/>
                <w:sz w:val="20"/>
              </w:rPr>
              <w:t xml:space="preserve"> </w:t>
            </w:r>
            <w:r>
              <w:rPr>
                <w:spacing w:val="-2"/>
                <w:sz w:val="20"/>
              </w:rPr>
              <w:t>анализ</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животный</w:t>
            </w:r>
            <w:r>
              <w:rPr>
                <w:spacing w:val="1"/>
                <w:sz w:val="20"/>
              </w:rPr>
              <w:t xml:space="preserve"> </w:t>
            </w:r>
            <w:r>
              <w:rPr>
                <w:spacing w:val="-4"/>
                <w:sz w:val="20"/>
              </w:rPr>
              <w:t>мир,</w:t>
            </w: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1" w:lineRule="exact"/>
              <w:ind w:left="105"/>
              <w:rPr>
                <w:sz w:val="20"/>
              </w:rPr>
            </w:pPr>
            <w:r>
              <w:rPr>
                <w:spacing w:val="-2"/>
                <w:sz w:val="20"/>
              </w:rPr>
              <w:t>экологических</w:t>
            </w:r>
            <w:r>
              <w:rPr>
                <w:spacing w:val="7"/>
                <w:sz w:val="20"/>
              </w:rPr>
              <w:t xml:space="preserve"> </w:t>
            </w:r>
            <w:r>
              <w:rPr>
                <w:spacing w:val="-2"/>
                <w:sz w:val="20"/>
              </w:rPr>
              <w:t>походов.</w:t>
            </w:r>
          </w:p>
        </w:tc>
        <w:tc>
          <w:tcPr>
            <w:tcW w:w="2410" w:type="dxa"/>
            <w:tcBorders>
              <w:top w:val="nil"/>
              <w:left w:val="single" w:sz="2" w:space="0" w:color="000000"/>
              <w:bottom w:val="nil"/>
              <w:right w:val="single" w:sz="2" w:space="0" w:color="000000"/>
            </w:tcBorders>
          </w:tcPr>
          <w:p w:rsidR="00DF51EA" w:rsidRDefault="00CA5DA9">
            <w:pPr>
              <w:pStyle w:val="TableParagraph"/>
              <w:spacing w:line="211" w:lineRule="exact"/>
              <w:ind w:left="110"/>
              <w:rPr>
                <w:sz w:val="20"/>
              </w:rPr>
            </w:pPr>
            <w:r>
              <w:rPr>
                <w:spacing w:val="-2"/>
                <w:sz w:val="20"/>
              </w:rPr>
              <w:t>Организация</w:t>
            </w:r>
            <w:r>
              <w:rPr>
                <w:spacing w:val="9"/>
                <w:sz w:val="20"/>
              </w:rPr>
              <w:t xml:space="preserve"> </w:t>
            </w:r>
            <w:r>
              <w:rPr>
                <w:spacing w:val="-2"/>
                <w:sz w:val="20"/>
              </w:rPr>
              <w:t>сбора</w:t>
            </w:r>
          </w:p>
        </w:tc>
        <w:tc>
          <w:tcPr>
            <w:tcW w:w="2127" w:type="dxa"/>
            <w:tcBorders>
              <w:top w:val="nil"/>
              <w:left w:val="single" w:sz="2" w:space="0" w:color="000000"/>
              <w:bottom w:val="nil"/>
              <w:right w:val="single" w:sz="2" w:space="0" w:color="000000"/>
            </w:tcBorders>
          </w:tcPr>
          <w:p w:rsidR="00DF51EA" w:rsidRDefault="00CA5DA9">
            <w:pPr>
              <w:pStyle w:val="TableParagraph"/>
              <w:spacing w:line="211" w:lineRule="exact"/>
              <w:ind w:left="111"/>
              <w:rPr>
                <w:sz w:val="20"/>
              </w:rPr>
            </w:pPr>
            <w:r>
              <w:rPr>
                <w:spacing w:val="-2"/>
                <w:sz w:val="20"/>
              </w:rPr>
              <w:t>общешкольных</w:t>
            </w:r>
            <w:r>
              <w:rPr>
                <w:spacing w:val="6"/>
                <w:sz w:val="20"/>
              </w:rPr>
              <w:t xml:space="preserve"> </w:t>
            </w:r>
            <w:r>
              <w:rPr>
                <w:spacing w:val="-10"/>
                <w:sz w:val="20"/>
              </w:rPr>
              <w:t>и</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28"/>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08" w:lineRule="exact"/>
              <w:ind w:left="105"/>
              <w:rPr>
                <w:sz w:val="20"/>
              </w:rPr>
            </w:pPr>
            <w:r>
              <w:rPr>
                <w:sz w:val="20"/>
              </w:rPr>
              <w:t>Работа</w:t>
            </w:r>
            <w:r>
              <w:rPr>
                <w:spacing w:val="-6"/>
                <w:sz w:val="20"/>
              </w:rPr>
              <w:t xml:space="preserve"> </w:t>
            </w:r>
            <w:r>
              <w:rPr>
                <w:spacing w:val="-2"/>
                <w:sz w:val="20"/>
              </w:rPr>
              <w:t>экологической</w:t>
            </w:r>
          </w:p>
        </w:tc>
        <w:tc>
          <w:tcPr>
            <w:tcW w:w="2410" w:type="dxa"/>
            <w:tcBorders>
              <w:top w:val="nil"/>
              <w:left w:val="single" w:sz="2" w:space="0" w:color="000000"/>
              <w:bottom w:val="nil"/>
              <w:right w:val="single" w:sz="2" w:space="0" w:color="000000"/>
            </w:tcBorders>
          </w:tcPr>
          <w:p w:rsidR="00DF51EA" w:rsidRDefault="00CA5DA9">
            <w:pPr>
              <w:pStyle w:val="TableParagraph"/>
              <w:spacing w:line="208" w:lineRule="exact"/>
              <w:ind w:left="110"/>
              <w:rPr>
                <w:sz w:val="20"/>
              </w:rPr>
            </w:pPr>
            <w:r>
              <w:rPr>
                <w:spacing w:val="-2"/>
                <w:sz w:val="20"/>
              </w:rPr>
              <w:t>макулатуры.</w:t>
            </w:r>
          </w:p>
        </w:tc>
        <w:tc>
          <w:tcPr>
            <w:tcW w:w="2127" w:type="dxa"/>
            <w:tcBorders>
              <w:top w:val="nil"/>
              <w:left w:val="single" w:sz="2" w:space="0" w:color="000000"/>
              <w:bottom w:val="nil"/>
              <w:right w:val="single" w:sz="2" w:space="0" w:color="000000"/>
            </w:tcBorders>
          </w:tcPr>
          <w:p w:rsidR="00DF51EA" w:rsidRDefault="00CA5DA9">
            <w:pPr>
              <w:pStyle w:val="TableParagraph"/>
              <w:spacing w:line="208" w:lineRule="exact"/>
              <w:ind w:left="111"/>
              <w:rPr>
                <w:sz w:val="20"/>
              </w:rPr>
            </w:pPr>
            <w:r>
              <w:rPr>
                <w:spacing w:val="-2"/>
                <w:sz w:val="20"/>
              </w:rPr>
              <w:t>внутриклассных</w:t>
            </w:r>
            <w:r>
              <w:rPr>
                <w:spacing w:val="7"/>
                <w:sz w:val="20"/>
              </w:rPr>
              <w:t xml:space="preserve"> </w:t>
            </w:r>
            <w:r>
              <w:rPr>
                <w:spacing w:val="-4"/>
                <w:sz w:val="20"/>
              </w:rPr>
              <w:t>дел.</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27"/>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08" w:lineRule="exact"/>
              <w:ind w:left="105"/>
              <w:rPr>
                <w:sz w:val="20"/>
              </w:rPr>
            </w:pPr>
            <w:r>
              <w:rPr>
                <w:sz w:val="20"/>
              </w:rPr>
              <w:t>бригады</w:t>
            </w:r>
            <w:r>
              <w:rPr>
                <w:spacing w:val="-6"/>
                <w:sz w:val="20"/>
              </w:rPr>
              <w:t xml:space="preserve"> </w:t>
            </w:r>
            <w:r>
              <w:rPr>
                <w:sz w:val="20"/>
              </w:rPr>
              <w:t>в</w:t>
            </w:r>
            <w:r>
              <w:rPr>
                <w:spacing w:val="-9"/>
                <w:sz w:val="20"/>
              </w:rPr>
              <w:t xml:space="preserve"> </w:t>
            </w:r>
            <w:r>
              <w:rPr>
                <w:sz w:val="20"/>
              </w:rPr>
              <w:t>летнее</w:t>
            </w:r>
            <w:r>
              <w:rPr>
                <w:spacing w:val="-7"/>
                <w:sz w:val="20"/>
              </w:rPr>
              <w:t xml:space="preserve"> </w:t>
            </w:r>
            <w:r>
              <w:rPr>
                <w:spacing w:val="-2"/>
                <w:sz w:val="20"/>
              </w:rPr>
              <w:t>время.</w:t>
            </w:r>
          </w:p>
        </w:tc>
        <w:tc>
          <w:tcPr>
            <w:tcW w:w="2410" w:type="dxa"/>
            <w:tcBorders>
              <w:top w:val="nil"/>
              <w:left w:val="single" w:sz="2" w:space="0" w:color="000000"/>
              <w:bottom w:val="nil"/>
              <w:right w:val="single" w:sz="2" w:space="0" w:color="000000"/>
            </w:tcBorders>
          </w:tcPr>
          <w:p w:rsidR="00DF51EA" w:rsidRDefault="00CA5DA9">
            <w:pPr>
              <w:pStyle w:val="TableParagraph"/>
              <w:spacing w:line="208" w:lineRule="exact"/>
              <w:ind w:left="110"/>
              <w:rPr>
                <w:sz w:val="20"/>
              </w:rPr>
            </w:pPr>
            <w:r>
              <w:rPr>
                <w:spacing w:val="-2"/>
                <w:sz w:val="20"/>
              </w:rPr>
              <w:t>Организация</w:t>
            </w:r>
          </w:p>
        </w:tc>
        <w:tc>
          <w:tcPr>
            <w:tcW w:w="2127" w:type="dxa"/>
            <w:tcBorders>
              <w:top w:val="nil"/>
              <w:left w:val="single" w:sz="2" w:space="0" w:color="000000"/>
              <w:bottom w:val="nil"/>
              <w:right w:val="single" w:sz="2" w:space="0" w:color="000000"/>
            </w:tcBorders>
          </w:tcPr>
          <w:p w:rsidR="00DF51EA" w:rsidRDefault="00CA5DA9">
            <w:pPr>
              <w:pStyle w:val="TableParagraph"/>
              <w:spacing w:line="208" w:lineRule="exact"/>
              <w:ind w:left="111"/>
              <w:rPr>
                <w:sz w:val="20"/>
              </w:rPr>
            </w:pPr>
            <w:r>
              <w:rPr>
                <w:spacing w:val="-2"/>
                <w:sz w:val="20"/>
              </w:rPr>
              <w:t>Реализация</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z w:val="20"/>
              </w:rPr>
              <w:t>Выпуск</w:t>
            </w:r>
            <w:r>
              <w:rPr>
                <w:spacing w:val="-8"/>
                <w:sz w:val="20"/>
              </w:rPr>
              <w:t xml:space="preserve"> </w:t>
            </w:r>
            <w:r>
              <w:rPr>
                <w:spacing w:val="-2"/>
                <w:sz w:val="20"/>
              </w:rPr>
              <w:t>листовок</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pacing w:val="-2"/>
                <w:sz w:val="20"/>
              </w:rPr>
              <w:t>экологических</w:t>
            </w:r>
            <w:r>
              <w:rPr>
                <w:spacing w:val="7"/>
                <w:sz w:val="20"/>
              </w:rPr>
              <w:t xml:space="preserve"> </w:t>
            </w:r>
            <w:r>
              <w:rPr>
                <w:spacing w:val="-2"/>
                <w:sz w:val="20"/>
              </w:rPr>
              <w:t>классных</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школьниками,</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pacing w:val="-2"/>
                <w:sz w:val="20"/>
              </w:rPr>
              <w:t>«Колокольчик».</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z w:val="20"/>
              </w:rPr>
              <w:t>экскурсий</w:t>
            </w:r>
            <w:r>
              <w:rPr>
                <w:spacing w:val="-8"/>
                <w:sz w:val="20"/>
              </w:rPr>
              <w:t xml:space="preserve"> </w:t>
            </w:r>
            <w:r>
              <w:rPr>
                <w:sz w:val="20"/>
              </w:rPr>
              <w:t>и</w:t>
            </w:r>
            <w:r>
              <w:rPr>
                <w:spacing w:val="-7"/>
                <w:sz w:val="20"/>
              </w:rPr>
              <w:t xml:space="preserve"> </w:t>
            </w:r>
            <w:r>
              <w:rPr>
                <w:sz w:val="20"/>
              </w:rPr>
              <w:t>десантов</w:t>
            </w:r>
            <w:r>
              <w:rPr>
                <w:spacing w:val="-4"/>
                <w:sz w:val="20"/>
              </w:rPr>
              <w:t xml:space="preserve"> </w:t>
            </w:r>
            <w:r>
              <w:rPr>
                <w:spacing w:val="-10"/>
                <w:sz w:val="20"/>
              </w:rPr>
              <w:t>в</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z w:val="20"/>
              </w:rPr>
              <w:t>взявшими</w:t>
            </w:r>
            <w:r>
              <w:rPr>
                <w:spacing w:val="-9"/>
                <w:sz w:val="20"/>
              </w:rPr>
              <w:t xml:space="preserve"> </w:t>
            </w:r>
            <w:r>
              <w:rPr>
                <w:sz w:val="20"/>
              </w:rPr>
              <w:t xml:space="preserve">на </w:t>
            </w:r>
            <w:r>
              <w:rPr>
                <w:spacing w:val="-4"/>
                <w:sz w:val="20"/>
              </w:rPr>
              <w:t>себя</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pacing w:val="-2"/>
                <w:sz w:val="20"/>
              </w:rPr>
              <w:t>Организация</w:t>
            </w:r>
            <w:r>
              <w:rPr>
                <w:spacing w:val="9"/>
                <w:sz w:val="20"/>
              </w:rPr>
              <w:t xml:space="preserve"> </w:t>
            </w:r>
            <w:r>
              <w:rPr>
                <w:spacing w:val="-2"/>
                <w:sz w:val="20"/>
              </w:rPr>
              <w:t>Праздника</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pacing w:val="-2"/>
                <w:sz w:val="20"/>
              </w:rPr>
              <w:t>парк.</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соответствующую</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pacing w:val="-2"/>
                <w:sz w:val="20"/>
              </w:rPr>
              <w:t>Земли.</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z w:val="20"/>
              </w:rPr>
              <w:t>Уход</w:t>
            </w:r>
            <w:r>
              <w:rPr>
                <w:spacing w:val="-2"/>
                <w:sz w:val="20"/>
              </w:rPr>
              <w:t xml:space="preserve"> </w:t>
            </w:r>
            <w:r>
              <w:rPr>
                <w:sz w:val="20"/>
              </w:rPr>
              <w:t>за</w:t>
            </w:r>
            <w:r>
              <w:rPr>
                <w:spacing w:val="-2"/>
                <w:sz w:val="20"/>
              </w:rPr>
              <w:t xml:space="preserve"> комнатными</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z w:val="20"/>
              </w:rPr>
              <w:t>роль,</w:t>
            </w:r>
            <w:r>
              <w:rPr>
                <w:spacing w:val="-5"/>
                <w:sz w:val="20"/>
              </w:rPr>
              <w:t xml:space="preserve"> </w:t>
            </w:r>
            <w:r>
              <w:rPr>
                <w:sz w:val="20"/>
              </w:rPr>
              <w:t>функций</w:t>
            </w:r>
            <w:r>
              <w:rPr>
                <w:spacing w:val="-8"/>
                <w:sz w:val="20"/>
              </w:rPr>
              <w:t xml:space="preserve"> </w:t>
            </w:r>
            <w:r>
              <w:rPr>
                <w:spacing w:val="-5"/>
                <w:sz w:val="20"/>
              </w:rPr>
              <w:t>по</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DF51EA">
            <w:pPr>
              <w:pStyle w:val="TableParagraph"/>
              <w:ind w:left="0"/>
              <w:rPr>
                <w:sz w:val="16"/>
              </w:rPr>
            </w:pPr>
          </w:p>
        </w:tc>
        <w:tc>
          <w:tcPr>
            <w:tcW w:w="2410" w:type="dxa"/>
            <w:tcBorders>
              <w:top w:val="nil"/>
              <w:left w:val="single" w:sz="2" w:space="0" w:color="000000"/>
              <w:bottom w:val="nil"/>
              <w:right w:val="single" w:sz="2" w:space="0" w:color="000000"/>
            </w:tcBorders>
          </w:tcPr>
          <w:p w:rsidR="00DF51EA" w:rsidRDefault="00CA5DA9">
            <w:pPr>
              <w:pStyle w:val="TableParagraph"/>
              <w:spacing w:line="211" w:lineRule="exact"/>
              <w:ind w:left="110"/>
              <w:rPr>
                <w:sz w:val="20"/>
              </w:rPr>
            </w:pPr>
            <w:r>
              <w:rPr>
                <w:sz w:val="20"/>
              </w:rPr>
              <w:t>цветами</w:t>
            </w:r>
            <w:r>
              <w:rPr>
                <w:spacing w:val="-4"/>
                <w:sz w:val="20"/>
              </w:rPr>
              <w:t xml:space="preserve"> </w:t>
            </w:r>
            <w:r>
              <w:rPr>
                <w:sz w:val="20"/>
              </w:rPr>
              <w:t>в</w:t>
            </w:r>
            <w:r>
              <w:rPr>
                <w:spacing w:val="-4"/>
                <w:sz w:val="20"/>
              </w:rPr>
              <w:t xml:space="preserve"> </w:t>
            </w:r>
            <w:r>
              <w:rPr>
                <w:spacing w:val="-2"/>
                <w:sz w:val="20"/>
              </w:rPr>
              <w:t>классном</w:t>
            </w:r>
          </w:p>
        </w:tc>
        <w:tc>
          <w:tcPr>
            <w:tcW w:w="2127" w:type="dxa"/>
            <w:tcBorders>
              <w:top w:val="nil"/>
              <w:left w:val="single" w:sz="2" w:space="0" w:color="000000"/>
              <w:bottom w:val="nil"/>
              <w:right w:val="single" w:sz="2" w:space="0" w:color="000000"/>
            </w:tcBorders>
          </w:tcPr>
          <w:p w:rsidR="00DF51EA" w:rsidRDefault="00CA5DA9">
            <w:pPr>
              <w:pStyle w:val="TableParagraph"/>
              <w:spacing w:line="211" w:lineRule="exact"/>
              <w:ind w:left="111"/>
              <w:rPr>
                <w:sz w:val="20"/>
              </w:rPr>
            </w:pPr>
            <w:r>
              <w:rPr>
                <w:spacing w:val="-2"/>
                <w:sz w:val="20"/>
              </w:rPr>
              <w:t>выбранным</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DF51EA">
            <w:pPr>
              <w:pStyle w:val="TableParagraph"/>
              <w:ind w:left="0"/>
              <w:rPr>
                <w:sz w:val="16"/>
              </w:rPr>
            </w:pPr>
          </w:p>
        </w:tc>
        <w:tc>
          <w:tcPr>
            <w:tcW w:w="2410" w:type="dxa"/>
            <w:tcBorders>
              <w:top w:val="nil"/>
              <w:left w:val="single" w:sz="2" w:space="0" w:color="000000"/>
              <w:bottom w:val="nil"/>
              <w:right w:val="single" w:sz="2" w:space="0" w:color="000000"/>
            </w:tcBorders>
          </w:tcPr>
          <w:p w:rsidR="00DF51EA" w:rsidRDefault="00CA5DA9">
            <w:pPr>
              <w:pStyle w:val="TableParagraph"/>
              <w:spacing w:line="211" w:lineRule="exact"/>
              <w:ind w:left="110"/>
              <w:rPr>
                <w:sz w:val="20"/>
              </w:rPr>
            </w:pPr>
            <w:r>
              <w:rPr>
                <w:spacing w:val="-2"/>
                <w:sz w:val="20"/>
              </w:rPr>
              <w:t>кабинете.</w:t>
            </w:r>
          </w:p>
        </w:tc>
        <w:tc>
          <w:tcPr>
            <w:tcW w:w="2127" w:type="dxa"/>
            <w:tcBorders>
              <w:top w:val="nil"/>
              <w:left w:val="single" w:sz="2" w:space="0" w:color="000000"/>
              <w:bottom w:val="nil"/>
              <w:right w:val="single" w:sz="2" w:space="0" w:color="000000"/>
            </w:tcBorders>
          </w:tcPr>
          <w:p w:rsidR="00DF51EA" w:rsidRDefault="00CA5DA9">
            <w:pPr>
              <w:pStyle w:val="TableParagraph"/>
              <w:spacing w:line="211" w:lineRule="exact"/>
              <w:ind w:left="111"/>
              <w:rPr>
                <w:sz w:val="20"/>
              </w:rPr>
            </w:pPr>
            <w:r>
              <w:rPr>
                <w:spacing w:val="-2"/>
                <w:sz w:val="20"/>
              </w:rPr>
              <w:t>направлениям</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DF51EA">
            <w:pPr>
              <w:pStyle w:val="TableParagraph"/>
              <w:ind w:left="0"/>
              <w:rPr>
                <w:sz w:val="16"/>
              </w:rPr>
            </w:pP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pacing w:val="-2"/>
                <w:sz w:val="20"/>
              </w:rPr>
              <w:t>Представление</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деятельности.</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DF51EA">
            <w:pPr>
              <w:pStyle w:val="TableParagraph"/>
              <w:ind w:left="0"/>
              <w:rPr>
                <w:sz w:val="16"/>
              </w:rPr>
            </w:pP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pacing w:val="-2"/>
                <w:sz w:val="20"/>
              </w:rPr>
              <w:t>инициативы</w:t>
            </w:r>
            <w:r>
              <w:rPr>
                <w:spacing w:val="2"/>
                <w:sz w:val="20"/>
              </w:rPr>
              <w:t xml:space="preserve"> </w:t>
            </w:r>
            <w:r>
              <w:rPr>
                <w:spacing w:val="-2"/>
                <w:sz w:val="20"/>
              </w:rPr>
              <w:t>классных</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DF51EA">
            <w:pPr>
              <w:pStyle w:val="TableParagraph"/>
              <w:ind w:left="0"/>
              <w:rPr>
                <w:sz w:val="16"/>
              </w:rPr>
            </w:pP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z w:val="20"/>
              </w:rPr>
              <w:t>коллективов</w:t>
            </w:r>
            <w:r>
              <w:rPr>
                <w:spacing w:val="-6"/>
                <w:sz w:val="20"/>
              </w:rPr>
              <w:t xml:space="preserve"> </w:t>
            </w:r>
            <w:r>
              <w:rPr>
                <w:sz w:val="20"/>
              </w:rPr>
              <w:t>в</w:t>
            </w:r>
            <w:r>
              <w:rPr>
                <w:spacing w:val="-6"/>
                <w:sz w:val="20"/>
              </w:rPr>
              <w:t xml:space="preserve"> </w:t>
            </w:r>
            <w:r>
              <w:rPr>
                <w:spacing w:val="-2"/>
                <w:sz w:val="20"/>
              </w:rPr>
              <w:t>Совете</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DF51EA">
            <w:pPr>
              <w:pStyle w:val="TableParagraph"/>
              <w:ind w:left="0"/>
              <w:rPr>
                <w:sz w:val="16"/>
              </w:rPr>
            </w:pP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pacing w:val="-2"/>
                <w:sz w:val="20"/>
              </w:rPr>
              <w:t>ученического</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28"/>
        </w:trPr>
        <w:tc>
          <w:tcPr>
            <w:tcW w:w="1133" w:type="dxa"/>
            <w:tcBorders>
              <w:top w:val="nil"/>
            </w:tcBorders>
          </w:tcPr>
          <w:p w:rsidR="00DF51EA" w:rsidRDefault="00DF51EA">
            <w:pPr>
              <w:pStyle w:val="TableParagraph"/>
              <w:ind w:left="0"/>
              <w:rPr>
                <w:sz w:val="16"/>
              </w:rPr>
            </w:pPr>
          </w:p>
        </w:tc>
        <w:tc>
          <w:tcPr>
            <w:tcW w:w="2552" w:type="dxa"/>
            <w:tcBorders>
              <w:top w:val="nil"/>
              <w:bottom w:val="single" w:sz="2" w:space="0" w:color="000000"/>
              <w:right w:val="single" w:sz="2" w:space="0" w:color="000000"/>
            </w:tcBorders>
          </w:tcPr>
          <w:p w:rsidR="00DF51EA" w:rsidRDefault="00DF51EA">
            <w:pPr>
              <w:pStyle w:val="TableParagraph"/>
              <w:ind w:left="0"/>
              <w:rPr>
                <w:sz w:val="16"/>
              </w:rPr>
            </w:pPr>
          </w:p>
        </w:tc>
        <w:tc>
          <w:tcPr>
            <w:tcW w:w="2410" w:type="dxa"/>
            <w:tcBorders>
              <w:top w:val="nil"/>
              <w:left w:val="single" w:sz="2" w:space="0" w:color="000000"/>
              <w:bottom w:val="single" w:sz="2" w:space="0" w:color="000000"/>
              <w:right w:val="single" w:sz="2" w:space="0" w:color="000000"/>
            </w:tcBorders>
          </w:tcPr>
          <w:p w:rsidR="00DF51EA" w:rsidRDefault="00CA5DA9">
            <w:pPr>
              <w:pStyle w:val="TableParagraph"/>
              <w:spacing w:line="209" w:lineRule="exact"/>
              <w:ind w:left="110"/>
              <w:rPr>
                <w:sz w:val="20"/>
              </w:rPr>
            </w:pPr>
            <w:r>
              <w:rPr>
                <w:spacing w:val="-2"/>
                <w:sz w:val="20"/>
              </w:rPr>
              <w:t>самоуправления.</w:t>
            </w:r>
          </w:p>
        </w:tc>
        <w:tc>
          <w:tcPr>
            <w:tcW w:w="2127" w:type="dxa"/>
            <w:tcBorders>
              <w:top w:val="nil"/>
              <w:left w:val="single" w:sz="2" w:space="0" w:color="000000"/>
              <w:bottom w:val="single" w:sz="2" w:space="0" w:color="000000"/>
              <w:right w:val="single" w:sz="2" w:space="0" w:color="000000"/>
            </w:tcBorders>
          </w:tcPr>
          <w:p w:rsidR="00DF51EA" w:rsidRDefault="00DF51EA">
            <w:pPr>
              <w:pStyle w:val="TableParagraph"/>
              <w:ind w:left="0"/>
              <w:rPr>
                <w:sz w:val="16"/>
              </w:rPr>
            </w:pPr>
          </w:p>
        </w:tc>
        <w:tc>
          <w:tcPr>
            <w:tcW w:w="2127" w:type="dxa"/>
            <w:tcBorders>
              <w:top w:val="nil"/>
              <w:left w:val="single" w:sz="2" w:space="0" w:color="000000"/>
              <w:bottom w:val="single" w:sz="2" w:space="0" w:color="000000"/>
              <w:right w:val="single" w:sz="2" w:space="0" w:color="000000"/>
            </w:tcBorders>
          </w:tcPr>
          <w:p w:rsidR="00DF51EA" w:rsidRDefault="00DF51EA">
            <w:pPr>
              <w:pStyle w:val="TableParagraph"/>
              <w:ind w:left="0"/>
              <w:rPr>
                <w:sz w:val="16"/>
              </w:rPr>
            </w:pPr>
          </w:p>
        </w:tc>
      </w:tr>
      <w:tr w:rsidR="00DF51EA">
        <w:trPr>
          <w:trHeight w:val="229"/>
        </w:trPr>
        <w:tc>
          <w:tcPr>
            <w:tcW w:w="1133" w:type="dxa"/>
            <w:tcBorders>
              <w:bottom w:val="nil"/>
            </w:tcBorders>
          </w:tcPr>
          <w:p w:rsidR="00DF51EA" w:rsidRDefault="00CA5DA9">
            <w:pPr>
              <w:pStyle w:val="TableParagraph"/>
              <w:spacing w:line="210" w:lineRule="exact"/>
              <w:ind w:left="105"/>
              <w:rPr>
                <w:sz w:val="20"/>
              </w:rPr>
            </w:pPr>
            <w:r>
              <w:rPr>
                <w:spacing w:val="-2"/>
                <w:sz w:val="20"/>
              </w:rPr>
              <w:t>Министер</w:t>
            </w:r>
          </w:p>
        </w:tc>
        <w:tc>
          <w:tcPr>
            <w:tcW w:w="2552" w:type="dxa"/>
            <w:tcBorders>
              <w:top w:val="single" w:sz="2" w:space="0" w:color="000000"/>
              <w:bottom w:val="nil"/>
              <w:right w:val="single" w:sz="2" w:space="0" w:color="000000"/>
            </w:tcBorders>
          </w:tcPr>
          <w:p w:rsidR="00DF51EA" w:rsidRDefault="00CA5DA9">
            <w:pPr>
              <w:pStyle w:val="TableParagraph"/>
              <w:spacing w:line="210" w:lineRule="exact"/>
              <w:ind w:left="105"/>
              <w:rPr>
                <w:sz w:val="20"/>
              </w:rPr>
            </w:pPr>
            <w:r>
              <w:rPr>
                <w:spacing w:val="-2"/>
                <w:sz w:val="20"/>
              </w:rPr>
              <w:t>Организация</w:t>
            </w:r>
            <w:r>
              <w:rPr>
                <w:spacing w:val="9"/>
                <w:sz w:val="20"/>
              </w:rPr>
              <w:t xml:space="preserve"> </w:t>
            </w:r>
            <w:r>
              <w:rPr>
                <w:spacing w:val="-5"/>
                <w:sz w:val="20"/>
              </w:rPr>
              <w:t>по</w:t>
            </w:r>
          </w:p>
        </w:tc>
        <w:tc>
          <w:tcPr>
            <w:tcW w:w="2410" w:type="dxa"/>
            <w:tcBorders>
              <w:top w:val="single" w:sz="2" w:space="0" w:color="000000"/>
              <w:left w:val="single" w:sz="2" w:space="0" w:color="000000"/>
              <w:bottom w:val="nil"/>
              <w:right w:val="single" w:sz="2" w:space="0" w:color="000000"/>
            </w:tcBorders>
          </w:tcPr>
          <w:p w:rsidR="00DF51EA" w:rsidRDefault="00CA5DA9">
            <w:pPr>
              <w:pStyle w:val="TableParagraph"/>
              <w:spacing w:line="210" w:lineRule="exact"/>
              <w:ind w:left="110"/>
              <w:rPr>
                <w:sz w:val="20"/>
              </w:rPr>
            </w:pPr>
            <w:r>
              <w:rPr>
                <w:spacing w:val="-2"/>
                <w:sz w:val="20"/>
              </w:rPr>
              <w:t>Обеспечение</w:t>
            </w:r>
          </w:p>
        </w:tc>
        <w:tc>
          <w:tcPr>
            <w:tcW w:w="2127" w:type="dxa"/>
            <w:tcBorders>
              <w:top w:val="single" w:sz="2" w:space="0" w:color="000000"/>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Ознакомление</w:t>
            </w:r>
            <w:r>
              <w:rPr>
                <w:spacing w:val="3"/>
                <w:sz w:val="20"/>
              </w:rPr>
              <w:t xml:space="preserve"> </w:t>
            </w:r>
            <w:r>
              <w:rPr>
                <w:spacing w:val="-12"/>
                <w:sz w:val="20"/>
              </w:rPr>
              <w:t>с</w:t>
            </w:r>
          </w:p>
        </w:tc>
        <w:tc>
          <w:tcPr>
            <w:tcW w:w="2127" w:type="dxa"/>
            <w:tcBorders>
              <w:top w:val="single" w:sz="2" w:space="0" w:color="000000"/>
              <w:left w:val="single" w:sz="2" w:space="0" w:color="000000"/>
              <w:bottom w:val="nil"/>
              <w:right w:val="single" w:sz="2" w:space="0" w:color="000000"/>
            </w:tcBorders>
          </w:tcPr>
          <w:p w:rsidR="00DF51EA" w:rsidRDefault="00CA5DA9">
            <w:pPr>
              <w:pStyle w:val="TableParagraph"/>
              <w:spacing w:line="210" w:lineRule="exact"/>
              <w:ind w:left="111"/>
              <w:rPr>
                <w:sz w:val="20"/>
              </w:rPr>
            </w:pPr>
            <w:r>
              <w:rPr>
                <w:sz w:val="20"/>
              </w:rPr>
              <w:t>Развитие</w:t>
            </w:r>
            <w:r>
              <w:rPr>
                <w:spacing w:val="-9"/>
                <w:sz w:val="20"/>
              </w:rPr>
              <w:t xml:space="preserve"> </w:t>
            </w:r>
            <w:r>
              <w:rPr>
                <w:spacing w:val="-2"/>
                <w:sz w:val="20"/>
              </w:rPr>
              <w:t>творческих</w:t>
            </w:r>
          </w:p>
        </w:tc>
      </w:tr>
      <w:tr w:rsidR="00DF51EA">
        <w:trPr>
          <w:trHeight w:val="228"/>
        </w:trPr>
        <w:tc>
          <w:tcPr>
            <w:tcW w:w="1133" w:type="dxa"/>
            <w:tcBorders>
              <w:top w:val="nil"/>
              <w:bottom w:val="nil"/>
            </w:tcBorders>
          </w:tcPr>
          <w:p w:rsidR="00DF51EA" w:rsidRDefault="00CA5DA9">
            <w:pPr>
              <w:pStyle w:val="TableParagraph"/>
              <w:spacing w:line="208" w:lineRule="exact"/>
              <w:ind w:left="105"/>
              <w:rPr>
                <w:sz w:val="20"/>
              </w:rPr>
            </w:pPr>
            <w:r>
              <w:rPr>
                <w:spacing w:val="-4"/>
                <w:sz w:val="20"/>
              </w:rPr>
              <w:t>ство</w:t>
            </w:r>
          </w:p>
        </w:tc>
        <w:tc>
          <w:tcPr>
            <w:tcW w:w="2552" w:type="dxa"/>
            <w:tcBorders>
              <w:top w:val="nil"/>
              <w:bottom w:val="nil"/>
              <w:right w:val="single" w:sz="2" w:space="0" w:color="000000"/>
            </w:tcBorders>
          </w:tcPr>
          <w:p w:rsidR="00DF51EA" w:rsidRDefault="00CA5DA9">
            <w:pPr>
              <w:pStyle w:val="TableParagraph"/>
              <w:spacing w:line="208" w:lineRule="exact"/>
              <w:ind w:left="105"/>
              <w:rPr>
                <w:sz w:val="20"/>
              </w:rPr>
            </w:pPr>
            <w:r>
              <w:rPr>
                <w:spacing w:val="-2"/>
                <w:sz w:val="20"/>
              </w:rPr>
              <w:t>закреплению</w:t>
            </w:r>
            <w:r>
              <w:rPr>
                <w:spacing w:val="8"/>
                <w:sz w:val="20"/>
              </w:rPr>
              <w:t xml:space="preserve"> </w:t>
            </w:r>
            <w:r>
              <w:rPr>
                <w:spacing w:val="-2"/>
                <w:sz w:val="20"/>
              </w:rPr>
              <w:t>знаний</w:t>
            </w:r>
          </w:p>
        </w:tc>
        <w:tc>
          <w:tcPr>
            <w:tcW w:w="2410" w:type="dxa"/>
            <w:tcBorders>
              <w:top w:val="nil"/>
              <w:left w:val="single" w:sz="2" w:space="0" w:color="000000"/>
              <w:bottom w:val="nil"/>
              <w:right w:val="single" w:sz="2" w:space="0" w:color="000000"/>
            </w:tcBorders>
          </w:tcPr>
          <w:p w:rsidR="00DF51EA" w:rsidRDefault="00CA5DA9">
            <w:pPr>
              <w:pStyle w:val="TableParagraph"/>
              <w:spacing w:line="208" w:lineRule="exact"/>
              <w:ind w:left="110"/>
              <w:rPr>
                <w:sz w:val="20"/>
              </w:rPr>
            </w:pPr>
            <w:r>
              <w:rPr>
                <w:spacing w:val="-2"/>
                <w:sz w:val="20"/>
              </w:rPr>
              <w:t>целостности</w:t>
            </w:r>
            <w:r>
              <w:rPr>
                <w:spacing w:val="8"/>
                <w:sz w:val="20"/>
              </w:rPr>
              <w:t xml:space="preserve"> </w:t>
            </w:r>
            <w:r>
              <w:rPr>
                <w:spacing w:val="-2"/>
                <w:sz w:val="20"/>
              </w:rPr>
              <w:t>системы</w:t>
            </w:r>
          </w:p>
        </w:tc>
        <w:tc>
          <w:tcPr>
            <w:tcW w:w="2127" w:type="dxa"/>
            <w:tcBorders>
              <w:top w:val="nil"/>
              <w:left w:val="single" w:sz="2" w:space="0" w:color="000000"/>
              <w:bottom w:val="nil"/>
              <w:right w:val="single" w:sz="2" w:space="0" w:color="000000"/>
            </w:tcBorders>
          </w:tcPr>
          <w:p w:rsidR="00DF51EA" w:rsidRDefault="00CA5DA9">
            <w:pPr>
              <w:pStyle w:val="TableParagraph"/>
              <w:spacing w:line="208" w:lineRule="exact"/>
              <w:ind w:left="111"/>
              <w:rPr>
                <w:sz w:val="20"/>
              </w:rPr>
            </w:pPr>
            <w:r>
              <w:rPr>
                <w:sz w:val="20"/>
              </w:rPr>
              <w:t>основами</w:t>
            </w:r>
            <w:r>
              <w:rPr>
                <w:spacing w:val="-10"/>
                <w:sz w:val="20"/>
              </w:rPr>
              <w:t xml:space="preserve"> </w:t>
            </w:r>
            <w:r>
              <w:rPr>
                <w:spacing w:val="-2"/>
                <w:sz w:val="20"/>
              </w:rPr>
              <w:t>культуры</w:t>
            </w:r>
          </w:p>
        </w:tc>
        <w:tc>
          <w:tcPr>
            <w:tcW w:w="2127" w:type="dxa"/>
            <w:tcBorders>
              <w:top w:val="nil"/>
              <w:left w:val="single" w:sz="2" w:space="0" w:color="000000"/>
              <w:bottom w:val="nil"/>
              <w:right w:val="single" w:sz="2" w:space="0" w:color="000000"/>
            </w:tcBorders>
          </w:tcPr>
          <w:p w:rsidR="00DF51EA" w:rsidRDefault="00CA5DA9">
            <w:pPr>
              <w:pStyle w:val="TableParagraph"/>
              <w:spacing w:line="208" w:lineRule="exact"/>
              <w:ind w:left="111"/>
              <w:rPr>
                <w:sz w:val="20"/>
              </w:rPr>
            </w:pPr>
            <w:r>
              <w:rPr>
                <w:spacing w:val="-2"/>
                <w:sz w:val="20"/>
              </w:rPr>
              <w:t>способностей,</w:t>
            </w:r>
          </w:p>
        </w:tc>
      </w:tr>
      <w:tr w:rsidR="00DF51EA">
        <w:trPr>
          <w:trHeight w:val="230"/>
        </w:trPr>
        <w:tc>
          <w:tcPr>
            <w:tcW w:w="1133" w:type="dxa"/>
            <w:tcBorders>
              <w:top w:val="nil"/>
              <w:bottom w:val="nil"/>
            </w:tcBorders>
          </w:tcPr>
          <w:p w:rsidR="00DF51EA" w:rsidRDefault="00CA5DA9">
            <w:pPr>
              <w:pStyle w:val="TableParagraph"/>
              <w:spacing w:line="210" w:lineRule="exact"/>
              <w:ind w:left="105"/>
              <w:rPr>
                <w:sz w:val="20"/>
              </w:rPr>
            </w:pPr>
            <w:r>
              <w:rPr>
                <w:spacing w:val="-2"/>
                <w:sz w:val="20"/>
              </w:rPr>
              <w:t>культуры,</w:t>
            </w: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z w:val="20"/>
              </w:rPr>
              <w:t>законов</w:t>
            </w:r>
            <w:r>
              <w:rPr>
                <w:spacing w:val="-10"/>
                <w:sz w:val="20"/>
              </w:rPr>
              <w:t xml:space="preserve"> </w:t>
            </w:r>
            <w:r>
              <w:rPr>
                <w:spacing w:val="-2"/>
                <w:sz w:val="20"/>
              </w:rPr>
              <w:t>«Страны</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pacing w:val="-2"/>
                <w:sz w:val="20"/>
              </w:rPr>
              <w:t>самоуправления</w:t>
            </w:r>
            <w:r>
              <w:rPr>
                <w:spacing w:val="5"/>
                <w:sz w:val="20"/>
              </w:rPr>
              <w:t xml:space="preserve"> </w:t>
            </w:r>
            <w:r>
              <w:rPr>
                <w:spacing w:val="-10"/>
                <w:sz w:val="20"/>
              </w:rPr>
              <w:t>и</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z w:val="20"/>
              </w:rPr>
              <w:t>народов</w:t>
            </w:r>
            <w:r>
              <w:rPr>
                <w:spacing w:val="-11"/>
                <w:sz w:val="20"/>
              </w:rPr>
              <w:t xml:space="preserve"> </w:t>
            </w:r>
            <w:r>
              <w:rPr>
                <w:spacing w:val="-2"/>
                <w:sz w:val="20"/>
              </w:rPr>
              <w:t>разных</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креативного</w:t>
            </w:r>
          </w:p>
        </w:tc>
      </w:tr>
      <w:tr w:rsidR="00DF51EA">
        <w:trPr>
          <w:trHeight w:val="230"/>
        </w:trPr>
        <w:tc>
          <w:tcPr>
            <w:tcW w:w="1133" w:type="dxa"/>
            <w:tcBorders>
              <w:top w:val="nil"/>
              <w:bottom w:val="nil"/>
            </w:tcBorders>
          </w:tcPr>
          <w:p w:rsidR="00DF51EA" w:rsidRDefault="00CA5DA9">
            <w:pPr>
              <w:pStyle w:val="TableParagraph"/>
              <w:spacing w:line="210" w:lineRule="exact"/>
              <w:ind w:left="105"/>
              <w:rPr>
                <w:sz w:val="20"/>
              </w:rPr>
            </w:pPr>
            <w:r>
              <w:rPr>
                <w:spacing w:val="-2"/>
                <w:sz w:val="20"/>
              </w:rPr>
              <w:t>коммуник</w:t>
            </w: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pacing w:val="-2"/>
                <w:sz w:val="20"/>
              </w:rPr>
              <w:t>Школьной»,</w:t>
            </w:r>
            <w:r>
              <w:rPr>
                <w:spacing w:val="6"/>
                <w:sz w:val="20"/>
              </w:rPr>
              <w:t xml:space="preserve"> </w:t>
            </w:r>
            <w:r>
              <w:rPr>
                <w:spacing w:val="-5"/>
                <w:sz w:val="20"/>
              </w:rPr>
              <w:t>её</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pacing w:val="-2"/>
                <w:sz w:val="20"/>
              </w:rPr>
              <w:t>выполнение</w:t>
            </w:r>
            <w:r>
              <w:rPr>
                <w:spacing w:val="1"/>
                <w:sz w:val="20"/>
              </w:rPr>
              <w:t xml:space="preserve"> </w:t>
            </w:r>
            <w:r>
              <w:rPr>
                <w:spacing w:val="-2"/>
                <w:sz w:val="20"/>
              </w:rPr>
              <w:t>классами</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z w:val="20"/>
              </w:rPr>
              <w:t>стран, с</w:t>
            </w:r>
            <w:r>
              <w:rPr>
                <w:spacing w:val="-4"/>
                <w:sz w:val="20"/>
              </w:rPr>
              <w:t xml:space="preserve"> </w:t>
            </w:r>
            <w:r>
              <w:rPr>
                <w:spacing w:val="-2"/>
                <w:sz w:val="20"/>
              </w:rPr>
              <w:t>нормами</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мышления,</w:t>
            </w:r>
          </w:p>
        </w:tc>
      </w:tr>
      <w:tr w:rsidR="00DF51EA">
        <w:trPr>
          <w:trHeight w:val="230"/>
        </w:trPr>
        <w:tc>
          <w:tcPr>
            <w:tcW w:w="1133" w:type="dxa"/>
            <w:tcBorders>
              <w:top w:val="nil"/>
              <w:bottom w:val="nil"/>
            </w:tcBorders>
          </w:tcPr>
          <w:p w:rsidR="00DF51EA" w:rsidRDefault="00CA5DA9">
            <w:pPr>
              <w:pStyle w:val="TableParagraph"/>
              <w:spacing w:line="210" w:lineRule="exact"/>
              <w:ind w:left="105"/>
              <w:rPr>
                <w:sz w:val="20"/>
              </w:rPr>
            </w:pPr>
            <w:r>
              <w:rPr>
                <w:spacing w:val="-2"/>
                <w:sz w:val="20"/>
              </w:rPr>
              <w:t>ации,</w:t>
            </w: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pacing w:val="-2"/>
                <w:sz w:val="20"/>
              </w:rPr>
              <w:t>атрибутики.</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pacing w:val="-2"/>
                <w:sz w:val="20"/>
              </w:rPr>
              <w:t>поставленных</w:t>
            </w:r>
            <w:r>
              <w:rPr>
                <w:spacing w:val="9"/>
                <w:sz w:val="20"/>
              </w:rPr>
              <w:t xml:space="preserve"> </w:t>
            </w:r>
            <w:r>
              <w:rPr>
                <w:spacing w:val="-2"/>
                <w:sz w:val="20"/>
              </w:rPr>
              <w:t>задач.</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человеческих</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организаторских</w:t>
            </w:r>
          </w:p>
        </w:tc>
      </w:tr>
      <w:tr w:rsidR="00DF51EA">
        <w:trPr>
          <w:trHeight w:val="230"/>
        </w:trPr>
        <w:tc>
          <w:tcPr>
            <w:tcW w:w="1133" w:type="dxa"/>
            <w:tcBorders>
              <w:top w:val="nil"/>
              <w:bottom w:val="nil"/>
            </w:tcBorders>
          </w:tcPr>
          <w:p w:rsidR="00DF51EA" w:rsidRDefault="00CA5DA9">
            <w:pPr>
              <w:pStyle w:val="TableParagraph"/>
              <w:spacing w:line="210" w:lineRule="exact"/>
              <w:ind w:left="105"/>
              <w:rPr>
                <w:sz w:val="20"/>
              </w:rPr>
            </w:pPr>
            <w:r>
              <w:rPr>
                <w:spacing w:val="-2"/>
                <w:sz w:val="20"/>
              </w:rPr>
              <w:t>медиа-</w:t>
            </w: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pacing w:val="-2"/>
                <w:sz w:val="20"/>
              </w:rPr>
              <w:t>Проведение</w:t>
            </w:r>
            <w:r>
              <w:rPr>
                <w:spacing w:val="7"/>
                <w:sz w:val="20"/>
              </w:rPr>
              <w:t xml:space="preserve"> </w:t>
            </w:r>
            <w:r>
              <w:rPr>
                <w:spacing w:val="-2"/>
                <w:sz w:val="20"/>
              </w:rPr>
              <w:t>мероприятий</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z w:val="20"/>
              </w:rPr>
              <w:t>Обучение</w:t>
            </w:r>
            <w:r>
              <w:rPr>
                <w:spacing w:val="-11"/>
                <w:sz w:val="20"/>
              </w:rPr>
              <w:t xml:space="preserve"> </w:t>
            </w:r>
            <w:r>
              <w:rPr>
                <w:spacing w:val="-2"/>
                <w:sz w:val="20"/>
              </w:rPr>
              <w:t>созданию</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взаимоотношений,</w:t>
            </w:r>
            <w:r>
              <w:rPr>
                <w:spacing w:val="10"/>
                <w:sz w:val="20"/>
              </w:rPr>
              <w:t xml:space="preserve"> </w:t>
            </w:r>
            <w:r>
              <w:rPr>
                <w:spacing w:val="-10"/>
                <w:sz w:val="20"/>
              </w:rPr>
              <w:t>с</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способностей.</w:t>
            </w:r>
          </w:p>
        </w:tc>
      </w:tr>
      <w:tr w:rsidR="00DF51EA">
        <w:trPr>
          <w:trHeight w:val="230"/>
        </w:trPr>
        <w:tc>
          <w:tcPr>
            <w:tcW w:w="1133" w:type="dxa"/>
            <w:tcBorders>
              <w:top w:val="nil"/>
              <w:bottom w:val="nil"/>
            </w:tcBorders>
          </w:tcPr>
          <w:p w:rsidR="00DF51EA" w:rsidRDefault="00CA5DA9">
            <w:pPr>
              <w:pStyle w:val="TableParagraph"/>
              <w:spacing w:line="210" w:lineRule="exact"/>
              <w:ind w:left="105"/>
              <w:rPr>
                <w:sz w:val="20"/>
              </w:rPr>
            </w:pPr>
            <w:r>
              <w:rPr>
                <w:spacing w:val="-2"/>
                <w:sz w:val="20"/>
              </w:rPr>
              <w:t>коммуник</w:t>
            </w: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z w:val="20"/>
              </w:rPr>
              <w:t>по</w:t>
            </w:r>
            <w:r>
              <w:rPr>
                <w:spacing w:val="-7"/>
                <w:sz w:val="20"/>
              </w:rPr>
              <w:t xml:space="preserve"> </w:t>
            </w:r>
            <w:r>
              <w:rPr>
                <w:sz w:val="20"/>
              </w:rPr>
              <w:t>знакомству</w:t>
            </w:r>
            <w:r>
              <w:rPr>
                <w:spacing w:val="-11"/>
                <w:sz w:val="20"/>
              </w:rPr>
              <w:t xml:space="preserve"> </w:t>
            </w:r>
            <w:r>
              <w:rPr>
                <w:sz w:val="20"/>
              </w:rPr>
              <w:t>с</w:t>
            </w:r>
            <w:r>
              <w:rPr>
                <w:spacing w:val="-4"/>
                <w:sz w:val="20"/>
              </w:rPr>
              <w:t xml:space="preserve"> </w:t>
            </w:r>
            <w:r>
              <w:rPr>
                <w:spacing w:val="-2"/>
                <w:sz w:val="20"/>
              </w:rPr>
              <w:t>культурой</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pacing w:val="-2"/>
                <w:sz w:val="20"/>
              </w:rPr>
              <w:t>сценария,</w:t>
            </w:r>
            <w:r>
              <w:rPr>
                <w:spacing w:val="8"/>
                <w:sz w:val="20"/>
              </w:rPr>
              <w:t xml:space="preserve"> </w:t>
            </w:r>
            <w:r>
              <w:rPr>
                <w:spacing w:val="-2"/>
                <w:sz w:val="20"/>
              </w:rPr>
              <w:t>подготовке</w:t>
            </w:r>
            <w:r>
              <w:rPr>
                <w:spacing w:val="3"/>
                <w:sz w:val="20"/>
              </w:rPr>
              <w:t xml:space="preserve"> </w:t>
            </w:r>
            <w:r>
              <w:rPr>
                <w:spacing w:val="-10"/>
                <w:sz w:val="20"/>
              </w:rPr>
              <w:t>и</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z w:val="20"/>
              </w:rPr>
              <w:t>правилами</w:t>
            </w:r>
            <w:r>
              <w:rPr>
                <w:spacing w:val="-7"/>
                <w:sz w:val="20"/>
              </w:rPr>
              <w:t xml:space="preserve"> </w:t>
            </w:r>
            <w:r>
              <w:rPr>
                <w:spacing w:val="-2"/>
                <w:sz w:val="20"/>
              </w:rPr>
              <w:t>поведения</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Формирование</w:t>
            </w:r>
          </w:p>
        </w:tc>
      </w:tr>
      <w:tr w:rsidR="00DF51EA">
        <w:trPr>
          <w:trHeight w:val="230"/>
        </w:trPr>
        <w:tc>
          <w:tcPr>
            <w:tcW w:w="1133" w:type="dxa"/>
            <w:tcBorders>
              <w:top w:val="nil"/>
              <w:bottom w:val="nil"/>
            </w:tcBorders>
          </w:tcPr>
          <w:p w:rsidR="00DF51EA" w:rsidRDefault="00CA5DA9">
            <w:pPr>
              <w:pStyle w:val="TableParagraph"/>
              <w:spacing w:line="210" w:lineRule="exact"/>
              <w:ind w:left="105"/>
              <w:rPr>
                <w:sz w:val="20"/>
              </w:rPr>
            </w:pPr>
            <w:r>
              <w:rPr>
                <w:spacing w:val="-4"/>
                <w:sz w:val="20"/>
              </w:rPr>
              <w:t>ации</w:t>
            </w: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pacing w:val="-2"/>
                <w:sz w:val="20"/>
              </w:rPr>
              <w:t>речи;</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pacing w:val="-2"/>
                <w:sz w:val="20"/>
              </w:rPr>
              <w:t>проведению</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z w:val="20"/>
              </w:rPr>
              <w:t>в</w:t>
            </w:r>
            <w:r>
              <w:rPr>
                <w:spacing w:val="-3"/>
                <w:sz w:val="20"/>
              </w:rPr>
              <w:t xml:space="preserve"> </w:t>
            </w:r>
            <w:r>
              <w:rPr>
                <w:sz w:val="20"/>
              </w:rPr>
              <w:t>школе,</w:t>
            </w:r>
            <w:r>
              <w:rPr>
                <w:spacing w:val="-2"/>
                <w:sz w:val="20"/>
              </w:rPr>
              <w:t xml:space="preserve"> </w:t>
            </w:r>
            <w:r>
              <w:rPr>
                <w:spacing w:val="-10"/>
                <w:sz w:val="20"/>
              </w:rPr>
              <w:t>в</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активной</w:t>
            </w: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1" w:lineRule="exact"/>
              <w:ind w:left="105"/>
              <w:rPr>
                <w:sz w:val="20"/>
              </w:rPr>
            </w:pPr>
            <w:r>
              <w:rPr>
                <w:spacing w:val="-2"/>
                <w:sz w:val="20"/>
              </w:rPr>
              <w:t>Проведение</w:t>
            </w:r>
            <w:r>
              <w:rPr>
                <w:spacing w:val="7"/>
                <w:sz w:val="20"/>
              </w:rPr>
              <w:t xml:space="preserve"> </w:t>
            </w:r>
            <w:r>
              <w:rPr>
                <w:spacing w:val="-2"/>
                <w:sz w:val="20"/>
              </w:rPr>
              <w:t>мероприятий</w:t>
            </w:r>
          </w:p>
        </w:tc>
        <w:tc>
          <w:tcPr>
            <w:tcW w:w="2410" w:type="dxa"/>
            <w:tcBorders>
              <w:top w:val="nil"/>
              <w:left w:val="single" w:sz="2" w:space="0" w:color="000000"/>
              <w:bottom w:val="nil"/>
              <w:right w:val="single" w:sz="2" w:space="0" w:color="000000"/>
            </w:tcBorders>
          </w:tcPr>
          <w:p w:rsidR="00DF51EA" w:rsidRDefault="00CA5DA9">
            <w:pPr>
              <w:pStyle w:val="TableParagraph"/>
              <w:spacing w:line="211" w:lineRule="exact"/>
              <w:ind w:left="110"/>
              <w:rPr>
                <w:sz w:val="20"/>
              </w:rPr>
            </w:pPr>
            <w:r>
              <w:rPr>
                <w:spacing w:val="-2"/>
                <w:sz w:val="20"/>
              </w:rPr>
              <w:t>мероприятия.</w:t>
            </w:r>
          </w:p>
        </w:tc>
        <w:tc>
          <w:tcPr>
            <w:tcW w:w="2127" w:type="dxa"/>
            <w:tcBorders>
              <w:top w:val="nil"/>
              <w:left w:val="single" w:sz="2" w:space="0" w:color="000000"/>
              <w:bottom w:val="nil"/>
              <w:right w:val="single" w:sz="2" w:space="0" w:color="000000"/>
            </w:tcBorders>
          </w:tcPr>
          <w:p w:rsidR="00DF51EA" w:rsidRDefault="00CA5DA9">
            <w:pPr>
              <w:pStyle w:val="TableParagraph"/>
              <w:spacing w:line="211" w:lineRule="exact"/>
              <w:ind w:left="111"/>
              <w:rPr>
                <w:sz w:val="20"/>
              </w:rPr>
            </w:pPr>
            <w:r>
              <w:rPr>
                <w:spacing w:val="-2"/>
                <w:sz w:val="20"/>
              </w:rPr>
              <w:t>общественных</w:t>
            </w:r>
          </w:p>
        </w:tc>
        <w:tc>
          <w:tcPr>
            <w:tcW w:w="2127" w:type="dxa"/>
            <w:tcBorders>
              <w:top w:val="nil"/>
              <w:left w:val="single" w:sz="2" w:space="0" w:color="000000"/>
              <w:bottom w:val="nil"/>
              <w:right w:val="single" w:sz="2" w:space="0" w:color="000000"/>
            </w:tcBorders>
          </w:tcPr>
          <w:p w:rsidR="00DF51EA" w:rsidRDefault="00CA5DA9">
            <w:pPr>
              <w:pStyle w:val="TableParagraph"/>
              <w:spacing w:line="211" w:lineRule="exact"/>
              <w:ind w:left="111"/>
              <w:rPr>
                <w:sz w:val="20"/>
              </w:rPr>
            </w:pPr>
            <w:r>
              <w:rPr>
                <w:spacing w:val="-2"/>
                <w:sz w:val="20"/>
              </w:rPr>
              <w:t>гражданской</w:t>
            </w: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1" w:lineRule="exact"/>
              <w:ind w:left="105"/>
              <w:rPr>
                <w:sz w:val="20"/>
              </w:rPr>
            </w:pPr>
            <w:r>
              <w:rPr>
                <w:sz w:val="20"/>
              </w:rPr>
              <w:t>по</w:t>
            </w:r>
            <w:r>
              <w:rPr>
                <w:spacing w:val="-7"/>
                <w:sz w:val="20"/>
              </w:rPr>
              <w:t xml:space="preserve"> </w:t>
            </w:r>
            <w:r>
              <w:rPr>
                <w:sz w:val="20"/>
              </w:rPr>
              <w:t>знакомству</w:t>
            </w:r>
            <w:r>
              <w:rPr>
                <w:spacing w:val="-11"/>
                <w:sz w:val="20"/>
              </w:rPr>
              <w:t xml:space="preserve"> </w:t>
            </w:r>
            <w:r>
              <w:rPr>
                <w:sz w:val="20"/>
              </w:rPr>
              <w:t>с</w:t>
            </w:r>
            <w:r>
              <w:rPr>
                <w:spacing w:val="-4"/>
                <w:sz w:val="20"/>
              </w:rPr>
              <w:t xml:space="preserve"> </w:t>
            </w:r>
            <w:r>
              <w:rPr>
                <w:spacing w:val="-2"/>
                <w:sz w:val="20"/>
              </w:rPr>
              <w:t>культурой</w:t>
            </w:r>
          </w:p>
        </w:tc>
        <w:tc>
          <w:tcPr>
            <w:tcW w:w="2410" w:type="dxa"/>
            <w:tcBorders>
              <w:top w:val="nil"/>
              <w:left w:val="single" w:sz="2" w:space="0" w:color="000000"/>
              <w:bottom w:val="nil"/>
              <w:right w:val="single" w:sz="2" w:space="0" w:color="000000"/>
            </w:tcBorders>
          </w:tcPr>
          <w:p w:rsidR="00DF51EA" w:rsidRDefault="00CA5DA9">
            <w:pPr>
              <w:pStyle w:val="TableParagraph"/>
              <w:spacing w:line="211" w:lineRule="exact"/>
              <w:ind w:left="110"/>
              <w:rPr>
                <w:sz w:val="20"/>
              </w:rPr>
            </w:pPr>
            <w:r>
              <w:rPr>
                <w:spacing w:val="-2"/>
                <w:sz w:val="20"/>
              </w:rPr>
              <w:t>Организация</w:t>
            </w:r>
            <w:r>
              <w:rPr>
                <w:spacing w:val="9"/>
                <w:sz w:val="20"/>
              </w:rPr>
              <w:t xml:space="preserve"> </w:t>
            </w:r>
            <w:r>
              <w:rPr>
                <w:spacing w:val="-2"/>
                <w:sz w:val="20"/>
              </w:rPr>
              <w:t>помощи</w:t>
            </w:r>
          </w:p>
        </w:tc>
        <w:tc>
          <w:tcPr>
            <w:tcW w:w="2127" w:type="dxa"/>
            <w:tcBorders>
              <w:top w:val="nil"/>
              <w:left w:val="single" w:sz="2" w:space="0" w:color="000000"/>
              <w:bottom w:val="nil"/>
              <w:right w:val="single" w:sz="2" w:space="0" w:color="000000"/>
            </w:tcBorders>
          </w:tcPr>
          <w:p w:rsidR="00DF51EA" w:rsidRDefault="00CA5DA9">
            <w:pPr>
              <w:pStyle w:val="TableParagraph"/>
              <w:spacing w:line="211" w:lineRule="exact"/>
              <w:ind w:left="111"/>
              <w:rPr>
                <w:sz w:val="20"/>
              </w:rPr>
            </w:pPr>
            <w:r>
              <w:rPr>
                <w:sz w:val="20"/>
              </w:rPr>
              <w:t>местах, с</w:t>
            </w:r>
            <w:r>
              <w:rPr>
                <w:spacing w:val="-3"/>
                <w:sz w:val="20"/>
              </w:rPr>
              <w:t xml:space="preserve"> </w:t>
            </w:r>
            <w:r>
              <w:rPr>
                <w:spacing w:val="-2"/>
                <w:sz w:val="20"/>
              </w:rPr>
              <w:t>правилами</w:t>
            </w:r>
          </w:p>
        </w:tc>
        <w:tc>
          <w:tcPr>
            <w:tcW w:w="2127" w:type="dxa"/>
            <w:tcBorders>
              <w:top w:val="nil"/>
              <w:left w:val="single" w:sz="2" w:space="0" w:color="000000"/>
              <w:bottom w:val="nil"/>
              <w:right w:val="single" w:sz="2" w:space="0" w:color="000000"/>
            </w:tcBorders>
          </w:tcPr>
          <w:p w:rsidR="00DF51EA" w:rsidRDefault="00CA5DA9">
            <w:pPr>
              <w:pStyle w:val="TableParagraph"/>
              <w:spacing w:line="211" w:lineRule="exact"/>
              <w:ind w:left="111"/>
              <w:rPr>
                <w:sz w:val="20"/>
              </w:rPr>
            </w:pPr>
            <w:r>
              <w:rPr>
                <w:spacing w:val="-2"/>
                <w:sz w:val="20"/>
              </w:rPr>
              <w:t>позиции.</w:t>
            </w: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z w:val="20"/>
              </w:rPr>
              <w:t>народов</w:t>
            </w:r>
            <w:r>
              <w:rPr>
                <w:spacing w:val="-6"/>
                <w:sz w:val="20"/>
              </w:rPr>
              <w:t xml:space="preserve"> </w:t>
            </w:r>
            <w:r>
              <w:rPr>
                <w:sz w:val="20"/>
              </w:rPr>
              <w:t>разных</w:t>
            </w:r>
            <w:r>
              <w:rPr>
                <w:spacing w:val="-5"/>
                <w:sz w:val="20"/>
              </w:rPr>
              <w:t xml:space="preserve"> </w:t>
            </w:r>
            <w:r>
              <w:rPr>
                <w:spacing w:val="-2"/>
                <w:sz w:val="20"/>
              </w:rPr>
              <w:t>стран.</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pacing w:val="-2"/>
                <w:sz w:val="20"/>
              </w:rPr>
              <w:t>своему</w:t>
            </w:r>
            <w:r>
              <w:rPr>
                <w:spacing w:val="-1"/>
                <w:sz w:val="20"/>
              </w:rPr>
              <w:t xml:space="preserve"> </w:t>
            </w:r>
            <w:r>
              <w:rPr>
                <w:spacing w:val="-2"/>
                <w:sz w:val="20"/>
              </w:rPr>
              <w:t>классному</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z w:val="20"/>
              </w:rPr>
              <w:t>речевой</w:t>
            </w:r>
            <w:r>
              <w:rPr>
                <w:spacing w:val="-8"/>
                <w:sz w:val="20"/>
              </w:rPr>
              <w:t xml:space="preserve"> </w:t>
            </w:r>
            <w:r>
              <w:rPr>
                <w:spacing w:val="-2"/>
                <w:sz w:val="20"/>
              </w:rPr>
              <w:t>культуры.</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Самоопределение.</w:t>
            </w:r>
          </w:p>
        </w:tc>
      </w:tr>
      <w:tr w:rsidR="00DF51EA">
        <w:trPr>
          <w:trHeight w:val="228"/>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08" w:lineRule="exact"/>
              <w:ind w:left="105"/>
              <w:rPr>
                <w:sz w:val="20"/>
              </w:rPr>
            </w:pPr>
            <w:r>
              <w:rPr>
                <w:spacing w:val="-2"/>
                <w:sz w:val="20"/>
              </w:rPr>
              <w:t>Проведение</w:t>
            </w:r>
            <w:r>
              <w:rPr>
                <w:spacing w:val="7"/>
                <w:sz w:val="20"/>
              </w:rPr>
              <w:t xml:space="preserve"> </w:t>
            </w:r>
            <w:r>
              <w:rPr>
                <w:spacing w:val="-2"/>
                <w:sz w:val="20"/>
              </w:rPr>
              <w:t>Недели</w:t>
            </w:r>
          </w:p>
        </w:tc>
        <w:tc>
          <w:tcPr>
            <w:tcW w:w="2410" w:type="dxa"/>
            <w:tcBorders>
              <w:top w:val="nil"/>
              <w:left w:val="single" w:sz="2" w:space="0" w:color="000000"/>
              <w:bottom w:val="nil"/>
              <w:right w:val="single" w:sz="2" w:space="0" w:color="000000"/>
            </w:tcBorders>
          </w:tcPr>
          <w:p w:rsidR="00DF51EA" w:rsidRDefault="00CA5DA9">
            <w:pPr>
              <w:pStyle w:val="TableParagraph"/>
              <w:spacing w:line="208" w:lineRule="exact"/>
              <w:ind w:left="110"/>
              <w:rPr>
                <w:sz w:val="20"/>
              </w:rPr>
            </w:pPr>
            <w:r>
              <w:rPr>
                <w:spacing w:val="-2"/>
                <w:sz w:val="20"/>
              </w:rPr>
              <w:t>руководителю</w:t>
            </w:r>
            <w:r>
              <w:rPr>
                <w:spacing w:val="4"/>
                <w:sz w:val="20"/>
              </w:rPr>
              <w:t xml:space="preserve"> </w:t>
            </w:r>
            <w:r>
              <w:rPr>
                <w:spacing w:val="-10"/>
                <w:sz w:val="20"/>
              </w:rPr>
              <w:t>в</w:t>
            </w:r>
          </w:p>
        </w:tc>
        <w:tc>
          <w:tcPr>
            <w:tcW w:w="2127" w:type="dxa"/>
            <w:tcBorders>
              <w:top w:val="nil"/>
              <w:left w:val="single" w:sz="2" w:space="0" w:color="000000"/>
              <w:bottom w:val="nil"/>
              <w:right w:val="single" w:sz="2" w:space="0" w:color="000000"/>
            </w:tcBorders>
          </w:tcPr>
          <w:p w:rsidR="00DF51EA" w:rsidRDefault="00CA5DA9">
            <w:pPr>
              <w:pStyle w:val="TableParagraph"/>
              <w:spacing w:line="208" w:lineRule="exact"/>
              <w:ind w:left="111"/>
              <w:rPr>
                <w:sz w:val="20"/>
              </w:rPr>
            </w:pPr>
            <w:r>
              <w:rPr>
                <w:spacing w:val="-2"/>
                <w:sz w:val="20"/>
              </w:rPr>
              <w:t>Формирование</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27"/>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08" w:lineRule="exact"/>
              <w:ind w:left="105"/>
              <w:rPr>
                <w:sz w:val="20"/>
              </w:rPr>
            </w:pPr>
            <w:r>
              <w:rPr>
                <w:spacing w:val="-2"/>
                <w:sz w:val="20"/>
              </w:rPr>
              <w:t>толерантности.</w:t>
            </w:r>
          </w:p>
        </w:tc>
        <w:tc>
          <w:tcPr>
            <w:tcW w:w="2410" w:type="dxa"/>
            <w:tcBorders>
              <w:top w:val="nil"/>
              <w:left w:val="single" w:sz="2" w:space="0" w:color="000000"/>
              <w:bottom w:val="nil"/>
              <w:right w:val="single" w:sz="2" w:space="0" w:color="000000"/>
            </w:tcBorders>
          </w:tcPr>
          <w:p w:rsidR="00DF51EA" w:rsidRDefault="00CA5DA9">
            <w:pPr>
              <w:pStyle w:val="TableParagraph"/>
              <w:spacing w:line="208" w:lineRule="exact"/>
              <w:ind w:left="110"/>
              <w:rPr>
                <w:sz w:val="20"/>
              </w:rPr>
            </w:pPr>
            <w:r>
              <w:rPr>
                <w:spacing w:val="-2"/>
                <w:sz w:val="20"/>
              </w:rPr>
              <w:t>подготовке</w:t>
            </w:r>
            <w:r>
              <w:rPr>
                <w:spacing w:val="6"/>
                <w:sz w:val="20"/>
              </w:rPr>
              <w:t xml:space="preserve"> </w:t>
            </w:r>
            <w:r>
              <w:rPr>
                <w:spacing w:val="-2"/>
                <w:sz w:val="20"/>
              </w:rPr>
              <w:t>классных</w:t>
            </w:r>
          </w:p>
        </w:tc>
        <w:tc>
          <w:tcPr>
            <w:tcW w:w="2127" w:type="dxa"/>
            <w:tcBorders>
              <w:top w:val="nil"/>
              <w:left w:val="single" w:sz="2" w:space="0" w:color="000000"/>
              <w:bottom w:val="nil"/>
              <w:right w:val="single" w:sz="2" w:space="0" w:color="000000"/>
            </w:tcBorders>
          </w:tcPr>
          <w:p w:rsidR="00DF51EA" w:rsidRDefault="00CA5DA9">
            <w:pPr>
              <w:pStyle w:val="TableParagraph"/>
              <w:spacing w:line="208" w:lineRule="exact"/>
              <w:ind w:left="111"/>
              <w:rPr>
                <w:sz w:val="20"/>
              </w:rPr>
            </w:pPr>
            <w:r>
              <w:rPr>
                <w:spacing w:val="-2"/>
                <w:sz w:val="20"/>
              </w:rPr>
              <w:t>толерантности.</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pacing w:val="-2"/>
                <w:sz w:val="20"/>
              </w:rPr>
              <w:t>Помогают</w:t>
            </w:r>
            <w:r>
              <w:rPr>
                <w:spacing w:val="3"/>
                <w:sz w:val="20"/>
              </w:rPr>
              <w:t xml:space="preserve"> </w:t>
            </w:r>
            <w:r>
              <w:rPr>
                <w:spacing w:val="-10"/>
                <w:sz w:val="20"/>
              </w:rPr>
              <w:t>в</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pacing w:val="-2"/>
                <w:sz w:val="20"/>
              </w:rPr>
              <w:t>мероприятий</w:t>
            </w:r>
            <w:r>
              <w:rPr>
                <w:spacing w:val="5"/>
                <w:sz w:val="20"/>
              </w:rPr>
              <w:t xml:space="preserve"> </w:t>
            </w:r>
            <w:r>
              <w:rPr>
                <w:spacing w:val="-10"/>
                <w:sz w:val="20"/>
              </w:rPr>
              <w:t>и</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Вовлечение</w:t>
            </w:r>
            <w:r>
              <w:rPr>
                <w:spacing w:val="7"/>
                <w:sz w:val="20"/>
              </w:rPr>
              <w:t xml:space="preserve"> </w:t>
            </w:r>
            <w:r>
              <w:rPr>
                <w:spacing w:val="-10"/>
                <w:sz w:val="20"/>
              </w:rPr>
              <w:t>в</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pacing w:val="-2"/>
                <w:sz w:val="20"/>
              </w:rPr>
              <w:t>художественном</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z w:val="20"/>
              </w:rPr>
              <w:t>освещение</w:t>
            </w:r>
            <w:r>
              <w:rPr>
                <w:spacing w:val="-9"/>
                <w:sz w:val="20"/>
              </w:rPr>
              <w:t xml:space="preserve"> </w:t>
            </w:r>
            <w:r>
              <w:rPr>
                <w:sz w:val="20"/>
              </w:rPr>
              <w:t>их</w:t>
            </w:r>
            <w:r>
              <w:rPr>
                <w:spacing w:val="-6"/>
                <w:sz w:val="20"/>
              </w:rPr>
              <w:t xml:space="preserve"> </w:t>
            </w:r>
            <w:r>
              <w:rPr>
                <w:spacing w:val="-10"/>
                <w:sz w:val="20"/>
              </w:rPr>
              <w:t>в</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планирование,</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1" w:lineRule="exact"/>
              <w:ind w:left="105"/>
              <w:rPr>
                <w:sz w:val="20"/>
              </w:rPr>
            </w:pPr>
            <w:r>
              <w:rPr>
                <w:spacing w:val="-2"/>
                <w:sz w:val="20"/>
              </w:rPr>
              <w:t>оформлении</w:t>
            </w:r>
            <w:r>
              <w:rPr>
                <w:spacing w:val="5"/>
                <w:sz w:val="20"/>
              </w:rPr>
              <w:t xml:space="preserve"> </w:t>
            </w:r>
            <w:r>
              <w:rPr>
                <w:spacing w:val="-2"/>
                <w:sz w:val="20"/>
              </w:rPr>
              <w:t>школьных</w:t>
            </w:r>
          </w:p>
        </w:tc>
        <w:tc>
          <w:tcPr>
            <w:tcW w:w="2410" w:type="dxa"/>
            <w:tcBorders>
              <w:top w:val="nil"/>
              <w:left w:val="single" w:sz="2" w:space="0" w:color="000000"/>
              <w:bottom w:val="nil"/>
              <w:right w:val="single" w:sz="2" w:space="0" w:color="000000"/>
            </w:tcBorders>
          </w:tcPr>
          <w:p w:rsidR="00DF51EA" w:rsidRDefault="00CA5DA9">
            <w:pPr>
              <w:pStyle w:val="TableParagraph"/>
              <w:spacing w:line="211" w:lineRule="exact"/>
              <w:ind w:left="110"/>
              <w:rPr>
                <w:sz w:val="20"/>
              </w:rPr>
            </w:pPr>
            <w:r>
              <w:rPr>
                <w:sz w:val="20"/>
              </w:rPr>
              <w:t>социальных</w:t>
            </w:r>
            <w:r>
              <w:rPr>
                <w:spacing w:val="-11"/>
                <w:sz w:val="20"/>
              </w:rPr>
              <w:t xml:space="preserve"> </w:t>
            </w:r>
            <w:r>
              <w:rPr>
                <w:sz w:val="20"/>
              </w:rPr>
              <w:t>сетях</w:t>
            </w:r>
            <w:r>
              <w:rPr>
                <w:spacing w:val="-10"/>
                <w:sz w:val="20"/>
              </w:rPr>
              <w:t xml:space="preserve"> </w:t>
            </w:r>
            <w:r>
              <w:rPr>
                <w:spacing w:val="-2"/>
                <w:sz w:val="20"/>
              </w:rPr>
              <w:t>класса</w:t>
            </w:r>
          </w:p>
        </w:tc>
        <w:tc>
          <w:tcPr>
            <w:tcW w:w="2127" w:type="dxa"/>
            <w:tcBorders>
              <w:top w:val="nil"/>
              <w:left w:val="single" w:sz="2" w:space="0" w:color="000000"/>
              <w:bottom w:val="nil"/>
              <w:right w:val="single" w:sz="2" w:space="0" w:color="000000"/>
            </w:tcBorders>
          </w:tcPr>
          <w:p w:rsidR="00DF51EA" w:rsidRDefault="00CA5DA9">
            <w:pPr>
              <w:pStyle w:val="TableParagraph"/>
              <w:spacing w:line="211" w:lineRule="exact"/>
              <w:ind w:left="111"/>
              <w:rPr>
                <w:sz w:val="20"/>
              </w:rPr>
            </w:pPr>
            <w:r>
              <w:rPr>
                <w:spacing w:val="-2"/>
                <w:sz w:val="20"/>
              </w:rPr>
              <w:t>организацию,</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1" w:lineRule="exact"/>
              <w:ind w:left="105"/>
              <w:rPr>
                <w:sz w:val="20"/>
              </w:rPr>
            </w:pPr>
            <w:r>
              <w:rPr>
                <w:spacing w:val="-2"/>
                <w:sz w:val="20"/>
              </w:rPr>
              <w:t>мероприятий.</w:t>
            </w:r>
            <w:r>
              <w:rPr>
                <w:spacing w:val="9"/>
                <w:sz w:val="20"/>
              </w:rPr>
              <w:t xml:space="preserve"> </w:t>
            </w:r>
            <w:r>
              <w:rPr>
                <w:spacing w:val="-2"/>
                <w:sz w:val="20"/>
              </w:rPr>
              <w:t>Готовят</w:t>
            </w:r>
          </w:p>
        </w:tc>
        <w:tc>
          <w:tcPr>
            <w:tcW w:w="2410" w:type="dxa"/>
            <w:tcBorders>
              <w:top w:val="nil"/>
              <w:left w:val="single" w:sz="2" w:space="0" w:color="000000"/>
              <w:bottom w:val="nil"/>
              <w:right w:val="single" w:sz="2" w:space="0" w:color="000000"/>
            </w:tcBorders>
          </w:tcPr>
          <w:p w:rsidR="00DF51EA" w:rsidRDefault="00CA5DA9">
            <w:pPr>
              <w:pStyle w:val="TableParagraph"/>
              <w:spacing w:line="211" w:lineRule="exact"/>
              <w:ind w:left="110"/>
              <w:rPr>
                <w:sz w:val="20"/>
              </w:rPr>
            </w:pPr>
            <w:r>
              <w:rPr>
                <w:sz w:val="20"/>
              </w:rPr>
              <w:t xml:space="preserve">и </w:t>
            </w:r>
            <w:r>
              <w:rPr>
                <w:spacing w:val="-2"/>
                <w:sz w:val="20"/>
              </w:rPr>
              <w:t>группах.</w:t>
            </w:r>
          </w:p>
        </w:tc>
        <w:tc>
          <w:tcPr>
            <w:tcW w:w="2127" w:type="dxa"/>
            <w:tcBorders>
              <w:top w:val="nil"/>
              <w:left w:val="single" w:sz="2" w:space="0" w:color="000000"/>
              <w:bottom w:val="nil"/>
              <w:right w:val="single" w:sz="2" w:space="0" w:color="000000"/>
            </w:tcBorders>
          </w:tcPr>
          <w:p w:rsidR="00DF51EA" w:rsidRDefault="00CA5DA9">
            <w:pPr>
              <w:pStyle w:val="TableParagraph"/>
              <w:spacing w:line="211" w:lineRule="exact"/>
              <w:ind w:left="111"/>
              <w:rPr>
                <w:sz w:val="20"/>
              </w:rPr>
            </w:pPr>
            <w:r>
              <w:rPr>
                <w:sz w:val="20"/>
              </w:rPr>
              <w:t>проведение</w:t>
            </w:r>
            <w:r>
              <w:rPr>
                <w:spacing w:val="-8"/>
                <w:sz w:val="20"/>
              </w:rPr>
              <w:t xml:space="preserve"> </w:t>
            </w:r>
            <w:r>
              <w:rPr>
                <w:sz w:val="20"/>
              </w:rPr>
              <w:t>и</w:t>
            </w:r>
            <w:r>
              <w:rPr>
                <w:spacing w:val="-6"/>
                <w:sz w:val="20"/>
              </w:rPr>
              <w:t xml:space="preserve"> </w:t>
            </w:r>
            <w:r>
              <w:rPr>
                <w:spacing w:val="-2"/>
                <w:sz w:val="20"/>
              </w:rPr>
              <w:t>анализ</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z w:val="20"/>
              </w:rPr>
              <w:t>информацию</w:t>
            </w:r>
            <w:r>
              <w:rPr>
                <w:spacing w:val="-8"/>
                <w:sz w:val="20"/>
              </w:rPr>
              <w:t xml:space="preserve"> </w:t>
            </w:r>
            <w:r>
              <w:rPr>
                <w:sz w:val="20"/>
              </w:rPr>
              <w:t>на</w:t>
            </w:r>
            <w:r>
              <w:rPr>
                <w:spacing w:val="-5"/>
                <w:sz w:val="20"/>
              </w:rPr>
              <w:t xml:space="preserve"> </w:t>
            </w:r>
            <w:r>
              <w:rPr>
                <w:sz w:val="20"/>
              </w:rPr>
              <w:t>сайт</w:t>
            </w:r>
            <w:r>
              <w:rPr>
                <w:spacing w:val="-6"/>
                <w:sz w:val="20"/>
              </w:rPr>
              <w:t xml:space="preserve"> </w:t>
            </w:r>
            <w:r>
              <w:rPr>
                <w:spacing w:val="-10"/>
                <w:sz w:val="20"/>
              </w:rPr>
              <w:t>и</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pacing w:val="-2"/>
                <w:sz w:val="20"/>
              </w:rPr>
              <w:t>Организация</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общешкольных</w:t>
            </w:r>
            <w:r>
              <w:rPr>
                <w:spacing w:val="6"/>
                <w:sz w:val="20"/>
              </w:rPr>
              <w:t xml:space="preserve"> </w:t>
            </w:r>
            <w:r>
              <w:rPr>
                <w:spacing w:val="-10"/>
                <w:sz w:val="20"/>
              </w:rPr>
              <w:t>и</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pacing w:val="-2"/>
                <w:sz w:val="20"/>
              </w:rPr>
              <w:t>социальные</w:t>
            </w:r>
            <w:r>
              <w:rPr>
                <w:spacing w:val="4"/>
                <w:sz w:val="20"/>
              </w:rPr>
              <w:t xml:space="preserve"> </w:t>
            </w:r>
            <w:r>
              <w:rPr>
                <w:spacing w:val="-2"/>
                <w:sz w:val="20"/>
              </w:rPr>
              <w:t>сети.</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z w:val="20"/>
              </w:rPr>
              <w:t>мероприятий</w:t>
            </w:r>
            <w:r>
              <w:rPr>
                <w:spacing w:val="-11"/>
                <w:sz w:val="20"/>
              </w:rPr>
              <w:t xml:space="preserve"> </w:t>
            </w:r>
            <w:r>
              <w:rPr>
                <w:sz w:val="20"/>
              </w:rPr>
              <w:t>в</w:t>
            </w:r>
            <w:r>
              <w:rPr>
                <w:spacing w:val="-5"/>
                <w:sz w:val="20"/>
              </w:rPr>
              <w:t xml:space="preserve"> </w:t>
            </w:r>
            <w:r>
              <w:rPr>
                <w:spacing w:val="-4"/>
                <w:sz w:val="20"/>
              </w:rPr>
              <w:t>своих</w:t>
            </w:r>
          </w:p>
        </w:tc>
        <w:tc>
          <w:tcPr>
            <w:tcW w:w="2127" w:type="dxa"/>
            <w:tcBorders>
              <w:top w:val="nil"/>
              <w:left w:val="single" w:sz="2" w:space="0" w:color="000000"/>
              <w:bottom w:val="nil"/>
              <w:right w:val="single" w:sz="2" w:space="0" w:color="000000"/>
            </w:tcBorders>
          </w:tcPr>
          <w:p w:rsidR="00DF51EA" w:rsidRDefault="00CA5DA9">
            <w:pPr>
              <w:pStyle w:val="TableParagraph"/>
              <w:spacing w:line="210" w:lineRule="exact"/>
              <w:ind w:left="111"/>
              <w:rPr>
                <w:sz w:val="20"/>
              </w:rPr>
            </w:pPr>
            <w:r>
              <w:rPr>
                <w:spacing w:val="-2"/>
                <w:sz w:val="20"/>
              </w:rPr>
              <w:t>внутриклассных</w:t>
            </w:r>
            <w:r>
              <w:rPr>
                <w:spacing w:val="7"/>
                <w:sz w:val="20"/>
              </w:rPr>
              <w:t xml:space="preserve"> </w:t>
            </w:r>
            <w:r>
              <w:rPr>
                <w:spacing w:val="-4"/>
                <w:sz w:val="20"/>
              </w:rPr>
              <w:t>дел.</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z w:val="20"/>
              </w:rPr>
              <w:t>Выпуск</w:t>
            </w:r>
            <w:r>
              <w:rPr>
                <w:spacing w:val="-8"/>
                <w:sz w:val="20"/>
              </w:rPr>
              <w:t xml:space="preserve"> </w:t>
            </w:r>
            <w:r>
              <w:rPr>
                <w:spacing w:val="-2"/>
                <w:sz w:val="20"/>
              </w:rPr>
              <w:t>листовок</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z w:val="20"/>
              </w:rPr>
              <w:t>классах</w:t>
            </w:r>
            <w:r>
              <w:rPr>
                <w:spacing w:val="-3"/>
                <w:sz w:val="20"/>
              </w:rPr>
              <w:t xml:space="preserve"> </w:t>
            </w:r>
            <w:r>
              <w:rPr>
                <w:sz w:val="20"/>
              </w:rPr>
              <w:t>по</w:t>
            </w:r>
            <w:r>
              <w:rPr>
                <w:spacing w:val="-7"/>
                <w:sz w:val="20"/>
              </w:rPr>
              <w:t xml:space="preserve"> </w:t>
            </w:r>
            <w:r>
              <w:rPr>
                <w:spacing w:val="-2"/>
                <w:sz w:val="20"/>
              </w:rPr>
              <w:t>реализации</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30"/>
        </w:trPr>
        <w:tc>
          <w:tcPr>
            <w:tcW w:w="1133" w:type="dxa"/>
            <w:tcBorders>
              <w:top w:val="nil"/>
              <w:bottom w:val="nil"/>
            </w:tcBorders>
          </w:tcPr>
          <w:p w:rsidR="00DF51EA" w:rsidRDefault="00DF51EA">
            <w:pPr>
              <w:pStyle w:val="TableParagraph"/>
              <w:ind w:left="0"/>
              <w:rPr>
                <w:sz w:val="16"/>
              </w:rPr>
            </w:pPr>
          </w:p>
        </w:tc>
        <w:tc>
          <w:tcPr>
            <w:tcW w:w="2552" w:type="dxa"/>
            <w:tcBorders>
              <w:top w:val="nil"/>
              <w:bottom w:val="nil"/>
              <w:right w:val="single" w:sz="2" w:space="0" w:color="000000"/>
            </w:tcBorders>
          </w:tcPr>
          <w:p w:rsidR="00DF51EA" w:rsidRDefault="00CA5DA9">
            <w:pPr>
              <w:pStyle w:val="TableParagraph"/>
              <w:spacing w:line="210" w:lineRule="exact"/>
              <w:ind w:left="105"/>
              <w:rPr>
                <w:sz w:val="20"/>
              </w:rPr>
            </w:pPr>
            <w:r>
              <w:rPr>
                <w:spacing w:val="-2"/>
                <w:sz w:val="20"/>
              </w:rPr>
              <w:t>«Культурная</w:t>
            </w:r>
            <w:r>
              <w:rPr>
                <w:spacing w:val="7"/>
                <w:sz w:val="20"/>
              </w:rPr>
              <w:t xml:space="preserve"> </w:t>
            </w:r>
            <w:r>
              <w:rPr>
                <w:spacing w:val="-2"/>
                <w:sz w:val="20"/>
              </w:rPr>
              <w:t>жизнь».</w:t>
            </w:r>
          </w:p>
        </w:tc>
        <w:tc>
          <w:tcPr>
            <w:tcW w:w="2410" w:type="dxa"/>
            <w:tcBorders>
              <w:top w:val="nil"/>
              <w:left w:val="single" w:sz="2" w:space="0" w:color="000000"/>
              <w:bottom w:val="nil"/>
              <w:right w:val="single" w:sz="2" w:space="0" w:color="000000"/>
            </w:tcBorders>
          </w:tcPr>
          <w:p w:rsidR="00DF51EA" w:rsidRDefault="00CA5DA9">
            <w:pPr>
              <w:pStyle w:val="TableParagraph"/>
              <w:spacing w:line="210" w:lineRule="exact"/>
              <w:ind w:left="110"/>
              <w:rPr>
                <w:sz w:val="20"/>
              </w:rPr>
            </w:pPr>
            <w:r>
              <w:rPr>
                <w:sz w:val="20"/>
              </w:rPr>
              <w:t>проекта</w:t>
            </w:r>
            <w:r>
              <w:rPr>
                <w:spacing w:val="-7"/>
                <w:sz w:val="20"/>
              </w:rPr>
              <w:t xml:space="preserve"> </w:t>
            </w:r>
            <w:r>
              <w:rPr>
                <w:spacing w:val="-2"/>
                <w:sz w:val="20"/>
              </w:rPr>
              <w:t>«Культурный</w:t>
            </w: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c>
          <w:tcPr>
            <w:tcW w:w="2127" w:type="dxa"/>
            <w:tcBorders>
              <w:top w:val="nil"/>
              <w:left w:val="single" w:sz="2" w:space="0" w:color="000000"/>
              <w:bottom w:val="nil"/>
              <w:right w:val="single" w:sz="2" w:space="0" w:color="000000"/>
            </w:tcBorders>
          </w:tcPr>
          <w:p w:rsidR="00DF51EA" w:rsidRDefault="00DF51EA">
            <w:pPr>
              <w:pStyle w:val="TableParagraph"/>
              <w:ind w:left="0"/>
              <w:rPr>
                <w:sz w:val="16"/>
              </w:rPr>
            </w:pPr>
          </w:p>
        </w:tc>
      </w:tr>
      <w:tr w:rsidR="00DF51EA">
        <w:trPr>
          <w:trHeight w:val="228"/>
        </w:trPr>
        <w:tc>
          <w:tcPr>
            <w:tcW w:w="1133" w:type="dxa"/>
            <w:tcBorders>
              <w:top w:val="nil"/>
            </w:tcBorders>
          </w:tcPr>
          <w:p w:rsidR="00DF51EA" w:rsidRDefault="00DF51EA">
            <w:pPr>
              <w:pStyle w:val="TableParagraph"/>
              <w:ind w:left="0"/>
              <w:rPr>
                <w:sz w:val="16"/>
              </w:rPr>
            </w:pPr>
          </w:p>
        </w:tc>
        <w:tc>
          <w:tcPr>
            <w:tcW w:w="2552" w:type="dxa"/>
            <w:tcBorders>
              <w:top w:val="nil"/>
              <w:bottom w:val="single" w:sz="2" w:space="0" w:color="000000"/>
              <w:right w:val="single" w:sz="2" w:space="0" w:color="000000"/>
            </w:tcBorders>
          </w:tcPr>
          <w:p w:rsidR="00DF51EA" w:rsidRDefault="00CA5DA9">
            <w:pPr>
              <w:pStyle w:val="TableParagraph"/>
              <w:spacing w:line="209" w:lineRule="exact"/>
              <w:ind w:left="105"/>
              <w:rPr>
                <w:sz w:val="20"/>
              </w:rPr>
            </w:pPr>
            <w:r>
              <w:rPr>
                <w:spacing w:val="-2"/>
                <w:sz w:val="20"/>
              </w:rPr>
              <w:t>Проведение</w:t>
            </w:r>
            <w:r>
              <w:rPr>
                <w:spacing w:val="7"/>
                <w:sz w:val="20"/>
              </w:rPr>
              <w:t xml:space="preserve"> </w:t>
            </w:r>
            <w:r>
              <w:rPr>
                <w:spacing w:val="-2"/>
                <w:sz w:val="20"/>
              </w:rPr>
              <w:t>акций:</w:t>
            </w:r>
          </w:p>
        </w:tc>
        <w:tc>
          <w:tcPr>
            <w:tcW w:w="2410" w:type="dxa"/>
            <w:tcBorders>
              <w:top w:val="nil"/>
              <w:left w:val="single" w:sz="2" w:space="0" w:color="000000"/>
              <w:bottom w:val="single" w:sz="2" w:space="0" w:color="000000"/>
              <w:right w:val="single" w:sz="2" w:space="0" w:color="000000"/>
            </w:tcBorders>
          </w:tcPr>
          <w:p w:rsidR="00DF51EA" w:rsidRDefault="00CA5DA9">
            <w:pPr>
              <w:pStyle w:val="TableParagraph"/>
              <w:spacing w:line="209" w:lineRule="exact"/>
              <w:ind w:left="110"/>
              <w:rPr>
                <w:sz w:val="20"/>
              </w:rPr>
            </w:pPr>
            <w:r>
              <w:rPr>
                <w:spacing w:val="-2"/>
                <w:sz w:val="20"/>
              </w:rPr>
              <w:t>дневник</w:t>
            </w:r>
            <w:r>
              <w:rPr>
                <w:sz w:val="20"/>
              </w:rPr>
              <w:t xml:space="preserve"> </w:t>
            </w:r>
            <w:r>
              <w:rPr>
                <w:spacing w:val="-2"/>
                <w:sz w:val="20"/>
              </w:rPr>
              <w:t>школьника».</w:t>
            </w:r>
          </w:p>
        </w:tc>
        <w:tc>
          <w:tcPr>
            <w:tcW w:w="2127" w:type="dxa"/>
            <w:tcBorders>
              <w:top w:val="nil"/>
              <w:left w:val="single" w:sz="2" w:space="0" w:color="000000"/>
              <w:bottom w:val="single" w:sz="2" w:space="0" w:color="000000"/>
              <w:right w:val="single" w:sz="2" w:space="0" w:color="000000"/>
            </w:tcBorders>
          </w:tcPr>
          <w:p w:rsidR="00DF51EA" w:rsidRDefault="00DF51EA">
            <w:pPr>
              <w:pStyle w:val="TableParagraph"/>
              <w:ind w:left="0"/>
              <w:rPr>
                <w:sz w:val="16"/>
              </w:rPr>
            </w:pPr>
          </w:p>
        </w:tc>
        <w:tc>
          <w:tcPr>
            <w:tcW w:w="2127" w:type="dxa"/>
            <w:tcBorders>
              <w:top w:val="nil"/>
              <w:left w:val="single" w:sz="2" w:space="0" w:color="000000"/>
              <w:bottom w:val="single" w:sz="2" w:space="0" w:color="000000"/>
              <w:right w:val="single" w:sz="2" w:space="0" w:color="000000"/>
            </w:tcBorders>
          </w:tcPr>
          <w:p w:rsidR="00DF51EA" w:rsidRDefault="00DF51EA">
            <w:pPr>
              <w:pStyle w:val="TableParagraph"/>
              <w:ind w:left="0"/>
              <w:rPr>
                <w:sz w:val="16"/>
              </w:rPr>
            </w:pPr>
          </w:p>
        </w:tc>
      </w:tr>
    </w:tbl>
    <w:p w:rsidR="00DF51EA" w:rsidRDefault="00DF51EA">
      <w:pPr>
        <w:pStyle w:val="TableParagraph"/>
        <w:rPr>
          <w:sz w:val="16"/>
        </w:rPr>
        <w:sectPr w:rsidR="00DF51EA">
          <w:pgSz w:w="11910" w:h="16840"/>
          <w:pgMar w:top="520" w:right="141" w:bottom="1200" w:left="283" w:header="0" w:footer="952" w:gutter="0"/>
          <w:cols w:space="720"/>
        </w:sectPr>
      </w:pPr>
    </w:p>
    <w:p w:rsidR="00DF51EA" w:rsidRDefault="00DF51EA">
      <w:pPr>
        <w:pStyle w:val="a3"/>
        <w:spacing w:before="2"/>
        <w:ind w:left="0"/>
        <w:jc w:val="left"/>
        <w:rPr>
          <w:sz w:val="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552"/>
        <w:gridCol w:w="2410"/>
        <w:gridCol w:w="2127"/>
        <w:gridCol w:w="2127"/>
      </w:tblGrid>
      <w:tr w:rsidR="00DF51EA">
        <w:trPr>
          <w:trHeight w:val="460"/>
        </w:trPr>
        <w:tc>
          <w:tcPr>
            <w:tcW w:w="1133" w:type="dxa"/>
          </w:tcPr>
          <w:p w:rsidR="00DF51EA" w:rsidRDefault="00DF51EA">
            <w:pPr>
              <w:pStyle w:val="TableParagraph"/>
              <w:ind w:left="0"/>
              <w:rPr>
                <w:sz w:val="20"/>
              </w:rPr>
            </w:pPr>
          </w:p>
        </w:tc>
        <w:tc>
          <w:tcPr>
            <w:tcW w:w="2552" w:type="dxa"/>
            <w:tcBorders>
              <w:top w:val="single" w:sz="2" w:space="0" w:color="000000"/>
              <w:bottom w:val="single" w:sz="2" w:space="0" w:color="000000"/>
              <w:right w:val="single" w:sz="2" w:space="0" w:color="000000"/>
            </w:tcBorders>
          </w:tcPr>
          <w:p w:rsidR="00DF51EA" w:rsidRDefault="00CA5DA9">
            <w:pPr>
              <w:pStyle w:val="TableParagraph"/>
              <w:spacing w:line="230" w:lineRule="exact"/>
              <w:ind w:left="105"/>
              <w:rPr>
                <w:sz w:val="20"/>
              </w:rPr>
            </w:pPr>
            <w:r>
              <w:rPr>
                <w:sz w:val="20"/>
              </w:rPr>
              <w:t>«Окажи</w:t>
            </w:r>
            <w:r>
              <w:rPr>
                <w:spacing w:val="-13"/>
                <w:sz w:val="20"/>
              </w:rPr>
              <w:t xml:space="preserve"> </w:t>
            </w:r>
            <w:r>
              <w:rPr>
                <w:sz w:val="20"/>
              </w:rPr>
              <w:t>помощь»;</w:t>
            </w:r>
            <w:r>
              <w:rPr>
                <w:spacing w:val="-12"/>
                <w:sz w:val="20"/>
              </w:rPr>
              <w:t xml:space="preserve"> </w:t>
            </w:r>
            <w:r>
              <w:rPr>
                <w:sz w:val="20"/>
              </w:rPr>
              <w:t xml:space="preserve">«Неделя </w:t>
            </w:r>
            <w:r>
              <w:rPr>
                <w:spacing w:val="-2"/>
                <w:sz w:val="20"/>
              </w:rPr>
              <w:t>вежливости».</w:t>
            </w:r>
          </w:p>
        </w:tc>
        <w:tc>
          <w:tcPr>
            <w:tcW w:w="2410" w:type="dxa"/>
            <w:tcBorders>
              <w:top w:val="single" w:sz="2" w:space="0" w:color="000000"/>
              <w:left w:val="single" w:sz="2" w:space="0" w:color="000000"/>
              <w:bottom w:val="single" w:sz="2" w:space="0" w:color="000000"/>
              <w:right w:val="single" w:sz="2" w:space="0" w:color="000000"/>
            </w:tcBorders>
          </w:tcPr>
          <w:p w:rsidR="00DF51EA" w:rsidRDefault="00DF51EA">
            <w:pPr>
              <w:pStyle w:val="TableParagraph"/>
              <w:ind w:left="0"/>
              <w:rPr>
                <w:sz w:val="20"/>
              </w:rPr>
            </w:pPr>
          </w:p>
        </w:tc>
        <w:tc>
          <w:tcPr>
            <w:tcW w:w="2127" w:type="dxa"/>
            <w:tcBorders>
              <w:top w:val="single" w:sz="2" w:space="0" w:color="000000"/>
              <w:left w:val="single" w:sz="2" w:space="0" w:color="000000"/>
              <w:bottom w:val="single" w:sz="2" w:space="0" w:color="000000"/>
              <w:right w:val="single" w:sz="2" w:space="0" w:color="000000"/>
            </w:tcBorders>
          </w:tcPr>
          <w:p w:rsidR="00DF51EA" w:rsidRDefault="00DF51EA">
            <w:pPr>
              <w:pStyle w:val="TableParagraph"/>
              <w:ind w:left="0"/>
              <w:rPr>
                <w:sz w:val="20"/>
              </w:rPr>
            </w:pPr>
          </w:p>
        </w:tc>
        <w:tc>
          <w:tcPr>
            <w:tcW w:w="2127" w:type="dxa"/>
            <w:tcBorders>
              <w:top w:val="single" w:sz="2" w:space="0" w:color="000000"/>
              <w:left w:val="single" w:sz="2" w:space="0" w:color="000000"/>
              <w:bottom w:val="single" w:sz="2" w:space="0" w:color="000000"/>
              <w:right w:val="single" w:sz="2" w:space="0" w:color="000000"/>
            </w:tcBorders>
          </w:tcPr>
          <w:p w:rsidR="00DF51EA" w:rsidRDefault="00DF51EA">
            <w:pPr>
              <w:pStyle w:val="TableParagraph"/>
              <w:ind w:left="0"/>
              <w:rPr>
                <w:sz w:val="20"/>
              </w:rPr>
            </w:pPr>
          </w:p>
        </w:tc>
      </w:tr>
      <w:tr w:rsidR="00DF51EA">
        <w:trPr>
          <w:trHeight w:val="7129"/>
        </w:trPr>
        <w:tc>
          <w:tcPr>
            <w:tcW w:w="1133" w:type="dxa"/>
          </w:tcPr>
          <w:p w:rsidR="00DF51EA" w:rsidRDefault="00CA5DA9">
            <w:pPr>
              <w:pStyle w:val="TableParagraph"/>
              <w:ind w:left="105" w:right="127"/>
              <w:rPr>
                <w:sz w:val="20"/>
              </w:rPr>
            </w:pPr>
            <w:r>
              <w:rPr>
                <w:spacing w:val="-2"/>
                <w:sz w:val="20"/>
              </w:rPr>
              <w:t xml:space="preserve">Министер </w:t>
            </w:r>
            <w:r>
              <w:rPr>
                <w:spacing w:val="-4"/>
                <w:sz w:val="20"/>
              </w:rPr>
              <w:t xml:space="preserve">ство </w:t>
            </w:r>
            <w:r>
              <w:rPr>
                <w:spacing w:val="-2"/>
                <w:sz w:val="20"/>
              </w:rPr>
              <w:t xml:space="preserve">волонтёрс </w:t>
            </w:r>
            <w:r>
              <w:rPr>
                <w:sz w:val="20"/>
              </w:rPr>
              <w:t xml:space="preserve">тва и </w:t>
            </w:r>
            <w:r>
              <w:rPr>
                <w:spacing w:val="-2"/>
                <w:sz w:val="20"/>
              </w:rPr>
              <w:t>доброволь чества</w:t>
            </w:r>
          </w:p>
        </w:tc>
        <w:tc>
          <w:tcPr>
            <w:tcW w:w="2552" w:type="dxa"/>
            <w:tcBorders>
              <w:top w:val="single" w:sz="2" w:space="0" w:color="000000"/>
              <w:bottom w:val="single" w:sz="2" w:space="0" w:color="000000"/>
              <w:right w:val="single" w:sz="2" w:space="0" w:color="000000"/>
            </w:tcBorders>
          </w:tcPr>
          <w:p w:rsidR="00DF51EA" w:rsidRDefault="00CA5DA9">
            <w:pPr>
              <w:pStyle w:val="TableParagraph"/>
              <w:ind w:left="105" w:right="203"/>
              <w:rPr>
                <w:sz w:val="20"/>
              </w:rPr>
            </w:pPr>
            <w:r>
              <w:rPr>
                <w:sz w:val="20"/>
              </w:rPr>
              <w:t>Пропаганда</w:t>
            </w:r>
            <w:r>
              <w:rPr>
                <w:spacing w:val="-13"/>
                <w:sz w:val="20"/>
              </w:rPr>
              <w:t xml:space="preserve"> </w:t>
            </w:r>
            <w:r>
              <w:rPr>
                <w:sz w:val="20"/>
              </w:rPr>
              <w:t>волонтерской деятельности в школе</w:t>
            </w:r>
            <w:r>
              <w:rPr>
                <w:spacing w:val="40"/>
                <w:sz w:val="20"/>
              </w:rPr>
              <w:t xml:space="preserve"> </w:t>
            </w:r>
            <w:r>
              <w:rPr>
                <w:sz w:val="20"/>
              </w:rPr>
              <w:t xml:space="preserve">с целью привлечения в </w:t>
            </w:r>
            <w:r>
              <w:rPr>
                <w:spacing w:val="-2"/>
                <w:sz w:val="20"/>
              </w:rPr>
              <w:t>добровольческое</w:t>
            </w:r>
          </w:p>
          <w:p w:rsidR="00DF51EA" w:rsidRDefault="00CA5DA9">
            <w:pPr>
              <w:pStyle w:val="TableParagraph"/>
              <w:ind w:left="105"/>
              <w:rPr>
                <w:sz w:val="20"/>
              </w:rPr>
            </w:pPr>
            <w:r>
              <w:rPr>
                <w:spacing w:val="-2"/>
                <w:sz w:val="20"/>
              </w:rPr>
              <w:t>движение</w:t>
            </w:r>
          </w:p>
          <w:p w:rsidR="00DF51EA" w:rsidRDefault="00CA5DA9">
            <w:pPr>
              <w:pStyle w:val="TableParagraph"/>
              <w:ind w:left="105"/>
              <w:rPr>
                <w:sz w:val="20"/>
              </w:rPr>
            </w:pPr>
            <w:r>
              <w:rPr>
                <w:spacing w:val="-2"/>
                <w:sz w:val="20"/>
              </w:rPr>
              <w:t>Тренировочные (теоретические</w:t>
            </w:r>
            <w:r>
              <w:rPr>
                <w:spacing w:val="10"/>
                <w:sz w:val="20"/>
              </w:rPr>
              <w:t xml:space="preserve"> </w:t>
            </w:r>
            <w:r>
              <w:rPr>
                <w:spacing w:val="-10"/>
                <w:sz w:val="20"/>
              </w:rPr>
              <w:t>и</w:t>
            </w:r>
          </w:p>
          <w:p w:rsidR="00DF51EA" w:rsidRDefault="00CA5DA9">
            <w:pPr>
              <w:pStyle w:val="TableParagraph"/>
              <w:ind w:left="105"/>
              <w:rPr>
                <w:sz w:val="20"/>
              </w:rPr>
            </w:pPr>
            <w:r>
              <w:rPr>
                <w:sz w:val="20"/>
              </w:rPr>
              <w:t>практические)</w:t>
            </w:r>
            <w:r>
              <w:rPr>
                <w:spacing w:val="-13"/>
                <w:sz w:val="20"/>
              </w:rPr>
              <w:t xml:space="preserve"> </w:t>
            </w:r>
            <w:r>
              <w:rPr>
                <w:sz w:val="20"/>
              </w:rPr>
              <w:t>занятия</w:t>
            </w:r>
            <w:r>
              <w:rPr>
                <w:spacing w:val="-12"/>
                <w:sz w:val="20"/>
              </w:rPr>
              <w:t xml:space="preserve"> </w:t>
            </w:r>
            <w:r>
              <w:rPr>
                <w:sz w:val="20"/>
              </w:rPr>
              <w:t>с членами школьной волонтерской</w:t>
            </w:r>
            <w:r>
              <w:rPr>
                <w:spacing w:val="-13"/>
                <w:sz w:val="20"/>
              </w:rPr>
              <w:t xml:space="preserve"> </w:t>
            </w:r>
            <w:r>
              <w:rPr>
                <w:sz w:val="20"/>
              </w:rPr>
              <w:t>командой</w:t>
            </w:r>
          </w:p>
          <w:p w:rsidR="00DF51EA" w:rsidRDefault="00CA5DA9">
            <w:pPr>
              <w:pStyle w:val="TableParagraph"/>
              <w:ind w:left="105" w:right="203"/>
              <w:rPr>
                <w:sz w:val="20"/>
              </w:rPr>
            </w:pPr>
            <w:r>
              <w:rPr>
                <w:sz w:val="20"/>
              </w:rPr>
              <w:t>«Кто тренируется и обучается,</w:t>
            </w:r>
            <w:r>
              <w:rPr>
                <w:spacing w:val="-9"/>
                <w:sz w:val="20"/>
              </w:rPr>
              <w:t xml:space="preserve"> </w:t>
            </w:r>
            <w:r>
              <w:rPr>
                <w:sz w:val="20"/>
              </w:rPr>
              <w:t>у</w:t>
            </w:r>
            <w:r>
              <w:rPr>
                <w:spacing w:val="-13"/>
                <w:sz w:val="20"/>
              </w:rPr>
              <w:t xml:space="preserve"> </w:t>
            </w:r>
            <w:r>
              <w:rPr>
                <w:sz w:val="20"/>
              </w:rPr>
              <w:t>того</w:t>
            </w:r>
            <w:r>
              <w:rPr>
                <w:spacing w:val="-9"/>
                <w:sz w:val="20"/>
              </w:rPr>
              <w:t xml:space="preserve"> </w:t>
            </w:r>
            <w:r>
              <w:rPr>
                <w:sz w:val="20"/>
              </w:rPr>
              <w:t>всегда</w:t>
            </w:r>
            <w:r>
              <w:rPr>
                <w:spacing w:val="-6"/>
                <w:sz w:val="20"/>
              </w:rPr>
              <w:t xml:space="preserve"> </w:t>
            </w:r>
            <w:r>
              <w:rPr>
                <w:sz w:val="20"/>
              </w:rPr>
              <w:t>и все получается»</w:t>
            </w:r>
          </w:p>
          <w:p w:rsidR="00DF51EA" w:rsidRDefault="00CA5DA9">
            <w:pPr>
              <w:pStyle w:val="TableParagraph"/>
              <w:ind w:left="105"/>
              <w:rPr>
                <w:sz w:val="20"/>
              </w:rPr>
            </w:pPr>
            <w:r>
              <w:rPr>
                <w:sz w:val="20"/>
              </w:rPr>
              <w:t>«Как</w:t>
            </w:r>
            <w:r>
              <w:rPr>
                <w:spacing w:val="-13"/>
                <w:sz w:val="20"/>
              </w:rPr>
              <w:t xml:space="preserve"> </w:t>
            </w:r>
            <w:r>
              <w:rPr>
                <w:sz w:val="20"/>
              </w:rPr>
              <w:t>работать</w:t>
            </w:r>
            <w:r>
              <w:rPr>
                <w:spacing w:val="-12"/>
                <w:sz w:val="20"/>
              </w:rPr>
              <w:t xml:space="preserve"> </w:t>
            </w:r>
            <w:r>
              <w:rPr>
                <w:sz w:val="20"/>
              </w:rPr>
              <w:t>в</w:t>
            </w:r>
            <w:r>
              <w:rPr>
                <w:spacing w:val="-11"/>
                <w:sz w:val="20"/>
              </w:rPr>
              <w:t xml:space="preserve"> </w:t>
            </w:r>
            <w:r>
              <w:rPr>
                <w:sz w:val="20"/>
              </w:rPr>
              <w:t xml:space="preserve">среде </w:t>
            </w:r>
            <w:r>
              <w:rPr>
                <w:spacing w:val="-2"/>
                <w:sz w:val="20"/>
              </w:rPr>
              <w:t>сверстников»</w:t>
            </w:r>
          </w:p>
          <w:p w:rsidR="00DF51EA" w:rsidRDefault="00CA5DA9">
            <w:pPr>
              <w:pStyle w:val="TableParagraph"/>
              <w:spacing w:before="2" w:line="237" w:lineRule="auto"/>
              <w:ind w:left="105"/>
              <w:rPr>
                <w:sz w:val="20"/>
              </w:rPr>
            </w:pPr>
            <w:r>
              <w:rPr>
                <w:sz w:val="20"/>
              </w:rPr>
              <w:t xml:space="preserve">«Ты и команда» </w:t>
            </w:r>
            <w:r>
              <w:rPr>
                <w:spacing w:val="-2"/>
                <w:sz w:val="20"/>
              </w:rPr>
              <w:t>Изготовление</w:t>
            </w:r>
            <w:r>
              <w:rPr>
                <w:spacing w:val="-3"/>
                <w:sz w:val="20"/>
              </w:rPr>
              <w:t xml:space="preserve"> </w:t>
            </w:r>
            <w:r>
              <w:rPr>
                <w:spacing w:val="-2"/>
                <w:sz w:val="20"/>
              </w:rPr>
              <w:t xml:space="preserve">листовок, </w:t>
            </w:r>
            <w:r>
              <w:rPr>
                <w:sz w:val="20"/>
              </w:rPr>
              <w:t xml:space="preserve">буклетов «Кто такие </w:t>
            </w:r>
            <w:r>
              <w:rPr>
                <w:spacing w:val="-2"/>
                <w:sz w:val="20"/>
              </w:rPr>
              <w:t>волонтеры?»,</w:t>
            </w:r>
          </w:p>
          <w:p w:rsidR="00DF51EA" w:rsidRDefault="00CA5DA9">
            <w:pPr>
              <w:pStyle w:val="TableParagraph"/>
              <w:spacing w:before="4"/>
              <w:ind w:left="105" w:right="4"/>
              <w:rPr>
                <w:sz w:val="20"/>
              </w:rPr>
            </w:pPr>
            <w:r>
              <w:rPr>
                <w:sz w:val="20"/>
              </w:rPr>
              <w:t>«Направления работы волонтеров», «Волонтёру новичку» Акция «За безопасность</w:t>
            </w:r>
            <w:r>
              <w:rPr>
                <w:spacing w:val="-13"/>
                <w:sz w:val="20"/>
              </w:rPr>
              <w:t xml:space="preserve"> </w:t>
            </w:r>
            <w:r>
              <w:rPr>
                <w:sz w:val="20"/>
              </w:rPr>
              <w:t>на</w:t>
            </w:r>
            <w:r>
              <w:rPr>
                <w:spacing w:val="-12"/>
                <w:sz w:val="20"/>
              </w:rPr>
              <w:t xml:space="preserve"> </w:t>
            </w:r>
            <w:r>
              <w:rPr>
                <w:sz w:val="20"/>
              </w:rPr>
              <w:t xml:space="preserve">дорогах», "День солидарности в борьбе с терроризмом" Акция «Капля жизни» Акция «Новогодний </w:t>
            </w:r>
            <w:r>
              <w:rPr>
                <w:spacing w:val="-2"/>
                <w:sz w:val="20"/>
              </w:rPr>
              <w:t>подарок»</w:t>
            </w:r>
          </w:p>
          <w:p w:rsidR="00DF51EA" w:rsidRDefault="00CA5DA9">
            <w:pPr>
              <w:pStyle w:val="TableParagraph"/>
              <w:spacing w:before="9" w:line="235" w:lineRule="auto"/>
              <w:ind w:left="105"/>
              <w:rPr>
                <w:sz w:val="20"/>
              </w:rPr>
            </w:pPr>
            <w:r>
              <w:rPr>
                <w:sz w:val="20"/>
              </w:rPr>
              <w:t>Акция</w:t>
            </w:r>
            <w:r>
              <w:rPr>
                <w:spacing w:val="-13"/>
                <w:sz w:val="20"/>
              </w:rPr>
              <w:t xml:space="preserve"> </w:t>
            </w:r>
            <w:r>
              <w:rPr>
                <w:sz w:val="20"/>
              </w:rPr>
              <w:t>«Свеча</w:t>
            </w:r>
            <w:r>
              <w:rPr>
                <w:spacing w:val="-10"/>
                <w:sz w:val="20"/>
              </w:rPr>
              <w:t xml:space="preserve"> </w:t>
            </w:r>
            <w:r>
              <w:rPr>
                <w:sz w:val="20"/>
              </w:rPr>
              <w:t>памяти»</w:t>
            </w:r>
            <w:r>
              <w:rPr>
                <w:spacing w:val="-12"/>
                <w:sz w:val="20"/>
              </w:rPr>
              <w:t xml:space="preserve"> </w:t>
            </w:r>
            <w:r>
              <w:rPr>
                <w:sz w:val="20"/>
              </w:rPr>
              <w:t>для жителей посёлка в</w:t>
            </w:r>
          </w:p>
          <w:p w:rsidR="00DF51EA" w:rsidRDefault="00CA5DA9">
            <w:pPr>
              <w:pStyle w:val="TableParagraph"/>
              <w:spacing w:before="1" w:line="212" w:lineRule="exact"/>
              <w:ind w:left="105"/>
              <w:rPr>
                <w:sz w:val="20"/>
              </w:rPr>
            </w:pPr>
            <w:r>
              <w:rPr>
                <w:sz w:val="20"/>
              </w:rPr>
              <w:t>сельской</w:t>
            </w:r>
            <w:r>
              <w:rPr>
                <w:spacing w:val="-8"/>
                <w:sz w:val="20"/>
              </w:rPr>
              <w:t xml:space="preserve"> </w:t>
            </w:r>
            <w:r>
              <w:rPr>
                <w:spacing w:val="-2"/>
                <w:sz w:val="20"/>
              </w:rPr>
              <w:t>библиотеке»</w:t>
            </w:r>
          </w:p>
        </w:tc>
        <w:tc>
          <w:tcPr>
            <w:tcW w:w="2410" w:type="dxa"/>
            <w:tcBorders>
              <w:top w:val="single" w:sz="2" w:space="0" w:color="000000"/>
              <w:left w:val="single" w:sz="2" w:space="0" w:color="000000"/>
              <w:bottom w:val="single" w:sz="2" w:space="0" w:color="000000"/>
              <w:right w:val="single" w:sz="2" w:space="0" w:color="000000"/>
            </w:tcBorders>
          </w:tcPr>
          <w:p w:rsidR="00DF51EA" w:rsidRDefault="00CA5DA9">
            <w:pPr>
              <w:pStyle w:val="TableParagraph"/>
              <w:ind w:left="110" w:right="125"/>
              <w:rPr>
                <w:sz w:val="20"/>
              </w:rPr>
            </w:pPr>
            <w:r>
              <w:rPr>
                <w:sz w:val="20"/>
              </w:rPr>
              <w:t>Создание</w:t>
            </w:r>
            <w:r>
              <w:rPr>
                <w:spacing w:val="-13"/>
                <w:sz w:val="20"/>
              </w:rPr>
              <w:t xml:space="preserve"> </w:t>
            </w:r>
            <w:r>
              <w:rPr>
                <w:sz w:val="20"/>
              </w:rPr>
              <w:t>благоприятных условий</w:t>
            </w:r>
            <w:r>
              <w:rPr>
                <w:spacing w:val="40"/>
                <w:sz w:val="20"/>
              </w:rPr>
              <w:t xml:space="preserve"> </w:t>
            </w:r>
            <w:r>
              <w:rPr>
                <w:sz w:val="20"/>
              </w:rPr>
              <w:t>для</w:t>
            </w:r>
          </w:p>
          <w:p w:rsidR="00DF51EA" w:rsidRDefault="00CA5DA9">
            <w:pPr>
              <w:pStyle w:val="TableParagraph"/>
              <w:ind w:left="110" w:right="196"/>
              <w:rPr>
                <w:sz w:val="20"/>
              </w:rPr>
            </w:pPr>
            <w:r>
              <w:rPr>
                <w:sz w:val="20"/>
              </w:rPr>
              <w:t>формирования</w:t>
            </w:r>
            <w:r>
              <w:rPr>
                <w:spacing w:val="-13"/>
                <w:sz w:val="20"/>
              </w:rPr>
              <w:t xml:space="preserve"> </w:t>
            </w:r>
            <w:r>
              <w:rPr>
                <w:sz w:val="20"/>
              </w:rPr>
              <w:t>активной жизненной позиции подростков и</w:t>
            </w:r>
          </w:p>
          <w:p w:rsidR="00DF51EA" w:rsidRDefault="00CA5DA9">
            <w:pPr>
              <w:pStyle w:val="TableParagraph"/>
              <w:spacing w:before="2" w:line="237" w:lineRule="auto"/>
              <w:ind w:left="110" w:right="295"/>
              <w:rPr>
                <w:sz w:val="20"/>
              </w:rPr>
            </w:pPr>
            <w:r>
              <w:rPr>
                <w:sz w:val="20"/>
              </w:rPr>
              <w:t>стремления</w:t>
            </w:r>
            <w:r>
              <w:rPr>
                <w:spacing w:val="-13"/>
                <w:sz w:val="20"/>
              </w:rPr>
              <w:t xml:space="preserve"> </w:t>
            </w:r>
            <w:r>
              <w:rPr>
                <w:sz w:val="20"/>
              </w:rPr>
              <w:t xml:space="preserve">заниматься </w:t>
            </w:r>
            <w:r>
              <w:rPr>
                <w:spacing w:val="-2"/>
                <w:sz w:val="20"/>
              </w:rPr>
              <w:t>волонтерской добровольческой</w:t>
            </w:r>
          </w:p>
          <w:p w:rsidR="00DF51EA" w:rsidRDefault="00CA5DA9">
            <w:pPr>
              <w:pStyle w:val="TableParagraph"/>
              <w:spacing w:before="2"/>
              <w:ind w:left="110"/>
              <w:rPr>
                <w:sz w:val="20"/>
              </w:rPr>
            </w:pPr>
            <w:r>
              <w:rPr>
                <w:spacing w:val="-2"/>
                <w:sz w:val="20"/>
              </w:rPr>
              <w:t>работой;</w:t>
            </w:r>
          </w:p>
          <w:p w:rsidR="00DF51EA" w:rsidRDefault="00CA5DA9">
            <w:pPr>
              <w:pStyle w:val="TableParagraph"/>
              <w:ind w:left="110"/>
              <w:rPr>
                <w:sz w:val="20"/>
              </w:rPr>
            </w:pPr>
            <w:r>
              <w:rPr>
                <w:sz w:val="20"/>
              </w:rPr>
              <w:t xml:space="preserve">-взаимодействие с социумом в сфере продвижения и развития </w:t>
            </w:r>
            <w:r>
              <w:rPr>
                <w:spacing w:val="-2"/>
                <w:sz w:val="20"/>
              </w:rPr>
              <w:t>волонтёрского движения;</w:t>
            </w:r>
          </w:p>
          <w:p w:rsidR="00DF51EA" w:rsidRDefault="00CA5DA9">
            <w:pPr>
              <w:pStyle w:val="TableParagraph"/>
              <w:spacing w:before="2"/>
              <w:ind w:left="110" w:right="153"/>
              <w:rPr>
                <w:sz w:val="20"/>
              </w:rPr>
            </w:pPr>
            <w:r>
              <w:rPr>
                <w:sz w:val="20"/>
              </w:rPr>
              <w:t>-вовлечение</w:t>
            </w:r>
            <w:r>
              <w:rPr>
                <w:spacing w:val="-13"/>
                <w:sz w:val="20"/>
              </w:rPr>
              <w:t xml:space="preserve"> </w:t>
            </w:r>
            <w:r>
              <w:rPr>
                <w:sz w:val="20"/>
              </w:rPr>
              <w:t>школьников в социальную практику;</w:t>
            </w:r>
          </w:p>
          <w:p w:rsidR="00DF51EA" w:rsidRDefault="00CA5DA9">
            <w:pPr>
              <w:pStyle w:val="TableParagraph"/>
              <w:spacing w:before="1"/>
              <w:ind w:left="110" w:right="196"/>
              <w:rPr>
                <w:sz w:val="20"/>
              </w:rPr>
            </w:pPr>
            <w:r>
              <w:rPr>
                <w:spacing w:val="-2"/>
                <w:sz w:val="20"/>
              </w:rPr>
              <w:t xml:space="preserve">-предоставление возможности </w:t>
            </w:r>
            <w:r>
              <w:rPr>
                <w:sz w:val="20"/>
              </w:rPr>
              <w:t>школьникам</w:t>
            </w:r>
            <w:r>
              <w:rPr>
                <w:spacing w:val="-1"/>
                <w:sz w:val="20"/>
              </w:rPr>
              <w:t xml:space="preserve"> </w:t>
            </w:r>
            <w:r>
              <w:rPr>
                <w:sz w:val="20"/>
              </w:rPr>
              <w:t>проявить себя,</w:t>
            </w:r>
            <w:r>
              <w:rPr>
                <w:spacing w:val="-13"/>
                <w:sz w:val="20"/>
              </w:rPr>
              <w:t xml:space="preserve"> </w:t>
            </w:r>
            <w:r>
              <w:rPr>
                <w:sz w:val="20"/>
              </w:rPr>
              <w:t>реализовать</w:t>
            </w:r>
            <w:r>
              <w:rPr>
                <w:spacing w:val="-12"/>
                <w:sz w:val="20"/>
              </w:rPr>
              <w:t xml:space="preserve"> </w:t>
            </w:r>
            <w:r>
              <w:rPr>
                <w:sz w:val="20"/>
              </w:rPr>
              <w:t xml:space="preserve">свой </w:t>
            </w:r>
            <w:r>
              <w:rPr>
                <w:spacing w:val="-2"/>
                <w:sz w:val="20"/>
              </w:rPr>
              <w:t>потенциал;</w:t>
            </w:r>
          </w:p>
          <w:p w:rsidR="00DF51EA" w:rsidRDefault="00CA5DA9">
            <w:pPr>
              <w:pStyle w:val="TableParagraph"/>
              <w:ind w:left="110"/>
              <w:rPr>
                <w:sz w:val="20"/>
              </w:rPr>
            </w:pPr>
            <w:r>
              <w:rPr>
                <w:sz w:val="20"/>
              </w:rPr>
              <w:t>-формирование умения волонтёров</w:t>
            </w:r>
            <w:r>
              <w:rPr>
                <w:spacing w:val="-13"/>
                <w:sz w:val="20"/>
              </w:rPr>
              <w:t xml:space="preserve"> </w:t>
            </w:r>
            <w:r>
              <w:rPr>
                <w:sz w:val="20"/>
              </w:rPr>
              <w:t>принимать</w:t>
            </w:r>
            <w:r>
              <w:rPr>
                <w:spacing w:val="-12"/>
                <w:sz w:val="20"/>
              </w:rPr>
              <w:t xml:space="preserve"> </w:t>
            </w:r>
            <w:r>
              <w:rPr>
                <w:sz w:val="20"/>
              </w:rPr>
              <w:t xml:space="preserve">и </w:t>
            </w:r>
            <w:r>
              <w:rPr>
                <w:spacing w:val="-2"/>
                <w:sz w:val="20"/>
              </w:rPr>
              <w:t xml:space="preserve">оказывать </w:t>
            </w:r>
            <w:r>
              <w:rPr>
                <w:sz w:val="20"/>
              </w:rPr>
              <w:t xml:space="preserve">психологическую и социальную поддержку </w:t>
            </w:r>
            <w:r>
              <w:rPr>
                <w:spacing w:val="-2"/>
                <w:sz w:val="20"/>
              </w:rPr>
              <w:t>окружающим;</w:t>
            </w:r>
          </w:p>
          <w:p w:rsidR="00DF51EA" w:rsidRDefault="00CA5DA9">
            <w:pPr>
              <w:pStyle w:val="TableParagraph"/>
              <w:ind w:left="110"/>
              <w:rPr>
                <w:sz w:val="20"/>
              </w:rPr>
            </w:pPr>
            <w:r>
              <w:rPr>
                <w:sz w:val="20"/>
              </w:rPr>
              <w:t>-оказание позитивного влияние</w:t>
            </w:r>
            <w:r>
              <w:rPr>
                <w:spacing w:val="-13"/>
                <w:sz w:val="20"/>
              </w:rPr>
              <w:t xml:space="preserve"> </w:t>
            </w:r>
            <w:r>
              <w:rPr>
                <w:sz w:val="20"/>
              </w:rPr>
              <w:t>на</w:t>
            </w:r>
            <w:r>
              <w:rPr>
                <w:spacing w:val="-12"/>
                <w:sz w:val="20"/>
              </w:rPr>
              <w:t xml:space="preserve"> </w:t>
            </w:r>
            <w:r>
              <w:rPr>
                <w:sz w:val="20"/>
              </w:rPr>
              <w:t>сверстников при выборе ими жизненных ценностей.</w:t>
            </w:r>
          </w:p>
        </w:tc>
        <w:tc>
          <w:tcPr>
            <w:tcW w:w="2127" w:type="dxa"/>
            <w:tcBorders>
              <w:top w:val="single" w:sz="2" w:space="0" w:color="000000"/>
              <w:left w:val="single" w:sz="2" w:space="0" w:color="000000"/>
              <w:bottom w:val="single" w:sz="2" w:space="0" w:color="000000"/>
              <w:right w:val="single" w:sz="2" w:space="0" w:color="000000"/>
            </w:tcBorders>
          </w:tcPr>
          <w:p w:rsidR="00DF51EA" w:rsidRDefault="00CA5DA9">
            <w:pPr>
              <w:pStyle w:val="TableParagraph"/>
              <w:ind w:left="111"/>
              <w:rPr>
                <w:sz w:val="20"/>
              </w:rPr>
            </w:pPr>
            <w:r>
              <w:rPr>
                <w:sz w:val="20"/>
              </w:rPr>
              <w:t xml:space="preserve">Вовлечение в </w:t>
            </w:r>
            <w:r>
              <w:rPr>
                <w:spacing w:val="-2"/>
                <w:sz w:val="20"/>
              </w:rPr>
              <w:t>планирование, организацию,</w:t>
            </w:r>
          </w:p>
          <w:p w:rsidR="00DF51EA" w:rsidRDefault="00CA5DA9">
            <w:pPr>
              <w:pStyle w:val="TableParagraph"/>
              <w:ind w:left="111" w:right="213"/>
              <w:rPr>
                <w:sz w:val="20"/>
              </w:rPr>
            </w:pPr>
            <w:r>
              <w:rPr>
                <w:sz w:val="20"/>
              </w:rPr>
              <w:t>проведение</w:t>
            </w:r>
            <w:r>
              <w:rPr>
                <w:spacing w:val="-7"/>
                <w:sz w:val="20"/>
              </w:rPr>
              <w:t xml:space="preserve"> </w:t>
            </w:r>
            <w:r>
              <w:rPr>
                <w:sz w:val="20"/>
              </w:rPr>
              <w:t>и</w:t>
            </w:r>
            <w:r>
              <w:rPr>
                <w:spacing w:val="-6"/>
                <w:sz w:val="20"/>
              </w:rPr>
              <w:t xml:space="preserve"> </w:t>
            </w:r>
            <w:r>
              <w:rPr>
                <w:sz w:val="20"/>
              </w:rPr>
              <w:t>анализ общешкольных и внутриклассных</w:t>
            </w:r>
            <w:r>
              <w:rPr>
                <w:spacing w:val="-13"/>
                <w:sz w:val="20"/>
              </w:rPr>
              <w:t xml:space="preserve"> </w:t>
            </w:r>
            <w:r>
              <w:rPr>
                <w:sz w:val="20"/>
              </w:rPr>
              <w:t xml:space="preserve">дел. </w:t>
            </w:r>
            <w:r>
              <w:rPr>
                <w:spacing w:val="-2"/>
                <w:sz w:val="20"/>
              </w:rPr>
              <w:t xml:space="preserve">Реализация школьниками, </w:t>
            </w:r>
            <w:r>
              <w:rPr>
                <w:sz w:val="20"/>
              </w:rPr>
              <w:t xml:space="preserve">взявшими на себя </w:t>
            </w:r>
            <w:r>
              <w:rPr>
                <w:spacing w:val="-2"/>
                <w:sz w:val="20"/>
              </w:rPr>
              <w:t xml:space="preserve">соответствующую </w:t>
            </w:r>
            <w:r>
              <w:rPr>
                <w:sz w:val="20"/>
              </w:rPr>
              <w:t xml:space="preserve">роль, функций по </w:t>
            </w:r>
            <w:r>
              <w:rPr>
                <w:spacing w:val="-2"/>
                <w:sz w:val="20"/>
              </w:rPr>
              <w:t>выбранным</w:t>
            </w:r>
          </w:p>
          <w:p w:rsidR="00DF51EA" w:rsidRDefault="00CA5DA9">
            <w:pPr>
              <w:pStyle w:val="TableParagraph"/>
              <w:ind w:left="111"/>
              <w:rPr>
                <w:sz w:val="20"/>
              </w:rPr>
            </w:pPr>
            <w:r>
              <w:rPr>
                <w:spacing w:val="-2"/>
                <w:sz w:val="20"/>
              </w:rPr>
              <w:t>направлениям деятельности.</w:t>
            </w:r>
          </w:p>
          <w:p w:rsidR="00DF51EA" w:rsidRDefault="00CA5DA9">
            <w:pPr>
              <w:pStyle w:val="TableParagraph"/>
              <w:ind w:left="111"/>
              <w:rPr>
                <w:sz w:val="20"/>
              </w:rPr>
            </w:pPr>
            <w:r>
              <w:rPr>
                <w:spacing w:val="-2"/>
                <w:sz w:val="20"/>
              </w:rPr>
              <w:t xml:space="preserve">Самовыражение </w:t>
            </w:r>
            <w:r>
              <w:rPr>
                <w:sz w:val="20"/>
              </w:rPr>
              <w:t>школьника через участие</w:t>
            </w:r>
            <w:r>
              <w:rPr>
                <w:spacing w:val="-13"/>
                <w:sz w:val="20"/>
              </w:rPr>
              <w:t xml:space="preserve"> </w:t>
            </w:r>
            <w:r>
              <w:rPr>
                <w:sz w:val="20"/>
              </w:rPr>
              <w:t>в</w:t>
            </w:r>
            <w:r>
              <w:rPr>
                <w:spacing w:val="-12"/>
                <w:sz w:val="20"/>
              </w:rPr>
              <w:t xml:space="preserve"> </w:t>
            </w:r>
            <w:r>
              <w:rPr>
                <w:sz w:val="20"/>
              </w:rPr>
              <w:t xml:space="preserve">органах </w:t>
            </w:r>
            <w:r>
              <w:rPr>
                <w:spacing w:val="-2"/>
                <w:sz w:val="20"/>
              </w:rPr>
              <w:t>ученического самоуправления.</w:t>
            </w:r>
          </w:p>
        </w:tc>
        <w:tc>
          <w:tcPr>
            <w:tcW w:w="2127" w:type="dxa"/>
            <w:tcBorders>
              <w:top w:val="single" w:sz="2" w:space="0" w:color="000000"/>
              <w:left w:val="single" w:sz="2" w:space="0" w:color="000000"/>
              <w:bottom w:val="single" w:sz="2" w:space="0" w:color="000000"/>
              <w:right w:val="single" w:sz="2" w:space="0" w:color="000000"/>
            </w:tcBorders>
          </w:tcPr>
          <w:p w:rsidR="00DF51EA" w:rsidRDefault="00CA5DA9">
            <w:pPr>
              <w:pStyle w:val="TableParagraph"/>
              <w:ind w:left="111" w:right="290"/>
              <w:rPr>
                <w:sz w:val="20"/>
              </w:rPr>
            </w:pPr>
            <w:r>
              <w:rPr>
                <w:spacing w:val="-2"/>
                <w:sz w:val="20"/>
              </w:rPr>
              <w:t xml:space="preserve">Формирование ответственности, социальной </w:t>
            </w:r>
            <w:r>
              <w:rPr>
                <w:sz w:val="20"/>
              </w:rPr>
              <w:t>значимости,</w:t>
            </w:r>
            <w:r>
              <w:rPr>
                <w:spacing w:val="-13"/>
                <w:sz w:val="20"/>
              </w:rPr>
              <w:t xml:space="preserve"> </w:t>
            </w:r>
            <w:r>
              <w:rPr>
                <w:sz w:val="20"/>
              </w:rPr>
              <w:t xml:space="preserve">умения </w:t>
            </w:r>
            <w:r>
              <w:rPr>
                <w:spacing w:val="-2"/>
                <w:sz w:val="20"/>
              </w:rPr>
              <w:t>делегировать обязанности.</w:t>
            </w:r>
          </w:p>
        </w:tc>
      </w:tr>
    </w:tbl>
    <w:p w:rsidR="00DF51EA" w:rsidRDefault="00DF51EA">
      <w:pPr>
        <w:pStyle w:val="a3"/>
        <w:spacing w:before="6"/>
        <w:ind w:left="0"/>
        <w:jc w:val="left"/>
      </w:pPr>
    </w:p>
    <w:p w:rsidR="00DF51EA" w:rsidRDefault="00CA5DA9">
      <w:pPr>
        <w:pStyle w:val="2"/>
        <w:numPr>
          <w:ilvl w:val="0"/>
          <w:numId w:val="22"/>
        </w:numPr>
        <w:tabs>
          <w:tab w:val="left" w:pos="623"/>
        </w:tabs>
        <w:spacing w:line="251" w:lineRule="exact"/>
        <w:ind w:left="623" w:hanging="224"/>
      </w:pPr>
      <w:r>
        <w:t>Модуль</w:t>
      </w:r>
      <w:r>
        <w:rPr>
          <w:spacing w:val="-8"/>
        </w:rPr>
        <w:t xml:space="preserve"> </w:t>
      </w:r>
      <w:r>
        <w:t>«Работа</w:t>
      </w:r>
      <w:r>
        <w:rPr>
          <w:spacing w:val="-6"/>
        </w:rPr>
        <w:t xml:space="preserve"> </w:t>
      </w:r>
      <w:r>
        <w:t>с</w:t>
      </w:r>
      <w:r>
        <w:rPr>
          <w:spacing w:val="-3"/>
        </w:rPr>
        <w:t xml:space="preserve"> </w:t>
      </w:r>
      <w:r>
        <w:rPr>
          <w:spacing w:val="-2"/>
        </w:rPr>
        <w:t>родителями»</w:t>
      </w:r>
    </w:p>
    <w:p w:rsidR="00DF51EA" w:rsidRDefault="00CA5DA9">
      <w:pPr>
        <w:pStyle w:val="a3"/>
        <w:spacing w:line="237" w:lineRule="auto"/>
        <w:jc w:val="left"/>
      </w:pPr>
      <w:r>
        <w:t>Работа с родителями или законными представителями обучающихся осуществляется для более эффективного достижения</w:t>
      </w:r>
      <w:r>
        <w:rPr>
          <w:spacing w:val="-5"/>
        </w:rPr>
        <w:t xml:space="preserve"> </w:t>
      </w:r>
      <w:r>
        <w:t>цели</w:t>
      </w:r>
      <w:r>
        <w:rPr>
          <w:spacing w:val="-2"/>
        </w:rPr>
        <w:t xml:space="preserve"> </w:t>
      </w:r>
      <w:r>
        <w:t>воспитания,</w:t>
      </w:r>
      <w:r>
        <w:rPr>
          <w:spacing w:val="-2"/>
        </w:rPr>
        <w:t xml:space="preserve"> </w:t>
      </w:r>
      <w:r>
        <w:t>которое</w:t>
      </w:r>
      <w:r>
        <w:rPr>
          <w:spacing w:val="-10"/>
        </w:rPr>
        <w:t xml:space="preserve"> </w:t>
      </w:r>
      <w:r>
        <w:t>обеспечивается</w:t>
      </w:r>
      <w:r>
        <w:rPr>
          <w:spacing w:val="-5"/>
        </w:rPr>
        <w:t xml:space="preserve"> </w:t>
      </w:r>
      <w:r>
        <w:t>согласованием</w:t>
      </w:r>
      <w:r>
        <w:rPr>
          <w:spacing w:val="-5"/>
        </w:rPr>
        <w:t xml:space="preserve"> </w:t>
      </w:r>
      <w:r>
        <w:t>позиций</w:t>
      </w:r>
      <w:r>
        <w:rPr>
          <w:spacing w:val="-6"/>
        </w:rPr>
        <w:t xml:space="preserve"> </w:t>
      </w:r>
      <w:r>
        <w:t>семьи</w:t>
      </w:r>
      <w:r>
        <w:rPr>
          <w:spacing w:val="-3"/>
        </w:rPr>
        <w:t xml:space="preserve"> </w:t>
      </w:r>
      <w:r>
        <w:t>и</w:t>
      </w:r>
      <w:r>
        <w:rPr>
          <w:spacing w:val="-3"/>
        </w:rPr>
        <w:t xml:space="preserve"> </w:t>
      </w:r>
      <w:r>
        <w:t>школы</w:t>
      </w:r>
      <w:r>
        <w:rPr>
          <w:spacing w:val="-3"/>
        </w:rPr>
        <w:t xml:space="preserve"> </w:t>
      </w:r>
      <w:r>
        <w:t>в</w:t>
      </w:r>
      <w:r>
        <w:rPr>
          <w:spacing w:val="-3"/>
        </w:rPr>
        <w:t xml:space="preserve"> </w:t>
      </w:r>
      <w:r>
        <w:t>данном</w:t>
      </w:r>
      <w:r>
        <w:rPr>
          <w:spacing w:val="-5"/>
        </w:rPr>
        <w:t xml:space="preserve"> </w:t>
      </w:r>
      <w:r>
        <w:t>вопросе</w:t>
      </w:r>
    </w:p>
    <w:p w:rsidR="00DF51EA" w:rsidRDefault="00DF51EA">
      <w:pPr>
        <w:pStyle w:val="a3"/>
        <w:spacing w:before="3"/>
        <w:ind w:left="0"/>
        <w:jc w:val="left"/>
      </w:pPr>
    </w:p>
    <w:p w:rsidR="00DF51EA" w:rsidRDefault="00CA5DA9">
      <w:pPr>
        <w:pStyle w:val="a3"/>
        <w:jc w:val="left"/>
      </w:pPr>
      <w:r>
        <w:t>Воспитательная</w:t>
      </w:r>
      <w:r>
        <w:rPr>
          <w:spacing w:val="-9"/>
        </w:rPr>
        <w:t xml:space="preserve"> </w:t>
      </w:r>
      <w:r>
        <w:t>работа</w:t>
      </w:r>
      <w:r>
        <w:rPr>
          <w:spacing w:val="-4"/>
        </w:rPr>
        <w:t xml:space="preserve"> </w:t>
      </w:r>
      <w:r>
        <w:t>по</w:t>
      </w:r>
      <w:r>
        <w:rPr>
          <w:spacing w:val="-9"/>
        </w:rPr>
        <w:t xml:space="preserve"> </w:t>
      </w:r>
      <w:r>
        <w:t>реализации</w:t>
      </w:r>
      <w:r>
        <w:rPr>
          <w:spacing w:val="-8"/>
        </w:rPr>
        <w:t xml:space="preserve"> </w:t>
      </w:r>
      <w:r>
        <w:rPr>
          <w:spacing w:val="-2"/>
        </w:rPr>
        <w:t>модуля:</w:t>
      </w:r>
    </w:p>
    <w:p w:rsidR="00DF51EA" w:rsidRDefault="00DF51EA">
      <w:pPr>
        <w:pStyle w:val="a3"/>
        <w:spacing w:before="25"/>
        <w:ind w:left="0"/>
        <w:jc w:val="left"/>
        <w:rPr>
          <w:sz w:val="20"/>
        </w:rPr>
      </w:pPr>
    </w:p>
    <w:tbl>
      <w:tblPr>
        <w:tblStyle w:val="TableNormal"/>
        <w:tblW w:w="0" w:type="auto"/>
        <w:tblInd w:w="3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65"/>
        <w:gridCol w:w="5243"/>
      </w:tblGrid>
      <w:tr w:rsidR="00DF51EA">
        <w:trPr>
          <w:trHeight w:val="259"/>
        </w:trPr>
        <w:tc>
          <w:tcPr>
            <w:tcW w:w="4965" w:type="dxa"/>
          </w:tcPr>
          <w:p w:rsidR="00DF51EA" w:rsidRDefault="00CA5DA9">
            <w:pPr>
              <w:pStyle w:val="TableParagraph"/>
              <w:spacing w:before="1" w:line="238" w:lineRule="exact"/>
              <w:ind w:left="110"/>
            </w:pPr>
            <w:r>
              <w:t>Содержание</w:t>
            </w:r>
            <w:r>
              <w:rPr>
                <w:spacing w:val="-9"/>
              </w:rPr>
              <w:t xml:space="preserve"> </w:t>
            </w:r>
            <w:r>
              <w:t>и виды</w:t>
            </w:r>
            <w:r>
              <w:rPr>
                <w:spacing w:val="-1"/>
              </w:rPr>
              <w:t xml:space="preserve"> </w:t>
            </w:r>
            <w:r>
              <w:rPr>
                <w:spacing w:val="-2"/>
              </w:rPr>
              <w:t>деятельности</w:t>
            </w:r>
          </w:p>
        </w:tc>
        <w:tc>
          <w:tcPr>
            <w:tcW w:w="5243" w:type="dxa"/>
          </w:tcPr>
          <w:p w:rsidR="00DF51EA" w:rsidRDefault="00CA5DA9">
            <w:pPr>
              <w:pStyle w:val="TableParagraph"/>
              <w:spacing w:before="1" w:line="238" w:lineRule="exact"/>
              <w:ind w:left="110"/>
            </w:pPr>
            <w:r>
              <w:t>Формы</w:t>
            </w:r>
            <w:r>
              <w:rPr>
                <w:spacing w:val="-5"/>
              </w:rPr>
              <w:t xml:space="preserve"> </w:t>
            </w:r>
            <w:r>
              <w:rPr>
                <w:spacing w:val="-2"/>
              </w:rPr>
              <w:t>деятельности</w:t>
            </w:r>
          </w:p>
        </w:tc>
      </w:tr>
      <w:tr w:rsidR="00DF51EA">
        <w:trPr>
          <w:trHeight w:val="254"/>
        </w:trPr>
        <w:tc>
          <w:tcPr>
            <w:tcW w:w="10208" w:type="dxa"/>
            <w:gridSpan w:val="2"/>
            <w:tcBorders>
              <w:right w:val="single" w:sz="4" w:space="0" w:color="000000"/>
            </w:tcBorders>
          </w:tcPr>
          <w:p w:rsidR="00DF51EA" w:rsidRDefault="00CA5DA9">
            <w:pPr>
              <w:pStyle w:val="TableParagraph"/>
              <w:spacing w:line="234" w:lineRule="exact"/>
              <w:ind w:left="110"/>
            </w:pPr>
            <w:r>
              <w:t>На</w:t>
            </w:r>
            <w:r>
              <w:rPr>
                <w:spacing w:val="-3"/>
              </w:rPr>
              <w:t xml:space="preserve"> </w:t>
            </w:r>
            <w:r>
              <w:t>групповом</w:t>
            </w:r>
            <w:r>
              <w:rPr>
                <w:spacing w:val="-5"/>
              </w:rPr>
              <w:t xml:space="preserve"> </w:t>
            </w:r>
            <w:r>
              <w:rPr>
                <w:spacing w:val="-2"/>
              </w:rPr>
              <w:t>уровне:</w:t>
            </w:r>
          </w:p>
        </w:tc>
      </w:tr>
      <w:tr w:rsidR="00DF51EA">
        <w:trPr>
          <w:trHeight w:val="758"/>
        </w:trPr>
        <w:tc>
          <w:tcPr>
            <w:tcW w:w="4965" w:type="dxa"/>
          </w:tcPr>
          <w:p w:rsidR="00DF51EA" w:rsidRDefault="00CA5DA9">
            <w:pPr>
              <w:pStyle w:val="TableParagraph"/>
              <w:spacing w:line="249" w:lineRule="exact"/>
              <w:ind w:left="110"/>
            </w:pPr>
            <w:r>
              <w:t>Участие</w:t>
            </w:r>
            <w:r>
              <w:rPr>
                <w:spacing w:val="-9"/>
              </w:rPr>
              <w:t xml:space="preserve"> </w:t>
            </w:r>
            <w:r>
              <w:t>в</w:t>
            </w:r>
            <w:r>
              <w:rPr>
                <w:spacing w:val="-1"/>
              </w:rPr>
              <w:t xml:space="preserve"> </w:t>
            </w:r>
            <w:r>
              <w:t>управлении</w:t>
            </w:r>
            <w:r>
              <w:rPr>
                <w:spacing w:val="-4"/>
              </w:rPr>
              <w:t xml:space="preserve"> </w:t>
            </w:r>
            <w:r>
              <w:rPr>
                <w:spacing w:val="-2"/>
              </w:rPr>
              <w:t>образовательной</w:t>
            </w:r>
          </w:p>
          <w:p w:rsidR="00DF51EA" w:rsidRDefault="00CA5DA9">
            <w:pPr>
              <w:pStyle w:val="TableParagraph"/>
              <w:spacing w:line="250" w:lineRule="exact"/>
              <w:ind w:left="110"/>
            </w:pPr>
            <w:r>
              <w:t>организацией</w:t>
            </w:r>
            <w:r>
              <w:rPr>
                <w:spacing w:val="-10"/>
              </w:rPr>
              <w:t xml:space="preserve"> </w:t>
            </w:r>
            <w:r>
              <w:t>и</w:t>
            </w:r>
            <w:r>
              <w:rPr>
                <w:spacing w:val="-7"/>
              </w:rPr>
              <w:t xml:space="preserve"> </w:t>
            </w:r>
            <w:r>
              <w:t>решении</w:t>
            </w:r>
            <w:r>
              <w:rPr>
                <w:spacing w:val="-10"/>
              </w:rPr>
              <w:t xml:space="preserve"> </w:t>
            </w:r>
            <w:r>
              <w:t>вопросов</w:t>
            </w:r>
            <w:r>
              <w:rPr>
                <w:spacing w:val="-7"/>
              </w:rPr>
              <w:t xml:space="preserve"> </w:t>
            </w:r>
            <w:r>
              <w:t>воспитания</w:t>
            </w:r>
            <w:r>
              <w:rPr>
                <w:spacing w:val="-12"/>
              </w:rPr>
              <w:t xml:space="preserve"> </w:t>
            </w:r>
            <w:r>
              <w:t>и социализации обучающихся</w:t>
            </w:r>
          </w:p>
        </w:tc>
        <w:tc>
          <w:tcPr>
            <w:tcW w:w="5243" w:type="dxa"/>
          </w:tcPr>
          <w:p w:rsidR="00DF51EA" w:rsidRDefault="00CA5DA9">
            <w:pPr>
              <w:pStyle w:val="TableParagraph"/>
              <w:spacing w:line="242" w:lineRule="auto"/>
              <w:ind w:left="110" w:right="170"/>
            </w:pPr>
            <w:r>
              <w:t>Родительский</w:t>
            </w:r>
            <w:r>
              <w:rPr>
                <w:spacing w:val="-14"/>
              </w:rPr>
              <w:t xml:space="preserve"> </w:t>
            </w:r>
            <w:r>
              <w:t>комитет,</w:t>
            </w:r>
            <w:r>
              <w:rPr>
                <w:spacing w:val="-14"/>
              </w:rPr>
              <w:t xml:space="preserve"> </w:t>
            </w:r>
            <w:r>
              <w:t>Общешкольные родительские собрания</w:t>
            </w:r>
          </w:p>
        </w:tc>
      </w:tr>
      <w:tr w:rsidR="00DF51EA">
        <w:trPr>
          <w:trHeight w:val="762"/>
        </w:trPr>
        <w:tc>
          <w:tcPr>
            <w:tcW w:w="4965" w:type="dxa"/>
          </w:tcPr>
          <w:p w:rsidR="00DF51EA" w:rsidRDefault="00CA5DA9">
            <w:pPr>
              <w:pStyle w:val="TableParagraph"/>
              <w:spacing w:line="242" w:lineRule="auto"/>
              <w:ind w:left="110"/>
            </w:pPr>
            <w:r>
              <w:t>Обсуждение</w:t>
            </w:r>
            <w:r>
              <w:rPr>
                <w:spacing w:val="-14"/>
              </w:rPr>
              <w:t xml:space="preserve"> </w:t>
            </w:r>
            <w:r>
              <w:t>вопросов</w:t>
            </w:r>
            <w:r>
              <w:rPr>
                <w:spacing w:val="-14"/>
              </w:rPr>
              <w:t xml:space="preserve"> </w:t>
            </w:r>
            <w:r>
              <w:t>возрастных</w:t>
            </w:r>
            <w:r>
              <w:rPr>
                <w:spacing w:val="-14"/>
              </w:rPr>
              <w:t xml:space="preserve"> </w:t>
            </w:r>
            <w:r>
              <w:t>особенностей обучающихся,</w:t>
            </w:r>
            <w:r>
              <w:rPr>
                <w:spacing w:val="-5"/>
              </w:rPr>
              <w:t xml:space="preserve"> </w:t>
            </w:r>
            <w:r>
              <w:t>форм</w:t>
            </w:r>
            <w:r>
              <w:rPr>
                <w:spacing w:val="-7"/>
              </w:rPr>
              <w:t xml:space="preserve"> </w:t>
            </w:r>
            <w:r>
              <w:t>и</w:t>
            </w:r>
            <w:r>
              <w:rPr>
                <w:spacing w:val="-6"/>
              </w:rPr>
              <w:t xml:space="preserve"> </w:t>
            </w:r>
            <w:r>
              <w:t>способов</w:t>
            </w:r>
            <w:r>
              <w:rPr>
                <w:spacing w:val="-5"/>
              </w:rPr>
              <w:t xml:space="preserve"> </w:t>
            </w:r>
            <w:r>
              <w:rPr>
                <w:spacing w:val="-2"/>
              </w:rPr>
              <w:t>доверительного</w:t>
            </w:r>
          </w:p>
          <w:p w:rsidR="00DF51EA" w:rsidRDefault="00CA5DA9">
            <w:pPr>
              <w:pStyle w:val="TableParagraph"/>
              <w:spacing w:line="236" w:lineRule="exact"/>
              <w:ind w:left="110"/>
            </w:pPr>
            <w:r>
              <w:t>взаимодействия</w:t>
            </w:r>
            <w:r>
              <w:rPr>
                <w:spacing w:val="-8"/>
              </w:rPr>
              <w:t xml:space="preserve"> </w:t>
            </w:r>
            <w:r>
              <w:t>родителей</w:t>
            </w:r>
            <w:r>
              <w:rPr>
                <w:spacing w:val="-5"/>
              </w:rPr>
              <w:t xml:space="preserve"> </w:t>
            </w:r>
            <w:r>
              <w:t>с</w:t>
            </w:r>
            <w:r>
              <w:rPr>
                <w:spacing w:val="-8"/>
              </w:rPr>
              <w:t xml:space="preserve"> </w:t>
            </w:r>
            <w:r>
              <w:rPr>
                <w:spacing w:val="-2"/>
              </w:rPr>
              <w:t>обучающимися</w:t>
            </w:r>
          </w:p>
        </w:tc>
        <w:tc>
          <w:tcPr>
            <w:tcW w:w="5243" w:type="dxa"/>
          </w:tcPr>
          <w:p w:rsidR="00DF51EA" w:rsidRDefault="00CA5DA9">
            <w:pPr>
              <w:pStyle w:val="TableParagraph"/>
              <w:spacing w:line="242" w:lineRule="auto"/>
              <w:ind w:left="110"/>
            </w:pPr>
            <w:r>
              <w:t>Родительские</w:t>
            </w:r>
            <w:r>
              <w:rPr>
                <w:spacing w:val="-14"/>
              </w:rPr>
              <w:t xml:space="preserve"> </w:t>
            </w:r>
            <w:r>
              <w:t>гостиные:</w:t>
            </w:r>
            <w:r>
              <w:rPr>
                <w:spacing w:val="-11"/>
              </w:rPr>
              <w:t xml:space="preserve"> </w:t>
            </w:r>
            <w:r>
              <w:t>мастер-</w:t>
            </w:r>
            <w:r>
              <w:rPr>
                <w:spacing w:val="-9"/>
              </w:rPr>
              <w:t xml:space="preserve"> </w:t>
            </w:r>
            <w:r>
              <w:t>классы,</w:t>
            </w:r>
            <w:r>
              <w:rPr>
                <w:spacing w:val="-6"/>
              </w:rPr>
              <w:t xml:space="preserve"> </w:t>
            </w:r>
            <w:r>
              <w:t>семинары, круглые столы приглашением специалистов</w:t>
            </w:r>
          </w:p>
        </w:tc>
      </w:tr>
      <w:tr w:rsidR="00DF51EA">
        <w:trPr>
          <w:trHeight w:val="758"/>
        </w:trPr>
        <w:tc>
          <w:tcPr>
            <w:tcW w:w="4965" w:type="dxa"/>
          </w:tcPr>
          <w:p w:rsidR="00DF51EA" w:rsidRDefault="00CA5DA9">
            <w:pPr>
              <w:pStyle w:val="TableParagraph"/>
              <w:spacing w:line="249" w:lineRule="exact"/>
              <w:ind w:left="110"/>
            </w:pPr>
            <w:r>
              <w:t>Посещение</w:t>
            </w:r>
            <w:r>
              <w:rPr>
                <w:spacing w:val="-11"/>
              </w:rPr>
              <w:t xml:space="preserve"> </w:t>
            </w:r>
            <w:r>
              <w:t>школьных</w:t>
            </w:r>
            <w:r>
              <w:rPr>
                <w:spacing w:val="-4"/>
              </w:rPr>
              <w:t xml:space="preserve"> </w:t>
            </w:r>
            <w:r>
              <w:t>уроков</w:t>
            </w:r>
            <w:r>
              <w:rPr>
                <w:spacing w:val="-3"/>
              </w:rPr>
              <w:t xml:space="preserve"> </w:t>
            </w:r>
            <w:r>
              <w:t>и</w:t>
            </w:r>
            <w:r>
              <w:rPr>
                <w:spacing w:val="-3"/>
              </w:rPr>
              <w:t xml:space="preserve"> </w:t>
            </w:r>
            <w:r>
              <w:rPr>
                <w:spacing w:val="-2"/>
              </w:rPr>
              <w:t>внеурочных</w:t>
            </w:r>
          </w:p>
          <w:p w:rsidR="00DF51EA" w:rsidRDefault="00CA5DA9">
            <w:pPr>
              <w:pStyle w:val="TableParagraph"/>
              <w:spacing w:line="250" w:lineRule="exact"/>
              <w:ind w:left="110" w:right="201"/>
            </w:pPr>
            <w:r>
              <w:t>занятий</w:t>
            </w:r>
            <w:r>
              <w:rPr>
                <w:spacing w:val="-6"/>
              </w:rPr>
              <w:t xml:space="preserve"> </w:t>
            </w:r>
            <w:r>
              <w:t>для</w:t>
            </w:r>
            <w:r>
              <w:rPr>
                <w:spacing w:val="-11"/>
              </w:rPr>
              <w:t xml:space="preserve"> </w:t>
            </w:r>
            <w:r>
              <w:t>получения</w:t>
            </w:r>
            <w:r>
              <w:rPr>
                <w:spacing w:val="-8"/>
              </w:rPr>
              <w:t xml:space="preserve"> </w:t>
            </w:r>
            <w:r>
              <w:t>представления</w:t>
            </w:r>
            <w:r>
              <w:rPr>
                <w:spacing w:val="-8"/>
              </w:rPr>
              <w:t xml:space="preserve"> </w:t>
            </w:r>
            <w:r>
              <w:t>о</w:t>
            </w:r>
            <w:r>
              <w:rPr>
                <w:spacing w:val="-11"/>
              </w:rPr>
              <w:t xml:space="preserve"> </w:t>
            </w:r>
            <w:r>
              <w:t>ходе учебно - воспитательного</w:t>
            </w:r>
            <w:r>
              <w:rPr>
                <w:spacing w:val="-1"/>
              </w:rPr>
              <w:t xml:space="preserve"> </w:t>
            </w:r>
            <w:r>
              <w:t>процесса в школе;</w:t>
            </w:r>
          </w:p>
        </w:tc>
        <w:tc>
          <w:tcPr>
            <w:tcW w:w="5243" w:type="dxa"/>
          </w:tcPr>
          <w:p w:rsidR="00DF51EA" w:rsidRDefault="00CA5DA9">
            <w:pPr>
              <w:pStyle w:val="TableParagraph"/>
              <w:spacing w:line="249" w:lineRule="exact"/>
              <w:ind w:left="110"/>
            </w:pPr>
            <w:r>
              <w:t>Родительские</w:t>
            </w:r>
            <w:r>
              <w:rPr>
                <w:spacing w:val="-11"/>
              </w:rPr>
              <w:t xml:space="preserve"> </w:t>
            </w:r>
            <w:r>
              <w:rPr>
                <w:spacing w:val="-5"/>
              </w:rPr>
              <w:t>дни</w:t>
            </w:r>
          </w:p>
        </w:tc>
      </w:tr>
      <w:tr w:rsidR="00DF51EA">
        <w:trPr>
          <w:trHeight w:val="508"/>
        </w:trPr>
        <w:tc>
          <w:tcPr>
            <w:tcW w:w="4965" w:type="dxa"/>
          </w:tcPr>
          <w:p w:rsidR="00DF51EA" w:rsidRDefault="00CA5DA9">
            <w:pPr>
              <w:pStyle w:val="TableParagraph"/>
              <w:spacing w:line="250" w:lineRule="exact"/>
              <w:ind w:left="110" w:right="201"/>
            </w:pPr>
            <w:r>
              <w:t>Обсуждение</w:t>
            </w:r>
            <w:r>
              <w:rPr>
                <w:spacing w:val="-14"/>
              </w:rPr>
              <w:t xml:space="preserve"> </w:t>
            </w:r>
            <w:r>
              <w:t>наиболее</w:t>
            </w:r>
            <w:r>
              <w:rPr>
                <w:spacing w:val="-14"/>
              </w:rPr>
              <w:t xml:space="preserve"> </w:t>
            </w:r>
            <w:r>
              <w:t>острых</w:t>
            </w:r>
            <w:r>
              <w:rPr>
                <w:spacing w:val="-9"/>
              </w:rPr>
              <w:t xml:space="preserve"> </w:t>
            </w:r>
            <w:r>
              <w:t>проблем</w:t>
            </w:r>
            <w:r>
              <w:rPr>
                <w:spacing w:val="-10"/>
              </w:rPr>
              <w:t xml:space="preserve"> </w:t>
            </w:r>
            <w:r>
              <w:t>обучения и воспитания обучающихся</w:t>
            </w:r>
          </w:p>
        </w:tc>
        <w:tc>
          <w:tcPr>
            <w:tcW w:w="5243" w:type="dxa"/>
          </w:tcPr>
          <w:p w:rsidR="00DF51EA" w:rsidRDefault="00CA5DA9">
            <w:pPr>
              <w:pStyle w:val="TableParagraph"/>
              <w:spacing w:line="250" w:lineRule="exact"/>
              <w:ind w:left="110" w:right="170"/>
            </w:pPr>
            <w:r>
              <w:t>Родительский</w:t>
            </w:r>
            <w:r>
              <w:rPr>
                <w:spacing w:val="-14"/>
              </w:rPr>
              <w:t xml:space="preserve"> </w:t>
            </w:r>
            <w:r>
              <w:t>комитет,</w:t>
            </w:r>
            <w:r>
              <w:rPr>
                <w:spacing w:val="-14"/>
              </w:rPr>
              <w:t xml:space="preserve"> </w:t>
            </w:r>
            <w:r>
              <w:t>Общешкольные родительские собрания</w:t>
            </w:r>
          </w:p>
        </w:tc>
      </w:tr>
      <w:tr w:rsidR="00DF51EA">
        <w:trPr>
          <w:trHeight w:val="1267"/>
        </w:trPr>
        <w:tc>
          <w:tcPr>
            <w:tcW w:w="4965" w:type="dxa"/>
          </w:tcPr>
          <w:p w:rsidR="00DF51EA" w:rsidRDefault="00CA5DA9">
            <w:pPr>
              <w:pStyle w:val="TableParagraph"/>
              <w:spacing w:line="242" w:lineRule="auto"/>
              <w:ind w:left="110" w:right="201"/>
            </w:pPr>
            <w:r>
              <w:t>Получение</w:t>
            </w:r>
            <w:r>
              <w:rPr>
                <w:spacing w:val="-14"/>
              </w:rPr>
              <w:t xml:space="preserve"> </w:t>
            </w:r>
            <w:r>
              <w:t>ценных</w:t>
            </w:r>
            <w:r>
              <w:rPr>
                <w:spacing w:val="-8"/>
              </w:rPr>
              <w:t xml:space="preserve"> </w:t>
            </w:r>
            <w:r>
              <w:t>рекомендаций</w:t>
            </w:r>
            <w:r>
              <w:rPr>
                <w:spacing w:val="-11"/>
              </w:rPr>
              <w:t xml:space="preserve"> </w:t>
            </w:r>
            <w:r>
              <w:t>и</w:t>
            </w:r>
            <w:r>
              <w:rPr>
                <w:spacing w:val="-11"/>
              </w:rPr>
              <w:t xml:space="preserve"> </w:t>
            </w:r>
            <w:r>
              <w:t>советов</w:t>
            </w:r>
            <w:r>
              <w:rPr>
                <w:spacing w:val="-7"/>
              </w:rPr>
              <w:t xml:space="preserve"> </w:t>
            </w:r>
            <w:r>
              <w:t>от профессиональных психологов, врачей, социальных работников, возможность</w:t>
            </w:r>
          </w:p>
          <w:p w:rsidR="00DF51EA" w:rsidRDefault="00CA5DA9">
            <w:pPr>
              <w:pStyle w:val="TableParagraph"/>
              <w:spacing w:line="250" w:lineRule="exact"/>
              <w:ind w:left="110"/>
            </w:pPr>
            <w:r>
              <w:t>обмениваться</w:t>
            </w:r>
            <w:r>
              <w:rPr>
                <w:spacing w:val="-12"/>
              </w:rPr>
              <w:t xml:space="preserve"> </w:t>
            </w:r>
            <w:r>
              <w:t>собственным</w:t>
            </w:r>
            <w:r>
              <w:rPr>
                <w:spacing w:val="-11"/>
              </w:rPr>
              <w:t xml:space="preserve"> </w:t>
            </w:r>
            <w:r>
              <w:t>творческим</w:t>
            </w:r>
            <w:r>
              <w:rPr>
                <w:spacing w:val="-12"/>
              </w:rPr>
              <w:t xml:space="preserve"> </w:t>
            </w:r>
            <w:r>
              <w:t>опытом</w:t>
            </w:r>
            <w:r>
              <w:rPr>
                <w:spacing w:val="-12"/>
              </w:rPr>
              <w:t xml:space="preserve"> </w:t>
            </w:r>
            <w:r>
              <w:t>и находками в деле воспитания обучающихся;</w:t>
            </w:r>
          </w:p>
        </w:tc>
        <w:tc>
          <w:tcPr>
            <w:tcW w:w="5243" w:type="dxa"/>
          </w:tcPr>
          <w:p w:rsidR="00DF51EA" w:rsidRDefault="00CA5DA9">
            <w:pPr>
              <w:pStyle w:val="TableParagraph"/>
              <w:spacing w:line="242" w:lineRule="auto"/>
              <w:ind w:left="110"/>
            </w:pPr>
            <w:r>
              <w:t>Семейный всеобуч (очные занятия</w:t>
            </w:r>
            <w:r>
              <w:rPr>
                <w:spacing w:val="40"/>
              </w:rPr>
              <w:t xml:space="preserve"> </w:t>
            </w:r>
            <w:r>
              <w:t>и с использованием</w:t>
            </w:r>
            <w:r>
              <w:rPr>
                <w:spacing w:val="-14"/>
              </w:rPr>
              <w:t xml:space="preserve"> </w:t>
            </w:r>
            <w:r>
              <w:t>информационных</w:t>
            </w:r>
            <w:r>
              <w:rPr>
                <w:spacing w:val="-14"/>
              </w:rPr>
              <w:t xml:space="preserve"> </w:t>
            </w:r>
            <w:r>
              <w:t>средств)</w:t>
            </w:r>
          </w:p>
        </w:tc>
      </w:tr>
      <w:tr w:rsidR="00DF51EA">
        <w:trPr>
          <w:trHeight w:val="1017"/>
        </w:trPr>
        <w:tc>
          <w:tcPr>
            <w:tcW w:w="4965" w:type="dxa"/>
          </w:tcPr>
          <w:p w:rsidR="00DF51EA" w:rsidRDefault="00CA5DA9">
            <w:pPr>
              <w:pStyle w:val="TableParagraph"/>
              <w:spacing w:line="242" w:lineRule="auto"/>
              <w:ind w:left="110" w:right="201"/>
            </w:pPr>
            <w:r>
              <w:t>Обсуждение</w:t>
            </w:r>
            <w:r>
              <w:rPr>
                <w:spacing w:val="-14"/>
              </w:rPr>
              <w:t xml:space="preserve"> </w:t>
            </w:r>
            <w:r>
              <w:t>интересующих</w:t>
            </w:r>
            <w:r>
              <w:rPr>
                <w:spacing w:val="-14"/>
              </w:rPr>
              <w:t xml:space="preserve"> </w:t>
            </w:r>
            <w:r>
              <w:t>родителей</w:t>
            </w:r>
            <w:r>
              <w:rPr>
                <w:spacing w:val="-14"/>
              </w:rPr>
              <w:t xml:space="preserve"> </w:t>
            </w:r>
            <w:r>
              <w:t>вопросов, а также осуществление виртуальных</w:t>
            </w:r>
          </w:p>
          <w:p w:rsidR="00DF51EA" w:rsidRDefault="00CA5DA9">
            <w:pPr>
              <w:pStyle w:val="TableParagraph"/>
              <w:spacing w:line="251" w:lineRule="exact"/>
              <w:ind w:left="110"/>
            </w:pPr>
            <w:r>
              <w:t>консультаций</w:t>
            </w:r>
            <w:r>
              <w:rPr>
                <w:spacing w:val="-8"/>
              </w:rPr>
              <w:t xml:space="preserve"> </w:t>
            </w:r>
            <w:r>
              <w:t>психолога</w:t>
            </w:r>
            <w:r>
              <w:rPr>
                <w:spacing w:val="-1"/>
              </w:rPr>
              <w:t xml:space="preserve"> </w:t>
            </w:r>
            <w:r>
              <w:t>и</w:t>
            </w:r>
            <w:r>
              <w:rPr>
                <w:spacing w:val="-7"/>
              </w:rPr>
              <w:t xml:space="preserve"> </w:t>
            </w:r>
            <w:r>
              <w:rPr>
                <w:spacing w:val="-2"/>
              </w:rPr>
              <w:t>педагогических</w:t>
            </w:r>
          </w:p>
          <w:p w:rsidR="00DF51EA" w:rsidRDefault="00CA5DA9">
            <w:pPr>
              <w:pStyle w:val="TableParagraph"/>
              <w:spacing w:line="238" w:lineRule="exact"/>
              <w:ind w:left="110"/>
            </w:pPr>
            <w:r>
              <w:rPr>
                <w:spacing w:val="-2"/>
              </w:rPr>
              <w:t>работников.</w:t>
            </w:r>
          </w:p>
        </w:tc>
        <w:tc>
          <w:tcPr>
            <w:tcW w:w="5243" w:type="dxa"/>
          </w:tcPr>
          <w:p w:rsidR="00DF51EA" w:rsidRDefault="00CA5DA9">
            <w:pPr>
              <w:pStyle w:val="TableParagraph"/>
              <w:spacing w:line="242" w:lineRule="auto"/>
              <w:ind w:left="110"/>
            </w:pPr>
            <w:r>
              <w:t>Родительский форум, онлайн –анкетирование на школьном</w:t>
            </w:r>
            <w:r>
              <w:rPr>
                <w:spacing w:val="-11"/>
              </w:rPr>
              <w:t xml:space="preserve"> </w:t>
            </w:r>
            <w:r>
              <w:t>интернет-сайте,</w:t>
            </w:r>
            <w:r>
              <w:rPr>
                <w:spacing w:val="-9"/>
              </w:rPr>
              <w:t xml:space="preserve"> </w:t>
            </w:r>
            <w:r>
              <w:t>в</w:t>
            </w:r>
            <w:r>
              <w:rPr>
                <w:spacing w:val="-9"/>
              </w:rPr>
              <w:t xml:space="preserve"> </w:t>
            </w:r>
            <w:r>
              <w:t>родительских</w:t>
            </w:r>
            <w:r>
              <w:rPr>
                <w:spacing w:val="-10"/>
              </w:rPr>
              <w:t xml:space="preserve"> </w:t>
            </w:r>
            <w:r>
              <w:t>группах. Виртуальные консультации психологов и</w:t>
            </w:r>
          </w:p>
          <w:p w:rsidR="00DF51EA" w:rsidRDefault="00CA5DA9">
            <w:pPr>
              <w:pStyle w:val="TableParagraph"/>
              <w:spacing w:line="235" w:lineRule="exact"/>
              <w:ind w:left="110"/>
            </w:pPr>
            <w:r>
              <w:t>педагогических</w:t>
            </w:r>
            <w:r>
              <w:rPr>
                <w:spacing w:val="-11"/>
              </w:rPr>
              <w:t xml:space="preserve"> </w:t>
            </w:r>
            <w:r>
              <w:rPr>
                <w:spacing w:val="-2"/>
              </w:rPr>
              <w:t>работников.</w:t>
            </w:r>
          </w:p>
        </w:tc>
      </w:tr>
    </w:tbl>
    <w:p w:rsidR="00DF51EA" w:rsidRDefault="00DF51EA">
      <w:pPr>
        <w:pStyle w:val="TableParagraph"/>
        <w:spacing w:line="235" w:lineRule="exact"/>
        <w:sectPr w:rsidR="00DF51EA">
          <w:pgSz w:w="11910" w:h="16840"/>
          <w:pgMar w:top="520" w:right="141" w:bottom="1160" w:left="283" w:header="0" w:footer="952" w:gutter="0"/>
          <w:cols w:space="720"/>
        </w:sectPr>
      </w:pPr>
    </w:p>
    <w:p w:rsidR="00DF51EA" w:rsidRDefault="00DF51EA">
      <w:pPr>
        <w:pStyle w:val="a3"/>
        <w:spacing w:before="5"/>
        <w:ind w:left="0"/>
        <w:jc w:val="left"/>
        <w:rPr>
          <w:sz w:val="2"/>
        </w:rPr>
      </w:pPr>
    </w:p>
    <w:tbl>
      <w:tblPr>
        <w:tblStyle w:val="TableNormal"/>
        <w:tblW w:w="0" w:type="auto"/>
        <w:tblInd w:w="39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65"/>
        <w:gridCol w:w="5243"/>
      </w:tblGrid>
      <w:tr w:rsidR="00DF51EA">
        <w:trPr>
          <w:trHeight w:val="254"/>
        </w:trPr>
        <w:tc>
          <w:tcPr>
            <w:tcW w:w="4965" w:type="dxa"/>
          </w:tcPr>
          <w:p w:rsidR="00DF51EA" w:rsidRDefault="00DF51EA">
            <w:pPr>
              <w:pStyle w:val="TableParagraph"/>
              <w:ind w:left="0"/>
              <w:rPr>
                <w:sz w:val="18"/>
              </w:rPr>
            </w:pPr>
          </w:p>
        </w:tc>
        <w:tc>
          <w:tcPr>
            <w:tcW w:w="5243" w:type="dxa"/>
          </w:tcPr>
          <w:p w:rsidR="00DF51EA" w:rsidRDefault="00CA5DA9">
            <w:pPr>
              <w:pStyle w:val="TableParagraph"/>
              <w:spacing w:line="235" w:lineRule="exact"/>
              <w:ind w:left="108"/>
            </w:pPr>
            <w:r>
              <w:t>Анкетирование</w:t>
            </w:r>
            <w:r>
              <w:rPr>
                <w:spacing w:val="-11"/>
              </w:rPr>
              <w:t xml:space="preserve"> </w:t>
            </w:r>
            <w:r>
              <w:rPr>
                <w:spacing w:val="-2"/>
              </w:rPr>
              <w:t>(опросы).</w:t>
            </w:r>
          </w:p>
        </w:tc>
      </w:tr>
      <w:tr w:rsidR="00DF51EA">
        <w:trPr>
          <w:trHeight w:val="254"/>
        </w:trPr>
        <w:tc>
          <w:tcPr>
            <w:tcW w:w="10208" w:type="dxa"/>
            <w:gridSpan w:val="2"/>
          </w:tcPr>
          <w:p w:rsidR="00DF51EA" w:rsidRDefault="00CA5DA9">
            <w:pPr>
              <w:pStyle w:val="TableParagraph"/>
              <w:spacing w:line="234" w:lineRule="exact"/>
              <w:ind w:left="107"/>
            </w:pPr>
            <w:r>
              <w:t>На</w:t>
            </w:r>
            <w:r>
              <w:rPr>
                <w:spacing w:val="-7"/>
              </w:rPr>
              <w:t xml:space="preserve"> </w:t>
            </w:r>
            <w:r>
              <w:t>индивидуальном</w:t>
            </w:r>
            <w:r>
              <w:rPr>
                <w:spacing w:val="-6"/>
              </w:rPr>
              <w:t xml:space="preserve"> </w:t>
            </w:r>
            <w:r>
              <w:rPr>
                <w:spacing w:val="-2"/>
              </w:rPr>
              <w:t>уровне:</w:t>
            </w:r>
          </w:p>
        </w:tc>
      </w:tr>
      <w:tr w:rsidR="00DF51EA">
        <w:trPr>
          <w:trHeight w:val="508"/>
        </w:trPr>
        <w:tc>
          <w:tcPr>
            <w:tcW w:w="4965" w:type="dxa"/>
          </w:tcPr>
          <w:p w:rsidR="00DF51EA" w:rsidRDefault="00CA5DA9">
            <w:pPr>
              <w:pStyle w:val="TableParagraph"/>
              <w:spacing w:before="1"/>
              <w:ind w:left="107"/>
            </w:pPr>
            <w:r>
              <w:t>Решение</w:t>
            </w:r>
            <w:r>
              <w:rPr>
                <w:spacing w:val="-10"/>
              </w:rPr>
              <w:t xml:space="preserve"> </w:t>
            </w:r>
            <w:r>
              <w:t>острых</w:t>
            </w:r>
            <w:r>
              <w:rPr>
                <w:spacing w:val="-3"/>
              </w:rPr>
              <w:t xml:space="preserve"> </w:t>
            </w:r>
            <w:r>
              <w:t>конфликтных</w:t>
            </w:r>
            <w:r>
              <w:rPr>
                <w:spacing w:val="-6"/>
              </w:rPr>
              <w:t xml:space="preserve"> </w:t>
            </w:r>
            <w:r>
              <w:rPr>
                <w:spacing w:val="-2"/>
              </w:rPr>
              <w:t>ситуаций;</w:t>
            </w:r>
          </w:p>
        </w:tc>
        <w:tc>
          <w:tcPr>
            <w:tcW w:w="5243" w:type="dxa"/>
          </w:tcPr>
          <w:p w:rsidR="00DF51EA" w:rsidRDefault="00CA5DA9">
            <w:pPr>
              <w:pStyle w:val="TableParagraph"/>
              <w:spacing w:line="250" w:lineRule="exact"/>
              <w:ind w:left="108" w:right="170"/>
            </w:pPr>
            <w:r>
              <w:t>Консультации</w:t>
            </w:r>
            <w:r>
              <w:rPr>
                <w:spacing w:val="-12"/>
              </w:rPr>
              <w:t xml:space="preserve"> </w:t>
            </w:r>
            <w:r>
              <w:t>и</w:t>
            </w:r>
            <w:r>
              <w:rPr>
                <w:spacing w:val="-12"/>
              </w:rPr>
              <w:t xml:space="preserve"> </w:t>
            </w:r>
            <w:r>
              <w:t>мероприятия</w:t>
            </w:r>
            <w:r>
              <w:rPr>
                <w:spacing w:val="-10"/>
              </w:rPr>
              <w:t xml:space="preserve"> </w:t>
            </w:r>
            <w:r>
              <w:t>с</w:t>
            </w:r>
            <w:r>
              <w:rPr>
                <w:spacing w:val="-14"/>
              </w:rPr>
              <w:t xml:space="preserve"> </w:t>
            </w:r>
            <w:r>
              <w:t>участием специалистов</w:t>
            </w:r>
            <w:r>
              <w:rPr>
                <w:spacing w:val="40"/>
              </w:rPr>
              <w:t xml:space="preserve"> </w:t>
            </w:r>
            <w:r>
              <w:t>по запросу родителей</w:t>
            </w:r>
          </w:p>
        </w:tc>
      </w:tr>
      <w:tr w:rsidR="00DF51EA">
        <w:trPr>
          <w:trHeight w:val="762"/>
        </w:trPr>
        <w:tc>
          <w:tcPr>
            <w:tcW w:w="4965" w:type="dxa"/>
          </w:tcPr>
          <w:p w:rsidR="00DF51EA" w:rsidRDefault="00CA5DA9">
            <w:pPr>
              <w:pStyle w:val="TableParagraph"/>
              <w:spacing w:line="242" w:lineRule="auto"/>
              <w:ind w:left="107" w:right="201"/>
            </w:pPr>
            <w:r>
              <w:t>Обсуждение</w:t>
            </w:r>
            <w:r>
              <w:rPr>
                <w:spacing w:val="-14"/>
              </w:rPr>
              <w:t xml:space="preserve"> </w:t>
            </w:r>
            <w:r>
              <w:t>и</w:t>
            </w:r>
            <w:r>
              <w:rPr>
                <w:spacing w:val="-8"/>
              </w:rPr>
              <w:t xml:space="preserve"> </w:t>
            </w:r>
            <w:r>
              <w:t>решение</w:t>
            </w:r>
            <w:r>
              <w:rPr>
                <w:spacing w:val="-14"/>
              </w:rPr>
              <w:t xml:space="preserve"> </w:t>
            </w:r>
            <w:r>
              <w:t>острых</w:t>
            </w:r>
            <w:r>
              <w:rPr>
                <w:spacing w:val="-9"/>
              </w:rPr>
              <w:t xml:space="preserve"> </w:t>
            </w:r>
            <w:r>
              <w:t>проблем, связанных с обучением и воспитанием</w:t>
            </w:r>
          </w:p>
          <w:p w:rsidR="00DF51EA" w:rsidRDefault="00CA5DA9">
            <w:pPr>
              <w:pStyle w:val="TableParagraph"/>
              <w:spacing w:line="236" w:lineRule="exact"/>
              <w:ind w:left="107"/>
            </w:pPr>
            <w:r>
              <w:t>конкретного</w:t>
            </w:r>
            <w:r>
              <w:rPr>
                <w:spacing w:val="-10"/>
              </w:rPr>
              <w:t xml:space="preserve"> </w:t>
            </w:r>
            <w:r>
              <w:rPr>
                <w:spacing w:val="-2"/>
              </w:rPr>
              <w:t>обучающегося.</w:t>
            </w:r>
          </w:p>
        </w:tc>
        <w:tc>
          <w:tcPr>
            <w:tcW w:w="5243" w:type="dxa"/>
          </w:tcPr>
          <w:p w:rsidR="00DF51EA" w:rsidRDefault="00CA5DA9">
            <w:pPr>
              <w:pStyle w:val="TableParagraph"/>
              <w:spacing w:line="249" w:lineRule="exact"/>
              <w:ind w:left="108"/>
            </w:pPr>
            <w:r>
              <w:rPr>
                <w:spacing w:val="-2"/>
              </w:rPr>
              <w:t>Педагогические</w:t>
            </w:r>
            <w:r>
              <w:rPr>
                <w:spacing w:val="13"/>
              </w:rPr>
              <w:t xml:space="preserve"> </w:t>
            </w:r>
            <w:r>
              <w:rPr>
                <w:spacing w:val="-2"/>
              </w:rPr>
              <w:t>консилиумы</w:t>
            </w:r>
          </w:p>
        </w:tc>
      </w:tr>
      <w:tr w:rsidR="00DF51EA">
        <w:trPr>
          <w:trHeight w:val="758"/>
        </w:trPr>
        <w:tc>
          <w:tcPr>
            <w:tcW w:w="4965" w:type="dxa"/>
          </w:tcPr>
          <w:p w:rsidR="00DF51EA" w:rsidRDefault="00CA5DA9">
            <w:pPr>
              <w:pStyle w:val="TableParagraph"/>
              <w:spacing w:line="250" w:lineRule="exact"/>
              <w:ind w:left="107"/>
            </w:pPr>
            <w:r>
              <w:t>Помощь</w:t>
            </w:r>
            <w:r>
              <w:rPr>
                <w:spacing w:val="-4"/>
              </w:rPr>
              <w:t xml:space="preserve"> </w:t>
            </w:r>
            <w:r>
              <w:t>со</w:t>
            </w:r>
            <w:r>
              <w:rPr>
                <w:spacing w:val="-7"/>
              </w:rPr>
              <w:t xml:space="preserve"> </w:t>
            </w:r>
            <w:r>
              <w:t>стороны</w:t>
            </w:r>
            <w:r>
              <w:rPr>
                <w:spacing w:val="-3"/>
              </w:rPr>
              <w:t xml:space="preserve"> </w:t>
            </w:r>
            <w:r>
              <w:rPr>
                <w:spacing w:val="-2"/>
              </w:rPr>
              <w:t>родителей</w:t>
            </w:r>
          </w:p>
        </w:tc>
        <w:tc>
          <w:tcPr>
            <w:tcW w:w="5243" w:type="dxa"/>
          </w:tcPr>
          <w:p w:rsidR="00DF51EA" w:rsidRDefault="00CA5DA9">
            <w:pPr>
              <w:pStyle w:val="TableParagraph"/>
              <w:spacing w:line="250" w:lineRule="exact"/>
              <w:ind w:left="108"/>
            </w:pPr>
            <w:r>
              <w:t>Подготовка</w:t>
            </w:r>
            <w:r>
              <w:rPr>
                <w:spacing w:val="-3"/>
              </w:rPr>
              <w:t xml:space="preserve"> </w:t>
            </w:r>
            <w:r>
              <w:t>и</w:t>
            </w:r>
            <w:r>
              <w:rPr>
                <w:spacing w:val="-7"/>
              </w:rPr>
              <w:t xml:space="preserve"> </w:t>
            </w:r>
            <w:r>
              <w:t>проведение</w:t>
            </w:r>
            <w:r>
              <w:rPr>
                <w:spacing w:val="-11"/>
              </w:rPr>
              <w:t xml:space="preserve"> </w:t>
            </w:r>
            <w:r>
              <w:t>общешкольных</w:t>
            </w:r>
            <w:r>
              <w:rPr>
                <w:spacing w:val="1"/>
              </w:rPr>
              <w:t xml:space="preserve"> </w:t>
            </w:r>
            <w:r>
              <w:rPr>
                <w:spacing w:val="-10"/>
              </w:rPr>
              <w:t>и</w:t>
            </w:r>
          </w:p>
          <w:p w:rsidR="00DF51EA" w:rsidRDefault="00CA5DA9">
            <w:pPr>
              <w:pStyle w:val="TableParagraph"/>
              <w:spacing w:line="250" w:lineRule="exact"/>
              <w:ind w:left="108"/>
            </w:pPr>
            <w:r>
              <w:t>внутриклассных</w:t>
            </w:r>
            <w:r>
              <w:rPr>
                <w:spacing w:val="-14"/>
              </w:rPr>
              <w:t xml:space="preserve"> </w:t>
            </w:r>
            <w:r>
              <w:t>мероприятий</w:t>
            </w:r>
            <w:r>
              <w:rPr>
                <w:spacing w:val="-14"/>
              </w:rPr>
              <w:t xml:space="preserve"> </w:t>
            </w:r>
            <w:r>
              <w:t xml:space="preserve">воспитательной </w:t>
            </w:r>
            <w:r>
              <w:rPr>
                <w:spacing w:val="-2"/>
              </w:rPr>
              <w:t>направленности.</w:t>
            </w:r>
          </w:p>
        </w:tc>
      </w:tr>
      <w:tr w:rsidR="00DF51EA">
        <w:trPr>
          <w:trHeight w:val="513"/>
        </w:trPr>
        <w:tc>
          <w:tcPr>
            <w:tcW w:w="4965" w:type="dxa"/>
          </w:tcPr>
          <w:p w:rsidR="00DF51EA" w:rsidRDefault="00CA5DA9">
            <w:pPr>
              <w:pStyle w:val="TableParagraph"/>
              <w:spacing w:line="250" w:lineRule="exact"/>
              <w:ind w:left="107"/>
            </w:pPr>
            <w:r>
              <w:t>Координация воспитательных усилий педагогических</w:t>
            </w:r>
            <w:r>
              <w:rPr>
                <w:spacing w:val="-14"/>
              </w:rPr>
              <w:t xml:space="preserve"> </w:t>
            </w:r>
            <w:r>
              <w:t>работников</w:t>
            </w:r>
            <w:r>
              <w:rPr>
                <w:spacing w:val="-14"/>
              </w:rPr>
              <w:t xml:space="preserve"> </w:t>
            </w:r>
            <w:r>
              <w:t>и</w:t>
            </w:r>
            <w:r>
              <w:rPr>
                <w:spacing w:val="-14"/>
              </w:rPr>
              <w:t xml:space="preserve"> </w:t>
            </w:r>
            <w:r>
              <w:t>родителей</w:t>
            </w:r>
          </w:p>
        </w:tc>
        <w:tc>
          <w:tcPr>
            <w:tcW w:w="5243" w:type="dxa"/>
          </w:tcPr>
          <w:p w:rsidR="00DF51EA" w:rsidRDefault="00CA5DA9">
            <w:pPr>
              <w:pStyle w:val="TableParagraph"/>
              <w:spacing w:before="1"/>
              <w:ind w:left="108"/>
            </w:pPr>
            <w:r>
              <w:rPr>
                <w:spacing w:val="-2"/>
              </w:rPr>
              <w:t>Индивидуальное</w:t>
            </w:r>
            <w:r>
              <w:rPr>
                <w:spacing w:val="14"/>
              </w:rPr>
              <w:t xml:space="preserve"> </w:t>
            </w:r>
            <w:r>
              <w:rPr>
                <w:spacing w:val="-2"/>
              </w:rPr>
              <w:t>консультирование</w:t>
            </w:r>
            <w:r>
              <w:rPr>
                <w:spacing w:val="15"/>
              </w:rPr>
              <w:t xml:space="preserve"> </w:t>
            </w:r>
            <w:r>
              <w:rPr>
                <w:spacing w:val="-2"/>
              </w:rPr>
              <w:t>участников</w:t>
            </w:r>
          </w:p>
        </w:tc>
      </w:tr>
    </w:tbl>
    <w:p w:rsidR="00DF51EA" w:rsidRDefault="00DF51EA">
      <w:pPr>
        <w:pStyle w:val="a3"/>
        <w:ind w:left="0"/>
        <w:jc w:val="left"/>
      </w:pPr>
    </w:p>
    <w:p w:rsidR="00DF51EA" w:rsidRDefault="00DF51EA">
      <w:pPr>
        <w:pStyle w:val="a3"/>
        <w:spacing w:before="2"/>
        <w:ind w:left="0"/>
        <w:jc w:val="left"/>
      </w:pPr>
    </w:p>
    <w:p w:rsidR="00DF51EA" w:rsidRDefault="00CA5DA9">
      <w:pPr>
        <w:pStyle w:val="2"/>
        <w:numPr>
          <w:ilvl w:val="1"/>
          <w:numId w:val="30"/>
        </w:numPr>
        <w:tabs>
          <w:tab w:val="left" w:pos="1329"/>
        </w:tabs>
        <w:spacing w:before="1"/>
        <w:ind w:left="1329" w:hanging="388"/>
      </w:pPr>
      <w:bookmarkStart w:id="43" w:name="2.4._Программа_коррекционной_работы."/>
      <w:bookmarkEnd w:id="43"/>
      <w:r>
        <w:t>Программа</w:t>
      </w:r>
      <w:r>
        <w:rPr>
          <w:spacing w:val="-12"/>
        </w:rPr>
        <w:t xml:space="preserve"> </w:t>
      </w:r>
      <w:r>
        <w:t>коррекционной</w:t>
      </w:r>
      <w:r>
        <w:rPr>
          <w:spacing w:val="-6"/>
        </w:rPr>
        <w:t xml:space="preserve"> </w:t>
      </w:r>
      <w:r>
        <w:rPr>
          <w:spacing w:val="-2"/>
        </w:rPr>
        <w:t>работы.</w:t>
      </w:r>
    </w:p>
    <w:p w:rsidR="00DF51EA" w:rsidRDefault="00CA5DA9">
      <w:pPr>
        <w:pStyle w:val="a4"/>
        <w:numPr>
          <w:ilvl w:val="2"/>
          <w:numId w:val="30"/>
        </w:numPr>
        <w:tabs>
          <w:tab w:val="left" w:pos="1491"/>
        </w:tabs>
        <w:spacing w:before="251" w:line="251" w:lineRule="exact"/>
        <w:ind w:left="1491" w:hanging="550"/>
        <w:rPr>
          <w:b/>
        </w:rPr>
      </w:pPr>
      <w:bookmarkStart w:id="44" w:name="2.4.1._Цель_коррекционной_работы:"/>
      <w:bookmarkEnd w:id="44"/>
      <w:r>
        <w:rPr>
          <w:b/>
        </w:rPr>
        <w:t>Цель</w:t>
      </w:r>
      <w:r>
        <w:rPr>
          <w:b/>
          <w:spacing w:val="-9"/>
        </w:rPr>
        <w:t xml:space="preserve"> </w:t>
      </w:r>
      <w:r>
        <w:rPr>
          <w:b/>
        </w:rPr>
        <w:t>коррекционной</w:t>
      </w:r>
      <w:r>
        <w:rPr>
          <w:b/>
          <w:spacing w:val="-6"/>
        </w:rPr>
        <w:t xml:space="preserve"> </w:t>
      </w:r>
      <w:r>
        <w:rPr>
          <w:b/>
          <w:spacing w:val="-2"/>
        </w:rPr>
        <w:t>работы:</w:t>
      </w:r>
    </w:p>
    <w:p w:rsidR="00DF51EA" w:rsidRDefault="00CA5DA9">
      <w:pPr>
        <w:pStyle w:val="a3"/>
        <w:ind w:right="429" w:firstLine="542"/>
      </w:pPr>
      <w:r>
        <w:t>Целью программы коррекционной работы является обеспечение успешности освоения АООП обучающимися с легкой умственной отсталостью.</w:t>
      </w:r>
    </w:p>
    <w:p w:rsidR="00DF51EA" w:rsidRDefault="00CA5DA9">
      <w:pPr>
        <w:pStyle w:val="a3"/>
        <w:spacing w:line="242" w:lineRule="auto"/>
        <w:ind w:right="416" w:firstLine="542"/>
      </w:pPr>
      <w:r>
        <w:t>Коррекционная работа представляет собой систему комплексного психолого-медико-педагогического сопровождения обучающихся с умственной отсталостью в условиях образовательного процесса, направленного на освоение ими АООП, преодоление и (или) ослабление имеющихся у них недостатков в психическом и физическом развитии.</w:t>
      </w:r>
    </w:p>
    <w:p w:rsidR="00DF51EA" w:rsidRDefault="00CA5DA9">
      <w:pPr>
        <w:pStyle w:val="2"/>
        <w:numPr>
          <w:ilvl w:val="2"/>
          <w:numId w:val="30"/>
        </w:numPr>
        <w:tabs>
          <w:tab w:val="left" w:pos="1496"/>
        </w:tabs>
        <w:spacing w:line="247" w:lineRule="exact"/>
        <w:ind w:left="1496" w:hanging="555"/>
      </w:pPr>
      <w:bookmarkStart w:id="45" w:name="2.4.2._Задачи_коррекционной_работы:"/>
      <w:bookmarkEnd w:id="45"/>
      <w:r>
        <w:t>Задачи</w:t>
      </w:r>
      <w:r>
        <w:rPr>
          <w:spacing w:val="-10"/>
        </w:rPr>
        <w:t xml:space="preserve"> </w:t>
      </w:r>
      <w:r>
        <w:t>коррекционной</w:t>
      </w:r>
      <w:r>
        <w:rPr>
          <w:spacing w:val="-10"/>
        </w:rPr>
        <w:t xml:space="preserve"> </w:t>
      </w:r>
      <w:r>
        <w:rPr>
          <w:spacing w:val="-2"/>
        </w:rPr>
        <w:t>работы:</w:t>
      </w:r>
    </w:p>
    <w:p w:rsidR="00DF51EA" w:rsidRDefault="00CA5DA9">
      <w:pPr>
        <w:pStyle w:val="a3"/>
        <w:ind w:right="423" w:firstLine="542"/>
      </w:pPr>
      <w:r>
        <w:t>выявление особых образовательных потребностей обучающихся с умственной отсталостью, обусловленных структурой и глубиной имеющихся у них нарушений, недостатками в физическом и психическом развитии;</w:t>
      </w:r>
    </w:p>
    <w:p w:rsidR="00DF51EA" w:rsidRDefault="00CA5DA9">
      <w:pPr>
        <w:pStyle w:val="a3"/>
        <w:ind w:right="423" w:firstLine="542"/>
      </w:pPr>
      <w:r>
        <w:t>осуществление индивидуально ориентированной психолого-медико-педагогической помощи обучающимся с умственной отсталостью (интеллектуальными нарушениями) с учетом особенностей психофизического развития и индивидуальных возможностей обучающихся (в соответствии с рекомендациями психолого-медико-педагогической комиссии);</w:t>
      </w:r>
    </w:p>
    <w:p w:rsidR="00DF51EA" w:rsidRDefault="00CA5DA9">
      <w:pPr>
        <w:pStyle w:val="a3"/>
        <w:ind w:right="419" w:firstLine="542"/>
      </w:pPr>
      <w:r>
        <w:t>организация индивидуальных и групповых занятий для обучающихся с учетом индивидуальных и типологических особенностей психофизического развития и индивидуальных возможностей обучающихся, разработка и реализация индивидуальных учебных планов (при необходимости);</w:t>
      </w:r>
    </w:p>
    <w:p w:rsidR="00DF51EA" w:rsidRDefault="00CA5DA9">
      <w:pPr>
        <w:pStyle w:val="a3"/>
        <w:ind w:left="941" w:right="427"/>
      </w:pPr>
      <w:r>
        <w:t>реализация системы мероприятий по социальной адаптации обучающихся с умственной отсталостью; оказание</w:t>
      </w:r>
      <w:r>
        <w:rPr>
          <w:spacing w:val="54"/>
          <w:w w:val="150"/>
        </w:rPr>
        <w:t xml:space="preserve">  </w:t>
      </w:r>
      <w:r>
        <w:t>родителям</w:t>
      </w:r>
      <w:r>
        <w:rPr>
          <w:spacing w:val="59"/>
          <w:w w:val="150"/>
        </w:rPr>
        <w:t xml:space="preserve">  </w:t>
      </w:r>
      <w:r>
        <w:t>(законным</w:t>
      </w:r>
      <w:r>
        <w:rPr>
          <w:spacing w:val="60"/>
          <w:w w:val="150"/>
        </w:rPr>
        <w:t xml:space="preserve">  </w:t>
      </w:r>
      <w:r>
        <w:t>представителям)</w:t>
      </w:r>
      <w:r>
        <w:rPr>
          <w:spacing w:val="60"/>
          <w:w w:val="150"/>
        </w:rPr>
        <w:t xml:space="preserve">  </w:t>
      </w:r>
      <w:r>
        <w:t>обучающихся</w:t>
      </w:r>
      <w:r>
        <w:rPr>
          <w:spacing w:val="59"/>
          <w:w w:val="150"/>
        </w:rPr>
        <w:t xml:space="preserve">  </w:t>
      </w:r>
      <w:r>
        <w:t>с</w:t>
      </w:r>
      <w:r>
        <w:rPr>
          <w:spacing w:val="62"/>
          <w:w w:val="150"/>
        </w:rPr>
        <w:t xml:space="preserve">  </w:t>
      </w:r>
      <w:r>
        <w:t>умственной</w:t>
      </w:r>
      <w:r>
        <w:rPr>
          <w:spacing w:val="63"/>
          <w:w w:val="150"/>
        </w:rPr>
        <w:t xml:space="preserve">  </w:t>
      </w:r>
      <w:r>
        <w:rPr>
          <w:spacing w:val="-2"/>
        </w:rPr>
        <w:t>отсталостью</w:t>
      </w:r>
    </w:p>
    <w:p w:rsidR="00DF51EA" w:rsidRDefault="00CA5DA9">
      <w:pPr>
        <w:pStyle w:val="a3"/>
        <w:ind w:right="421"/>
      </w:pPr>
      <w:r>
        <w:t>консультативной</w:t>
      </w:r>
      <w:r>
        <w:rPr>
          <w:spacing w:val="-3"/>
        </w:rPr>
        <w:t xml:space="preserve"> </w:t>
      </w:r>
      <w:r>
        <w:t>и</w:t>
      </w:r>
      <w:r>
        <w:rPr>
          <w:spacing w:val="-2"/>
        </w:rPr>
        <w:t xml:space="preserve"> </w:t>
      </w:r>
      <w:r>
        <w:t>методической помощи по</w:t>
      </w:r>
      <w:r>
        <w:rPr>
          <w:spacing w:val="-3"/>
        </w:rPr>
        <w:t xml:space="preserve"> </w:t>
      </w:r>
      <w:r>
        <w:t>психо-лого-педагогическим, социальным,</w:t>
      </w:r>
      <w:r>
        <w:rPr>
          <w:spacing w:val="-2"/>
        </w:rPr>
        <w:t xml:space="preserve"> </w:t>
      </w:r>
      <w:r>
        <w:t>правовым,</w:t>
      </w:r>
      <w:r>
        <w:rPr>
          <w:spacing w:val="-2"/>
        </w:rPr>
        <w:t xml:space="preserve"> </w:t>
      </w:r>
      <w:r>
        <w:t>медицинским и другим вопросам, связанным с их воспитанием и обучением.</w:t>
      </w:r>
    </w:p>
    <w:p w:rsidR="00DF51EA" w:rsidRDefault="00CA5DA9">
      <w:pPr>
        <w:pStyle w:val="2"/>
        <w:numPr>
          <w:ilvl w:val="2"/>
          <w:numId w:val="30"/>
        </w:numPr>
        <w:tabs>
          <w:tab w:val="left" w:pos="1491"/>
        </w:tabs>
        <w:spacing w:before="250" w:line="252" w:lineRule="exact"/>
        <w:ind w:left="1491" w:hanging="550"/>
      </w:pPr>
      <w:bookmarkStart w:id="46" w:name="2.4.3._Принципы_коррекционной_работы:"/>
      <w:bookmarkEnd w:id="46"/>
      <w:r>
        <w:t>Принципы</w:t>
      </w:r>
      <w:r>
        <w:rPr>
          <w:spacing w:val="-13"/>
        </w:rPr>
        <w:t xml:space="preserve"> </w:t>
      </w:r>
      <w:r>
        <w:t>коррекционной</w:t>
      </w:r>
      <w:r>
        <w:rPr>
          <w:spacing w:val="-6"/>
        </w:rPr>
        <w:t xml:space="preserve"> </w:t>
      </w:r>
      <w:r>
        <w:rPr>
          <w:spacing w:val="-2"/>
        </w:rPr>
        <w:t>работы:</w:t>
      </w:r>
    </w:p>
    <w:p w:rsidR="00DF51EA" w:rsidRDefault="00CA5DA9">
      <w:pPr>
        <w:pStyle w:val="a3"/>
        <w:ind w:right="418" w:firstLine="542"/>
      </w:pPr>
      <w:r>
        <w:t>принцип приоритетности интересов обучающегося определяет отношение работников организации, которые призваны оказывать каждому обучающемуся помощь в развитии с учетом его индивидуальных образовательных потребностей;</w:t>
      </w:r>
    </w:p>
    <w:p w:rsidR="00DF51EA" w:rsidRDefault="00CA5DA9">
      <w:pPr>
        <w:pStyle w:val="a3"/>
        <w:ind w:right="426" w:firstLine="542"/>
      </w:pPr>
      <w:r>
        <w:t>принцип системности обеспечивает единство всех элементов коррекционной работы: цели и задач, направлений осуществления и содержания, форм, методов и приемов организации, взаимодействия участников;</w:t>
      </w:r>
    </w:p>
    <w:p w:rsidR="00DF51EA" w:rsidRDefault="00CA5DA9">
      <w:pPr>
        <w:pStyle w:val="a3"/>
        <w:spacing w:before="3" w:line="237" w:lineRule="auto"/>
        <w:ind w:right="433" w:firstLine="542"/>
      </w:pPr>
      <w:r>
        <w:t>принцип непрерывности обеспечивает проведение коррекционной работы на всем протяжении обучения обучающегося с учетом изменений в их личности;</w:t>
      </w:r>
    </w:p>
    <w:p w:rsidR="00DF51EA" w:rsidRDefault="00CA5DA9">
      <w:pPr>
        <w:pStyle w:val="a3"/>
        <w:spacing w:before="2"/>
        <w:ind w:right="418" w:firstLine="542"/>
        <w:jc w:val="right"/>
      </w:pPr>
      <w:r>
        <w:t>принцип</w:t>
      </w:r>
      <w:r>
        <w:rPr>
          <w:spacing w:val="80"/>
          <w:w w:val="150"/>
        </w:rPr>
        <w:t xml:space="preserve"> </w:t>
      </w:r>
      <w:r>
        <w:t>вариативности</w:t>
      </w:r>
      <w:r>
        <w:rPr>
          <w:spacing w:val="80"/>
          <w:w w:val="150"/>
        </w:rPr>
        <w:t xml:space="preserve"> </w:t>
      </w:r>
      <w:r>
        <w:t>предполагает</w:t>
      </w:r>
      <w:r>
        <w:rPr>
          <w:spacing w:val="80"/>
          <w:w w:val="150"/>
        </w:rPr>
        <w:t xml:space="preserve"> </w:t>
      </w:r>
      <w:r>
        <w:t>создание</w:t>
      </w:r>
      <w:r>
        <w:rPr>
          <w:spacing w:val="80"/>
          <w:w w:val="150"/>
        </w:rPr>
        <w:t xml:space="preserve"> </w:t>
      </w:r>
      <w:r>
        <w:t>вариативных</w:t>
      </w:r>
      <w:r>
        <w:rPr>
          <w:spacing w:val="80"/>
          <w:w w:val="150"/>
        </w:rPr>
        <w:t xml:space="preserve"> </w:t>
      </w:r>
      <w:r>
        <w:t>программ</w:t>
      </w:r>
      <w:r>
        <w:rPr>
          <w:spacing w:val="80"/>
          <w:w w:val="150"/>
        </w:rPr>
        <w:t xml:space="preserve"> </w:t>
      </w:r>
      <w:r>
        <w:t>коррекционной</w:t>
      </w:r>
      <w:r>
        <w:rPr>
          <w:spacing w:val="80"/>
          <w:w w:val="150"/>
        </w:rPr>
        <w:t xml:space="preserve"> </w:t>
      </w:r>
      <w:r>
        <w:t>работы</w:t>
      </w:r>
      <w:r>
        <w:rPr>
          <w:spacing w:val="80"/>
          <w:w w:val="150"/>
        </w:rPr>
        <w:t xml:space="preserve"> </w:t>
      </w:r>
      <w:r>
        <w:t>с обучающимися</w:t>
      </w:r>
      <w:r>
        <w:rPr>
          <w:spacing w:val="-4"/>
        </w:rPr>
        <w:t xml:space="preserve"> </w:t>
      </w:r>
      <w:r>
        <w:t>с</w:t>
      </w:r>
      <w:r>
        <w:rPr>
          <w:spacing w:val="-4"/>
        </w:rPr>
        <w:t xml:space="preserve"> </w:t>
      </w:r>
      <w:r>
        <w:t>учетом</w:t>
      </w:r>
      <w:r>
        <w:rPr>
          <w:spacing w:val="-4"/>
        </w:rPr>
        <w:t xml:space="preserve"> </w:t>
      </w:r>
      <w:r>
        <w:t>их</w:t>
      </w:r>
      <w:r>
        <w:rPr>
          <w:spacing w:val="-3"/>
        </w:rPr>
        <w:t xml:space="preserve"> </w:t>
      </w:r>
      <w:r>
        <w:t>особых образовательных</w:t>
      </w:r>
      <w:r>
        <w:rPr>
          <w:spacing w:val="-3"/>
        </w:rPr>
        <w:t xml:space="preserve"> </w:t>
      </w:r>
      <w:r>
        <w:t>потребностей</w:t>
      </w:r>
      <w:r>
        <w:rPr>
          <w:spacing w:val="-2"/>
        </w:rPr>
        <w:t xml:space="preserve"> </w:t>
      </w:r>
      <w:r>
        <w:t>и</w:t>
      </w:r>
      <w:r>
        <w:rPr>
          <w:spacing w:val="-2"/>
        </w:rPr>
        <w:t xml:space="preserve"> </w:t>
      </w:r>
      <w:r>
        <w:t>возможностей</w:t>
      </w:r>
      <w:r>
        <w:rPr>
          <w:spacing w:val="-2"/>
        </w:rPr>
        <w:t xml:space="preserve"> </w:t>
      </w:r>
      <w:r>
        <w:t>психофизического</w:t>
      </w:r>
      <w:r>
        <w:rPr>
          <w:spacing w:val="-7"/>
        </w:rPr>
        <w:t xml:space="preserve"> </w:t>
      </w:r>
      <w:r>
        <w:t>развития; принцип</w:t>
      </w:r>
      <w:r>
        <w:rPr>
          <w:spacing w:val="40"/>
        </w:rPr>
        <w:t xml:space="preserve"> </w:t>
      </w:r>
      <w:r>
        <w:t>единства</w:t>
      </w:r>
      <w:r>
        <w:rPr>
          <w:spacing w:val="40"/>
        </w:rPr>
        <w:t xml:space="preserve"> </w:t>
      </w:r>
      <w:r>
        <w:t>психолого-педагогических</w:t>
      </w:r>
      <w:r>
        <w:rPr>
          <w:spacing w:val="40"/>
        </w:rPr>
        <w:t xml:space="preserve"> </w:t>
      </w:r>
      <w:r>
        <w:t>и</w:t>
      </w:r>
      <w:r>
        <w:rPr>
          <w:spacing w:val="40"/>
        </w:rPr>
        <w:t xml:space="preserve"> </w:t>
      </w:r>
      <w:r>
        <w:t>медицинских</w:t>
      </w:r>
      <w:r>
        <w:rPr>
          <w:spacing w:val="40"/>
        </w:rPr>
        <w:t xml:space="preserve"> </w:t>
      </w:r>
      <w:r>
        <w:t>средств,</w:t>
      </w:r>
      <w:r>
        <w:rPr>
          <w:spacing w:val="40"/>
        </w:rPr>
        <w:t xml:space="preserve"> </w:t>
      </w:r>
      <w:r>
        <w:t>обеспечивающий</w:t>
      </w:r>
      <w:r>
        <w:rPr>
          <w:spacing w:val="40"/>
        </w:rPr>
        <w:t xml:space="preserve"> </w:t>
      </w:r>
      <w:r>
        <w:t>взаимодействие специалистов</w:t>
      </w:r>
      <w:r>
        <w:rPr>
          <w:spacing w:val="45"/>
        </w:rPr>
        <w:t xml:space="preserve"> </w:t>
      </w:r>
      <w:r>
        <w:t>психолого-педагогического</w:t>
      </w:r>
      <w:r>
        <w:rPr>
          <w:spacing w:val="42"/>
        </w:rPr>
        <w:t xml:space="preserve"> </w:t>
      </w:r>
      <w:r>
        <w:t>и</w:t>
      </w:r>
      <w:r>
        <w:rPr>
          <w:spacing w:val="47"/>
        </w:rPr>
        <w:t xml:space="preserve"> </w:t>
      </w:r>
      <w:r>
        <w:t>медицинского</w:t>
      </w:r>
      <w:r>
        <w:rPr>
          <w:spacing w:val="42"/>
        </w:rPr>
        <w:t xml:space="preserve"> </w:t>
      </w:r>
      <w:r>
        <w:t>блока</w:t>
      </w:r>
      <w:r>
        <w:rPr>
          <w:spacing w:val="49"/>
        </w:rPr>
        <w:t xml:space="preserve"> </w:t>
      </w:r>
      <w:r>
        <w:t>в</w:t>
      </w:r>
      <w:r>
        <w:rPr>
          <w:spacing w:val="47"/>
        </w:rPr>
        <w:t xml:space="preserve"> </w:t>
      </w:r>
      <w:r>
        <w:t>деятельности</w:t>
      </w:r>
      <w:r>
        <w:rPr>
          <w:spacing w:val="48"/>
        </w:rPr>
        <w:t xml:space="preserve"> </w:t>
      </w:r>
      <w:r>
        <w:t>по</w:t>
      </w:r>
      <w:r>
        <w:rPr>
          <w:spacing w:val="42"/>
        </w:rPr>
        <w:t xml:space="preserve"> </w:t>
      </w:r>
      <w:r>
        <w:t>комплексному</w:t>
      </w:r>
      <w:r>
        <w:rPr>
          <w:spacing w:val="42"/>
        </w:rPr>
        <w:t xml:space="preserve"> </w:t>
      </w:r>
      <w:r>
        <w:rPr>
          <w:spacing w:val="-2"/>
        </w:rPr>
        <w:t>решению</w:t>
      </w:r>
    </w:p>
    <w:p w:rsidR="00DF51EA" w:rsidRDefault="00CA5DA9">
      <w:pPr>
        <w:pStyle w:val="a3"/>
      </w:pPr>
      <w:r>
        <w:t>задач</w:t>
      </w:r>
      <w:r>
        <w:rPr>
          <w:spacing w:val="-12"/>
        </w:rPr>
        <w:t xml:space="preserve"> </w:t>
      </w:r>
      <w:r>
        <w:t>коррекционной</w:t>
      </w:r>
      <w:r>
        <w:rPr>
          <w:spacing w:val="-7"/>
        </w:rPr>
        <w:t xml:space="preserve"> </w:t>
      </w:r>
      <w:r>
        <w:rPr>
          <w:spacing w:val="-2"/>
        </w:rPr>
        <w:t>работы;</w:t>
      </w:r>
    </w:p>
    <w:p w:rsidR="00DF51EA" w:rsidRDefault="00CA5DA9">
      <w:pPr>
        <w:pStyle w:val="a3"/>
        <w:spacing w:before="2"/>
        <w:ind w:right="425" w:firstLine="542"/>
      </w:pPr>
      <w:r>
        <w:t>принцип сотрудничества с семьей основан на признании семьи как важного участника коррекционной работы, оказывающего существенное влияние на процесс развития обучающегося и успешность его интеграции в общество.</w:t>
      </w:r>
    </w:p>
    <w:p w:rsidR="00DF51EA" w:rsidRDefault="00DF51EA">
      <w:pPr>
        <w:pStyle w:val="a3"/>
        <w:spacing w:before="1"/>
        <w:ind w:left="0"/>
        <w:jc w:val="left"/>
      </w:pPr>
    </w:p>
    <w:p w:rsidR="00DF51EA" w:rsidRDefault="00CA5DA9">
      <w:pPr>
        <w:pStyle w:val="2"/>
        <w:numPr>
          <w:ilvl w:val="2"/>
          <w:numId w:val="30"/>
        </w:numPr>
        <w:tabs>
          <w:tab w:val="left" w:pos="1496"/>
        </w:tabs>
        <w:spacing w:line="251" w:lineRule="exact"/>
        <w:ind w:left="1496" w:hanging="555"/>
      </w:pPr>
      <w:bookmarkStart w:id="47" w:name="2.4.4._Специфика_организации_коррекционн"/>
      <w:bookmarkEnd w:id="47"/>
      <w:r>
        <w:t>Специфика</w:t>
      </w:r>
      <w:r>
        <w:rPr>
          <w:spacing w:val="-13"/>
        </w:rPr>
        <w:t xml:space="preserve"> </w:t>
      </w:r>
      <w:r>
        <w:t>организации</w:t>
      </w:r>
      <w:r>
        <w:rPr>
          <w:spacing w:val="-13"/>
        </w:rPr>
        <w:t xml:space="preserve"> </w:t>
      </w:r>
      <w:r>
        <w:t>коррекционной</w:t>
      </w:r>
      <w:r>
        <w:rPr>
          <w:spacing w:val="-9"/>
        </w:rPr>
        <w:t xml:space="preserve"> </w:t>
      </w:r>
      <w:r>
        <w:rPr>
          <w:spacing w:val="-2"/>
        </w:rPr>
        <w:t>работы.</w:t>
      </w:r>
    </w:p>
    <w:p w:rsidR="00DF51EA" w:rsidRDefault="00CA5DA9">
      <w:pPr>
        <w:pStyle w:val="a3"/>
        <w:spacing w:line="251" w:lineRule="exact"/>
        <w:ind w:left="941"/>
        <w:jc w:val="left"/>
      </w:pPr>
      <w:r>
        <w:t>Коррекционная</w:t>
      </w:r>
      <w:r>
        <w:rPr>
          <w:spacing w:val="-10"/>
        </w:rPr>
        <w:t xml:space="preserve"> </w:t>
      </w:r>
      <w:r>
        <w:t>работа</w:t>
      </w:r>
      <w:r>
        <w:rPr>
          <w:spacing w:val="-4"/>
        </w:rPr>
        <w:t xml:space="preserve"> </w:t>
      </w:r>
      <w:r>
        <w:t>с</w:t>
      </w:r>
      <w:r>
        <w:rPr>
          <w:spacing w:val="-9"/>
        </w:rPr>
        <w:t xml:space="preserve"> </w:t>
      </w:r>
      <w:r>
        <w:t>обучающимися</w:t>
      </w:r>
      <w:r>
        <w:rPr>
          <w:spacing w:val="-7"/>
        </w:rPr>
        <w:t xml:space="preserve"> </w:t>
      </w:r>
      <w:r>
        <w:t>с</w:t>
      </w:r>
      <w:r>
        <w:rPr>
          <w:spacing w:val="-8"/>
        </w:rPr>
        <w:t xml:space="preserve"> </w:t>
      </w:r>
      <w:r>
        <w:t>умственной</w:t>
      </w:r>
      <w:r>
        <w:rPr>
          <w:spacing w:val="-5"/>
        </w:rPr>
        <w:t xml:space="preserve"> </w:t>
      </w:r>
      <w:r>
        <w:t>отсталостью</w:t>
      </w:r>
      <w:r>
        <w:rPr>
          <w:spacing w:val="-8"/>
        </w:rPr>
        <w:t xml:space="preserve"> </w:t>
      </w:r>
      <w:r>
        <w:rPr>
          <w:spacing w:val="-2"/>
        </w:rPr>
        <w:t>проводится:</w:t>
      </w:r>
    </w:p>
    <w:p w:rsidR="00DF51EA" w:rsidRDefault="00CA5DA9">
      <w:pPr>
        <w:pStyle w:val="a3"/>
        <w:spacing w:before="2"/>
        <w:ind w:left="941"/>
        <w:jc w:val="left"/>
      </w:pPr>
      <w:r>
        <w:t>в</w:t>
      </w:r>
      <w:r>
        <w:rPr>
          <w:spacing w:val="68"/>
          <w:w w:val="150"/>
        </w:rPr>
        <w:t xml:space="preserve"> </w:t>
      </w:r>
      <w:r>
        <w:t>рамках</w:t>
      </w:r>
      <w:r>
        <w:rPr>
          <w:spacing w:val="62"/>
          <w:w w:val="150"/>
        </w:rPr>
        <w:t xml:space="preserve"> </w:t>
      </w:r>
      <w:r>
        <w:t>образовательного</w:t>
      </w:r>
      <w:r>
        <w:rPr>
          <w:spacing w:val="63"/>
          <w:w w:val="150"/>
        </w:rPr>
        <w:t xml:space="preserve"> </w:t>
      </w:r>
      <w:r>
        <w:t>процесса</w:t>
      </w:r>
      <w:r>
        <w:rPr>
          <w:spacing w:val="69"/>
          <w:w w:val="150"/>
        </w:rPr>
        <w:t xml:space="preserve"> </w:t>
      </w:r>
      <w:r>
        <w:t>через</w:t>
      </w:r>
      <w:r>
        <w:rPr>
          <w:spacing w:val="66"/>
          <w:w w:val="150"/>
        </w:rPr>
        <w:t xml:space="preserve"> </w:t>
      </w:r>
      <w:r>
        <w:t>содержание</w:t>
      </w:r>
      <w:r>
        <w:rPr>
          <w:spacing w:val="61"/>
          <w:w w:val="150"/>
        </w:rPr>
        <w:t xml:space="preserve"> </w:t>
      </w:r>
      <w:r>
        <w:t>и</w:t>
      </w:r>
      <w:r>
        <w:rPr>
          <w:spacing w:val="64"/>
          <w:w w:val="150"/>
        </w:rPr>
        <w:t xml:space="preserve"> </w:t>
      </w:r>
      <w:r>
        <w:t>организацию</w:t>
      </w:r>
      <w:r>
        <w:rPr>
          <w:spacing w:val="61"/>
          <w:w w:val="150"/>
        </w:rPr>
        <w:t xml:space="preserve"> </w:t>
      </w:r>
      <w:r>
        <w:t>образовательного</w:t>
      </w:r>
      <w:r>
        <w:rPr>
          <w:spacing w:val="62"/>
          <w:w w:val="150"/>
        </w:rPr>
        <w:t xml:space="preserve"> </w:t>
      </w:r>
      <w:r>
        <w:rPr>
          <w:spacing w:val="-2"/>
        </w:rPr>
        <w:t>процесса</w:t>
      </w:r>
    </w:p>
    <w:p w:rsidR="00DF51EA" w:rsidRDefault="00DF51EA">
      <w:pPr>
        <w:pStyle w:val="a3"/>
        <w:jc w:val="left"/>
        <w:sectPr w:rsidR="00DF51EA">
          <w:pgSz w:w="11910" w:h="16840"/>
          <w:pgMar w:top="520" w:right="141" w:bottom="1200" w:left="283" w:header="0" w:footer="952" w:gutter="0"/>
          <w:cols w:space="720"/>
        </w:sectPr>
      </w:pPr>
    </w:p>
    <w:p w:rsidR="00DF51EA" w:rsidRDefault="00CA5DA9">
      <w:pPr>
        <w:pStyle w:val="a3"/>
        <w:tabs>
          <w:tab w:val="left" w:pos="2589"/>
          <w:tab w:val="left" w:pos="5801"/>
          <w:tab w:val="left" w:pos="7743"/>
          <w:tab w:val="left" w:pos="8874"/>
          <w:tab w:val="left" w:pos="10222"/>
        </w:tabs>
        <w:spacing w:before="64"/>
        <w:ind w:right="427"/>
        <w:jc w:val="left"/>
      </w:pPr>
      <w:r>
        <w:t>(индивидуальный</w:t>
      </w:r>
      <w:r>
        <w:rPr>
          <w:spacing w:val="80"/>
        </w:rPr>
        <w:t xml:space="preserve"> </w:t>
      </w:r>
      <w:r>
        <w:t>и</w:t>
      </w:r>
      <w:r>
        <w:tab/>
        <w:t>дифференцированный</w:t>
      </w:r>
      <w:r>
        <w:rPr>
          <w:spacing w:val="80"/>
        </w:rPr>
        <w:t xml:space="preserve"> </w:t>
      </w:r>
      <w:r>
        <w:t>подход,</w:t>
      </w:r>
      <w:r>
        <w:tab/>
        <w:t>сниженный</w:t>
      </w:r>
      <w:r>
        <w:rPr>
          <w:spacing w:val="80"/>
        </w:rPr>
        <w:t xml:space="preserve"> </w:t>
      </w:r>
      <w:r>
        <w:t>темп</w:t>
      </w:r>
      <w:r>
        <w:tab/>
      </w:r>
      <w:r>
        <w:rPr>
          <w:spacing w:val="-2"/>
        </w:rPr>
        <w:t>обучения,</w:t>
      </w:r>
      <w:r>
        <w:tab/>
      </w:r>
      <w:r>
        <w:rPr>
          <w:spacing w:val="-2"/>
        </w:rPr>
        <w:t>структурная</w:t>
      </w:r>
      <w:r>
        <w:tab/>
      </w:r>
      <w:r>
        <w:rPr>
          <w:spacing w:val="-2"/>
        </w:rPr>
        <w:t xml:space="preserve">простота </w:t>
      </w:r>
      <w:r>
        <w:t>содержания, повторность в обучении, активность и сознательность в обучении);</w:t>
      </w:r>
    </w:p>
    <w:p w:rsidR="00DF51EA" w:rsidRDefault="00CA5DA9">
      <w:pPr>
        <w:pStyle w:val="a3"/>
        <w:ind w:firstLine="542"/>
        <w:jc w:val="left"/>
      </w:pPr>
      <w:r>
        <w:t>в</w:t>
      </w:r>
      <w:r>
        <w:rPr>
          <w:spacing w:val="37"/>
        </w:rPr>
        <w:t xml:space="preserve"> </w:t>
      </w:r>
      <w:r>
        <w:t>рамках</w:t>
      </w:r>
      <w:r>
        <w:rPr>
          <w:spacing w:val="31"/>
        </w:rPr>
        <w:t xml:space="preserve"> </w:t>
      </w:r>
      <w:r>
        <w:t>внеурочной</w:t>
      </w:r>
      <w:r>
        <w:rPr>
          <w:spacing w:val="38"/>
        </w:rPr>
        <w:t xml:space="preserve"> </w:t>
      </w:r>
      <w:r>
        <w:t>деятельности</w:t>
      </w:r>
      <w:r>
        <w:rPr>
          <w:spacing w:val="37"/>
        </w:rPr>
        <w:t xml:space="preserve"> </w:t>
      </w:r>
      <w:r>
        <w:t>в</w:t>
      </w:r>
      <w:r>
        <w:rPr>
          <w:spacing w:val="37"/>
        </w:rPr>
        <w:t xml:space="preserve"> </w:t>
      </w:r>
      <w:r>
        <w:t>форме</w:t>
      </w:r>
      <w:r>
        <w:rPr>
          <w:spacing w:val="31"/>
        </w:rPr>
        <w:t xml:space="preserve"> </w:t>
      </w:r>
      <w:r>
        <w:t>специально</w:t>
      </w:r>
      <w:r>
        <w:rPr>
          <w:spacing w:val="31"/>
        </w:rPr>
        <w:t xml:space="preserve"> </w:t>
      </w:r>
      <w:r>
        <w:t>организованных</w:t>
      </w:r>
      <w:r>
        <w:rPr>
          <w:spacing w:val="32"/>
        </w:rPr>
        <w:t xml:space="preserve"> </w:t>
      </w:r>
      <w:r>
        <w:t>индивидуальных</w:t>
      </w:r>
      <w:r>
        <w:rPr>
          <w:spacing w:val="32"/>
        </w:rPr>
        <w:t xml:space="preserve"> </w:t>
      </w:r>
      <w:r>
        <w:t>и</w:t>
      </w:r>
      <w:r>
        <w:rPr>
          <w:spacing w:val="33"/>
        </w:rPr>
        <w:t xml:space="preserve"> </w:t>
      </w:r>
      <w:r>
        <w:t>групповых занятий (коррекционно-развивающие и логопедические занятия, занятия ритмикой);</w:t>
      </w:r>
    </w:p>
    <w:p w:rsidR="00DF51EA" w:rsidRDefault="00CA5DA9">
      <w:pPr>
        <w:pStyle w:val="a3"/>
        <w:spacing w:before="1"/>
        <w:ind w:left="941"/>
        <w:jc w:val="left"/>
      </w:pPr>
      <w:r>
        <w:t>в</w:t>
      </w:r>
      <w:r>
        <w:rPr>
          <w:spacing w:val="-9"/>
        </w:rPr>
        <w:t xml:space="preserve"> </w:t>
      </w:r>
      <w:r>
        <w:t>рамках</w:t>
      </w:r>
      <w:r>
        <w:rPr>
          <w:spacing w:val="-11"/>
        </w:rPr>
        <w:t xml:space="preserve"> </w:t>
      </w:r>
      <w:r>
        <w:t>психологического</w:t>
      </w:r>
      <w:r>
        <w:rPr>
          <w:spacing w:val="-11"/>
        </w:rPr>
        <w:t xml:space="preserve"> </w:t>
      </w:r>
      <w:r>
        <w:t>и</w:t>
      </w:r>
      <w:r>
        <w:rPr>
          <w:spacing w:val="-6"/>
        </w:rPr>
        <w:t xml:space="preserve"> </w:t>
      </w:r>
      <w:r>
        <w:t>социально-педагогического</w:t>
      </w:r>
      <w:r>
        <w:rPr>
          <w:spacing w:val="-11"/>
        </w:rPr>
        <w:t xml:space="preserve"> </w:t>
      </w:r>
      <w:r>
        <w:t>сопровождения</w:t>
      </w:r>
      <w:r>
        <w:rPr>
          <w:spacing w:val="-7"/>
        </w:rPr>
        <w:t xml:space="preserve"> </w:t>
      </w:r>
      <w:r>
        <w:rPr>
          <w:spacing w:val="-2"/>
        </w:rPr>
        <w:t>обучающихся.</w:t>
      </w:r>
    </w:p>
    <w:p w:rsidR="00DF51EA" w:rsidRDefault="00DF51EA">
      <w:pPr>
        <w:pStyle w:val="a3"/>
        <w:ind w:left="0"/>
        <w:jc w:val="left"/>
      </w:pPr>
    </w:p>
    <w:p w:rsidR="00DF51EA" w:rsidRDefault="00DF51EA">
      <w:pPr>
        <w:pStyle w:val="a3"/>
        <w:spacing w:before="7"/>
        <w:ind w:left="0"/>
        <w:jc w:val="left"/>
      </w:pPr>
    </w:p>
    <w:p w:rsidR="00DF51EA" w:rsidRDefault="00CA5DA9">
      <w:pPr>
        <w:pStyle w:val="a4"/>
        <w:numPr>
          <w:ilvl w:val="2"/>
          <w:numId w:val="30"/>
        </w:numPr>
        <w:tabs>
          <w:tab w:val="left" w:pos="1736"/>
        </w:tabs>
        <w:spacing w:line="237" w:lineRule="auto"/>
        <w:ind w:right="423" w:firstLine="542"/>
        <w:rPr>
          <w:b/>
        </w:rPr>
      </w:pPr>
      <w:bookmarkStart w:id="48" w:name="2.4.5.__Перечень_и_содержание_направлени"/>
      <w:bookmarkEnd w:id="48"/>
      <w:r>
        <w:rPr>
          <w:b/>
        </w:rPr>
        <w:t>Перечень и содержание направлений работы. Характеристика основных направлений коррекционной работы.</w:t>
      </w:r>
    </w:p>
    <w:p w:rsidR="00DF51EA" w:rsidRDefault="00CA5DA9">
      <w:pPr>
        <w:spacing w:before="1"/>
        <w:ind w:left="941"/>
        <w:jc w:val="both"/>
        <w:rPr>
          <w:b/>
        </w:rPr>
      </w:pPr>
      <w:r>
        <w:rPr>
          <w:b/>
        </w:rPr>
        <w:t>Основными</w:t>
      </w:r>
      <w:r>
        <w:rPr>
          <w:b/>
          <w:spacing w:val="-9"/>
        </w:rPr>
        <w:t xml:space="preserve"> </w:t>
      </w:r>
      <w:r>
        <w:rPr>
          <w:b/>
        </w:rPr>
        <w:t>направлениями</w:t>
      </w:r>
      <w:r>
        <w:rPr>
          <w:b/>
          <w:spacing w:val="-7"/>
        </w:rPr>
        <w:t xml:space="preserve"> </w:t>
      </w:r>
      <w:r>
        <w:rPr>
          <w:b/>
        </w:rPr>
        <w:t>коррекционной</w:t>
      </w:r>
      <w:r>
        <w:rPr>
          <w:b/>
          <w:spacing w:val="-10"/>
        </w:rPr>
        <w:t xml:space="preserve"> </w:t>
      </w:r>
      <w:r>
        <w:rPr>
          <w:b/>
        </w:rPr>
        <w:t>работы</w:t>
      </w:r>
      <w:r>
        <w:rPr>
          <w:b/>
          <w:spacing w:val="-11"/>
        </w:rPr>
        <w:t xml:space="preserve"> </w:t>
      </w:r>
      <w:r>
        <w:rPr>
          <w:b/>
          <w:spacing w:val="-2"/>
        </w:rPr>
        <w:t>являются:</w:t>
      </w:r>
    </w:p>
    <w:p w:rsidR="00DF51EA" w:rsidRDefault="00CA5DA9">
      <w:pPr>
        <w:pStyle w:val="a4"/>
        <w:numPr>
          <w:ilvl w:val="0"/>
          <w:numId w:val="10"/>
        </w:numPr>
        <w:tabs>
          <w:tab w:val="left" w:pos="1299"/>
        </w:tabs>
        <w:spacing w:before="2"/>
        <w:ind w:right="425" w:firstLine="542"/>
        <w:rPr>
          <w:b/>
        </w:rPr>
      </w:pPr>
      <w:r>
        <w:rPr>
          <w:b/>
        </w:rPr>
        <w:t>Диагностическая работа, обеспечивающая выявление особенностей развития и здоровья обучающихся с умственной отсталостью (интеллектуальными нарушениями) с целью создания благоприятных условий для овладения ими содержанием основной общеобразовательной программы, предполагающей осуществление:</w:t>
      </w:r>
    </w:p>
    <w:p w:rsidR="00DF51EA" w:rsidRDefault="00CA5DA9">
      <w:pPr>
        <w:pStyle w:val="a3"/>
        <w:spacing w:line="237" w:lineRule="auto"/>
        <w:ind w:right="431" w:firstLine="542"/>
      </w:pPr>
      <w:r>
        <w:t>а) психолого-педагогического и медицинского обследования с целью выявления их особых образовательных потребностей:</w:t>
      </w:r>
    </w:p>
    <w:p w:rsidR="00DF51EA" w:rsidRDefault="00CA5DA9">
      <w:pPr>
        <w:pStyle w:val="a3"/>
        <w:ind w:right="414" w:firstLine="542"/>
      </w:pPr>
      <w:r>
        <w:t>развития познавательной сферы, специфических трудностей в овладении содержанием образования и потенциальных возможностей;</w:t>
      </w:r>
    </w:p>
    <w:p w:rsidR="00DF51EA" w:rsidRDefault="00CA5DA9">
      <w:pPr>
        <w:pStyle w:val="a3"/>
        <w:ind w:left="941" w:right="1631"/>
        <w:jc w:val="left"/>
      </w:pPr>
      <w:r>
        <w:t>развития эмоционально-волевой сферы и личностных особенностей обучающихся; определение</w:t>
      </w:r>
      <w:r>
        <w:rPr>
          <w:spacing w:val="-10"/>
        </w:rPr>
        <w:t xml:space="preserve"> </w:t>
      </w:r>
      <w:r>
        <w:t>социальной</w:t>
      </w:r>
      <w:r>
        <w:rPr>
          <w:spacing w:val="-3"/>
        </w:rPr>
        <w:t xml:space="preserve"> </w:t>
      </w:r>
      <w:r>
        <w:t>ситуации</w:t>
      </w:r>
      <w:r>
        <w:rPr>
          <w:spacing w:val="-7"/>
        </w:rPr>
        <w:t xml:space="preserve"> </w:t>
      </w:r>
      <w:r>
        <w:t>развития</w:t>
      </w:r>
      <w:r>
        <w:rPr>
          <w:spacing w:val="-5"/>
        </w:rPr>
        <w:t xml:space="preserve"> </w:t>
      </w:r>
      <w:r>
        <w:t>и</w:t>
      </w:r>
      <w:r>
        <w:rPr>
          <w:spacing w:val="-7"/>
        </w:rPr>
        <w:t xml:space="preserve"> </w:t>
      </w:r>
      <w:r>
        <w:t>условий</w:t>
      </w:r>
      <w:r>
        <w:rPr>
          <w:spacing w:val="-3"/>
        </w:rPr>
        <w:t xml:space="preserve"> </w:t>
      </w:r>
      <w:r>
        <w:t>семейного</w:t>
      </w:r>
      <w:r>
        <w:rPr>
          <w:spacing w:val="-9"/>
        </w:rPr>
        <w:t xml:space="preserve"> </w:t>
      </w:r>
      <w:r>
        <w:t>воспитания</w:t>
      </w:r>
      <w:r>
        <w:rPr>
          <w:spacing w:val="-5"/>
        </w:rPr>
        <w:t xml:space="preserve"> </w:t>
      </w:r>
      <w:r>
        <w:t>обучающегося; б) мониторинга динамики развития обучающихся, их успешности в освоении АООП;</w:t>
      </w:r>
    </w:p>
    <w:p w:rsidR="00DF51EA" w:rsidRDefault="00CA5DA9">
      <w:pPr>
        <w:pStyle w:val="a3"/>
        <w:spacing w:before="4" w:line="237" w:lineRule="auto"/>
        <w:ind w:firstLine="542"/>
        <w:jc w:val="left"/>
      </w:pPr>
      <w:r>
        <w:t>в)</w:t>
      </w:r>
      <w:r>
        <w:rPr>
          <w:spacing w:val="80"/>
          <w:w w:val="150"/>
        </w:rPr>
        <w:t xml:space="preserve"> </w:t>
      </w:r>
      <w:r>
        <w:t>анализа</w:t>
      </w:r>
      <w:r>
        <w:rPr>
          <w:spacing w:val="80"/>
          <w:w w:val="150"/>
        </w:rPr>
        <w:t xml:space="preserve"> </w:t>
      </w:r>
      <w:r>
        <w:t>результатов</w:t>
      </w:r>
      <w:r>
        <w:rPr>
          <w:spacing w:val="80"/>
          <w:w w:val="150"/>
        </w:rPr>
        <w:t xml:space="preserve"> </w:t>
      </w:r>
      <w:r>
        <w:t>обследования</w:t>
      </w:r>
      <w:r>
        <w:rPr>
          <w:spacing w:val="80"/>
          <w:w w:val="150"/>
        </w:rPr>
        <w:t xml:space="preserve"> </w:t>
      </w:r>
      <w:r>
        <w:t>с</w:t>
      </w:r>
      <w:r>
        <w:rPr>
          <w:spacing w:val="80"/>
          <w:w w:val="150"/>
        </w:rPr>
        <w:t xml:space="preserve"> </w:t>
      </w:r>
      <w:r>
        <w:t>целью</w:t>
      </w:r>
      <w:r>
        <w:rPr>
          <w:spacing w:val="80"/>
          <w:w w:val="150"/>
        </w:rPr>
        <w:t xml:space="preserve"> </w:t>
      </w:r>
      <w:r>
        <w:t>проектирования</w:t>
      </w:r>
      <w:r>
        <w:rPr>
          <w:spacing w:val="80"/>
        </w:rPr>
        <w:t xml:space="preserve"> </w:t>
      </w:r>
      <w:r>
        <w:t>и</w:t>
      </w:r>
      <w:r>
        <w:rPr>
          <w:spacing w:val="80"/>
          <w:w w:val="150"/>
        </w:rPr>
        <w:t xml:space="preserve"> </w:t>
      </w:r>
      <w:r>
        <w:t>корректировки</w:t>
      </w:r>
      <w:r>
        <w:rPr>
          <w:spacing w:val="80"/>
          <w:w w:val="150"/>
        </w:rPr>
        <w:t xml:space="preserve"> </w:t>
      </w:r>
      <w:r>
        <w:t xml:space="preserve">коррекционных </w:t>
      </w:r>
      <w:r>
        <w:rPr>
          <w:spacing w:val="-2"/>
        </w:rPr>
        <w:t>мероприятий.</w:t>
      </w:r>
    </w:p>
    <w:p w:rsidR="00DF51EA" w:rsidRDefault="00CA5DA9">
      <w:pPr>
        <w:pStyle w:val="2"/>
        <w:spacing w:before="1"/>
        <w:jc w:val="left"/>
        <w:rPr>
          <w:b w:val="0"/>
        </w:rPr>
      </w:pPr>
      <w:r>
        <w:t>В</w:t>
      </w:r>
      <w:r>
        <w:rPr>
          <w:spacing w:val="-10"/>
        </w:rPr>
        <w:t xml:space="preserve"> </w:t>
      </w:r>
      <w:r>
        <w:t>процессе</w:t>
      </w:r>
      <w:r>
        <w:rPr>
          <w:spacing w:val="-6"/>
        </w:rPr>
        <w:t xml:space="preserve"> </w:t>
      </w:r>
      <w:r>
        <w:t>диагностической</w:t>
      </w:r>
      <w:r>
        <w:rPr>
          <w:spacing w:val="-3"/>
        </w:rPr>
        <w:t xml:space="preserve"> </w:t>
      </w:r>
      <w:r>
        <w:t>работы</w:t>
      </w:r>
      <w:r>
        <w:rPr>
          <w:spacing w:val="-8"/>
        </w:rPr>
        <w:t xml:space="preserve"> </w:t>
      </w:r>
      <w:r>
        <w:t>используются</w:t>
      </w:r>
      <w:r>
        <w:rPr>
          <w:spacing w:val="-5"/>
        </w:rPr>
        <w:t xml:space="preserve"> </w:t>
      </w:r>
      <w:r>
        <w:t>следующие</w:t>
      </w:r>
      <w:r>
        <w:rPr>
          <w:spacing w:val="-6"/>
        </w:rPr>
        <w:t xml:space="preserve"> </w:t>
      </w:r>
      <w:r>
        <w:t>формы</w:t>
      </w:r>
      <w:r>
        <w:rPr>
          <w:spacing w:val="-8"/>
        </w:rPr>
        <w:t xml:space="preserve"> </w:t>
      </w:r>
      <w:r>
        <w:t>и</w:t>
      </w:r>
      <w:r>
        <w:rPr>
          <w:spacing w:val="-7"/>
        </w:rPr>
        <w:t xml:space="preserve"> </w:t>
      </w:r>
      <w:r>
        <w:rPr>
          <w:spacing w:val="-2"/>
        </w:rPr>
        <w:t>методы</w:t>
      </w:r>
      <w:r>
        <w:rPr>
          <w:b w:val="0"/>
          <w:spacing w:val="-2"/>
        </w:rPr>
        <w:t>:</w:t>
      </w:r>
    </w:p>
    <w:p w:rsidR="00DF51EA" w:rsidRDefault="00CA5DA9">
      <w:pPr>
        <w:pStyle w:val="a3"/>
        <w:spacing w:before="4" w:line="237" w:lineRule="auto"/>
        <w:ind w:firstLine="542"/>
        <w:jc w:val="left"/>
      </w:pPr>
      <w:r>
        <w:t>сбор</w:t>
      </w:r>
      <w:r>
        <w:rPr>
          <w:spacing w:val="40"/>
        </w:rPr>
        <w:t xml:space="preserve"> </w:t>
      </w:r>
      <w:r>
        <w:t>сведений</w:t>
      </w:r>
      <w:r>
        <w:rPr>
          <w:spacing w:val="40"/>
        </w:rPr>
        <w:t xml:space="preserve"> </w:t>
      </w:r>
      <w:r>
        <w:t>об</w:t>
      </w:r>
      <w:r>
        <w:rPr>
          <w:spacing w:val="40"/>
        </w:rPr>
        <w:t xml:space="preserve"> </w:t>
      </w:r>
      <w:r>
        <w:t>обучающемся</w:t>
      </w:r>
      <w:r>
        <w:rPr>
          <w:spacing w:val="40"/>
        </w:rPr>
        <w:t xml:space="preserve"> </w:t>
      </w:r>
      <w:r>
        <w:t>у</w:t>
      </w:r>
      <w:r>
        <w:rPr>
          <w:spacing w:val="40"/>
        </w:rPr>
        <w:t xml:space="preserve"> </w:t>
      </w:r>
      <w:r>
        <w:t>педагогических</w:t>
      </w:r>
      <w:r>
        <w:rPr>
          <w:spacing w:val="40"/>
        </w:rPr>
        <w:t xml:space="preserve"> </w:t>
      </w:r>
      <w:r>
        <w:t>работников,</w:t>
      </w:r>
      <w:r>
        <w:rPr>
          <w:spacing w:val="40"/>
        </w:rPr>
        <w:t xml:space="preserve"> </w:t>
      </w:r>
      <w:r>
        <w:t>родителей</w:t>
      </w:r>
      <w:r>
        <w:rPr>
          <w:spacing w:val="40"/>
        </w:rPr>
        <w:t xml:space="preserve"> </w:t>
      </w:r>
      <w:r>
        <w:t>(законных</w:t>
      </w:r>
      <w:r>
        <w:rPr>
          <w:spacing w:val="40"/>
        </w:rPr>
        <w:t xml:space="preserve"> </w:t>
      </w:r>
      <w:r>
        <w:t>представителей) (беседы, анкетирование, интервьюирование),</w:t>
      </w:r>
    </w:p>
    <w:p w:rsidR="00DF51EA" w:rsidRDefault="00CA5DA9">
      <w:pPr>
        <w:pStyle w:val="a3"/>
        <w:spacing w:before="1"/>
        <w:ind w:left="941"/>
        <w:jc w:val="left"/>
      </w:pPr>
      <w:r>
        <w:rPr>
          <w:spacing w:val="-2"/>
        </w:rPr>
        <w:t>психолого-педагогический</w:t>
      </w:r>
      <w:r>
        <w:rPr>
          <w:spacing w:val="32"/>
        </w:rPr>
        <w:t xml:space="preserve"> </w:t>
      </w:r>
      <w:r>
        <w:rPr>
          <w:spacing w:val="-2"/>
        </w:rPr>
        <w:t>эксперимент,</w:t>
      </w:r>
    </w:p>
    <w:p w:rsidR="00DF51EA" w:rsidRDefault="00CA5DA9">
      <w:pPr>
        <w:pStyle w:val="a3"/>
        <w:spacing w:before="2"/>
        <w:ind w:left="941"/>
        <w:jc w:val="left"/>
      </w:pPr>
      <w:r>
        <w:t>наблюдение</w:t>
      </w:r>
      <w:r>
        <w:rPr>
          <w:spacing w:val="-13"/>
        </w:rPr>
        <w:t xml:space="preserve"> </w:t>
      </w:r>
      <w:r>
        <w:t>за</w:t>
      </w:r>
      <w:r>
        <w:rPr>
          <w:spacing w:val="-1"/>
        </w:rPr>
        <w:t xml:space="preserve"> </w:t>
      </w:r>
      <w:r>
        <w:t>обучающимися</w:t>
      </w:r>
      <w:r>
        <w:rPr>
          <w:spacing w:val="-5"/>
        </w:rPr>
        <w:t xml:space="preserve"> </w:t>
      </w:r>
      <w:r>
        <w:t>во</w:t>
      </w:r>
      <w:r>
        <w:rPr>
          <w:spacing w:val="-9"/>
        </w:rPr>
        <w:t xml:space="preserve"> </w:t>
      </w:r>
      <w:r>
        <w:t>время</w:t>
      </w:r>
      <w:r>
        <w:rPr>
          <w:spacing w:val="-5"/>
        </w:rPr>
        <w:t xml:space="preserve"> </w:t>
      </w:r>
      <w:r>
        <w:t>учебной</w:t>
      </w:r>
      <w:r>
        <w:rPr>
          <w:spacing w:val="-3"/>
        </w:rPr>
        <w:t xml:space="preserve"> </w:t>
      </w:r>
      <w:r>
        <w:t>и</w:t>
      </w:r>
      <w:r>
        <w:rPr>
          <w:spacing w:val="-7"/>
        </w:rPr>
        <w:t xml:space="preserve"> </w:t>
      </w:r>
      <w:r>
        <w:t>внеурочной</w:t>
      </w:r>
      <w:r>
        <w:rPr>
          <w:spacing w:val="-3"/>
        </w:rPr>
        <w:t xml:space="preserve"> </w:t>
      </w:r>
      <w:r>
        <w:rPr>
          <w:spacing w:val="-2"/>
        </w:rPr>
        <w:t>деятельности,</w:t>
      </w:r>
    </w:p>
    <w:p w:rsidR="00DF51EA" w:rsidRDefault="00CA5DA9">
      <w:pPr>
        <w:pStyle w:val="a3"/>
        <w:spacing w:before="3" w:line="237" w:lineRule="auto"/>
        <w:ind w:left="941" w:right="579"/>
        <w:jc w:val="left"/>
      </w:pPr>
      <w:r>
        <w:t>беседы</w:t>
      </w:r>
      <w:r>
        <w:rPr>
          <w:spacing w:val="-4"/>
        </w:rPr>
        <w:t xml:space="preserve"> </w:t>
      </w:r>
      <w:r>
        <w:t>с</w:t>
      </w:r>
      <w:r>
        <w:rPr>
          <w:spacing w:val="-5"/>
        </w:rPr>
        <w:t xml:space="preserve"> </w:t>
      </w:r>
      <w:r>
        <w:t>обучающимися,</w:t>
      </w:r>
      <w:r>
        <w:rPr>
          <w:spacing w:val="-2"/>
        </w:rPr>
        <w:t xml:space="preserve"> </w:t>
      </w:r>
      <w:r>
        <w:t>педагогическими</w:t>
      </w:r>
      <w:r>
        <w:rPr>
          <w:spacing w:val="-3"/>
        </w:rPr>
        <w:t xml:space="preserve"> </w:t>
      </w:r>
      <w:r>
        <w:t>работниками</w:t>
      </w:r>
      <w:r>
        <w:rPr>
          <w:spacing w:val="-7"/>
        </w:rPr>
        <w:t xml:space="preserve"> </w:t>
      </w:r>
      <w:r>
        <w:t>и</w:t>
      </w:r>
      <w:r>
        <w:rPr>
          <w:spacing w:val="-6"/>
        </w:rPr>
        <w:t xml:space="preserve"> </w:t>
      </w:r>
      <w:r>
        <w:t>родителями</w:t>
      </w:r>
      <w:r>
        <w:rPr>
          <w:spacing w:val="-3"/>
        </w:rPr>
        <w:t xml:space="preserve"> </w:t>
      </w:r>
      <w:r>
        <w:t>(законными</w:t>
      </w:r>
      <w:r>
        <w:rPr>
          <w:spacing w:val="-6"/>
        </w:rPr>
        <w:t xml:space="preserve"> </w:t>
      </w:r>
      <w:r>
        <w:t>представителями), изучение работ обучающегося (тетради, рисунки, поделки),</w:t>
      </w:r>
    </w:p>
    <w:p w:rsidR="00DF51EA" w:rsidRDefault="00CA5DA9">
      <w:pPr>
        <w:pStyle w:val="a3"/>
        <w:spacing w:before="1"/>
        <w:ind w:left="941"/>
        <w:jc w:val="left"/>
      </w:pPr>
      <w:r>
        <w:t>оформление</w:t>
      </w:r>
      <w:r>
        <w:rPr>
          <w:spacing w:val="-13"/>
        </w:rPr>
        <w:t xml:space="preserve"> </w:t>
      </w:r>
      <w:r>
        <w:t>документации</w:t>
      </w:r>
      <w:r>
        <w:rPr>
          <w:spacing w:val="-8"/>
        </w:rPr>
        <w:t xml:space="preserve"> </w:t>
      </w:r>
      <w:r>
        <w:t>(психолого-педагогические</w:t>
      </w:r>
      <w:r>
        <w:rPr>
          <w:spacing w:val="-10"/>
        </w:rPr>
        <w:t xml:space="preserve"> </w:t>
      </w:r>
      <w:r>
        <w:t>дневники</w:t>
      </w:r>
      <w:r>
        <w:rPr>
          <w:spacing w:val="-8"/>
        </w:rPr>
        <w:t xml:space="preserve"> </w:t>
      </w:r>
      <w:r>
        <w:t>наблюдения</w:t>
      </w:r>
      <w:r>
        <w:rPr>
          <w:spacing w:val="-5"/>
        </w:rPr>
        <w:t xml:space="preserve"> </w:t>
      </w:r>
      <w:r>
        <w:t>за</w:t>
      </w:r>
      <w:r>
        <w:rPr>
          <w:spacing w:val="-6"/>
        </w:rPr>
        <w:t xml:space="preserve"> </w:t>
      </w:r>
      <w:r>
        <w:rPr>
          <w:spacing w:val="-2"/>
        </w:rPr>
        <w:t>обучающимися).</w:t>
      </w:r>
    </w:p>
    <w:p w:rsidR="00DF51EA" w:rsidRDefault="00CA5DA9">
      <w:pPr>
        <w:pStyle w:val="2"/>
        <w:numPr>
          <w:ilvl w:val="0"/>
          <w:numId w:val="10"/>
        </w:numPr>
        <w:tabs>
          <w:tab w:val="left" w:pos="1501"/>
        </w:tabs>
        <w:spacing w:before="6"/>
        <w:ind w:right="420" w:firstLine="542"/>
      </w:pPr>
      <w:r>
        <w:t>Коррекционно-развивающая работа, обеспечивающая организацию мероприятий, способствующих личностному развитию обучающихся, коррекции недостатков в психическом развитии</w:t>
      </w:r>
      <w:r>
        <w:rPr>
          <w:spacing w:val="80"/>
        </w:rPr>
        <w:t xml:space="preserve"> </w:t>
      </w:r>
      <w:r>
        <w:t>и освоению ими содержания образования, включает:</w:t>
      </w:r>
    </w:p>
    <w:p w:rsidR="00DF51EA" w:rsidRDefault="00CA5DA9">
      <w:pPr>
        <w:pStyle w:val="a3"/>
        <w:spacing w:line="237" w:lineRule="auto"/>
        <w:ind w:right="426" w:firstLine="542"/>
      </w:pPr>
      <w:r>
        <w:t>составление индивидуальной программы психологического сопровождения обучающегося (совместно с педагогическими работниками);</w:t>
      </w:r>
    </w:p>
    <w:p w:rsidR="00DF51EA" w:rsidRDefault="00CA5DA9">
      <w:pPr>
        <w:pStyle w:val="a3"/>
        <w:ind w:left="941"/>
      </w:pPr>
      <w:r>
        <w:t>формирование</w:t>
      </w:r>
      <w:r>
        <w:rPr>
          <w:spacing w:val="-13"/>
        </w:rPr>
        <w:t xml:space="preserve"> </w:t>
      </w:r>
      <w:r>
        <w:t>в</w:t>
      </w:r>
      <w:r>
        <w:rPr>
          <w:spacing w:val="-3"/>
        </w:rPr>
        <w:t xml:space="preserve"> </w:t>
      </w:r>
      <w:r>
        <w:t>классе</w:t>
      </w:r>
      <w:r>
        <w:rPr>
          <w:spacing w:val="-11"/>
        </w:rPr>
        <w:t xml:space="preserve"> </w:t>
      </w:r>
      <w:r>
        <w:t>психологического</w:t>
      </w:r>
      <w:r>
        <w:rPr>
          <w:spacing w:val="-9"/>
        </w:rPr>
        <w:t xml:space="preserve"> </w:t>
      </w:r>
      <w:r>
        <w:t>климата</w:t>
      </w:r>
      <w:r>
        <w:rPr>
          <w:spacing w:val="-6"/>
        </w:rPr>
        <w:t xml:space="preserve"> </w:t>
      </w:r>
      <w:r>
        <w:t>комфортного</w:t>
      </w:r>
      <w:r>
        <w:rPr>
          <w:spacing w:val="-8"/>
        </w:rPr>
        <w:t xml:space="preserve"> </w:t>
      </w:r>
      <w:r>
        <w:t>для</w:t>
      </w:r>
      <w:r>
        <w:rPr>
          <w:spacing w:val="-6"/>
        </w:rPr>
        <w:t xml:space="preserve"> </w:t>
      </w:r>
      <w:r>
        <w:t>всех</w:t>
      </w:r>
      <w:r>
        <w:rPr>
          <w:spacing w:val="1"/>
        </w:rPr>
        <w:t xml:space="preserve"> </w:t>
      </w:r>
      <w:r>
        <w:rPr>
          <w:spacing w:val="-2"/>
        </w:rPr>
        <w:t>обучающихся;</w:t>
      </w:r>
    </w:p>
    <w:p w:rsidR="00DF51EA" w:rsidRDefault="00CA5DA9">
      <w:pPr>
        <w:pStyle w:val="a3"/>
        <w:ind w:right="429" w:firstLine="542"/>
      </w:pPr>
      <w:r>
        <w:t>организация внеурочной деятельности, направленной на развитие познавательных интересов обучающихся, их общее социально-личностное развитие;</w:t>
      </w:r>
    </w:p>
    <w:p w:rsidR="00DF51EA" w:rsidRDefault="00CA5DA9">
      <w:pPr>
        <w:pStyle w:val="a3"/>
        <w:spacing w:line="242" w:lineRule="auto"/>
        <w:ind w:right="420" w:firstLine="542"/>
      </w:pPr>
      <w:r>
        <w:t>разработку оптимальных для развития обучающихся с умственной отсталостью (интеллектуальными нарушениями) групповых и индивидуальных психокоррекционных программ (методик, методов и приемов обучения) в соответствии с их особыми образовательными потребностями;</w:t>
      </w:r>
    </w:p>
    <w:p w:rsidR="00DF51EA" w:rsidRDefault="00CA5DA9">
      <w:pPr>
        <w:pStyle w:val="a3"/>
        <w:spacing w:line="242" w:lineRule="auto"/>
        <w:ind w:right="422" w:firstLine="542"/>
      </w:pPr>
      <w:r>
        <w:t>организацию и проведение специалистами индивидуальных и групповых занятий по психокоррекции, необходимых для преодоления нарушений развития обучающихся;</w:t>
      </w:r>
    </w:p>
    <w:p w:rsidR="00DF51EA" w:rsidRDefault="00CA5DA9">
      <w:pPr>
        <w:pStyle w:val="a3"/>
        <w:spacing w:line="242" w:lineRule="auto"/>
        <w:ind w:left="941" w:right="418"/>
      </w:pPr>
      <w:r>
        <w:t>развитие эмоционально-волевой и личностной сферы обучающегося и коррекцию его поведения; социальное</w:t>
      </w:r>
      <w:r>
        <w:rPr>
          <w:spacing w:val="72"/>
        </w:rPr>
        <w:t xml:space="preserve">  </w:t>
      </w:r>
      <w:r>
        <w:t>сопровождение</w:t>
      </w:r>
      <w:r>
        <w:rPr>
          <w:spacing w:val="72"/>
        </w:rPr>
        <w:t xml:space="preserve">  </w:t>
      </w:r>
      <w:r>
        <w:t>обучающегося</w:t>
      </w:r>
      <w:r>
        <w:rPr>
          <w:spacing w:val="78"/>
        </w:rPr>
        <w:t xml:space="preserve">  </w:t>
      </w:r>
      <w:r>
        <w:t>в</w:t>
      </w:r>
      <w:r>
        <w:rPr>
          <w:spacing w:val="77"/>
        </w:rPr>
        <w:t xml:space="preserve">  </w:t>
      </w:r>
      <w:r>
        <w:t>случае</w:t>
      </w:r>
      <w:r>
        <w:rPr>
          <w:spacing w:val="72"/>
        </w:rPr>
        <w:t xml:space="preserve">  </w:t>
      </w:r>
      <w:r>
        <w:t>неблагоприятных</w:t>
      </w:r>
      <w:r>
        <w:rPr>
          <w:spacing w:val="75"/>
        </w:rPr>
        <w:t xml:space="preserve">  </w:t>
      </w:r>
      <w:r>
        <w:t>условий</w:t>
      </w:r>
      <w:r>
        <w:rPr>
          <w:spacing w:val="77"/>
        </w:rPr>
        <w:t xml:space="preserve">  </w:t>
      </w:r>
      <w:r>
        <w:t>жизни</w:t>
      </w:r>
      <w:r>
        <w:rPr>
          <w:spacing w:val="74"/>
        </w:rPr>
        <w:t xml:space="preserve">  </w:t>
      </w:r>
      <w:r>
        <w:rPr>
          <w:spacing w:val="-5"/>
        </w:rPr>
        <w:t>при</w:t>
      </w:r>
    </w:p>
    <w:p w:rsidR="00DF51EA" w:rsidRDefault="00CA5DA9">
      <w:pPr>
        <w:pStyle w:val="a3"/>
        <w:spacing w:line="246" w:lineRule="exact"/>
      </w:pPr>
      <w:r>
        <w:t>психотравмирующих</w:t>
      </w:r>
      <w:r>
        <w:rPr>
          <w:spacing w:val="-8"/>
        </w:rPr>
        <w:t xml:space="preserve"> </w:t>
      </w:r>
      <w:r>
        <w:rPr>
          <w:spacing w:val="-2"/>
        </w:rPr>
        <w:t>обстоятельствах.</w:t>
      </w:r>
    </w:p>
    <w:p w:rsidR="00DF51EA" w:rsidRDefault="00CA5DA9">
      <w:pPr>
        <w:pStyle w:val="a3"/>
        <w:ind w:left="941" w:right="579"/>
        <w:jc w:val="left"/>
      </w:pPr>
      <w:r>
        <w:t>В</w:t>
      </w:r>
      <w:r>
        <w:rPr>
          <w:spacing w:val="-6"/>
        </w:rPr>
        <w:t xml:space="preserve"> </w:t>
      </w:r>
      <w:r>
        <w:t>процессе</w:t>
      </w:r>
      <w:r>
        <w:rPr>
          <w:spacing w:val="-9"/>
        </w:rPr>
        <w:t xml:space="preserve"> </w:t>
      </w:r>
      <w:r>
        <w:t>коррекционно-развивающей</w:t>
      </w:r>
      <w:r>
        <w:rPr>
          <w:spacing w:val="-2"/>
        </w:rPr>
        <w:t xml:space="preserve"> </w:t>
      </w:r>
      <w:r>
        <w:t>работы</w:t>
      </w:r>
      <w:r>
        <w:rPr>
          <w:spacing w:val="-3"/>
        </w:rPr>
        <w:t xml:space="preserve"> </w:t>
      </w:r>
      <w:r>
        <w:t>используются</w:t>
      </w:r>
      <w:r>
        <w:rPr>
          <w:spacing w:val="-4"/>
        </w:rPr>
        <w:t xml:space="preserve"> </w:t>
      </w:r>
      <w:r>
        <w:t>следующие</w:t>
      </w:r>
      <w:r>
        <w:rPr>
          <w:spacing w:val="-9"/>
        </w:rPr>
        <w:t xml:space="preserve"> </w:t>
      </w:r>
      <w:r>
        <w:t>формы</w:t>
      </w:r>
      <w:r>
        <w:rPr>
          <w:spacing w:val="-3"/>
        </w:rPr>
        <w:t xml:space="preserve"> </w:t>
      </w:r>
      <w:r>
        <w:t>и</w:t>
      </w:r>
      <w:r>
        <w:rPr>
          <w:spacing w:val="-2"/>
        </w:rPr>
        <w:t xml:space="preserve"> </w:t>
      </w:r>
      <w:r>
        <w:t>методы</w:t>
      </w:r>
      <w:r>
        <w:rPr>
          <w:spacing w:val="-3"/>
        </w:rPr>
        <w:t xml:space="preserve"> </w:t>
      </w:r>
      <w:r>
        <w:t>работы: занятия индивидуальные и групповые,</w:t>
      </w:r>
    </w:p>
    <w:p w:rsidR="00DF51EA" w:rsidRDefault="00CA5DA9">
      <w:pPr>
        <w:pStyle w:val="a3"/>
        <w:ind w:left="941" w:right="6049"/>
        <w:jc w:val="left"/>
      </w:pPr>
      <w:r>
        <w:t>игры, упражнения, этюды, психокоррекционные</w:t>
      </w:r>
      <w:r>
        <w:rPr>
          <w:spacing w:val="-14"/>
        </w:rPr>
        <w:t xml:space="preserve"> </w:t>
      </w:r>
      <w:r>
        <w:t>методики</w:t>
      </w:r>
      <w:r>
        <w:rPr>
          <w:spacing w:val="-9"/>
        </w:rPr>
        <w:t xml:space="preserve"> </w:t>
      </w:r>
      <w:r>
        <w:t>и</w:t>
      </w:r>
      <w:r>
        <w:rPr>
          <w:spacing w:val="-11"/>
        </w:rPr>
        <w:t xml:space="preserve"> </w:t>
      </w:r>
      <w:r>
        <w:t>технологии, беседы с обучающимися,</w:t>
      </w:r>
    </w:p>
    <w:p w:rsidR="00DF51EA" w:rsidRDefault="00CA5DA9">
      <w:pPr>
        <w:pStyle w:val="a3"/>
        <w:spacing w:line="252" w:lineRule="exact"/>
        <w:ind w:left="941"/>
        <w:jc w:val="left"/>
      </w:pPr>
      <w:r>
        <w:t>организация</w:t>
      </w:r>
      <w:r>
        <w:rPr>
          <w:spacing w:val="-16"/>
        </w:rPr>
        <w:t xml:space="preserve"> </w:t>
      </w:r>
      <w:r>
        <w:t>деятельности</w:t>
      </w:r>
      <w:r>
        <w:rPr>
          <w:spacing w:val="-7"/>
        </w:rPr>
        <w:t xml:space="preserve"> </w:t>
      </w:r>
      <w:r>
        <w:t>(игра,</w:t>
      </w:r>
      <w:r>
        <w:rPr>
          <w:spacing w:val="-10"/>
        </w:rPr>
        <w:t xml:space="preserve"> </w:t>
      </w:r>
      <w:r>
        <w:t>труд,</w:t>
      </w:r>
      <w:r>
        <w:rPr>
          <w:spacing w:val="-7"/>
        </w:rPr>
        <w:t xml:space="preserve"> </w:t>
      </w:r>
      <w:r>
        <w:t>изобразительная,</w:t>
      </w:r>
      <w:r>
        <w:rPr>
          <w:spacing w:val="-6"/>
        </w:rPr>
        <w:t xml:space="preserve"> </w:t>
      </w:r>
      <w:r>
        <w:rPr>
          <w:spacing w:val="-2"/>
        </w:rPr>
        <w:t>конструирование).</w:t>
      </w:r>
    </w:p>
    <w:p w:rsidR="00DF51EA" w:rsidRDefault="00CA5DA9">
      <w:pPr>
        <w:pStyle w:val="2"/>
        <w:numPr>
          <w:ilvl w:val="0"/>
          <w:numId w:val="10"/>
        </w:numPr>
        <w:tabs>
          <w:tab w:val="left" w:pos="1338"/>
        </w:tabs>
        <w:ind w:right="421" w:firstLine="542"/>
      </w:pPr>
      <w:r>
        <w:t>Консультативная работа, обеспечивающая непрерывность специального сопровождения обучающихся с умственной отсталостью (интеллектуальными нарушениями)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включает:</w:t>
      </w:r>
    </w:p>
    <w:p w:rsidR="00DF51EA" w:rsidRDefault="00CA5DA9">
      <w:pPr>
        <w:pStyle w:val="a3"/>
        <w:spacing w:line="242" w:lineRule="auto"/>
        <w:ind w:right="414" w:firstLine="542"/>
      </w:pPr>
      <w:r>
        <w:t>психолого-педагогическое консультирование</w:t>
      </w:r>
      <w:r>
        <w:rPr>
          <w:spacing w:val="-2"/>
        </w:rPr>
        <w:t xml:space="preserve"> </w:t>
      </w:r>
      <w:r>
        <w:t>педагогических работников по</w:t>
      </w:r>
      <w:r>
        <w:rPr>
          <w:spacing w:val="-1"/>
        </w:rPr>
        <w:t xml:space="preserve"> </w:t>
      </w:r>
      <w:r>
        <w:t>решению проблем в развитии и обучении, поведении и межличностном взаимодействии конкретных обучающихся,</w:t>
      </w:r>
    </w:p>
    <w:p w:rsidR="00DF51EA" w:rsidRDefault="00DF51EA">
      <w:pPr>
        <w:pStyle w:val="a3"/>
        <w:spacing w:line="242" w:lineRule="auto"/>
        <w:sectPr w:rsidR="00DF51EA">
          <w:pgSz w:w="11910" w:h="16840"/>
          <w:pgMar w:top="480" w:right="141" w:bottom="1200" w:left="283" w:header="0" w:footer="952" w:gutter="0"/>
          <w:cols w:space="720"/>
        </w:sectPr>
      </w:pPr>
    </w:p>
    <w:p w:rsidR="00DF51EA" w:rsidRDefault="00CA5DA9">
      <w:pPr>
        <w:pStyle w:val="a3"/>
        <w:spacing w:before="64"/>
        <w:ind w:firstLine="542"/>
        <w:jc w:val="left"/>
      </w:pPr>
      <w:r>
        <w:t>консультативную</w:t>
      </w:r>
      <w:r>
        <w:rPr>
          <w:spacing w:val="80"/>
        </w:rPr>
        <w:t xml:space="preserve"> </w:t>
      </w:r>
      <w:r>
        <w:t>помощь</w:t>
      </w:r>
      <w:r>
        <w:rPr>
          <w:spacing w:val="80"/>
        </w:rPr>
        <w:t xml:space="preserve"> </w:t>
      </w:r>
      <w:r>
        <w:t>семье</w:t>
      </w:r>
      <w:r>
        <w:rPr>
          <w:spacing w:val="75"/>
        </w:rPr>
        <w:t xml:space="preserve"> </w:t>
      </w:r>
      <w:r>
        <w:t>в</w:t>
      </w:r>
      <w:r>
        <w:rPr>
          <w:spacing w:val="80"/>
        </w:rPr>
        <w:t xml:space="preserve"> </w:t>
      </w:r>
      <w:r>
        <w:t>вопросах</w:t>
      </w:r>
      <w:r>
        <w:rPr>
          <w:spacing w:val="80"/>
        </w:rPr>
        <w:t xml:space="preserve"> </w:t>
      </w:r>
      <w:r>
        <w:t>решения</w:t>
      </w:r>
      <w:r>
        <w:rPr>
          <w:spacing w:val="80"/>
        </w:rPr>
        <w:t xml:space="preserve"> </w:t>
      </w:r>
      <w:r>
        <w:t>конкретных</w:t>
      </w:r>
      <w:r>
        <w:rPr>
          <w:spacing w:val="80"/>
        </w:rPr>
        <w:t xml:space="preserve"> </w:t>
      </w:r>
      <w:r>
        <w:t>вопросов</w:t>
      </w:r>
      <w:r>
        <w:rPr>
          <w:spacing w:val="80"/>
        </w:rPr>
        <w:t xml:space="preserve"> </w:t>
      </w:r>
      <w:r>
        <w:t>воспитания</w:t>
      </w:r>
      <w:r>
        <w:rPr>
          <w:spacing w:val="72"/>
        </w:rPr>
        <w:t xml:space="preserve"> </w:t>
      </w:r>
      <w:r>
        <w:t>и</w:t>
      </w:r>
      <w:r>
        <w:rPr>
          <w:spacing w:val="79"/>
        </w:rPr>
        <w:t xml:space="preserve"> </w:t>
      </w:r>
      <w:r>
        <w:t>оказания возможной помощи ребенку в освоении общеобразовательной программы.</w:t>
      </w:r>
    </w:p>
    <w:p w:rsidR="00DF51EA" w:rsidRDefault="00CA5DA9">
      <w:pPr>
        <w:pStyle w:val="a3"/>
        <w:ind w:left="941" w:right="1888"/>
        <w:jc w:val="left"/>
      </w:pPr>
      <w:r>
        <w:t>В</w:t>
      </w:r>
      <w:r>
        <w:rPr>
          <w:spacing w:val="-6"/>
        </w:rPr>
        <w:t xml:space="preserve"> </w:t>
      </w:r>
      <w:r>
        <w:t>процессе</w:t>
      </w:r>
      <w:r>
        <w:rPr>
          <w:spacing w:val="-10"/>
        </w:rPr>
        <w:t xml:space="preserve"> </w:t>
      </w:r>
      <w:r>
        <w:t>консультативной</w:t>
      </w:r>
      <w:r>
        <w:rPr>
          <w:spacing w:val="-6"/>
        </w:rPr>
        <w:t xml:space="preserve"> </w:t>
      </w:r>
      <w:r>
        <w:t>работы</w:t>
      </w:r>
      <w:r>
        <w:rPr>
          <w:spacing w:val="-3"/>
        </w:rPr>
        <w:t xml:space="preserve"> </w:t>
      </w:r>
      <w:r>
        <w:t>используются</w:t>
      </w:r>
      <w:r>
        <w:rPr>
          <w:spacing w:val="-4"/>
        </w:rPr>
        <w:t xml:space="preserve"> </w:t>
      </w:r>
      <w:r>
        <w:t>следующие</w:t>
      </w:r>
      <w:r>
        <w:rPr>
          <w:spacing w:val="-10"/>
        </w:rPr>
        <w:t xml:space="preserve"> </w:t>
      </w:r>
      <w:r>
        <w:t>формы</w:t>
      </w:r>
      <w:r>
        <w:rPr>
          <w:spacing w:val="-3"/>
        </w:rPr>
        <w:t xml:space="preserve"> </w:t>
      </w:r>
      <w:r>
        <w:t>и</w:t>
      </w:r>
      <w:r>
        <w:rPr>
          <w:spacing w:val="-2"/>
        </w:rPr>
        <w:t xml:space="preserve"> </w:t>
      </w:r>
      <w:r>
        <w:t>методы</w:t>
      </w:r>
      <w:r>
        <w:rPr>
          <w:spacing w:val="-3"/>
        </w:rPr>
        <w:t xml:space="preserve"> </w:t>
      </w:r>
      <w:r>
        <w:t>работы: беседа, семинар, лекция, консультация, тренинг,</w:t>
      </w:r>
    </w:p>
    <w:p w:rsidR="00DF51EA" w:rsidRDefault="00CA5DA9">
      <w:pPr>
        <w:pStyle w:val="a3"/>
        <w:spacing w:before="1" w:line="251" w:lineRule="exact"/>
        <w:ind w:left="941"/>
        <w:jc w:val="left"/>
      </w:pPr>
      <w:r>
        <w:t>анкетирование</w:t>
      </w:r>
      <w:r>
        <w:rPr>
          <w:spacing w:val="-16"/>
        </w:rPr>
        <w:t xml:space="preserve"> </w:t>
      </w:r>
      <w:r>
        <w:t>педагогических</w:t>
      </w:r>
      <w:r>
        <w:rPr>
          <w:spacing w:val="-10"/>
        </w:rPr>
        <w:t xml:space="preserve"> </w:t>
      </w:r>
      <w:r>
        <w:t>работников,</w:t>
      </w:r>
      <w:r>
        <w:rPr>
          <w:spacing w:val="-8"/>
        </w:rPr>
        <w:t xml:space="preserve"> </w:t>
      </w:r>
      <w:r>
        <w:t>родителей</w:t>
      </w:r>
      <w:r>
        <w:rPr>
          <w:spacing w:val="-8"/>
        </w:rPr>
        <w:t xml:space="preserve"> </w:t>
      </w:r>
      <w:r>
        <w:t>(законных</w:t>
      </w:r>
      <w:r>
        <w:rPr>
          <w:spacing w:val="-9"/>
        </w:rPr>
        <w:t xml:space="preserve"> </w:t>
      </w:r>
      <w:r>
        <w:rPr>
          <w:spacing w:val="-2"/>
        </w:rPr>
        <w:t>представителей),</w:t>
      </w:r>
    </w:p>
    <w:p w:rsidR="00DF51EA" w:rsidRDefault="00CA5DA9">
      <w:pPr>
        <w:pStyle w:val="a3"/>
        <w:spacing w:line="251" w:lineRule="exact"/>
        <w:ind w:left="941"/>
        <w:jc w:val="left"/>
      </w:pPr>
      <w:r>
        <w:t>разработка</w:t>
      </w:r>
      <w:r>
        <w:rPr>
          <w:spacing w:val="-6"/>
        </w:rPr>
        <w:t xml:space="preserve"> </w:t>
      </w:r>
      <w:r>
        <w:t>методических</w:t>
      </w:r>
      <w:r>
        <w:rPr>
          <w:spacing w:val="-7"/>
        </w:rPr>
        <w:t xml:space="preserve"> </w:t>
      </w:r>
      <w:r>
        <w:t>материалов</w:t>
      </w:r>
      <w:r>
        <w:rPr>
          <w:spacing w:val="-5"/>
        </w:rPr>
        <w:t xml:space="preserve"> </w:t>
      </w:r>
      <w:r>
        <w:t>и</w:t>
      </w:r>
      <w:r>
        <w:rPr>
          <w:spacing w:val="-9"/>
        </w:rPr>
        <w:t xml:space="preserve"> </w:t>
      </w:r>
      <w:r>
        <w:t>рекомендаций</w:t>
      </w:r>
      <w:r>
        <w:rPr>
          <w:spacing w:val="-6"/>
        </w:rPr>
        <w:t xml:space="preserve"> </w:t>
      </w:r>
      <w:r>
        <w:t>учителю,</w:t>
      </w:r>
      <w:r>
        <w:rPr>
          <w:spacing w:val="-5"/>
        </w:rPr>
        <w:t xml:space="preserve"> </w:t>
      </w:r>
      <w:r>
        <w:t>родителям</w:t>
      </w:r>
      <w:r>
        <w:rPr>
          <w:spacing w:val="-7"/>
        </w:rPr>
        <w:t xml:space="preserve"> </w:t>
      </w:r>
      <w:r>
        <w:t>(законным</w:t>
      </w:r>
      <w:r>
        <w:rPr>
          <w:spacing w:val="-6"/>
        </w:rPr>
        <w:t xml:space="preserve"> </w:t>
      </w:r>
      <w:r>
        <w:rPr>
          <w:spacing w:val="-2"/>
        </w:rPr>
        <w:t>представителям).</w:t>
      </w:r>
    </w:p>
    <w:p w:rsidR="00DF51EA" w:rsidRDefault="00CA5DA9">
      <w:pPr>
        <w:pStyle w:val="a3"/>
        <w:spacing w:before="2"/>
        <w:ind w:right="425" w:firstLine="542"/>
      </w:pPr>
      <w:r>
        <w:t>Психологическое консультирование основывается на принципах анонимности, доброжелательного и безоценочного отношения к консультируемому, ориентации на его нормы и ценности, включенности консультируемого в процесс консультирования.</w:t>
      </w:r>
    </w:p>
    <w:p w:rsidR="00DF51EA" w:rsidRDefault="00CA5DA9">
      <w:pPr>
        <w:pStyle w:val="2"/>
        <w:numPr>
          <w:ilvl w:val="0"/>
          <w:numId w:val="10"/>
        </w:numPr>
        <w:tabs>
          <w:tab w:val="left" w:pos="1352"/>
        </w:tabs>
        <w:spacing w:before="4"/>
        <w:ind w:right="416" w:firstLine="542"/>
        <w:rPr>
          <w:b w:val="0"/>
        </w:rPr>
      </w:pPr>
      <w:r>
        <w:t>Информационно-просветительская работа предполагает осуществление разъяснительной деятельности в отношении педагогических работников и родителей (законных представителей) по вопросам, связанным с особенностями осуществления процесса обучения и воспитания обучающихся с умственной отсталостью, взаимодействия педагогических работников и обучающихся с их родителями (законными представителями), включает</w:t>
      </w:r>
      <w:r>
        <w:rPr>
          <w:b w:val="0"/>
        </w:rPr>
        <w:t>:</w:t>
      </w:r>
    </w:p>
    <w:p w:rsidR="00DF51EA" w:rsidRDefault="00CA5DA9">
      <w:pPr>
        <w:pStyle w:val="a3"/>
        <w:ind w:right="423" w:firstLine="542"/>
      </w:pPr>
      <w:r>
        <w:t xml:space="preserve">проведение тематических выступлений для педагогических работников и родителей (законных представителей) по разъяснению индивидуально - типологических особенностей различных категорий </w:t>
      </w:r>
      <w:r>
        <w:rPr>
          <w:spacing w:val="-2"/>
        </w:rPr>
        <w:t>обучающихся,</w:t>
      </w:r>
    </w:p>
    <w:p w:rsidR="00DF51EA" w:rsidRDefault="00CA5DA9">
      <w:pPr>
        <w:pStyle w:val="a3"/>
        <w:spacing w:line="251" w:lineRule="exact"/>
        <w:ind w:left="941"/>
      </w:pPr>
      <w:r>
        <w:t>оформление</w:t>
      </w:r>
      <w:r>
        <w:rPr>
          <w:spacing w:val="-13"/>
        </w:rPr>
        <w:t xml:space="preserve"> </w:t>
      </w:r>
      <w:r>
        <w:t>информационных</w:t>
      </w:r>
      <w:r>
        <w:rPr>
          <w:spacing w:val="-5"/>
        </w:rPr>
        <w:t xml:space="preserve"> </w:t>
      </w:r>
      <w:r>
        <w:t>стендов,</w:t>
      </w:r>
      <w:r>
        <w:rPr>
          <w:spacing w:val="-3"/>
        </w:rPr>
        <w:t xml:space="preserve"> </w:t>
      </w:r>
      <w:r>
        <w:t>печатных</w:t>
      </w:r>
      <w:r>
        <w:rPr>
          <w:spacing w:val="-8"/>
        </w:rPr>
        <w:t xml:space="preserve"> </w:t>
      </w:r>
      <w:r>
        <w:t>и</w:t>
      </w:r>
      <w:r>
        <w:rPr>
          <w:spacing w:val="-7"/>
        </w:rPr>
        <w:t xml:space="preserve"> </w:t>
      </w:r>
      <w:r>
        <w:t>других</w:t>
      </w:r>
      <w:r>
        <w:rPr>
          <w:spacing w:val="-4"/>
        </w:rPr>
        <w:t xml:space="preserve"> </w:t>
      </w:r>
      <w:r>
        <w:rPr>
          <w:spacing w:val="-2"/>
        </w:rPr>
        <w:t>материалов,</w:t>
      </w:r>
    </w:p>
    <w:p w:rsidR="00DF51EA" w:rsidRDefault="00CA5DA9">
      <w:pPr>
        <w:pStyle w:val="a3"/>
        <w:ind w:right="421" w:firstLine="542"/>
      </w:pPr>
      <w:r>
        <w:t xml:space="preserve">психологическое просвещение педагогических работников с целью повышения их психологической </w:t>
      </w:r>
      <w:r>
        <w:rPr>
          <w:spacing w:val="-2"/>
        </w:rPr>
        <w:t>компетентности,</w:t>
      </w:r>
    </w:p>
    <w:p w:rsidR="00DF51EA" w:rsidRDefault="00CA5DA9">
      <w:pPr>
        <w:pStyle w:val="a3"/>
        <w:spacing w:line="242" w:lineRule="auto"/>
        <w:ind w:right="424" w:firstLine="542"/>
      </w:pPr>
      <w:r>
        <w:t>психологическое просвещение родителей (законных представителей) с целью формирования у них элементарной психолого-психологической компетентности.</w:t>
      </w:r>
    </w:p>
    <w:p w:rsidR="00DF51EA" w:rsidRDefault="00CA5DA9">
      <w:pPr>
        <w:pStyle w:val="2"/>
        <w:numPr>
          <w:ilvl w:val="0"/>
          <w:numId w:val="10"/>
        </w:numPr>
        <w:tabs>
          <w:tab w:val="left" w:pos="1246"/>
        </w:tabs>
        <w:ind w:right="421" w:firstLine="542"/>
        <w:rPr>
          <w:b w:val="0"/>
        </w:rPr>
      </w:pPr>
      <w:r>
        <w:t>Социально-педагогическое сопровождение в рамках взаимодействия социального педагога и воспитанника и (или) его родителей (законных представителей) направленно на создание условий и обеспечение наиболее целесообразной помощи и поддержки, включает</w:t>
      </w:r>
      <w:r>
        <w:rPr>
          <w:b w:val="0"/>
        </w:rPr>
        <w:t>:</w:t>
      </w:r>
    </w:p>
    <w:p w:rsidR="00DF51EA" w:rsidRDefault="00CA5DA9">
      <w:pPr>
        <w:pStyle w:val="a3"/>
        <w:tabs>
          <w:tab w:val="left" w:pos="2203"/>
          <w:tab w:val="left" w:pos="2552"/>
          <w:tab w:val="left" w:pos="3895"/>
          <w:tab w:val="left" w:pos="5185"/>
          <w:tab w:val="left" w:pos="8016"/>
          <w:tab w:val="left" w:pos="9699"/>
        </w:tabs>
        <w:spacing w:line="242" w:lineRule="auto"/>
        <w:ind w:right="423" w:firstLine="542"/>
        <w:jc w:val="left"/>
      </w:pPr>
      <w:r>
        <w:rPr>
          <w:spacing w:val="-2"/>
        </w:rPr>
        <w:t>разработку</w:t>
      </w:r>
      <w:r>
        <w:tab/>
      </w:r>
      <w:r>
        <w:rPr>
          <w:spacing w:val="-10"/>
        </w:rPr>
        <w:t>и</w:t>
      </w:r>
      <w:r>
        <w:tab/>
      </w:r>
      <w:r>
        <w:rPr>
          <w:spacing w:val="-2"/>
        </w:rPr>
        <w:t>реализацию</w:t>
      </w:r>
      <w:r>
        <w:tab/>
      </w:r>
      <w:r>
        <w:rPr>
          <w:spacing w:val="-2"/>
        </w:rPr>
        <w:t>программы</w:t>
      </w:r>
      <w:r>
        <w:tab/>
      </w:r>
      <w:r>
        <w:rPr>
          <w:spacing w:val="-2"/>
        </w:rPr>
        <w:t>социально-педагогического</w:t>
      </w:r>
      <w:r>
        <w:tab/>
      </w:r>
      <w:r>
        <w:rPr>
          <w:spacing w:val="-2"/>
        </w:rPr>
        <w:t>сопровождения</w:t>
      </w:r>
      <w:r>
        <w:tab/>
      </w:r>
      <w:r>
        <w:rPr>
          <w:spacing w:val="-2"/>
        </w:rPr>
        <w:t xml:space="preserve">обучающихся, </w:t>
      </w:r>
      <w:r>
        <w:t>направленную на их социальную интеграцию в общество,</w:t>
      </w:r>
    </w:p>
    <w:p w:rsidR="00DF51EA" w:rsidRDefault="00CA5DA9">
      <w:pPr>
        <w:pStyle w:val="a3"/>
        <w:ind w:right="423" w:firstLine="542"/>
        <w:jc w:val="left"/>
      </w:pPr>
      <w:r>
        <w:t>взаимодействие</w:t>
      </w:r>
      <w:r>
        <w:rPr>
          <w:spacing w:val="-9"/>
        </w:rPr>
        <w:t xml:space="preserve"> </w:t>
      </w:r>
      <w:r>
        <w:t>с</w:t>
      </w:r>
      <w:r>
        <w:rPr>
          <w:spacing w:val="-4"/>
        </w:rPr>
        <w:t xml:space="preserve"> </w:t>
      </w:r>
      <w:r>
        <w:t>социальными</w:t>
      </w:r>
      <w:r>
        <w:rPr>
          <w:spacing w:val="-5"/>
        </w:rPr>
        <w:t xml:space="preserve"> </w:t>
      </w:r>
      <w:r>
        <w:t>партнерами</w:t>
      </w:r>
      <w:r>
        <w:rPr>
          <w:spacing w:val="-6"/>
        </w:rPr>
        <w:t xml:space="preserve"> </w:t>
      </w:r>
      <w:r>
        <w:t>и</w:t>
      </w:r>
      <w:r>
        <w:rPr>
          <w:spacing w:val="-1"/>
        </w:rPr>
        <w:t xml:space="preserve"> </w:t>
      </w:r>
      <w:r>
        <w:t>общественными</w:t>
      </w:r>
      <w:r>
        <w:rPr>
          <w:spacing w:val="-1"/>
        </w:rPr>
        <w:t xml:space="preserve"> </w:t>
      </w:r>
      <w:r>
        <w:t>организациями</w:t>
      </w:r>
      <w:r>
        <w:rPr>
          <w:spacing w:val="-5"/>
        </w:rPr>
        <w:t xml:space="preserve"> </w:t>
      </w:r>
      <w:r>
        <w:t>в</w:t>
      </w:r>
      <w:r>
        <w:rPr>
          <w:spacing w:val="-6"/>
        </w:rPr>
        <w:t xml:space="preserve"> </w:t>
      </w:r>
      <w:r>
        <w:t>интересах</w:t>
      </w:r>
      <w:r>
        <w:rPr>
          <w:spacing w:val="-2"/>
        </w:rPr>
        <w:t xml:space="preserve"> </w:t>
      </w:r>
      <w:r>
        <w:t>обучающегося</w:t>
      </w:r>
      <w:r>
        <w:rPr>
          <w:spacing w:val="-3"/>
        </w:rPr>
        <w:t xml:space="preserve"> </w:t>
      </w:r>
      <w:r>
        <w:t>и его семьи.</w:t>
      </w:r>
    </w:p>
    <w:p w:rsidR="00DF51EA" w:rsidRDefault="00CA5DA9">
      <w:pPr>
        <w:pStyle w:val="a3"/>
        <w:tabs>
          <w:tab w:val="left" w:pos="1291"/>
          <w:tab w:val="left" w:pos="5826"/>
          <w:tab w:val="left" w:pos="6152"/>
          <w:tab w:val="left" w:pos="8875"/>
          <w:tab w:val="left" w:pos="9753"/>
        </w:tabs>
        <w:ind w:right="423" w:firstLine="542"/>
        <w:jc w:val="left"/>
      </w:pPr>
      <w:r>
        <w:rPr>
          <w:spacing w:val="-10"/>
        </w:rPr>
        <w:t>В</w:t>
      </w:r>
      <w:r>
        <w:tab/>
        <w:t>процессе</w:t>
      </w:r>
      <w:r>
        <w:rPr>
          <w:spacing w:val="80"/>
        </w:rPr>
        <w:t xml:space="preserve"> </w:t>
      </w:r>
      <w:r>
        <w:t>информационно-просветительской</w:t>
      </w:r>
      <w:r>
        <w:tab/>
      </w:r>
      <w:r>
        <w:rPr>
          <w:spacing w:val="-10"/>
        </w:rPr>
        <w:t>и</w:t>
      </w:r>
      <w:r>
        <w:tab/>
      </w:r>
      <w:r>
        <w:rPr>
          <w:spacing w:val="-2"/>
        </w:rPr>
        <w:t>социально-педагогической</w:t>
      </w:r>
      <w:r>
        <w:tab/>
      </w:r>
      <w:r>
        <w:rPr>
          <w:spacing w:val="-2"/>
        </w:rPr>
        <w:t>работы</w:t>
      </w:r>
      <w:r>
        <w:tab/>
      </w:r>
      <w:r>
        <w:rPr>
          <w:spacing w:val="-2"/>
        </w:rPr>
        <w:t xml:space="preserve">используются </w:t>
      </w:r>
      <w:r>
        <w:t>следующие формы и методы работы:</w:t>
      </w:r>
    </w:p>
    <w:p w:rsidR="00DF51EA" w:rsidRDefault="00CA5DA9">
      <w:pPr>
        <w:pStyle w:val="a3"/>
        <w:spacing w:line="237" w:lineRule="auto"/>
        <w:ind w:left="941" w:right="4337"/>
        <w:jc w:val="left"/>
      </w:pPr>
      <w:r>
        <w:t>индивидуальные</w:t>
      </w:r>
      <w:r>
        <w:rPr>
          <w:spacing w:val="-10"/>
        </w:rPr>
        <w:t xml:space="preserve"> </w:t>
      </w:r>
      <w:r>
        <w:t>и</w:t>
      </w:r>
      <w:r>
        <w:rPr>
          <w:spacing w:val="-8"/>
        </w:rPr>
        <w:t xml:space="preserve"> </w:t>
      </w:r>
      <w:r>
        <w:t>групповые</w:t>
      </w:r>
      <w:r>
        <w:rPr>
          <w:spacing w:val="-10"/>
        </w:rPr>
        <w:t xml:space="preserve"> </w:t>
      </w:r>
      <w:r>
        <w:t>беседы,</w:t>
      </w:r>
      <w:r>
        <w:rPr>
          <w:spacing w:val="-2"/>
        </w:rPr>
        <w:t xml:space="preserve"> </w:t>
      </w:r>
      <w:r>
        <w:t>семинары,</w:t>
      </w:r>
      <w:r>
        <w:rPr>
          <w:spacing w:val="-7"/>
        </w:rPr>
        <w:t xml:space="preserve"> </w:t>
      </w:r>
      <w:r>
        <w:t>тренинги, лекции для родителей (законных представителей),</w:t>
      </w:r>
    </w:p>
    <w:p w:rsidR="00DF51EA" w:rsidRDefault="00CA5DA9">
      <w:pPr>
        <w:pStyle w:val="a3"/>
        <w:ind w:left="941" w:right="2437"/>
        <w:jc w:val="left"/>
      </w:pPr>
      <w:r>
        <w:t>анкетирование</w:t>
      </w:r>
      <w:r>
        <w:rPr>
          <w:spacing w:val="-14"/>
        </w:rPr>
        <w:t xml:space="preserve"> </w:t>
      </w:r>
      <w:r>
        <w:t>педагогических</w:t>
      </w:r>
      <w:r>
        <w:rPr>
          <w:spacing w:val="-9"/>
        </w:rPr>
        <w:t xml:space="preserve"> </w:t>
      </w:r>
      <w:r>
        <w:t>работников,</w:t>
      </w:r>
      <w:r>
        <w:rPr>
          <w:spacing w:val="-8"/>
        </w:rPr>
        <w:t xml:space="preserve"> </w:t>
      </w:r>
      <w:r>
        <w:t>родителей</w:t>
      </w:r>
      <w:r>
        <w:rPr>
          <w:spacing w:val="-8"/>
        </w:rPr>
        <w:t xml:space="preserve"> </w:t>
      </w:r>
      <w:r>
        <w:t>(законных</w:t>
      </w:r>
      <w:r>
        <w:rPr>
          <w:spacing w:val="-9"/>
        </w:rPr>
        <w:t xml:space="preserve"> </w:t>
      </w:r>
      <w:r>
        <w:t>представителей), разработка методических материалов и рекомендаций учителю, родителям.</w:t>
      </w:r>
    </w:p>
    <w:p w:rsidR="00DF51EA" w:rsidRDefault="00CA5DA9">
      <w:pPr>
        <w:pStyle w:val="a4"/>
        <w:numPr>
          <w:ilvl w:val="2"/>
          <w:numId w:val="30"/>
        </w:numPr>
        <w:tabs>
          <w:tab w:val="left" w:pos="1496"/>
        </w:tabs>
        <w:spacing w:line="251" w:lineRule="exact"/>
        <w:ind w:left="1496" w:hanging="555"/>
      </w:pPr>
      <w:r>
        <w:t>В</w:t>
      </w:r>
      <w:r>
        <w:rPr>
          <w:spacing w:val="-12"/>
        </w:rPr>
        <w:t xml:space="preserve"> </w:t>
      </w:r>
      <w:r>
        <w:t>рамках</w:t>
      </w:r>
      <w:r>
        <w:rPr>
          <w:spacing w:val="-7"/>
        </w:rPr>
        <w:t xml:space="preserve"> </w:t>
      </w:r>
      <w:r>
        <w:t>реализации</w:t>
      </w:r>
      <w:r>
        <w:rPr>
          <w:spacing w:val="-9"/>
        </w:rPr>
        <w:t xml:space="preserve"> </w:t>
      </w:r>
      <w:r>
        <w:t>программы</w:t>
      </w:r>
      <w:r>
        <w:rPr>
          <w:spacing w:val="-7"/>
        </w:rPr>
        <w:t xml:space="preserve"> </w:t>
      </w:r>
      <w:r>
        <w:t>взаимодействие</w:t>
      </w:r>
      <w:r>
        <w:rPr>
          <w:spacing w:val="-13"/>
        </w:rPr>
        <w:t xml:space="preserve"> </w:t>
      </w:r>
      <w:r>
        <w:t>специалистов</w:t>
      </w:r>
      <w:r>
        <w:rPr>
          <w:spacing w:val="-6"/>
        </w:rPr>
        <w:t xml:space="preserve"> </w:t>
      </w:r>
      <w:r>
        <w:rPr>
          <w:spacing w:val="-2"/>
        </w:rPr>
        <w:t>требует:</w:t>
      </w:r>
    </w:p>
    <w:p w:rsidR="00DF51EA" w:rsidRDefault="00CA5DA9">
      <w:pPr>
        <w:pStyle w:val="a3"/>
        <w:tabs>
          <w:tab w:val="left" w:pos="2730"/>
          <w:tab w:val="left" w:pos="4255"/>
          <w:tab w:val="left" w:pos="6221"/>
          <w:tab w:val="left" w:pos="7310"/>
          <w:tab w:val="left" w:pos="9906"/>
        </w:tabs>
        <w:ind w:left="941" w:right="418"/>
        <w:jc w:val="left"/>
      </w:pPr>
      <w:r>
        <w:t xml:space="preserve">создания программы взаимодействия всех специалистов в рамках реализации коррекционной работы; </w:t>
      </w:r>
      <w:r>
        <w:rPr>
          <w:spacing w:val="-2"/>
        </w:rPr>
        <w:t>осуществления</w:t>
      </w:r>
      <w:r>
        <w:tab/>
      </w:r>
      <w:r>
        <w:rPr>
          <w:spacing w:val="-2"/>
        </w:rPr>
        <w:t>совместного</w:t>
      </w:r>
      <w:r>
        <w:tab/>
      </w:r>
      <w:r>
        <w:rPr>
          <w:spacing w:val="-2"/>
        </w:rPr>
        <w:t>многоаспектного</w:t>
      </w:r>
      <w:r>
        <w:tab/>
      </w:r>
      <w:r>
        <w:rPr>
          <w:spacing w:val="-2"/>
        </w:rPr>
        <w:t>анализа</w:t>
      </w:r>
      <w:r>
        <w:tab/>
      </w:r>
      <w:r>
        <w:rPr>
          <w:spacing w:val="-2"/>
        </w:rPr>
        <w:t>эмоционально-волевой,</w:t>
      </w:r>
      <w:r>
        <w:tab/>
      </w:r>
      <w:r>
        <w:rPr>
          <w:spacing w:val="-2"/>
        </w:rPr>
        <w:t>личностной,</w:t>
      </w:r>
    </w:p>
    <w:p w:rsidR="00DF51EA" w:rsidRDefault="00CA5DA9">
      <w:pPr>
        <w:pStyle w:val="a3"/>
        <w:spacing w:before="1" w:line="237" w:lineRule="auto"/>
        <w:jc w:val="left"/>
      </w:pPr>
      <w:r>
        <w:t>коммуникативной,</w:t>
      </w:r>
      <w:r>
        <w:rPr>
          <w:spacing w:val="80"/>
        </w:rPr>
        <w:t xml:space="preserve"> </w:t>
      </w:r>
      <w:r>
        <w:t>двигательной</w:t>
      </w:r>
      <w:r>
        <w:rPr>
          <w:spacing w:val="80"/>
        </w:rPr>
        <w:t xml:space="preserve"> </w:t>
      </w:r>
      <w:r>
        <w:t>и</w:t>
      </w:r>
      <w:r>
        <w:rPr>
          <w:spacing w:val="79"/>
        </w:rPr>
        <w:t xml:space="preserve"> </w:t>
      </w:r>
      <w:r>
        <w:t>познавательной</w:t>
      </w:r>
      <w:r>
        <w:rPr>
          <w:spacing w:val="80"/>
        </w:rPr>
        <w:t xml:space="preserve"> </w:t>
      </w:r>
      <w:r>
        <w:t>сфер</w:t>
      </w:r>
      <w:r>
        <w:rPr>
          <w:spacing w:val="80"/>
        </w:rPr>
        <w:t xml:space="preserve"> </w:t>
      </w:r>
      <w:r>
        <w:t>обучающихся</w:t>
      </w:r>
      <w:r>
        <w:rPr>
          <w:spacing w:val="80"/>
        </w:rPr>
        <w:t xml:space="preserve"> </w:t>
      </w:r>
      <w:r>
        <w:t>с</w:t>
      </w:r>
      <w:r>
        <w:rPr>
          <w:spacing w:val="80"/>
        </w:rPr>
        <w:t xml:space="preserve"> </w:t>
      </w:r>
      <w:r>
        <w:t>целью</w:t>
      </w:r>
      <w:r>
        <w:rPr>
          <w:spacing w:val="80"/>
        </w:rPr>
        <w:t xml:space="preserve"> </w:t>
      </w:r>
      <w:r>
        <w:t>определения</w:t>
      </w:r>
      <w:r>
        <w:rPr>
          <w:spacing w:val="80"/>
        </w:rPr>
        <w:t xml:space="preserve"> </w:t>
      </w:r>
      <w:r>
        <w:t xml:space="preserve">имеющихся </w:t>
      </w:r>
      <w:r>
        <w:rPr>
          <w:spacing w:val="-2"/>
        </w:rPr>
        <w:t>проблем;</w:t>
      </w:r>
    </w:p>
    <w:p w:rsidR="00DF51EA" w:rsidRDefault="00CA5DA9">
      <w:pPr>
        <w:pStyle w:val="a3"/>
        <w:spacing w:before="1" w:line="242" w:lineRule="auto"/>
        <w:ind w:right="417" w:firstLine="542"/>
      </w:pPr>
      <w:r>
        <w:t>разработки и реализации комплексных индивидуальных и групповых программ коррекции эмоционально- волевой, личностной, коммуникативной, двигательной и познавательной сфер обучающихся.</w:t>
      </w:r>
    </w:p>
    <w:p w:rsidR="00DF51EA" w:rsidRDefault="00CA5DA9">
      <w:pPr>
        <w:pStyle w:val="a4"/>
        <w:numPr>
          <w:ilvl w:val="2"/>
          <w:numId w:val="30"/>
        </w:numPr>
        <w:tabs>
          <w:tab w:val="left" w:pos="1510"/>
        </w:tabs>
        <w:spacing w:line="242" w:lineRule="auto"/>
        <w:ind w:right="428" w:firstLine="542"/>
      </w:pPr>
      <w:r>
        <w:t xml:space="preserve">Социальное партнерство осуществляется через взаимодействие специалистов общеобразовательной организации с организациями и органами государственной власти, связанными с решением вопросов образования, охраны здоровья социальной защиты и поддержки, трудоустройства обучающихся с умственной </w:t>
      </w:r>
      <w:r>
        <w:rPr>
          <w:spacing w:val="-2"/>
        </w:rPr>
        <w:t>отсталостью.</w:t>
      </w:r>
    </w:p>
    <w:p w:rsidR="00DF51EA" w:rsidRDefault="00CA5DA9">
      <w:pPr>
        <w:pStyle w:val="a3"/>
        <w:spacing w:line="244" w:lineRule="exact"/>
        <w:ind w:left="941"/>
      </w:pPr>
      <w:r>
        <w:t>Социальное</w:t>
      </w:r>
      <w:r>
        <w:rPr>
          <w:spacing w:val="-14"/>
        </w:rPr>
        <w:t xml:space="preserve"> </w:t>
      </w:r>
      <w:r>
        <w:t>партнерство</w:t>
      </w:r>
      <w:r>
        <w:rPr>
          <w:spacing w:val="-10"/>
        </w:rPr>
        <w:t xml:space="preserve"> </w:t>
      </w:r>
      <w:r>
        <w:t>включает</w:t>
      </w:r>
      <w:r>
        <w:rPr>
          <w:spacing w:val="-6"/>
        </w:rPr>
        <w:t xml:space="preserve"> </w:t>
      </w:r>
      <w:r>
        <w:t>сотрудничество</w:t>
      </w:r>
      <w:r>
        <w:rPr>
          <w:spacing w:val="-10"/>
        </w:rPr>
        <w:t xml:space="preserve"> </w:t>
      </w:r>
      <w:r>
        <w:t>(на</w:t>
      </w:r>
      <w:r>
        <w:rPr>
          <w:spacing w:val="-3"/>
        </w:rPr>
        <w:t xml:space="preserve"> </w:t>
      </w:r>
      <w:r>
        <w:t>основе</w:t>
      </w:r>
      <w:r>
        <w:rPr>
          <w:spacing w:val="-12"/>
        </w:rPr>
        <w:t xml:space="preserve"> </w:t>
      </w:r>
      <w:r>
        <w:t>заключенных</w:t>
      </w:r>
      <w:r>
        <w:rPr>
          <w:spacing w:val="-5"/>
        </w:rPr>
        <w:t xml:space="preserve"> </w:t>
      </w:r>
      <w:r>
        <w:rPr>
          <w:spacing w:val="-2"/>
        </w:rPr>
        <w:t>договоров):</w:t>
      </w:r>
    </w:p>
    <w:p w:rsidR="00DF51EA" w:rsidRDefault="00CA5DA9">
      <w:pPr>
        <w:pStyle w:val="a3"/>
        <w:ind w:right="420" w:firstLine="542"/>
      </w:pPr>
      <w:r>
        <w:t>с организациями дополнительного образования культуры, физической культуры и спорта в решении вопросов развития, социализации, здоровьесбережения, социальной адаптации и интеграции в общество обучающихся с умственной отсталостью,</w:t>
      </w:r>
    </w:p>
    <w:p w:rsidR="00DF51EA" w:rsidRDefault="00CA5DA9">
      <w:pPr>
        <w:pStyle w:val="a3"/>
        <w:ind w:right="413" w:firstLine="542"/>
      </w:pPr>
      <w:r>
        <w:t>со средствами массовой информации в решении вопросов формирования отношения общества к лицам с умственной отсталостью,</w:t>
      </w:r>
    </w:p>
    <w:p w:rsidR="00DF51EA" w:rsidRDefault="00CA5DA9">
      <w:pPr>
        <w:pStyle w:val="a3"/>
        <w:spacing w:line="242" w:lineRule="auto"/>
        <w:ind w:right="431" w:firstLine="542"/>
      </w:pPr>
      <w:r>
        <w:t>с общественными объединениями инвалидов, организациями родителей (законных представителей) обучающихся с умственной отсталостью и другими негосударственными организациями в решении вопросов социальной адаптации и интеграции в общество обучающихся с умственной отсталостью,</w:t>
      </w:r>
    </w:p>
    <w:p w:rsidR="00DF51EA" w:rsidRDefault="00CA5DA9">
      <w:pPr>
        <w:pStyle w:val="a3"/>
        <w:spacing w:line="237" w:lineRule="auto"/>
        <w:ind w:right="434" w:firstLine="542"/>
      </w:pPr>
      <w:r>
        <w:t>с родителями (законными представителями) обучающихся с умственной отсталостью в решении вопросов их развития, социализации, здоровьесбережения, социальной адаптации и интеграции в общество.</w:t>
      </w:r>
    </w:p>
    <w:p w:rsidR="00DF51EA" w:rsidRDefault="00CA5DA9">
      <w:pPr>
        <w:pStyle w:val="2"/>
        <w:numPr>
          <w:ilvl w:val="2"/>
          <w:numId w:val="30"/>
        </w:numPr>
        <w:tabs>
          <w:tab w:val="left" w:pos="1438"/>
        </w:tabs>
        <w:spacing w:before="253"/>
        <w:ind w:left="1438" w:hanging="497"/>
      </w:pPr>
      <w:bookmarkStart w:id="49" w:name="2.4.8.Требования_к_условиям_реализации_п"/>
      <w:bookmarkEnd w:id="49"/>
      <w:r>
        <w:t>Требования</w:t>
      </w:r>
      <w:r>
        <w:rPr>
          <w:spacing w:val="-11"/>
        </w:rPr>
        <w:t xml:space="preserve"> </w:t>
      </w:r>
      <w:r>
        <w:t>к</w:t>
      </w:r>
      <w:r>
        <w:rPr>
          <w:spacing w:val="-1"/>
        </w:rPr>
        <w:t xml:space="preserve"> </w:t>
      </w:r>
      <w:r>
        <w:t>условиям</w:t>
      </w:r>
      <w:r>
        <w:rPr>
          <w:spacing w:val="-8"/>
        </w:rPr>
        <w:t xml:space="preserve"> </w:t>
      </w:r>
      <w:r>
        <w:t>реализации</w:t>
      </w:r>
      <w:r>
        <w:rPr>
          <w:spacing w:val="-5"/>
        </w:rPr>
        <w:t xml:space="preserve"> </w:t>
      </w:r>
      <w:r>
        <w:rPr>
          <w:spacing w:val="-2"/>
        </w:rPr>
        <w:t>программы.</w:t>
      </w:r>
    </w:p>
    <w:p w:rsidR="00DF51EA" w:rsidRDefault="00DF51EA">
      <w:pPr>
        <w:pStyle w:val="2"/>
        <w:jc w:val="left"/>
        <w:sectPr w:rsidR="00DF51EA">
          <w:pgSz w:w="11910" w:h="16840"/>
          <w:pgMar w:top="480" w:right="141" w:bottom="1200" w:left="283" w:header="0" w:footer="952" w:gutter="0"/>
          <w:cols w:space="720"/>
        </w:sectPr>
      </w:pPr>
    </w:p>
    <w:p w:rsidR="00DF51EA" w:rsidRDefault="00CA5DA9">
      <w:pPr>
        <w:pStyle w:val="a4"/>
        <w:numPr>
          <w:ilvl w:val="3"/>
          <w:numId w:val="30"/>
        </w:numPr>
        <w:tabs>
          <w:tab w:val="left" w:pos="1741"/>
        </w:tabs>
        <w:spacing w:before="64"/>
        <w:ind w:right="414" w:firstLine="542"/>
      </w:pPr>
      <w:bookmarkStart w:id="50" w:name="2.4.8.1._В_процессе_реализации_программы"/>
      <w:bookmarkEnd w:id="50"/>
      <w:r>
        <w:t xml:space="preserve">В процессе реализации программы коррекционной работы для обучающихся с умственной отсталостью в образовательных организациях должны быть созданы следующие психолого-педагогические </w:t>
      </w:r>
      <w:r>
        <w:rPr>
          <w:spacing w:val="-2"/>
        </w:rPr>
        <w:t>условия:</w:t>
      </w:r>
    </w:p>
    <w:p w:rsidR="00DF51EA" w:rsidRDefault="00CA5DA9">
      <w:pPr>
        <w:pStyle w:val="a3"/>
        <w:ind w:right="416" w:firstLine="542"/>
      </w:pPr>
      <w:r>
        <w:t xml:space="preserve">индивидуально ориентированная коррекционная работа специалистов психолого-педагогического </w:t>
      </w:r>
      <w:r>
        <w:rPr>
          <w:spacing w:val="-2"/>
        </w:rPr>
        <w:t>сопровождения;</w:t>
      </w:r>
    </w:p>
    <w:p w:rsidR="00DF51EA" w:rsidRDefault="00CA5DA9">
      <w:pPr>
        <w:pStyle w:val="a3"/>
        <w:ind w:left="941" w:right="1818"/>
      </w:pPr>
      <w:r>
        <w:t>учет</w:t>
      </w:r>
      <w:r>
        <w:rPr>
          <w:spacing w:val="-7"/>
        </w:rPr>
        <w:t xml:space="preserve"> </w:t>
      </w:r>
      <w:r>
        <w:t>индивидуальных</w:t>
      </w:r>
      <w:r>
        <w:rPr>
          <w:spacing w:val="-7"/>
        </w:rPr>
        <w:t xml:space="preserve"> </w:t>
      </w:r>
      <w:r>
        <w:t>особенностей</w:t>
      </w:r>
      <w:r>
        <w:rPr>
          <w:spacing w:val="-6"/>
        </w:rPr>
        <w:t xml:space="preserve"> </w:t>
      </w:r>
      <w:r>
        <w:t>и</w:t>
      </w:r>
      <w:r>
        <w:rPr>
          <w:spacing w:val="-6"/>
        </w:rPr>
        <w:t xml:space="preserve"> </w:t>
      </w:r>
      <w:r>
        <w:t>особых</w:t>
      </w:r>
      <w:r>
        <w:rPr>
          <w:spacing w:val="-7"/>
        </w:rPr>
        <w:t xml:space="preserve"> </w:t>
      </w:r>
      <w:r>
        <w:t>образовательных</w:t>
      </w:r>
      <w:r>
        <w:rPr>
          <w:spacing w:val="-7"/>
        </w:rPr>
        <w:t xml:space="preserve"> </w:t>
      </w:r>
      <w:r>
        <w:t>потребностей</w:t>
      </w:r>
      <w:r>
        <w:rPr>
          <w:spacing w:val="-6"/>
        </w:rPr>
        <w:t xml:space="preserve"> </w:t>
      </w:r>
      <w:r>
        <w:t>обучающихся; соблюдение комфортного психоэмоционального режима;</w:t>
      </w:r>
    </w:p>
    <w:p w:rsidR="00DF51EA" w:rsidRDefault="00CA5DA9">
      <w:pPr>
        <w:pStyle w:val="a3"/>
        <w:spacing w:before="1" w:line="251" w:lineRule="exact"/>
        <w:ind w:left="941"/>
      </w:pPr>
      <w:r>
        <w:t>использование</w:t>
      </w:r>
      <w:r>
        <w:rPr>
          <w:spacing w:val="-16"/>
        </w:rPr>
        <w:t xml:space="preserve"> </w:t>
      </w:r>
      <w:r>
        <w:t>специальных</w:t>
      </w:r>
      <w:r>
        <w:rPr>
          <w:spacing w:val="-8"/>
        </w:rPr>
        <w:t xml:space="preserve"> </w:t>
      </w:r>
      <w:r>
        <w:t>методов,</w:t>
      </w:r>
      <w:r>
        <w:rPr>
          <w:spacing w:val="-6"/>
        </w:rPr>
        <w:t xml:space="preserve"> </w:t>
      </w:r>
      <w:r>
        <w:t>приемов,</w:t>
      </w:r>
      <w:r>
        <w:rPr>
          <w:spacing w:val="-6"/>
        </w:rPr>
        <w:t xml:space="preserve"> </w:t>
      </w:r>
      <w:r>
        <w:t>средств</w:t>
      </w:r>
      <w:r>
        <w:rPr>
          <w:spacing w:val="-7"/>
        </w:rPr>
        <w:t xml:space="preserve"> </w:t>
      </w:r>
      <w:r>
        <w:rPr>
          <w:spacing w:val="-2"/>
        </w:rPr>
        <w:t>обучения;</w:t>
      </w:r>
    </w:p>
    <w:p w:rsidR="00DF51EA" w:rsidRDefault="00CA5DA9">
      <w:pPr>
        <w:pStyle w:val="a3"/>
        <w:ind w:right="417" w:firstLine="542"/>
      </w:pPr>
      <w:r>
        <w:t xml:space="preserve">использование современных психолого-педагогических, в том числе информационных, компьютерных </w:t>
      </w:r>
      <w:r>
        <w:rPr>
          <w:spacing w:val="-2"/>
        </w:rPr>
        <w:t>технологий;</w:t>
      </w:r>
    </w:p>
    <w:p w:rsidR="00DF51EA" w:rsidRDefault="00CA5DA9">
      <w:pPr>
        <w:pStyle w:val="a3"/>
        <w:spacing w:before="1"/>
        <w:ind w:right="430" w:firstLine="542"/>
      </w:pPr>
      <w:r>
        <w:t xml:space="preserve">учет специфики нарушения развития разных нозологических групп обучающихся с умственной </w:t>
      </w:r>
      <w:r>
        <w:rPr>
          <w:spacing w:val="-2"/>
        </w:rPr>
        <w:t>отсталостью;</w:t>
      </w:r>
    </w:p>
    <w:p w:rsidR="00DF51EA" w:rsidRDefault="00CA5DA9">
      <w:pPr>
        <w:pStyle w:val="a3"/>
        <w:ind w:right="427" w:firstLine="542"/>
      </w:pPr>
      <w:r>
        <w:t>обеспечение здоровьесберегающих технологий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DF51EA" w:rsidRDefault="00CA5DA9">
      <w:pPr>
        <w:pStyle w:val="a3"/>
        <w:ind w:left="941"/>
      </w:pPr>
      <w:r>
        <w:t>включение</w:t>
      </w:r>
      <w:r>
        <w:rPr>
          <w:spacing w:val="-14"/>
        </w:rPr>
        <w:t xml:space="preserve"> </w:t>
      </w:r>
      <w:r>
        <w:t>родителей</w:t>
      </w:r>
      <w:r>
        <w:rPr>
          <w:spacing w:val="-7"/>
        </w:rPr>
        <w:t xml:space="preserve"> </w:t>
      </w:r>
      <w:r>
        <w:t>(законных</w:t>
      </w:r>
      <w:r>
        <w:rPr>
          <w:spacing w:val="-7"/>
        </w:rPr>
        <w:t xml:space="preserve"> </w:t>
      </w:r>
      <w:r>
        <w:t>представителей)</w:t>
      </w:r>
      <w:r>
        <w:rPr>
          <w:spacing w:val="-10"/>
        </w:rPr>
        <w:t xml:space="preserve"> </w:t>
      </w:r>
      <w:r>
        <w:t>в</w:t>
      </w:r>
      <w:r>
        <w:rPr>
          <w:spacing w:val="-11"/>
        </w:rPr>
        <w:t xml:space="preserve"> </w:t>
      </w:r>
      <w:r>
        <w:t>реализацию</w:t>
      </w:r>
      <w:r>
        <w:rPr>
          <w:spacing w:val="-9"/>
        </w:rPr>
        <w:t xml:space="preserve"> </w:t>
      </w:r>
      <w:r>
        <w:t>программы</w:t>
      </w:r>
      <w:r>
        <w:rPr>
          <w:spacing w:val="-8"/>
        </w:rPr>
        <w:t xml:space="preserve"> </w:t>
      </w:r>
      <w:r>
        <w:t>коррекционной</w:t>
      </w:r>
      <w:r>
        <w:rPr>
          <w:spacing w:val="-6"/>
        </w:rPr>
        <w:t xml:space="preserve"> </w:t>
      </w:r>
      <w:r>
        <w:rPr>
          <w:spacing w:val="-2"/>
        </w:rPr>
        <w:t>работы.</w:t>
      </w:r>
    </w:p>
    <w:p w:rsidR="00DF51EA" w:rsidRDefault="00CA5DA9">
      <w:pPr>
        <w:pStyle w:val="a4"/>
        <w:numPr>
          <w:ilvl w:val="3"/>
          <w:numId w:val="30"/>
        </w:numPr>
        <w:tabs>
          <w:tab w:val="left" w:pos="1717"/>
        </w:tabs>
        <w:ind w:right="415" w:firstLine="542"/>
        <w:rPr>
          <w:b/>
        </w:rPr>
      </w:pPr>
      <w:r>
        <w:t xml:space="preserve">В процессе реализации программы коррекционной работы могут быть использованы рабочие коррекционные программы, разрабатываемые педагогическими работниками образовательной организации, диагностический и коррекционно-развивающий инструментарий, подобранный с учетом специфики развития </w:t>
      </w:r>
      <w:r>
        <w:rPr>
          <w:spacing w:val="-2"/>
        </w:rPr>
        <w:t>обучающихся.</w:t>
      </w:r>
    </w:p>
    <w:p w:rsidR="00DF51EA" w:rsidRDefault="00CA5DA9">
      <w:pPr>
        <w:pStyle w:val="a4"/>
        <w:numPr>
          <w:ilvl w:val="3"/>
          <w:numId w:val="30"/>
        </w:numPr>
        <w:tabs>
          <w:tab w:val="left" w:pos="1703"/>
        </w:tabs>
        <w:spacing w:before="1"/>
        <w:ind w:right="423" w:firstLine="542"/>
        <w:rPr>
          <w:b/>
        </w:rPr>
      </w:pPr>
      <w:r>
        <w:t>Коррекционная работа должна осуществляться специалистами соответствующей квалификации, имеющими специализированное образование, и педагогическими работниками, прошедшими обязательную курсовую или другие виды профессиональной подготовки.</w:t>
      </w:r>
    </w:p>
    <w:p w:rsidR="00DF51EA" w:rsidRDefault="00CA5DA9">
      <w:pPr>
        <w:pStyle w:val="a3"/>
        <w:ind w:right="434" w:firstLine="542"/>
      </w:pPr>
      <w:r>
        <w:t>Уровень квалификации работников образовательной организации для каждой занимаемой должности должен соответствовать квалификационным характеристикам по соответствующей должности.</w:t>
      </w:r>
    </w:p>
    <w:p w:rsidR="00DF51EA" w:rsidRDefault="00CA5DA9">
      <w:pPr>
        <w:pStyle w:val="a3"/>
        <w:ind w:right="424" w:firstLine="542"/>
      </w:pPr>
      <w:r>
        <w:t>Педагогические работники образовательной организации должны иметь четкое представление об особенностях психического и (или) физического развития обучающихся с умственной отсталостью разных нозологических групп, об их особых образовательных потребностях, о методиках и технологиях организации образовательного и воспитательного процесса с учетом специфики нарушения.</w:t>
      </w:r>
    </w:p>
    <w:p w:rsidR="00DF51EA" w:rsidRDefault="00CA5DA9">
      <w:pPr>
        <w:pStyle w:val="a4"/>
        <w:numPr>
          <w:ilvl w:val="3"/>
          <w:numId w:val="30"/>
        </w:numPr>
        <w:tabs>
          <w:tab w:val="left" w:pos="1780"/>
        </w:tabs>
        <w:ind w:right="416" w:firstLine="542"/>
        <w:rPr>
          <w:b/>
        </w:rPr>
      </w:pPr>
      <w:r>
        <w:t>Материально-техническое обеспечение заключается в создании надлежащей материально- технической базы, позволяющей обеспечить безбарьерную адаптивную и коррекционно-развивающую среду образовательной организации, в том числе материально-технические условия, обеспечивающие возможность</w:t>
      </w:r>
      <w:r>
        <w:rPr>
          <w:spacing w:val="40"/>
        </w:rPr>
        <w:t xml:space="preserve"> </w:t>
      </w:r>
      <w:r>
        <w:t>для беспрепятственного доступа обучающихся в здания и помещения образовательной организации, ко всем объектам ее инфраструктуры и организацию их пребывания и обучения.</w:t>
      </w:r>
    </w:p>
    <w:p w:rsidR="00DF51EA" w:rsidRDefault="00CA5DA9">
      <w:pPr>
        <w:pStyle w:val="a3"/>
        <w:spacing w:before="2"/>
        <w:ind w:right="412" w:firstLine="542"/>
      </w:pPr>
      <w:r>
        <w:t xml:space="preserve">Материально-техническое обеспечение включает технические средства обучения, в том числе специализированные компьютерные инструменты обучения, с учетом особых образовательных потребностей обучающихся, использование средств для альтернативной и дополнительной коммуникации (при </w:t>
      </w:r>
      <w:r>
        <w:rPr>
          <w:spacing w:val="-2"/>
        </w:rPr>
        <w:t>необходимости).</w:t>
      </w:r>
    </w:p>
    <w:p w:rsidR="00DF51EA" w:rsidRDefault="00CA5DA9">
      <w:pPr>
        <w:pStyle w:val="a4"/>
        <w:numPr>
          <w:ilvl w:val="3"/>
          <w:numId w:val="30"/>
        </w:numPr>
        <w:tabs>
          <w:tab w:val="left" w:pos="1756"/>
        </w:tabs>
        <w:spacing w:before="1"/>
        <w:ind w:right="409" w:firstLine="542"/>
        <w:rPr>
          <w:b/>
        </w:rPr>
      </w:pPr>
      <w:r>
        <w:t xml:space="preserve">В процессе реализации программы коррекционной работы </w:t>
      </w:r>
      <w:r>
        <w:rPr>
          <w:b/>
        </w:rPr>
        <w:t>необходимо создание условий информационного обеспечения</w:t>
      </w:r>
      <w:r>
        <w:t>, которые направлены на обеспечение доступа всех участников образовательных отношений к любой информации, связанной с реализацией программы, планируемыми результатами,</w:t>
      </w:r>
      <w:r>
        <w:rPr>
          <w:spacing w:val="-1"/>
        </w:rPr>
        <w:t xml:space="preserve"> </w:t>
      </w:r>
      <w:r>
        <w:t>организацией коррекционно-образовательного</w:t>
      </w:r>
      <w:r>
        <w:rPr>
          <w:spacing w:val="-3"/>
        </w:rPr>
        <w:t xml:space="preserve"> </w:t>
      </w:r>
      <w:r>
        <w:t>процесса и условиями</w:t>
      </w:r>
      <w:r>
        <w:rPr>
          <w:spacing w:val="-2"/>
        </w:rPr>
        <w:t xml:space="preserve"> </w:t>
      </w:r>
      <w:r>
        <w:t>его</w:t>
      </w:r>
      <w:r>
        <w:rPr>
          <w:spacing w:val="-3"/>
        </w:rPr>
        <w:t xml:space="preserve"> </w:t>
      </w:r>
      <w:r>
        <w:t>осуществления. Должны быть созданы условия для функционирования современной информационно-образовательной среды образовательной организации, включающей электронные информационные ресурсы, ЭОР, совокупность информационных технологий, телекоммуникационных технологий, соответствующих технических средств и технологий, в том числе ассистивных, обеспечивающих достижение каждым обучающимся максимально возможных для него результатов коррекционной работы.</w:t>
      </w:r>
    </w:p>
    <w:p w:rsidR="00DF51EA" w:rsidRDefault="00CA5DA9">
      <w:pPr>
        <w:pStyle w:val="a4"/>
        <w:numPr>
          <w:ilvl w:val="3"/>
          <w:numId w:val="30"/>
        </w:numPr>
        <w:tabs>
          <w:tab w:val="left" w:pos="1866"/>
        </w:tabs>
        <w:ind w:right="423" w:firstLine="542"/>
        <w:rPr>
          <w:b/>
        </w:rPr>
      </w:pPr>
      <w:r>
        <w:rPr>
          <w:b/>
        </w:rPr>
        <w:t xml:space="preserve">Планируемые результаты реализации программы </w:t>
      </w:r>
      <w:r>
        <w:t>коррекционной работы имеют дифференцированный характер, должны уточняться и конкретизироваться с учетом индивидуальных особенностей и возможностей обучающихся с умственной отсталостью.</w:t>
      </w:r>
    </w:p>
    <w:p w:rsidR="00DF51EA" w:rsidRDefault="00CA5DA9">
      <w:pPr>
        <w:pStyle w:val="a3"/>
        <w:ind w:right="422" w:firstLine="542"/>
      </w:pPr>
      <w:r>
        <w:t>Достижения обучающихся рассматриваются в динамике с учетом их предыдущих индивидуальных реализации программы коррекционной работы лежат в большей степени в сфере жизненной компетенции и оцениваются с учетом предыдущих достижений обучающихся.</w:t>
      </w:r>
    </w:p>
    <w:p w:rsidR="00DF51EA" w:rsidRDefault="00CA5DA9">
      <w:pPr>
        <w:pStyle w:val="a3"/>
        <w:ind w:right="419" w:firstLine="542"/>
      </w:pPr>
      <w:r>
        <w:t>Мониторинг освоения программы коррекционной работы проводится на психолого-педагогическом консилиуме (ППк) образовательной организации в ходе анализа результатов диагностической работы специалистов. Оценка образовательных достижений освоения программы коррекционной работы осуществляется экспертной группой и может выражаться в уровневой шкале - 3 балла - значительная</w:t>
      </w:r>
      <w:r>
        <w:rPr>
          <w:spacing w:val="-2"/>
        </w:rPr>
        <w:t xml:space="preserve"> </w:t>
      </w:r>
      <w:r>
        <w:t>динамика, 2 балла - удовлетворительная динамика, 1 балл - незначительная динамика, 0 баллов - отсутствие динамики.</w:t>
      </w:r>
    </w:p>
    <w:p w:rsidR="00DF51EA" w:rsidRDefault="00DF51EA">
      <w:pPr>
        <w:pStyle w:val="a3"/>
        <w:sectPr w:rsidR="00DF51EA">
          <w:pgSz w:w="11910" w:h="16840"/>
          <w:pgMar w:top="480" w:right="141" w:bottom="1200" w:left="283" w:header="0" w:footer="952" w:gutter="0"/>
          <w:cols w:space="720"/>
        </w:sectPr>
      </w:pPr>
    </w:p>
    <w:p w:rsidR="00DF51EA" w:rsidRDefault="00CA5DA9">
      <w:pPr>
        <w:pStyle w:val="2"/>
        <w:numPr>
          <w:ilvl w:val="1"/>
          <w:numId w:val="30"/>
        </w:numPr>
        <w:tabs>
          <w:tab w:val="left" w:pos="1599"/>
          <w:tab w:val="left" w:pos="3546"/>
          <w:tab w:val="left" w:pos="4496"/>
          <w:tab w:val="left" w:pos="5177"/>
          <w:tab w:val="left" w:pos="6871"/>
          <w:tab w:val="left" w:pos="7293"/>
          <w:tab w:val="left" w:pos="8305"/>
          <w:tab w:val="left" w:pos="9801"/>
        </w:tabs>
        <w:spacing w:before="69"/>
        <w:ind w:right="428" w:firstLine="542"/>
      </w:pPr>
      <w:bookmarkStart w:id="51" w:name="2.5._Коррекционные_курсы_для_обучающихся"/>
      <w:bookmarkEnd w:id="51"/>
      <w:r>
        <w:rPr>
          <w:spacing w:val="-2"/>
        </w:rPr>
        <w:t>Коррекционные</w:t>
      </w:r>
      <w:r>
        <w:tab/>
      </w:r>
      <w:r>
        <w:rPr>
          <w:spacing w:val="-4"/>
        </w:rPr>
        <w:t>курсы</w:t>
      </w:r>
      <w:r>
        <w:tab/>
      </w:r>
      <w:r>
        <w:rPr>
          <w:spacing w:val="-4"/>
        </w:rPr>
        <w:t>для</w:t>
      </w:r>
      <w:r>
        <w:tab/>
      </w:r>
      <w:r>
        <w:rPr>
          <w:spacing w:val="-2"/>
        </w:rPr>
        <w:t>обучающихся</w:t>
      </w:r>
      <w:r>
        <w:tab/>
      </w:r>
      <w:r>
        <w:rPr>
          <w:spacing w:val="-10"/>
        </w:rPr>
        <w:t>с</w:t>
      </w:r>
      <w:r>
        <w:tab/>
      </w:r>
      <w:r>
        <w:rPr>
          <w:spacing w:val="-2"/>
        </w:rPr>
        <w:t>легкой</w:t>
      </w:r>
      <w:r>
        <w:tab/>
      </w:r>
      <w:r>
        <w:rPr>
          <w:spacing w:val="-2"/>
        </w:rPr>
        <w:t>умственной</w:t>
      </w:r>
      <w:r>
        <w:tab/>
      </w:r>
      <w:r>
        <w:rPr>
          <w:spacing w:val="-2"/>
        </w:rPr>
        <w:t xml:space="preserve">отсталостью </w:t>
      </w:r>
      <w:r>
        <w:t>(интеллектуальными нарушениями).</w:t>
      </w:r>
    </w:p>
    <w:p w:rsidR="00DF51EA" w:rsidRDefault="00CA5DA9">
      <w:pPr>
        <w:pStyle w:val="a4"/>
        <w:numPr>
          <w:ilvl w:val="2"/>
          <w:numId w:val="30"/>
        </w:numPr>
        <w:tabs>
          <w:tab w:val="left" w:pos="1491"/>
        </w:tabs>
        <w:spacing w:before="253" w:line="251" w:lineRule="exact"/>
        <w:ind w:left="1491" w:hanging="550"/>
        <w:rPr>
          <w:b/>
        </w:rPr>
      </w:pPr>
      <w:bookmarkStart w:id="52" w:name="2.5.1._Психокоррекционные_занятия."/>
      <w:bookmarkEnd w:id="52"/>
      <w:r>
        <w:rPr>
          <w:b/>
          <w:spacing w:val="-2"/>
        </w:rPr>
        <w:t>Психокоррекционные</w:t>
      </w:r>
      <w:r>
        <w:rPr>
          <w:b/>
          <w:spacing w:val="18"/>
        </w:rPr>
        <w:t xml:space="preserve"> </w:t>
      </w:r>
      <w:r>
        <w:rPr>
          <w:b/>
          <w:spacing w:val="-2"/>
        </w:rPr>
        <w:t>занятия.</w:t>
      </w:r>
    </w:p>
    <w:p w:rsidR="00DF51EA" w:rsidRDefault="00CA5DA9">
      <w:pPr>
        <w:pStyle w:val="a3"/>
        <w:ind w:right="423" w:firstLine="542"/>
      </w:pPr>
      <w:r>
        <w:t>Цель психокоррекционных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w:t>
      </w:r>
      <w:r>
        <w:rPr>
          <w:spacing w:val="40"/>
        </w:rPr>
        <w:t xml:space="preserve"> </w:t>
      </w:r>
      <w:r>
        <w:t>развитии, гармонизацию личности и межличностных отношений обучающихся; формирование навыков адекватного поведения.</w:t>
      </w:r>
    </w:p>
    <w:p w:rsidR="00DF51EA" w:rsidRDefault="00CA5DA9">
      <w:pPr>
        <w:pStyle w:val="a3"/>
        <w:spacing w:line="250" w:lineRule="exact"/>
        <w:ind w:left="941"/>
      </w:pPr>
      <w:r>
        <w:t>Основные</w:t>
      </w:r>
      <w:r>
        <w:rPr>
          <w:spacing w:val="-9"/>
        </w:rPr>
        <w:t xml:space="preserve"> </w:t>
      </w:r>
      <w:r>
        <w:t>направления</w:t>
      </w:r>
      <w:r>
        <w:rPr>
          <w:spacing w:val="-3"/>
        </w:rPr>
        <w:t xml:space="preserve"> </w:t>
      </w:r>
      <w:r>
        <w:rPr>
          <w:spacing w:val="-2"/>
        </w:rPr>
        <w:t>работы:</w:t>
      </w:r>
    </w:p>
    <w:p w:rsidR="00DF51EA" w:rsidRDefault="00CA5DA9">
      <w:pPr>
        <w:pStyle w:val="a3"/>
        <w:ind w:right="412" w:firstLine="542"/>
      </w:pPr>
      <w:r>
        <w:t>диагностика и развитие</w:t>
      </w:r>
      <w:r>
        <w:rPr>
          <w:spacing w:val="-3"/>
        </w:rPr>
        <w:t xml:space="preserve"> </w:t>
      </w:r>
      <w:r>
        <w:t>познавательной сферы (формирование</w:t>
      </w:r>
      <w:r>
        <w:rPr>
          <w:spacing w:val="-3"/>
        </w:rPr>
        <w:t xml:space="preserve"> </w:t>
      </w:r>
      <w:r>
        <w:t>учебной мотивации, активизация сенсорно- перцептивной, мнемической и мыслительной деятельности);</w:t>
      </w:r>
    </w:p>
    <w:p w:rsidR="00DF51EA" w:rsidRDefault="00CA5DA9">
      <w:pPr>
        <w:pStyle w:val="a3"/>
        <w:spacing w:before="2"/>
        <w:ind w:right="416" w:firstLine="542"/>
      </w:pPr>
      <w:r>
        <w:t>диагностика и развитие</w:t>
      </w:r>
      <w:r>
        <w:rPr>
          <w:spacing w:val="-4"/>
        </w:rPr>
        <w:t xml:space="preserve"> </w:t>
      </w:r>
      <w:r>
        <w:t>эмоционально-личностной сферы (гармонизация</w:t>
      </w:r>
      <w:r>
        <w:rPr>
          <w:spacing w:val="-3"/>
        </w:rPr>
        <w:t xml:space="preserve"> </w:t>
      </w:r>
      <w:r>
        <w:t>психоэмоционального</w:t>
      </w:r>
      <w:r>
        <w:rPr>
          <w:spacing w:val="-2"/>
        </w:rPr>
        <w:t xml:space="preserve"> </w:t>
      </w:r>
      <w:r>
        <w:t>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p>
    <w:p w:rsidR="00DF51EA" w:rsidRDefault="00CA5DA9">
      <w:pPr>
        <w:pStyle w:val="a3"/>
        <w:spacing w:before="2" w:line="237" w:lineRule="auto"/>
        <w:ind w:right="421" w:firstLine="542"/>
      </w:pPr>
      <w:r>
        <w:t>диагностика и развитие коммуникативной сферы и социальная интеграции (развитие способности к эмпатии, сопереживанию);</w:t>
      </w:r>
    </w:p>
    <w:p w:rsidR="00DF51EA" w:rsidRDefault="00CA5DA9">
      <w:pPr>
        <w:pStyle w:val="a3"/>
        <w:spacing w:before="1"/>
        <w:ind w:right="426" w:firstLine="542"/>
      </w:pPr>
      <w:r>
        <w:t>формирование продуктивных видов взаимодействия с окружающими (в семье, классе), повышение социального статуса обучающегося в коллективе, формирование и развитие навыков социального поведения).</w:t>
      </w:r>
    </w:p>
    <w:p w:rsidR="00DF51EA" w:rsidRDefault="00DF51EA">
      <w:pPr>
        <w:pStyle w:val="a3"/>
        <w:spacing w:before="4"/>
        <w:ind w:left="0"/>
        <w:jc w:val="left"/>
      </w:pPr>
    </w:p>
    <w:p w:rsidR="00DF51EA" w:rsidRDefault="00CA5DA9">
      <w:pPr>
        <w:pStyle w:val="2"/>
        <w:numPr>
          <w:ilvl w:val="2"/>
          <w:numId w:val="30"/>
        </w:numPr>
        <w:tabs>
          <w:tab w:val="left" w:pos="1496"/>
        </w:tabs>
        <w:spacing w:line="251" w:lineRule="exact"/>
        <w:ind w:left="1496" w:hanging="555"/>
      </w:pPr>
      <w:bookmarkStart w:id="53" w:name="2.5.2._Ритмика."/>
      <w:bookmarkEnd w:id="53"/>
      <w:r>
        <w:rPr>
          <w:spacing w:val="-2"/>
        </w:rPr>
        <w:t>Ритмика.</w:t>
      </w:r>
    </w:p>
    <w:p w:rsidR="00DF51EA" w:rsidRDefault="00CA5DA9">
      <w:pPr>
        <w:pStyle w:val="a3"/>
        <w:spacing w:line="242" w:lineRule="auto"/>
        <w:ind w:right="424" w:firstLine="542"/>
      </w:pPr>
      <w:r>
        <w:t>Целью занятий по ритмике является развитие двигательной активности обучающегося в процессе восприятия музыки.</w:t>
      </w:r>
    </w:p>
    <w:p w:rsidR="00DF51EA" w:rsidRDefault="00CA5DA9">
      <w:pPr>
        <w:pStyle w:val="a3"/>
        <w:ind w:right="413" w:firstLine="542"/>
      </w:pPr>
      <w:r>
        <w:t>На занятиях ритмикой осуществляется коррекция недостатков двигательной, эмоционально-волевой, познавательной сфер, которая достигается средствами музыкально-ритмической деятельности. Занятия способствуют развитию общей и речевой моторики, ориентировке в пространстве, укреплению здоровья, формированию навыков здорового образа жизни у обучающихся с умственной отсталостью</w:t>
      </w:r>
      <w:r>
        <w:rPr>
          <w:spacing w:val="40"/>
        </w:rPr>
        <w:t xml:space="preserve"> </w:t>
      </w:r>
      <w:r>
        <w:t>(интеллектуальными нарушениями).</w:t>
      </w:r>
    </w:p>
    <w:p w:rsidR="00DF51EA" w:rsidRDefault="00CA5DA9">
      <w:pPr>
        <w:pStyle w:val="a3"/>
        <w:ind w:left="941"/>
      </w:pPr>
      <w:r>
        <w:t>Основные</w:t>
      </w:r>
      <w:r>
        <w:rPr>
          <w:spacing w:val="-9"/>
        </w:rPr>
        <w:t xml:space="preserve"> </w:t>
      </w:r>
      <w:r>
        <w:t>направления</w:t>
      </w:r>
      <w:r>
        <w:rPr>
          <w:spacing w:val="-3"/>
        </w:rPr>
        <w:t xml:space="preserve"> </w:t>
      </w:r>
      <w:r>
        <w:t>работы</w:t>
      </w:r>
      <w:r>
        <w:rPr>
          <w:spacing w:val="-3"/>
        </w:rPr>
        <w:t xml:space="preserve"> </w:t>
      </w:r>
      <w:r>
        <w:t>по</w:t>
      </w:r>
      <w:r>
        <w:rPr>
          <w:spacing w:val="-7"/>
        </w:rPr>
        <w:t xml:space="preserve"> </w:t>
      </w:r>
      <w:r>
        <w:rPr>
          <w:spacing w:val="-2"/>
        </w:rPr>
        <w:t>ритмике:</w:t>
      </w:r>
    </w:p>
    <w:p w:rsidR="00DF51EA" w:rsidRDefault="00CA5DA9">
      <w:pPr>
        <w:pStyle w:val="a3"/>
        <w:spacing w:line="251" w:lineRule="exact"/>
        <w:ind w:left="941"/>
      </w:pPr>
      <w:r>
        <w:t>упражнения</w:t>
      </w:r>
      <w:r>
        <w:rPr>
          <w:spacing w:val="-8"/>
        </w:rPr>
        <w:t xml:space="preserve"> </w:t>
      </w:r>
      <w:r>
        <w:t>на</w:t>
      </w:r>
      <w:r>
        <w:rPr>
          <w:spacing w:val="-4"/>
        </w:rPr>
        <w:t xml:space="preserve"> </w:t>
      </w:r>
      <w:r>
        <w:t>ориентировку</w:t>
      </w:r>
      <w:r>
        <w:rPr>
          <w:spacing w:val="-8"/>
        </w:rPr>
        <w:t xml:space="preserve"> </w:t>
      </w:r>
      <w:r>
        <w:t>в</w:t>
      </w:r>
      <w:r>
        <w:rPr>
          <w:spacing w:val="-1"/>
        </w:rPr>
        <w:t xml:space="preserve"> </w:t>
      </w:r>
      <w:r>
        <w:rPr>
          <w:spacing w:val="-2"/>
        </w:rPr>
        <w:t>пространстве;</w:t>
      </w:r>
    </w:p>
    <w:p w:rsidR="00DF51EA" w:rsidRDefault="00CA5DA9">
      <w:pPr>
        <w:pStyle w:val="a3"/>
        <w:ind w:right="411" w:firstLine="542"/>
      </w:pPr>
      <w:r>
        <w:t>ритмико-гимнастические упражнения (общеразвивающие упражнения, упражнения с детскими музыкальными инструментами;</w:t>
      </w:r>
    </w:p>
    <w:p w:rsidR="00DF51EA" w:rsidRDefault="00CA5DA9">
      <w:pPr>
        <w:pStyle w:val="a3"/>
        <w:spacing w:line="251" w:lineRule="exact"/>
        <w:ind w:left="941"/>
      </w:pPr>
      <w:r>
        <w:t>игры</w:t>
      </w:r>
      <w:r>
        <w:rPr>
          <w:spacing w:val="-4"/>
        </w:rPr>
        <w:t xml:space="preserve"> </w:t>
      </w:r>
      <w:r>
        <w:t>под</w:t>
      </w:r>
      <w:r>
        <w:rPr>
          <w:spacing w:val="-1"/>
        </w:rPr>
        <w:t xml:space="preserve"> </w:t>
      </w:r>
      <w:r>
        <w:rPr>
          <w:spacing w:val="-2"/>
        </w:rPr>
        <w:t>музыку;</w:t>
      </w:r>
    </w:p>
    <w:p w:rsidR="00DF51EA" w:rsidRDefault="00CA5DA9">
      <w:pPr>
        <w:pStyle w:val="a3"/>
        <w:spacing w:line="251" w:lineRule="exact"/>
        <w:ind w:left="941"/>
      </w:pPr>
      <w:r>
        <w:t>танцевальные</w:t>
      </w:r>
      <w:r>
        <w:rPr>
          <w:spacing w:val="-9"/>
        </w:rPr>
        <w:t xml:space="preserve"> </w:t>
      </w:r>
      <w:r>
        <w:rPr>
          <w:spacing w:val="-2"/>
        </w:rPr>
        <w:t>упражнения.</w:t>
      </w:r>
    </w:p>
    <w:p w:rsidR="00DF51EA" w:rsidRDefault="00DF51EA">
      <w:pPr>
        <w:pStyle w:val="a3"/>
        <w:ind w:left="0"/>
        <w:jc w:val="left"/>
      </w:pPr>
    </w:p>
    <w:p w:rsidR="00DF51EA" w:rsidRDefault="00DF51EA">
      <w:pPr>
        <w:pStyle w:val="a3"/>
        <w:ind w:left="0"/>
        <w:jc w:val="left"/>
      </w:pPr>
    </w:p>
    <w:p w:rsidR="00DF51EA" w:rsidRDefault="00DF51EA">
      <w:pPr>
        <w:pStyle w:val="a3"/>
        <w:spacing w:before="3"/>
        <w:ind w:left="0"/>
        <w:jc w:val="left"/>
      </w:pPr>
    </w:p>
    <w:p w:rsidR="00DF51EA" w:rsidRDefault="00CA5DA9">
      <w:pPr>
        <w:pStyle w:val="2"/>
        <w:numPr>
          <w:ilvl w:val="2"/>
          <w:numId w:val="42"/>
        </w:numPr>
        <w:tabs>
          <w:tab w:val="left" w:pos="2990"/>
        </w:tabs>
        <w:spacing w:before="1"/>
        <w:ind w:left="2990" w:hanging="220"/>
        <w:jc w:val="left"/>
      </w:pPr>
      <w:bookmarkStart w:id="54" w:name="3._ОРГАНИЗАЦИОННЫЙ_РАЗДЕЛ_АООП_УО_(вариа"/>
      <w:bookmarkEnd w:id="54"/>
      <w:r>
        <w:t>ОРГАНИЗАЦИОННЫЙ</w:t>
      </w:r>
      <w:r>
        <w:rPr>
          <w:spacing w:val="-9"/>
        </w:rPr>
        <w:t xml:space="preserve"> </w:t>
      </w:r>
      <w:r>
        <w:t>РАЗДЕЛ</w:t>
      </w:r>
      <w:r>
        <w:rPr>
          <w:spacing w:val="-10"/>
        </w:rPr>
        <w:t xml:space="preserve"> </w:t>
      </w:r>
      <w:r>
        <w:t>АООП</w:t>
      </w:r>
      <w:r>
        <w:rPr>
          <w:spacing w:val="-12"/>
        </w:rPr>
        <w:t xml:space="preserve"> </w:t>
      </w:r>
      <w:r>
        <w:t>УО</w:t>
      </w:r>
      <w:r>
        <w:rPr>
          <w:spacing w:val="-8"/>
        </w:rPr>
        <w:t xml:space="preserve"> </w:t>
      </w:r>
      <w:r>
        <w:t>(вариант</w:t>
      </w:r>
      <w:r>
        <w:rPr>
          <w:spacing w:val="-11"/>
        </w:rPr>
        <w:t xml:space="preserve"> </w:t>
      </w:r>
      <w:r>
        <w:rPr>
          <w:spacing w:val="-5"/>
        </w:rPr>
        <w:t>1)</w:t>
      </w:r>
    </w:p>
    <w:p w:rsidR="00DF51EA" w:rsidRDefault="00DF51EA">
      <w:pPr>
        <w:pStyle w:val="a3"/>
        <w:spacing w:before="2"/>
        <w:ind w:left="0"/>
        <w:jc w:val="left"/>
        <w:rPr>
          <w:b/>
        </w:rPr>
      </w:pPr>
    </w:p>
    <w:p w:rsidR="00DF51EA" w:rsidRDefault="00CA5DA9">
      <w:pPr>
        <w:pStyle w:val="a4"/>
        <w:numPr>
          <w:ilvl w:val="3"/>
          <w:numId w:val="42"/>
        </w:numPr>
        <w:tabs>
          <w:tab w:val="left" w:pos="1323"/>
        </w:tabs>
        <w:ind w:left="1323" w:hanging="387"/>
        <w:rPr>
          <w:b/>
        </w:rPr>
      </w:pPr>
      <w:bookmarkStart w:id="55" w:name="3.1._Учебный_план."/>
      <w:bookmarkEnd w:id="55"/>
      <w:r>
        <w:rPr>
          <w:b/>
        </w:rPr>
        <w:t>Учебный</w:t>
      </w:r>
      <w:r>
        <w:rPr>
          <w:b/>
          <w:spacing w:val="-10"/>
        </w:rPr>
        <w:t xml:space="preserve"> </w:t>
      </w:r>
      <w:r>
        <w:rPr>
          <w:b/>
          <w:spacing w:val="-4"/>
        </w:rPr>
        <w:t>план.</w:t>
      </w:r>
    </w:p>
    <w:p w:rsidR="00DF51EA" w:rsidRDefault="00CA5DA9">
      <w:pPr>
        <w:pStyle w:val="a3"/>
        <w:spacing w:before="247"/>
        <w:ind w:right="418" w:firstLine="537"/>
      </w:pPr>
      <w:r>
        <w:t>Учебный план МОУСОШ №8</w:t>
      </w:r>
      <w:r>
        <w:rPr>
          <w:spacing w:val="40"/>
        </w:rPr>
        <w:t xml:space="preserve"> </w:t>
      </w:r>
      <w:r>
        <w:t>(далее -</w:t>
      </w:r>
      <w:r>
        <w:rPr>
          <w:spacing w:val="-3"/>
        </w:rPr>
        <w:t xml:space="preserve"> </w:t>
      </w:r>
      <w:r>
        <w:t>Учебный план), реализующей АООП УО (вариант 1), фиксирует общий объем нагрузки,</w:t>
      </w:r>
      <w:r>
        <w:rPr>
          <w:spacing w:val="-1"/>
        </w:rPr>
        <w:t xml:space="preserve"> </w:t>
      </w:r>
      <w:r>
        <w:t>максимальный</w:t>
      </w:r>
      <w:r>
        <w:rPr>
          <w:spacing w:val="-1"/>
        </w:rPr>
        <w:t xml:space="preserve"> </w:t>
      </w:r>
      <w:r>
        <w:t>объем аудиторной нагрузки обучающихся, состав и</w:t>
      </w:r>
      <w:r>
        <w:rPr>
          <w:spacing w:val="-6"/>
        </w:rPr>
        <w:t xml:space="preserve"> </w:t>
      </w:r>
      <w:r>
        <w:t>структуру обязательных предметных областей, распределяет учебное время, отводимое на их освоение по классам и учебным предметам.</w:t>
      </w:r>
    </w:p>
    <w:p w:rsidR="00DF51EA" w:rsidRDefault="00CA5DA9">
      <w:pPr>
        <w:pStyle w:val="a3"/>
        <w:spacing w:before="1"/>
        <w:ind w:right="419" w:firstLine="537"/>
      </w:pPr>
      <w: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DF51EA" w:rsidRDefault="00CA5DA9">
      <w:pPr>
        <w:pStyle w:val="2"/>
        <w:spacing w:before="5"/>
        <w:ind w:left="399" w:right="417" w:firstLine="542"/>
      </w:pPr>
      <w:r>
        <w:t xml:space="preserve">Учебный план включает обязательную часть и часть, формируемую участниками образовательных </w:t>
      </w:r>
      <w:r>
        <w:rPr>
          <w:spacing w:val="-2"/>
        </w:rPr>
        <w:t>отношений.</w:t>
      </w:r>
    </w:p>
    <w:p w:rsidR="00DF51EA" w:rsidRDefault="00CA5DA9">
      <w:pPr>
        <w:pStyle w:val="a3"/>
        <w:ind w:right="422" w:firstLine="542"/>
      </w:pPr>
      <w:r>
        <w:rPr>
          <w:b/>
        </w:rPr>
        <w:t>Обязательная часть у</w:t>
      </w:r>
      <w:r>
        <w:t>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и учебное время, отводимое на их изучение по классам (годам) обучения.</w:t>
      </w:r>
    </w:p>
    <w:p w:rsidR="00DF51EA" w:rsidRDefault="00CA5DA9">
      <w:pPr>
        <w:pStyle w:val="a3"/>
        <w:spacing w:line="242" w:lineRule="auto"/>
        <w:ind w:right="415" w:firstLine="542"/>
      </w:pPr>
      <w:r>
        <w:t>Состав учебных предметов в обязательной части учебного плана может различаться для обучающихся с умственной отсталостью разных нозологических групп и определяется в соответствии с представленными ниже учебными планами.</w:t>
      </w:r>
    </w:p>
    <w:p w:rsidR="00DF51EA" w:rsidRDefault="00CA5DA9">
      <w:pPr>
        <w:pStyle w:val="2"/>
        <w:spacing w:before="246"/>
        <w:ind w:left="399" w:right="422" w:firstLine="542"/>
      </w:pPr>
      <w: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w:t>
      </w:r>
    </w:p>
    <w:p w:rsidR="00DF51EA" w:rsidRDefault="00DF51EA">
      <w:pPr>
        <w:pStyle w:val="2"/>
        <w:sectPr w:rsidR="00DF51EA">
          <w:pgSz w:w="11910" w:h="16840"/>
          <w:pgMar w:top="480" w:right="141" w:bottom="1200" w:left="283" w:header="0" w:footer="952" w:gutter="0"/>
          <w:cols w:space="720"/>
        </w:sectPr>
      </w:pPr>
    </w:p>
    <w:p w:rsidR="00DF51EA" w:rsidRDefault="00CA5DA9">
      <w:pPr>
        <w:pStyle w:val="a3"/>
        <w:spacing w:before="64"/>
        <w:ind w:firstLine="542"/>
        <w:jc w:val="left"/>
      </w:pPr>
      <w:r>
        <w:t>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DF51EA" w:rsidRDefault="00CA5DA9">
      <w:pPr>
        <w:pStyle w:val="a3"/>
        <w:ind w:firstLine="542"/>
        <w:jc w:val="left"/>
      </w:pPr>
      <w:r>
        <w:t>формирование основ духовно-нравственного развития обучающихся, приобщение их к общекультурным, национальным и этнокультурным ценностям;</w:t>
      </w:r>
    </w:p>
    <w:p w:rsidR="00DF51EA" w:rsidRDefault="00CA5DA9">
      <w:pPr>
        <w:pStyle w:val="a3"/>
        <w:spacing w:before="1"/>
        <w:ind w:left="941"/>
        <w:jc w:val="left"/>
      </w:pPr>
      <w:r>
        <w:t>формирование</w:t>
      </w:r>
      <w:r>
        <w:rPr>
          <w:spacing w:val="-11"/>
        </w:rPr>
        <w:t xml:space="preserve"> </w:t>
      </w:r>
      <w:r>
        <w:t>здорового</w:t>
      </w:r>
      <w:r>
        <w:rPr>
          <w:spacing w:val="-10"/>
        </w:rPr>
        <w:t xml:space="preserve"> </w:t>
      </w:r>
      <w:r>
        <w:t>образа</w:t>
      </w:r>
      <w:r>
        <w:rPr>
          <w:spacing w:val="-2"/>
        </w:rPr>
        <w:t xml:space="preserve"> </w:t>
      </w:r>
      <w:r>
        <w:t>жизни,</w:t>
      </w:r>
      <w:r>
        <w:rPr>
          <w:spacing w:val="-7"/>
        </w:rPr>
        <w:t xml:space="preserve"> </w:t>
      </w:r>
      <w:r>
        <w:t>элементарных</w:t>
      </w:r>
      <w:r>
        <w:rPr>
          <w:spacing w:val="-5"/>
        </w:rPr>
        <w:t xml:space="preserve"> </w:t>
      </w:r>
      <w:r>
        <w:t>правил</w:t>
      </w:r>
      <w:r>
        <w:rPr>
          <w:spacing w:val="-9"/>
        </w:rPr>
        <w:t xml:space="preserve"> </w:t>
      </w:r>
      <w:r>
        <w:t>поведения</w:t>
      </w:r>
      <w:r>
        <w:rPr>
          <w:spacing w:val="-6"/>
        </w:rPr>
        <w:t xml:space="preserve"> </w:t>
      </w:r>
      <w:r>
        <w:t>в</w:t>
      </w:r>
      <w:r>
        <w:rPr>
          <w:spacing w:val="-4"/>
        </w:rPr>
        <w:t xml:space="preserve"> </w:t>
      </w:r>
      <w:r>
        <w:t>экстремальных</w:t>
      </w:r>
      <w:r>
        <w:rPr>
          <w:spacing w:val="-4"/>
        </w:rPr>
        <w:t xml:space="preserve"> </w:t>
      </w:r>
      <w:r>
        <w:rPr>
          <w:spacing w:val="-2"/>
        </w:rPr>
        <w:t>ситуациях.</w:t>
      </w:r>
    </w:p>
    <w:p w:rsidR="00DF51EA" w:rsidRDefault="00DF51EA">
      <w:pPr>
        <w:pStyle w:val="a3"/>
        <w:spacing w:before="3"/>
        <w:ind w:left="0"/>
        <w:jc w:val="left"/>
      </w:pPr>
    </w:p>
    <w:p w:rsidR="00DF51EA" w:rsidRDefault="00CA5DA9">
      <w:pPr>
        <w:pStyle w:val="2"/>
        <w:ind w:left="399" w:right="415" w:firstLine="537"/>
      </w:pPr>
      <w:r>
        <w:t>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каждой группы обучающихся, а также индивидуальных потребностей каждого обучающегося.</w:t>
      </w:r>
    </w:p>
    <w:p w:rsidR="00DF51EA" w:rsidRDefault="00CA5DA9">
      <w:pPr>
        <w:pStyle w:val="a3"/>
        <w:spacing w:line="242" w:lineRule="auto"/>
        <w:ind w:right="428" w:firstLine="537"/>
      </w:pPr>
      <w:r>
        <w:t xml:space="preserve">Таким образом, часть учебного плана, формируемая участниками образовательных отношений, </w:t>
      </w:r>
      <w:r>
        <w:rPr>
          <w:spacing w:val="-2"/>
        </w:rPr>
        <w:t>предусматривает:</w:t>
      </w:r>
    </w:p>
    <w:p w:rsidR="00DF51EA" w:rsidRDefault="00CA5DA9">
      <w:pPr>
        <w:pStyle w:val="a3"/>
        <w:ind w:left="936" w:right="423"/>
        <w:jc w:val="left"/>
      </w:pPr>
      <w:r>
        <w:t>учебные занятия, обеспечивающие различные интересы обучающихся, в том числе этнокультурные; увеличение учебных часов, отводимых на изучение отдельных учебных предметов обязательной части; введение</w:t>
      </w:r>
      <w:r>
        <w:rPr>
          <w:spacing w:val="58"/>
          <w:w w:val="150"/>
        </w:rPr>
        <w:t xml:space="preserve"> </w:t>
      </w:r>
      <w:r>
        <w:t>учебных</w:t>
      </w:r>
      <w:r>
        <w:rPr>
          <w:spacing w:val="65"/>
          <w:w w:val="150"/>
        </w:rPr>
        <w:t xml:space="preserve"> </w:t>
      </w:r>
      <w:r>
        <w:t>курсов,</w:t>
      </w:r>
      <w:r>
        <w:rPr>
          <w:spacing w:val="67"/>
          <w:w w:val="150"/>
        </w:rPr>
        <w:t xml:space="preserve"> </w:t>
      </w:r>
      <w:r>
        <w:t>обеспечивающих</w:t>
      </w:r>
      <w:r>
        <w:rPr>
          <w:spacing w:val="65"/>
          <w:w w:val="150"/>
        </w:rPr>
        <w:t xml:space="preserve"> </w:t>
      </w:r>
      <w:r>
        <w:t>удовлетворение</w:t>
      </w:r>
      <w:r>
        <w:rPr>
          <w:spacing w:val="58"/>
          <w:w w:val="150"/>
        </w:rPr>
        <w:t xml:space="preserve"> </w:t>
      </w:r>
      <w:r>
        <w:t>особых</w:t>
      </w:r>
      <w:r>
        <w:rPr>
          <w:spacing w:val="65"/>
          <w:w w:val="150"/>
        </w:rPr>
        <w:t xml:space="preserve"> </w:t>
      </w:r>
      <w:r>
        <w:t>образовательных</w:t>
      </w:r>
      <w:r>
        <w:rPr>
          <w:spacing w:val="65"/>
          <w:w w:val="150"/>
        </w:rPr>
        <w:t xml:space="preserve"> </w:t>
      </w:r>
      <w:r>
        <w:rPr>
          <w:spacing w:val="-2"/>
        </w:rPr>
        <w:t>потребностей</w:t>
      </w:r>
    </w:p>
    <w:p w:rsidR="00DF51EA" w:rsidRDefault="00CA5DA9">
      <w:pPr>
        <w:pStyle w:val="a3"/>
        <w:spacing w:line="237" w:lineRule="auto"/>
        <w:jc w:val="left"/>
      </w:pPr>
      <w:r>
        <w:t>обучающихся</w:t>
      </w:r>
      <w:r>
        <w:rPr>
          <w:spacing w:val="71"/>
        </w:rPr>
        <w:t xml:space="preserve"> </w:t>
      </w:r>
      <w:r>
        <w:t>с</w:t>
      </w:r>
      <w:r>
        <w:rPr>
          <w:spacing w:val="71"/>
        </w:rPr>
        <w:t xml:space="preserve"> </w:t>
      </w:r>
      <w:r>
        <w:t>умственной</w:t>
      </w:r>
      <w:r>
        <w:rPr>
          <w:spacing w:val="73"/>
        </w:rPr>
        <w:t xml:space="preserve"> </w:t>
      </w:r>
      <w:r>
        <w:t>отсталостью</w:t>
      </w:r>
      <w:r>
        <w:rPr>
          <w:spacing w:val="71"/>
        </w:rPr>
        <w:t xml:space="preserve"> </w:t>
      </w:r>
      <w:r>
        <w:t>и</w:t>
      </w:r>
      <w:r>
        <w:rPr>
          <w:spacing w:val="73"/>
        </w:rPr>
        <w:t xml:space="preserve"> </w:t>
      </w:r>
      <w:r>
        <w:t>необходимую</w:t>
      </w:r>
      <w:r>
        <w:rPr>
          <w:spacing w:val="71"/>
        </w:rPr>
        <w:t xml:space="preserve"> </w:t>
      </w:r>
      <w:r>
        <w:t>коррекцию</w:t>
      </w:r>
      <w:r>
        <w:rPr>
          <w:spacing w:val="71"/>
        </w:rPr>
        <w:t xml:space="preserve"> </w:t>
      </w:r>
      <w:r>
        <w:t>недостатков</w:t>
      </w:r>
      <w:r>
        <w:rPr>
          <w:spacing w:val="73"/>
        </w:rPr>
        <w:t xml:space="preserve"> </w:t>
      </w:r>
      <w:r>
        <w:t>в</w:t>
      </w:r>
      <w:r>
        <w:rPr>
          <w:spacing w:val="69"/>
        </w:rPr>
        <w:t xml:space="preserve"> </w:t>
      </w:r>
      <w:r>
        <w:t>психическом</w:t>
      </w:r>
      <w:r>
        <w:rPr>
          <w:spacing w:val="76"/>
        </w:rPr>
        <w:t xml:space="preserve"> </w:t>
      </w:r>
      <w:r>
        <w:t>и</w:t>
      </w:r>
      <w:r>
        <w:rPr>
          <w:spacing w:val="70"/>
        </w:rPr>
        <w:t xml:space="preserve"> </w:t>
      </w:r>
      <w:r>
        <w:t>(или) физическом развитии;</w:t>
      </w:r>
    </w:p>
    <w:p w:rsidR="00DF51EA" w:rsidRDefault="00CA5DA9">
      <w:pPr>
        <w:pStyle w:val="a3"/>
        <w:ind w:left="936"/>
        <w:jc w:val="left"/>
      </w:pPr>
      <w:r>
        <w:t>введение</w:t>
      </w:r>
      <w:r>
        <w:rPr>
          <w:spacing w:val="-14"/>
        </w:rPr>
        <w:t xml:space="preserve"> </w:t>
      </w:r>
      <w:r>
        <w:t>учебных</w:t>
      </w:r>
      <w:r>
        <w:rPr>
          <w:spacing w:val="-5"/>
        </w:rPr>
        <w:t xml:space="preserve"> </w:t>
      </w:r>
      <w:r>
        <w:t>курсов</w:t>
      </w:r>
      <w:r>
        <w:rPr>
          <w:spacing w:val="-5"/>
        </w:rPr>
        <w:t xml:space="preserve"> </w:t>
      </w:r>
      <w:r>
        <w:t>для</w:t>
      </w:r>
      <w:r>
        <w:rPr>
          <w:spacing w:val="-6"/>
        </w:rPr>
        <w:t xml:space="preserve"> </w:t>
      </w:r>
      <w:r>
        <w:t>факультативного</w:t>
      </w:r>
      <w:r>
        <w:rPr>
          <w:spacing w:val="-10"/>
        </w:rPr>
        <w:t xml:space="preserve"> </w:t>
      </w:r>
      <w:r>
        <w:t>изучения</w:t>
      </w:r>
      <w:r>
        <w:rPr>
          <w:spacing w:val="-7"/>
        </w:rPr>
        <w:t xml:space="preserve"> </w:t>
      </w:r>
      <w:r>
        <w:t>отдельных</w:t>
      </w:r>
      <w:r>
        <w:rPr>
          <w:spacing w:val="-5"/>
        </w:rPr>
        <w:t xml:space="preserve"> </w:t>
      </w:r>
      <w:r>
        <w:t>учебных</w:t>
      </w:r>
      <w:r>
        <w:rPr>
          <w:spacing w:val="-5"/>
        </w:rPr>
        <w:t xml:space="preserve"> </w:t>
      </w:r>
      <w:r>
        <w:rPr>
          <w:spacing w:val="-2"/>
        </w:rPr>
        <w:t>предметов.</w:t>
      </w:r>
    </w:p>
    <w:p w:rsidR="00DF51EA" w:rsidRDefault="00DF51EA">
      <w:pPr>
        <w:pStyle w:val="a3"/>
        <w:spacing w:before="1"/>
        <w:ind w:left="0"/>
        <w:jc w:val="left"/>
      </w:pPr>
    </w:p>
    <w:p w:rsidR="00DF51EA" w:rsidRDefault="00CA5DA9">
      <w:pPr>
        <w:pStyle w:val="2"/>
        <w:spacing w:line="237" w:lineRule="auto"/>
        <w:ind w:left="399" w:right="425" w:firstLine="537"/>
        <w:rPr>
          <w:b w:val="0"/>
        </w:rPr>
      </w:pPr>
      <w:r>
        <w:t>Неотъемлемой составляющей учебного плана является внеурочная деятельность, включающая коррекционно-развивающую область и другие направления внеурочной деятельности</w:t>
      </w:r>
      <w:r>
        <w:rPr>
          <w:b w:val="0"/>
        </w:rPr>
        <w:t>.</w:t>
      </w:r>
    </w:p>
    <w:p w:rsidR="00DF51EA" w:rsidRDefault="00CA5DA9">
      <w:pPr>
        <w:spacing w:before="6" w:line="242" w:lineRule="auto"/>
        <w:ind w:left="399" w:right="429" w:firstLine="537"/>
        <w:jc w:val="both"/>
        <w:rPr>
          <w:b/>
        </w:rPr>
      </w:pPr>
      <w:r>
        <w:rPr>
          <w:b/>
        </w:rPr>
        <w:t>Содержание коррекционно-развивающей области учебного плана представлено обязательными коррекционными курсами (коррекционно развивающими занятиями).</w:t>
      </w:r>
    </w:p>
    <w:p w:rsidR="00DF51EA" w:rsidRDefault="00CA5DA9">
      <w:pPr>
        <w:pStyle w:val="a3"/>
        <w:ind w:right="421" w:firstLine="537"/>
      </w:pPr>
      <w:r>
        <w:t xml:space="preserve">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особенностей обучающихся с умственной отсталостью на основании рекомендаций психолого-медико-педагогической комиссии. Время, отведенное на реализацию коррекционно-развивающей области, не учитывается при определении максимально допустимой учебной нагрузки, но учитывается при определении объемов </w:t>
      </w:r>
      <w:r>
        <w:rPr>
          <w:spacing w:val="-2"/>
        </w:rPr>
        <w:t>финансирования.</w:t>
      </w:r>
    </w:p>
    <w:p w:rsidR="00DF51EA" w:rsidRDefault="00CA5DA9">
      <w:pPr>
        <w:pStyle w:val="a3"/>
        <w:spacing w:line="237" w:lineRule="auto"/>
        <w:ind w:right="426" w:firstLine="537"/>
      </w:pPr>
      <w:r>
        <w:t xml:space="preserve">Всего на коррекционно-развивающую область отводится не менее 5 часов в неделю из часов внеурочной </w:t>
      </w:r>
      <w:r>
        <w:rPr>
          <w:spacing w:val="-2"/>
        </w:rPr>
        <w:t>деятельности.</w:t>
      </w:r>
    </w:p>
    <w:p w:rsidR="00DF51EA" w:rsidRDefault="00CA5DA9">
      <w:pPr>
        <w:spacing w:before="250"/>
        <w:ind w:left="399" w:right="419" w:firstLine="537"/>
        <w:jc w:val="both"/>
      </w:pPr>
      <w:r>
        <w:rPr>
          <w:b/>
        </w:rPr>
        <w:t xml:space="preserve">Организация занятий по направлениям внеурочной деятельности </w:t>
      </w:r>
      <w:r>
        <w:t>является неотъемлемой частью образовательного процесса в общеобразовательной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w:t>
      </w:r>
    </w:p>
    <w:p w:rsidR="00DF51EA" w:rsidRDefault="00CA5DA9">
      <w:pPr>
        <w:pStyle w:val="a3"/>
        <w:ind w:right="415" w:firstLine="537"/>
      </w:pPr>
      <w:r>
        <w:t>Внеурочная деятельность обучающихся с ОВЗ формируется из часов, необходимых для обеспечения их индивидуальных потребностей с учетом возрастных особенностей обучающихся и их физиологических потребностей (</w:t>
      </w:r>
      <w:hyperlink r:id="rId22">
        <w:r>
          <w:t>пункт 3.4.16</w:t>
        </w:r>
      </w:hyperlink>
      <w:r>
        <w:t xml:space="preserve"> санитарных правил СП 2.4.3648-20 "Санитарно-эпидемиологические требования к организациям воспитания и обучения, отдыха и оздоровления обучающихся и молодежи", утвержденных постановлением Главного государственного санитарного врача Российской Федерации от 28.09.2020 N 28 (зарегистрировано в Министерстве юстиции Российской Федерации 18 декабря 2020 г, регистрационный N 61573), действующим до 1 января 2027 г.</w:t>
      </w:r>
    </w:p>
    <w:p w:rsidR="00DF51EA" w:rsidRDefault="00CA5DA9">
      <w:pPr>
        <w:pStyle w:val="a3"/>
        <w:spacing w:before="1"/>
        <w:ind w:right="422" w:firstLine="537"/>
      </w:pPr>
      <w:r>
        <w:t>Для развития потенциала тех обучающихся с умственной отсталостью, которые в силу особенностей своего психофизического развития испытывают трудности в усвоении отдельных учебных предметов, могут разрабатываться с</w:t>
      </w:r>
      <w:r>
        <w:rPr>
          <w:spacing w:val="-3"/>
        </w:rPr>
        <w:t xml:space="preserve"> </w:t>
      </w:r>
      <w:r>
        <w:t>участием их родителей (законных представителей) индивидуальные</w:t>
      </w:r>
      <w:r>
        <w:rPr>
          <w:spacing w:val="-3"/>
        </w:rPr>
        <w:t xml:space="preserve"> </w:t>
      </w:r>
      <w:r>
        <w:t>учебные</w:t>
      </w:r>
      <w:r>
        <w:rPr>
          <w:spacing w:val="-3"/>
        </w:rPr>
        <w:t xml:space="preserve"> </w:t>
      </w:r>
      <w:r>
        <w:t>планы, в</w:t>
      </w:r>
      <w:r>
        <w:rPr>
          <w:spacing w:val="-1"/>
        </w:rPr>
        <w:t xml:space="preserve"> </w:t>
      </w:r>
      <w:r>
        <w:t xml:space="preserve">рамках которых формируются индивидуальные учебные программы (содержание дисциплин, курсов, модулей, темп и формы образования). Реализация индивидуальных учебных планов, программ сопровождается тьюторской </w:t>
      </w:r>
      <w:r>
        <w:rPr>
          <w:spacing w:val="-2"/>
        </w:rPr>
        <w:t>поддержкой.</w:t>
      </w:r>
    </w:p>
    <w:p w:rsidR="00DF51EA" w:rsidRDefault="00DF51EA">
      <w:pPr>
        <w:pStyle w:val="a3"/>
        <w:ind w:left="0"/>
        <w:jc w:val="left"/>
      </w:pPr>
    </w:p>
    <w:p w:rsidR="00DF51EA" w:rsidRDefault="00DF51EA">
      <w:pPr>
        <w:pStyle w:val="a3"/>
        <w:spacing w:before="2"/>
        <w:ind w:left="0"/>
        <w:jc w:val="left"/>
      </w:pPr>
    </w:p>
    <w:p w:rsidR="00DF51EA" w:rsidRDefault="00CA5DA9">
      <w:pPr>
        <w:ind w:right="26"/>
        <w:jc w:val="center"/>
        <w:rPr>
          <w:b/>
        </w:rPr>
      </w:pPr>
      <w:r>
        <w:rPr>
          <w:b/>
        </w:rPr>
        <w:t>Индивидуальный</w:t>
      </w:r>
      <w:r>
        <w:rPr>
          <w:b/>
          <w:spacing w:val="40"/>
        </w:rPr>
        <w:t xml:space="preserve"> </w:t>
      </w:r>
      <w:r>
        <w:rPr>
          <w:b/>
        </w:rPr>
        <w:t>учебный</w:t>
      </w:r>
      <w:r>
        <w:rPr>
          <w:b/>
          <w:spacing w:val="-5"/>
        </w:rPr>
        <w:t xml:space="preserve"> </w:t>
      </w:r>
      <w:r>
        <w:rPr>
          <w:b/>
        </w:rPr>
        <w:t>план основного</w:t>
      </w:r>
      <w:r>
        <w:rPr>
          <w:b/>
          <w:spacing w:val="-6"/>
        </w:rPr>
        <w:t xml:space="preserve"> </w:t>
      </w:r>
      <w:r>
        <w:rPr>
          <w:b/>
        </w:rPr>
        <w:t>общего</w:t>
      </w:r>
      <w:r>
        <w:rPr>
          <w:b/>
          <w:spacing w:val="-2"/>
        </w:rPr>
        <w:t xml:space="preserve"> </w:t>
      </w:r>
      <w:r>
        <w:rPr>
          <w:b/>
        </w:rPr>
        <w:t>образования</w:t>
      </w:r>
      <w:r>
        <w:rPr>
          <w:b/>
          <w:spacing w:val="-2"/>
        </w:rPr>
        <w:t xml:space="preserve"> </w:t>
      </w:r>
      <w:r>
        <w:rPr>
          <w:b/>
        </w:rPr>
        <w:t>для</w:t>
      </w:r>
      <w:r>
        <w:rPr>
          <w:b/>
          <w:spacing w:val="-2"/>
        </w:rPr>
        <w:t xml:space="preserve"> </w:t>
      </w:r>
      <w:r w:rsidR="00D13C1C">
        <w:rPr>
          <w:b/>
        </w:rPr>
        <w:t>обучающих</w:t>
      </w:r>
      <w:r>
        <w:rPr>
          <w:b/>
        </w:rPr>
        <w:t>ся</w:t>
      </w:r>
      <w:r>
        <w:rPr>
          <w:b/>
          <w:spacing w:val="-2"/>
        </w:rPr>
        <w:t xml:space="preserve"> </w:t>
      </w:r>
      <w:r>
        <w:rPr>
          <w:b/>
          <w:spacing w:val="-7"/>
        </w:rPr>
        <w:t xml:space="preserve"> </w:t>
      </w:r>
      <w:r>
        <w:rPr>
          <w:b/>
        </w:rPr>
        <w:t>с</w:t>
      </w:r>
      <w:r>
        <w:rPr>
          <w:b/>
          <w:spacing w:val="-4"/>
        </w:rPr>
        <w:t xml:space="preserve"> </w:t>
      </w:r>
      <w:r>
        <w:rPr>
          <w:b/>
        </w:rPr>
        <w:t>умственной отсталостью</w:t>
      </w:r>
      <w:r>
        <w:rPr>
          <w:b/>
          <w:spacing w:val="40"/>
        </w:rPr>
        <w:t xml:space="preserve"> </w:t>
      </w:r>
      <w:r>
        <w:rPr>
          <w:b/>
        </w:rPr>
        <w:t>(вариант 7.1) на 2025-2026 учебный год (34 недели)</w:t>
      </w:r>
    </w:p>
    <w:p w:rsidR="00DF51EA" w:rsidRDefault="00CA5DA9">
      <w:pPr>
        <w:spacing w:before="253"/>
        <w:ind w:left="-1" w:right="15"/>
        <w:jc w:val="center"/>
        <w:rPr>
          <w:b/>
        </w:rPr>
      </w:pPr>
      <w:r>
        <w:rPr>
          <w:b/>
          <w:spacing w:val="-2"/>
        </w:rPr>
        <w:t>Недельный:</w:t>
      </w:r>
    </w:p>
    <w:p w:rsidR="00DF51EA" w:rsidRDefault="00DF51EA">
      <w:pPr>
        <w:pStyle w:val="a3"/>
        <w:ind w:left="0"/>
        <w:jc w:val="left"/>
        <w:rPr>
          <w:b/>
          <w:sz w:val="20"/>
        </w:rPr>
      </w:pPr>
    </w:p>
    <w:p w:rsidR="00DF51EA" w:rsidRDefault="00DF51EA">
      <w:pPr>
        <w:pStyle w:val="a3"/>
        <w:spacing w:before="49"/>
        <w:ind w:left="0"/>
        <w:jc w:val="left"/>
        <w:rPr>
          <w:b/>
          <w:sz w:val="20"/>
        </w:rPr>
      </w:pPr>
    </w:p>
    <w:tbl>
      <w:tblPr>
        <w:tblStyle w:val="TableNormal"/>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6"/>
        <w:gridCol w:w="3159"/>
        <w:gridCol w:w="850"/>
        <w:gridCol w:w="994"/>
        <w:gridCol w:w="710"/>
        <w:gridCol w:w="850"/>
        <w:gridCol w:w="850"/>
        <w:gridCol w:w="849"/>
      </w:tblGrid>
      <w:tr w:rsidR="00DF51EA">
        <w:trPr>
          <w:trHeight w:val="441"/>
        </w:trPr>
        <w:tc>
          <w:tcPr>
            <w:tcW w:w="2766" w:type="dxa"/>
            <w:vMerge w:val="restart"/>
          </w:tcPr>
          <w:p w:rsidR="00DF51EA" w:rsidRDefault="00CA5DA9">
            <w:pPr>
              <w:pStyle w:val="TableParagraph"/>
              <w:spacing w:line="225" w:lineRule="exact"/>
              <w:ind w:left="110"/>
              <w:rPr>
                <w:sz w:val="20"/>
              </w:rPr>
            </w:pPr>
            <w:r>
              <w:rPr>
                <w:sz w:val="20"/>
              </w:rPr>
              <w:t>Предметные</w:t>
            </w:r>
            <w:r>
              <w:rPr>
                <w:spacing w:val="-11"/>
                <w:sz w:val="20"/>
              </w:rPr>
              <w:t xml:space="preserve"> </w:t>
            </w:r>
            <w:r>
              <w:rPr>
                <w:spacing w:val="-2"/>
                <w:sz w:val="20"/>
              </w:rPr>
              <w:t>области</w:t>
            </w:r>
          </w:p>
        </w:tc>
        <w:tc>
          <w:tcPr>
            <w:tcW w:w="3159" w:type="dxa"/>
            <w:vMerge w:val="restart"/>
          </w:tcPr>
          <w:p w:rsidR="00DF51EA" w:rsidRDefault="00CA5DA9">
            <w:pPr>
              <w:pStyle w:val="TableParagraph"/>
              <w:spacing w:line="225" w:lineRule="exact"/>
              <w:ind w:left="787"/>
              <w:rPr>
                <w:sz w:val="20"/>
              </w:rPr>
            </w:pPr>
            <w:r>
              <w:rPr>
                <w:spacing w:val="-2"/>
                <w:sz w:val="20"/>
              </w:rPr>
              <w:t>Класс</w:t>
            </w:r>
          </w:p>
          <w:p w:rsidR="00DF51EA" w:rsidRDefault="00DF51EA">
            <w:pPr>
              <w:pStyle w:val="TableParagraph"/>
              <w:ind w:left="0"/>
              <w:rPr>
                <w:b/>
                <w:sz w:val="20"/>
              </w:rPr>
            </w:pPr>
          </w:p>
          <w:p w:rsidR="00DF51EA" w:rsidRDefault="00CA5DA9">
            <w:pPr>
              <w:pStyle w:val="TableParagraph"/>
              <w:ind w:left="105"/>
              <w:rPr>
                <w:sz w:val="20"/>
              </w:rPr>
            </w:pPr>
            <w:r>
              <w:rPr>
                <w:noProof/>
                <w:sz w:val="20"/>
                <w:lang w:eastAsia="ru-RU"/>
              </w:rPr>
              <mc:AlternateContent>
                <mc:Choice Requires="wpg">
                  <w:drawing>
                    <wp:anchor distT="0" distB="0" distL="0" distR="0" simplePos="0" relativeHeight="483731456" behindDoc="1" locked="0" layoutInCell="1" allowOverlap="1">
                      <wp:simplePos x="0" y="0"/>
                      <wp:positionH relativeFrom="column">
                        <wp:posOffset>-3047</wp:posOffset>
                      </wp:positionH>
                      <wp:positionV relativeFrom="paragraph">
                        <wp:posOffset>-292862</wp:posOffset>
                      </wp:positionV>
                      <wp:extent cx="2006600" cy="55499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06600" cy="554990"/>
                                <a:chOff x="0" y="0"/>
                                <a:chExt cx="2006600" cy="554990"/>
                              </a:xfrm>
                            </wpg:grpSpPr>
                            <wps:wsp>
                              <wps:cNvPr id="24" name="Graphic 24"/>
                              <wps:cNvSpPr/>
                              <wps:spPr>
                                <a:xfrm>
                                  <a:off x="3047" y="3047"/>
                                  <a:ext cx="2000250" cy="548640"/>
                                </a:xfrm>
                                <a:custGeom>
                                  <a:avLst/>
                                  <a:gdLst/>
                                  <a:ahLst/>
                                  <a:cxnLst/>
                                  <a:rect l="l" t="t" r="r" b="b"/>
                                  <a:pathLst>
                                    <a:path w="2000250" h="548640">
                                      <a:moveTo>
                                        <a:pt x="0" y="0"/>
                                      </a:moveTo>
                                      <a:lnTo>
                                        <a:pt x="2000123" y="548589"/>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606E5FF" id="Group 23" o:spid="_x0000_s1026" style="position:absolute;margin-left:-.25pt;margin-top:-23.05pt;width:158pt;height:43.7pt;z-index:-19585024;mso-wrap-distance-left:0;mso-wrap-distance-right:0" coordsize="20066,55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">
                      <v:shape id="Graphic 24" o:spid="_x0000_s1027" style="position:absolute;left:30;top:30;width:20002;height:5486;visibility:visible;mso-wrap-style:square;v-text-anchor:top" coordsize="2000250,548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" path="m,l2000123,548589e" filled="f" strokeweight=".48pt">
                        <v:path arrowok="t"/>
                      </v:shape>
                    </v:group>
                  </w:pict>
                </mc:Fallback>
              </mc:AlternateContent>
            </w:r>
            <w:r>
              <w:rPr>
                <w:sz w:val="20"/>
              </w:rPr>
              <w:t>Учебные</w:t>
            </w:r>
            <w:r>
              <w:rPr>
                <w:spacing w:val="-10"/>
                <w:sz w:val="20"/>
              </w:rPr>
              <w:t xml:space="preserve"> </w:t>
            </w:r>
            <w:r>
              <w:rPr>
                <w:spacing w:val="-2"/>
                <w:sz w:val="20"/>
              </w:rPr>
              <w:t>предметы</w:t>
            </w:r>
          </w:p>
        </w:tc>
        <w:tc>
          <w:tcPr>
            <w:tcW w:w="4254" w:type="dxa"/>
            <w:gridSpan w:val="5"/>
          </w:tcPr>
          <w:p w:rsidR="00DF51EA" w:rsidRDefault="00CA5DA9">
            <w:pPr>
              <w:pStyle w:val="TableParagraph"/>
              <w:spacing w:line="225" w:lineRule="exact"/>
              <w:rPr>
                <w:sz w:val="20"/>
              </w:rPr>
            </w:pPr>
            <w:r>
              <w:rPr>
                <w:spacing w:val="-2"/>
                <w:sz w:val="20"/>
              </w:rPr>
              <w:t>Количество</w:t>
            </w:r>
            <w:r>
              <w:rPr>
                <w:spacing w:val="3"/>
                <w:sz w:val="20"/>
              </w:rPr>
              <w:t xml:space="preserve"> </w:t>
            </w:r>
            <w:r>
              <w:rPr>
                <w:spacing w:val="-2"/>
                <w:sz w:val="20"/>
              </w:rPr>
              <w:t>часов</w:t>
            </w:r>
          </w:p>
        </w:tc>
        <w:tc>
          <w:tcPr>
            <w:tcW w:w="849" w:type="dxa"/>
          </w:tcPr>
          <w:p w:rsidR="00DF51EA" w:rsidRDefault="00CA5DA9">
            <w:pPr>
              <w:pStyle w:val="TableParagraph"/>
              <w:spacing w:line="225" w:lineRule="exact"/>
              <w:rPr>
                <w:sz w:val="20"/>
              </w:rPr>
            </w:pPr>
            <w:r>
              <w:rPr>
                <w:spacing w:val="-2"/>
                <w:sz w:val="20"/>
              </w:rPr>
              <w:t>Всего</w:t>
            </w:r>
          </w:p>
        </w:tc>
      </w:tr>
      <w:tr w:rsidR="00DF51EA">
        <w:trPr>
          <w:trHeight w:val="412"/>
        </w:trPr>
        <w:tc>
          <w:tcPr>
            <w:tcW w:w="2766" w:type="dxa"/>
            <w:vMerge/>
            <w:tcBorders>
              <w:top w:val="nil"/>
            </w:tcBorders>
          </w:tcPr>
          <w:p w:rsidR="00DF51EA" w:rsidRDefault="00DF51EA">
            <w:pPr>
              <w:rPr>
                <w:sz w:val="2"/>
                <w:szCs w:val="2"/>
              </w:rPr>
            </w:pPr>
          </w:p>
        </w:tc>
        <w:tc>
          <w:tcPr>
            <w:tcW w:w="3159" w:type="dxa"/>
            <w:vMerge/>
            <w:tcBorders>
              <w:top w:val="nil"/>
            </w:tcBorders>
          </w:tcPr>
          <w:p w:rsidR="00DF51EA" w:rsidRDefault="00DF51EA">
            <w:pPr>
              <w:rPr>
                <w:sz w:val="2"/>
                <w:szCs w:val="2"/>
              </w:rPr>
            </w:pPr>
          </w:p>
        </w:tc>
        <w:tc>
          <w:tcPr>
            <w:tcW w:w="850" w:type="dxa"/>
          </w:tcPr>
          <w:p w:rsidR="00DF51EA" w:rsidRDefault="00CA5DA9">
            <w:pPr>
              <w:pStyle w:val="TableParagraph"/>
              <w:spacing w:line="225" w:lineRule="exact"/>
              <w:rPr>
                <w:sz w:val="20"/>
              </w:rPr>
            </w:pPr>
            <w:r>
              <w:rPr>
                <w:spacing w:val="-10"/>
                <w:sz w:val="20"/>
              </w:rPr>
              <w:t>V</w:t>
            </w:r>
          </w:p>
        </w:tc>
        <w:tc>
          <w:tcPr>
            <w:tcW w:w="994" w:type="dxa"/>
          </w:tcPr>
          <w:p w:rsidR="00DF51EA" w:rsidRDefault="00CA5DA9">
            <w:pPr>
              <w:pStyle w:val="TableParagraph"/>
              <w:spacing w:line="225" w:lineRule="exact"/>
              <w:rPr>
                <w:sz w:val="20"/>
              </w:rPr>
            </w:pPr>
            <w:r>
              <w:rPr>
                <w:spacing w:val="-5"/>
                <w:sz w:val="20"/>
              </w:rPr>
              <w:t>VI</w:t>
            </w:r>
          </w:p>
        </w:tc>
        <w:tc>
          <w:tcPr>
            <w:tcW w:w="710" w:type="dxa"/>
          </w:tcPr>
          <w:p w:rsidR="00DF51EA" w:rsidRDefault="00CA5DA9">
            <w:pPr>
              <w:pStyle w:val="TableParagraph"/>
              <w:spacing w:line="225" w:lineRule="exact"/>
              <w:rPr>
                <w:sz w:val="20"/>
              </w:rPr>
            </w:pPr>
            <w:r>
              <w:rPr>
                <w:spacing w:val="-5"/>
                <w:sz w:val="20"/>
              </w:rPr>
              <w:t>VII</w:t>
            </w:r>
          </w:p>
        </w:tc>
        <w:tc>
          <w:tcPr>
            <w:tcW w:w="850" w:type="dxa"/>
          </w:tcPr>
          <w:p w:rsidR="00DF51EA" w:rsidRDefault="00CA5DA9">
            <w:pPr>
              <w:pStyle w:val="TableParagraph"/>
              <w:spacing w:line="225" w:lineRule="exact"/>
              <w:rPr>
                <w:sz w:val="20"/>
              </w:rPr>
            </w:pPr>
            <w:r>
              <w:rPr>
                <w:spacing w:val="-4"/>
                <w:sz w:val="20"/>
              </w:rPr>
              <w:t>VIII</w:t>
            </w:r>
          </w:p>
        </w:tc>
        <w:tc>
          <w:tcPr>
            <w:tcW w:w="850" w:type="dxa"/>
          </w:tcPr>
          <w:p w:rsidR="00DF51EA" w:rsidRDefault="00CA5DA9">
            <w:pPr>
              <w:pStyle w:val="TableParagraph"/>
              <w:spacing w:line="225" w:lineRule="exact"/>
              <w:rPr>
                <w:sz w:val="20"/>
              </w:rPr>
            </w:pPr>
            <w:r>
              <w:rPr>
                <w:spacing w:val="-5"/>
                <w:sz w:val="20"/>
              </w:rPr>
              <w:t>IX</w:t>
            </w:r>
          </w:p>
        </w:tc>
        <w:tc>
          <w:tcPr>
            <w:tcW w:w="849" w:type="dxa"/>
          </w:tcPr>
          <w:p w:rsidR="00DF51EA" w:rsidRDefault="00DF51EA">
            <w:pPr>
              <w:pStyle w:val="TableParagraph"/>
              <w:ind w:left="0"/>
            </w:pPr>
          </w:p>
        </w:tc>
      </w:tr>
      <w:tr w:rsidR="00DF51EA">
        <w:trPr>
          <w:trHeight w:val="230"/>
        </w:trPr>
        <w:tc>
          <w:tcPr>
            <w:tcW w:w="11028" w:type="dxa"/>
            <w:gridSpan w:val="8"/>
          </w:tcPr>
          <w:p w:rsidR="00DF51EA" w:rsidRDefault="00CA5DA9">
            <w:pPr>
              <w:pStyle w:val="TableParagraph"/>
              <w:spacing w:line="210" w:lineRule="exact"/>
              <w:ind w:left="15"/>
              <w:jc w:val="center"/>
              <w:rPr>
                <w:sz w:val="20"/>
              </w:rPr>
            </w:pPr>
            <w:r>
              <w:rPr>
                <w:sz w:val="20"/>
              </w:rPr>
              <w:t>Обязательная</w:t>
            </w:r>
            <w:r>
              <w:rPr>
                <w:spacing w:val="-14"/>
                <w:sz w:val="20"/>
              </w:rPr>
              <w:t xml:space="preserve"> </w:t>
            </w:r>
            <w:r>
              <w:rPr>
                <w:spacing w:val="-4"/>
                <w:sz w:val="20"/>
              </w:rPr>
              <w:t>часть</w:t>
            </w:r>
          </w:p>
        </w:tc>
      </w:tr>
    </w:tbl>
    <w:p w:rsidR="00DF51EA" w:rsidRDefault="00DF51EA">
      <w:pPr>
        <w:pStyle w:val="TableParagraph"/>
        <w:spacing w:line="210" w:lineRule="exact"/>
        <w:jc w:val="center"/>
        <w:rPr>
          <w:sz w:val="20"/>
        </w:rPr>
        <w:sectPr w:rsidR="00DF51EA">
          <w:pgSz w:w="11910" w:h="16840"/>
          <w:pgMar w:top="480" w:right="141" w:bottom="1140" w:left="283" w:header="0" w:footer="952" w:gutter="0"/>
          <w:cols w:space="720"/>
        </w:sectPr>
      </w:pPr>
    </w:p>
    <w:p w:rsidR="00DF51EA" w:rsidRDefault="00DF51EA">
      <w:pPr>
        <w:pStyle w:val="a3"/>
        <w:spacing w:before="5"/>
        <w:ind w:left="0"/>
        <w:jc w:val="left"/>
        <w:rPr>
          <w:b/>
          <w:sz w:val="2"/>
        </w:rPr>
      </w:pPr>
    </w:p>
    <w:tbl>
      <w:tblPr>
        <w:tblStyle w:val="TableNormal"/>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6"/>
        <w:gridCol w:w="134"/>
        <w:gridCol w:w="3025"/>
        <w:gridCol w:w="850"/>
        <w:gridCol w:w="994"/>
        <w:gridCol w:w="710"/>
        <w:gridCol w:w="850"/>
        <w:gridCol w:w="850"/>
        <w:gridCol w:w="849"/>
      </w:tblGrid>
      <w:tr w:rsidR="00DF51EA">
        <w:trPr>
          <w:trHeight w:val="229"/>
        </w:trPr>
        <w:tc>
          <w:tcPr>
            <w:tcW w:w="2766" w:type="dxa"/>
            <w:tcBorders>
              <w:bottom w:val="nil"/>
            </w:tcBorders>
          </w:tcPr>
          <w:p w:rsidR="00DF51EA" w:rsidRDefault="00CA5DA9">
            <w:pPr>
              <w:pStyle w:val="TableParagraph"/>
              <w:tabs>
                <w:tab w:val="left" w:pos="422"/>
              </w:tabs>
              <w:spacing w:line="210" w:lineRule="exact"/>
              <w:ind w:left="62"/>
              <w:rPr>
                <w:sz w:val="20"/>
              </w:rPr>
            </w:pPr>
            <w:r>
              <w:rPr>
                <w:spacing w:val="-5"/>
                <w:sz w:val="20"/>
              </w:rPr>
              <w:t>1.</w:t>
            </w:r>
            <w:r>
              <w:rPr>
                <w:sz w:val="20"/>
              </w:rPr>
              <w:tab/>
              <w:t>Язык</w:t>
            </w:r>
            <w:r>
              <w:rPr>
                <w:spacing w:val="-3"/>
                <w:sz w:val="20"/>
              </w:rPr>
              <w:t xml:space="preserve"> </w:t>
            </w:r>
            <w:r>
              <w:rPr>
                <w:sz w:val="20"/>
              </w:rPr>
              <w:t>и</w:t>
            </w:r>
            <w:r>
              <w:rPr>
                <w:spacing w:val="-6"/>
                <w:sz w:val="20"/>
              </w:rPr>
              <w:t xml:space="preserve"> </w:t>
            </w:r>
            <w:r>
              <w:rPr>
                <w:sz w:val="20"/>
              </w:rPr>
              <w:t>речевая</w:t>
            </w:r>
            <w:r>
              <w:rPr>
                <w:spacing w:val="-1"/>
                <w:sz w:val="20"/>
              </w:rPr>
              <w:t xml:space="preserve"> </w:t>
            </w:r>
            <w:r>
              <w:rPr>
                <w:spacing w:val="-2"/>
                <w:sz w:val="20"/>
              </w:rPr>
              <w:t>практика</w:t>
            </w:r>
          </w:p>
        </w:tc>
        <w:tc>
          <w:tcPr>
            <w:tcW w:w="3159" w:type="dxa"/>
            <w:gridSpan w:val="2"/>
            <w:tcBorders>
              <w:bottom w:val="nil"/>
            </w:tcBorders>
          </w:tcPr>
          <w:p w:rsidR="00DF51EA" w:rsidRDefault="00CA5DA9">
            <w:pPr>
              <w:pStyle w:val="TableParagraph"/>
              <w:spacing w:line="210" w:lineRule="exact"/>
              <w:ind w:left="105"/>
              <w:rPr>
                <w:sz w:val="20"/>
              </w:rPr>
            </w:pPr>
            <w:r>
              <w:rPr>
                <w:sz w:val="20"/>
              </w:rPr>
              <w:t>Русский</w:t>
            </w:r>
            <w:r>
              <w:rPr>
                <w:spacing w:val="-13"/>
                <w:sz w:val="20"/>
              </w:rPr>
              <w:t xml:space="preserve"> </w:t>
            </w:r>
            <w:r>
              <w:rPr>
                <w:spacing w:val="-4"/>
                <w:sz w:val="20"/>
              </w:rPr>
              <w:t>язык</w:t>
            </w:r>
          </w:p>
        </w:tc>
        <w:tc>
          <w:tcPr>
            <w:tcW w:w="850" w:type="dxa"/>
            <w:tcBorders>
              <w:bottom w:val="nil"/>
            </w:tcBorders>
          </w:tcPr>
          <w:p w:rsidR="00DF51EA" w:rsidRDefault="00CA5DA9">
            <w:pPr>
              <w:pStyle w:val="TableParagraph"/>
              <w:spacing w:line="210" w:lineRule="exact"/>
              <w:rPr>
                <w:sz w:val="20"/>
              </w:rPr>
            </w:pPr>
            <w:r>
              <w:rPr>
                <w:spacing w:val="-10"/>
                <w:sz w:val="20"/>
              </w:rPr>
              <w:t>3</w:t>
            </w:r>
          </w:p>
        </w:tc>
        <w:tc>
          <w:tcPr>
            <w:tcW w:w="994" w:type="dxa"/>
            <w:tcBorders>
              <w:bottom w:val="nil"/>
            </w:tcBorders>
          </w:tcPr>
          <w:p w:rsidR="00DF51EA" w:rsidRDefault="00CA5DA9">
            <w:pPr>
              <w:pStyle w:val="TableParagraph"/>
              <w:spacing w:line="210" w:lineRule="exact"/>
              <w:rPr>
                <w:sz w:val="20"/>
              </w:rPr>
            </w:pPr>
            <w:r>
              <w:rPr>
                <w:spacing w:val="-10"/>
                <w:sz w:val="20"/>
              </w:rPr>
              <w:t>2</w:t>
            </w:r>
          </w:p>
        </w:tc>
        <w:tc>
          <w:tcPr>
            <w:tcW w:w="710" w:type="dxa"/>
            <w:tcBorders>
              <w:bottom w:val="nil"/>
            </w:tcBorders>
          </w:tcPr>
          <w:p w:rsidR="00DF51EA" w:rsidRDefault="00CA5DA9">
            <w:pPr>
              <w:pStyle w:val="TableParagraph"/>
              <w:spacing w:line="210" w:lineRule="exact"/>
              <w:rPr>
                <w:sz w:val="20"/>
              </w:rPr>
            </w:pPr>
            <w:r>
              <w:rPr>
                <w:spacing w:val="-10"/>
                <w:sz w:val="20"/>
              </w:rPr>
              <w:t>2</w:t>
            </w:r>
          </w:p>
        </w:tc>
        <w:tc>
          <w:tcPr>
            <w:tcW w:w="850" w:type="dxa"/>
            <w:tcBorders>
              <w:bottom w:val="nil"/>
            </w:tcBorders>
          </w:tcPr>
          <w:p w:rsidR="00DF51EA" w:rsidRDefault="00CA5DA9">
            <w:pPr>
              <w:pStyle w:val="TableParagraph"/>
              <w:spacing w:line="210" w:lineRule="exact"/>
              <w:rPr>
                <w:sz w:val="20"/>
              </w:rPr>
            </w:pPr>
            <w:r>
              <w:rPr>
                <w:spacing w:val="-10"/>
                <w:sz w:val="20"/>
              </w:rPr>
              <w:t>2</w:t>
            </w:r>
          </w:p>
        </w:tc>
        <w:tc>
          <w:tcPr>
            <w:tcW w:w="850" w:type="dxa"/>
            <w:tcBorders>
              <w:bottom w:val="nil"/>
            </w:tcBorders>
          </w:tcPr>
          <w:p w:rsidR="00DF51EA" w:rsidRDefault="00CA5DA9">
            <w:pPr>
              <w:pStyle w:val="TableParagraph"/>
              <w:spacing w:line="210" w:lineRule="exact"/>
              <w:rPr>
                <w:sz w:val="20"/>
              </w:rPr>
            </w:pPr>
            <w:r>
              <w:rPr>
                <w:spacing w:val="-10"/>
                <w:sz w:val="20"/>
              </w:rPr>
              <w:t>2</w:t>
            </w:r>
          </w:p>
        </w:tc>
        <w:tc>
          <w:tcPr>
            <w:tcW w:w="849" w:type="dxa"/>
            <w:tcBorders>
              <w:bottom w:val="nil"/>
            </w:tcBorders>
          </w:tcPr>
          <w:p w:rsidR="00DF51EA" w:rsidRDefault="00CA5DA9">
            <w:pPr>
              <w:pStyle w:val="TableParagraph"/>
              <w:spacing w:line="210" w:lineRule="exact"/>
              <w:rPr>
                <w:sz w:val="20"/>
              </w:rPr>
            </w:pPr>
            <w:r>
              <w:rPr>
                <w:spacing w:val="-5"/>
                <w:sz w:val="20"/>
              </w:rPr>
              <w:t>11</w:t>
            </w:r>
          </w:p>
        </w:tc>
      </w:tr>
      <w:tr w:rsidR="00DF51EA">
        <w:trPr>
          <w:trHeight w:val="231"/>
        </w:trPr>
        <w:tc>
          <w:tcPr>
            <w:tcW w:w="2766" w:type="dxa"/>
            <w:tcBorders>
              <w:top w:val="nil"/>
            </w:tcBorders>
          </w:tcPr>
          <w:p w:rsidR="00DF51EA" w:rsidRDefault="00DF51EA">
            <w:pPr>
              <w:pStyle w:val="TableParagraph"/>
              <w:ind w:left="0"/>
              <w:rPr>
                <w:sz w:val="16"/>
              </w:rPr>
            </w:pPr>
          </w:p>
        </w:tc>
        <w:tc>
          <w:tcPr>
            <w:tcW w:w="3159" w:type="dxa"/>
            <w:gridSpan w:val="2"/>
            <w:tcBorders>
              <w:top w:val="nil"/>
            </w:tcBorders>
          </w:tcPr>
          <w:p w:rsidR="00DF51EA" w:rsidRDefault="00CA5DA9">
            <w:pPr>
              <w:pStyle w:val="TableParagraph"/>
              <w:spacing w:line="211" w:lineRule="exact"/>
              <w:ind w:left="105"/>
              <w:rPr>
                <w:sz w:val="20"/>
              </w:rPr>
            </w:pPr>
            <w:r>
              <w:rPr>
                <w:spacing w:val="-2"/>
                <w:sz w:val="20"/>
              </w:rPr>
              <w:t>Чтение</w:t>
            </w:r>
          </w:p>
        </w:tc>
        <w:tc>
          <w:tcPr>
            <w:tcW w:w="850" w:type="dxa"/>
            <w:tcBorders>
              <w:top w:val="nil"/>
            </w:tcBorders>
          </w:tcPr>
          <w:p w:rsidR="00DF51EA" w:rsidRDefault="00CA5DA9">
            <w:pPr>
              <w:pStyle w:val="TableParagraph"/>
              <w:spacing w:line="211" w:lineRule="exact"/>
              <w:rPr>
                <w:sz w:val="20"/>
              </w:rPr>
            </w:pPr>
            <w:r>
              <w:rPr>
                <w:spacing w:val="-10"/>
                <w:sz w:val="20"/>
              </w:rPr>
              <w:t>2</w:t>
            </w:r>
          </w:p>
        </w:tc>
        <w:tc>
          <w:tcPr>
            <w:tcW w:w="994" w:type="dxa"/>
            <w:tcBorders>
              <w:top w:val="nil"/>
            </w:tcBorders>
          </w:tcPr>
          <w:p w:rsidR="00DF51EA" w:rsidRDefault="00CA5DA9">
            <w:pPr>
              <w:pStyle w:val="TableParagraph"/>
              <w:spacing w:line="211" w:lineRule="exact"/>
              <w:rPr>
                <w:sz w:val="20"/>
              </w:rPr>
            </w:pPr>
            <w:r>
              <w:rPr>
                <w:spacing w:val="-10"/>
                <w:sz w:val="20"/>
              </w:rPr>
              <w:t>2</w:t>
            </w:r>
          </w:p>
        </w:tc>
        <w:tc>
          <w:tcPr>
            <w:tcW w:w="710" w:type="dxa"/>
            <w:tcBorders>
              <w:top w:val="nil"/>
            </w:tcBorders>
          </w:tcPr>
          <w:p w:rsidR="00DF51EA" w:rsidRDefault="00CA5DA9">
            <w:pPr>
              <w:pStyle w:val="TableParagraph"/>
              <w:spacing w:line="211" w:lineRule="exact"/>
              <w:rPr>
                <w:sz w:val="20"/>
              </w:rPr>
            </w:pPr>
            <w:r>
              <w:rPr>
                <w:spacing w:val="-10"/>
                <w:sz w:val="20"/>
              </w:rPr>
              <w:t>2</w:t>
            </w:r>
          </w:p>
        </w:tc>
        <w:tc>
          <w:tcPr>
            <w:tcW w:w="850" w:type="dxa"/>
            <w:tcBorders>
              <w:top w:val="nil"/>
            </w:tcBorders>
          </w:tcPr>
          <w:p w:rsidR="00DF51EA" w:rsidRDefault="00CA5DA9">
            <w:pPr>
              <w:pStyle w:val="TableParagraph"/>
              <w:spacing w:line="211" w:lineRule="exact"/>
              <w:rPr>
                <w:sz w:val="20"/>
              </w:rPr>
            </w:pPr>
            <w:r>
              <w:rPr>
                <w:spacing w:val="-10"/>
                <w:sz w:val="20"/>
              </w:rPr>
              <w:t>2</w:t>
            </w:r>
          </w:p>
        </w:tc>
        <w:tc>
          <w:tcPr>
            <w:tcW w:w="850" w:type="dxa"/>
            <w:tcBorders>
              <w:top w:val="nil"/>
            </w:tcBorders>
          </w:tcPr>
          <w:p w:rsidR="00DF51EA" w:rsidRDefault="00CA5DA9">
            <w:pPr>
              <w:pStyle w:val="TableParagraph"/>
              <w:spacing w:line="211" w:lineRule="exact"/>
              <w:rPr>
                <w:sz w:val="20"/>
              </w:rPr>
            </w:pPr>
            <w:r>
              <w:rPr>
                <w:spacing w:val="-10"/>
                <w:sz w:val="20"/>
              </w:rPr>
              <w:t>2</w:t>
            </w:r>
          </w:p>
        </w:tc>
        <w:tc>
          <w:tcPr>
            <w:tcW w:w="849" w:type="dxa"/>
            <w:tcBorders>
              <w:top w:val="nil"/>
            </w:tcBorders>
          </w:tcPr>
          <w:p w:rsidR="00DF51EA" w:rsidRDefault="00CA5DA9">
            <w:pPr>
              <w:pStyle w:val="TableParagraph"/>
              <w:spacing w:line="211" w:lineRule="exact"/>
              <w:rPr>
                <w:sz w:val="20"/>
              </w:rPr>
            </w:pPr>
            <w:r>
              <w:rPr>
                <w:spacing w:val="-5"/>
                <w:sz w:val="20"/>
              </w:rPr>
              <w:t>10</w:t>
            </w:r>
          </w:p>
        </w:tc>
      </w:tr>
      <w:tr w:rsidR="00DF51EA">
        <w:trPr>
          <w:trHeight w:val="229"/>
        </w:trPr>
        <w:tc>
          <w:tcPr>
            <w:tcW w:w="2766" w:type="dxa"/>
            <w:tcBorders>
              <w:bottom w:val="nil"/>
            </w:tcBorders>
          </w:tcPr>
          <w:p w:rsidR="00DF51EA" w:rsidRDefault="00CA5DA9">
            <w:pPr>
              <w:pStyle w:val="TableParagraph"/>
              <w:tabs>
                <w:tab w:val="left" w:pos="422"/>
              </w:tabs>
              <w:spacing w:line="209" w:lineRule="exact"/>
              <w:ind w:left="62"/>
              <w:rPr>
                <w:sz w:val="20"/>
              </w:rPr>
            </w:pPr>
            <w:r>
              <w:rPr>
                <w:spacing w:val="-5"/>
                <w:sz w:val="20"/>
              </w:rPr>
              <w:t>2.</w:t>
            </w:r>
            <w:r>
              <w:rPr>
                <w:sz w:val="20"/>
              </w:rPr>
              <w:tab/>
            </w:r>
            <w:r>
              <w:rPr>
                <w:spacing w:val="-2"/>
                <w:sz w:val="20"/>
              </w:rPr>
              <w:t>Математика</w:t>
            </w:r>
          </w:p>
        </w:tc>
        <w:tc>
          <w:tcPr>
            <w:tcW w:w="3159" w:type="dxa"/>
            <w:gridSpan w:val="2"/>
            <w:tcBorders>
              <w:bottom w:val="nil"/>
            </w:tcBorders>
          </w:tcPr>
          <w:p w:rsidR="00DF51EA" w:rsidRDefault="00CA5DA9">
            <w:pPr>
              <w:pStyle w:val="TableParagraph"/>
              <w:spacing w:line="209" w:lineRule="exact"/>
              <w:ind w:left="105"/>
              <w:rPr>
                <w:sz w:val="20"/>
              </w:rPr>
            </w:pPr>
            <w:r>
              <w:rPr>
                <w:spacing w:val="-2"/>
                <w:sz w:val="20"/>
              </w:rPr>
              <w:t>Математика</w:t>
            </w:r>
          </w:p>
        </w:tc>
        <w:tc>
          <w:tcPr>
            <w:tcW w:w="850" w:type="dxa"/>
            <w:tcBorders>
              <w:bottom w:val="nil"/>
            </w:tcBorders>
          </w:tcPr>
          <w:p w:rsidR="00DF51EA" w:rsidRDefault="00CA5DA9">
            <w:pPr>
              <w:pStyle w:val="TableParagraph"/>
              <w:spacing w:line="209" w:lineRule="exact"/>
              <w:rPr>
                <w:sz w:val="20"/>
              </w:rPr>
            </w:pPr>
            <w:r>
              <w:rPr>
                <w:spacing w:val="-10"/>
                <w:sz w:val="20"/>
              </w:rPr>
              <w:t>2</w:t>
            </w:r>
          </w:p>
        </w:tc>
        <w:tc>
          <w:tcPr>
            <w:tcW w:w="994" w:type="dxa"/>
            <w:tcBorders>
              <w:bottom w:val="nil"/>
            </w:tcBorders>
          </w:tcPr>
          <w:p w:rsidR="00DF51EA" w:rsidRDefault="00CA5DA9">
            <w:pPr>
              <w:pStyle w:val="TableParagraph"/>
              <w:spacing w:line="209" w:lineRule="exact"/>
              <w:rPr>
                <w:sz w:val="20"/>
              </w:rPr>
            </w:pPr>
            <w:r>
              <w:rPr>
                <w:spacing w:val="-10"/>
                <w:sz w:val="20"/>
              </w:rPr>
              <w:t>2</w:t>
            </w:r>
          </w:p>
        </w:tc>
        <w:tc>
          <w:tcPr>
            <w:tcW w:w="710" w:type="dxa"/>
            <w:tcBorders>
              <w:bottom w:val="nil"/>
            </w:tcBorders>
          </w:tcPr>
          <w:p w:rsidR="00DF51EA" w:rsidRDefault="00CA5DA9">
            <w:pPr>
              <w:pStyle w:val="TableParagraph"/>
              <w:spacing w:line="209" w:lineRule="exact"/>
              <w:rPr>
                <w:sz w:val="20"/>
              </w:rPr>
            </w:pPr>
            <w:r>
              <w:rPr>
                <w:spacing w:val="-10"/>
                <w:sz w:val="20"/>
              </w:rPr>
              <w:t>2</w:t>
            </w:r>
          </w:p>
        </w:tc>
        <w:tc>
          <w:tcPr>
            <w:tcW w:w="850" w:type="dxa"/>
            <w:tcBorders>
              <w:bottom w:val="nil"/>
            </w:tcBorders>
          </w:tcPr>
          <w:p w:rsidR="00DF51EA" w:rsidRDefault="00CA5DA9">
            <w:pPr>
              <w:pStyle w:val="TableParagraph"/>
              <w:spacing w:line="209" w:lineRule="exact"/>
              <w:rPr>
                <w:sz w:val="20"/>
              </w:rPr>
            </w:pPr>
            <w:r>
              <w:rPr>
                <w:spacing w:val="-10"/>
                <w:sz w:val="20"/>
              </w:rPr>
              <w:t>2</w:t>
            </w:r>
          </w:p>
        </w:tc>
        <w:tc>
          <w:tcPr>
            <w:tcW w:w="850" w:type="dxa"/>
            <w:tcBorders>
              <w:bottom w:val="nil"/>
            </w:tcBorders>
          </w:tcPr>
          <w:p w:rsidR="00DF51EA" w:rsidRDefault="00CA5DA9">
            <w:pPr>
              <w:pStyle w:val="TableParagraph"/>
              <w:spacing w:line="209" w:lineRule="exact"/>
              <w:rPr>
                <w:sz w:val="20"/>
              </w:rPr>
            </w:pPr>
            <w:r>
              <w:rPr>
                <w:spacing w:val="-10"/>
                <w:sz w:val="20"/>
              </w:rPr>
              <w:t>2</w:t>
            </w:r>
          </w:p>
        </w:tc>
        <w:tc>
          <w:tcPr>
            <w:tcW w:w="849" w:type="dxa"/>
            <w:tcBorders>
              <w:bottom w:val="nil"/>
            </w:tcBorders>
          </w:tcPr>
          <w:p w:rsidR="00DF51EA" w:rsidRDefault="00CA5DA9">
            <w:pPr>
              <w:pStyle w:val="TableParagraph"/>
              <w:spacing w:line="209" w:lineRule="exact"/>
              <w:rPr>
                <w:sz w:val="20"/>
              </w:rPr>
            </w:pPr>
            <w:r>
              <w:rPr>
                <w:spacing w:val="-5"/>
                <w:sz w:val="20"/>
              </w:rPr>
              <w:t>10</w:t>
            </w:r>
          </w:p>
        </w:tc>
      </w:tr>
      <w:tr w:rsidR="00DF51EA">
        <w:trPr>
          <w:trHeight w:val="231"/>
        </w:trPr>
        <w:tc>
          <w:tcPr>
            <w:tcW w:w="2766" w:type="dxa"/>
            <w:tcBorders>
              <w:top w:val="nil"/>
            </w:tcBorders>
          </w:tcPr>
          <w:p w:rsidR="00DF51EA" w:rsidRDefault="00DF51EA">
            <w:pPr>
              <w:pStyle w:val="TableParagraph"/>
              <w:ind w:left="0"/>
              <w:rPr>
                <w:sz w:val="16"/>
              </w:rPr>
            </w:pPr>
          </w:p>
        </w:tc>
        <w:tc>
          <w:tcPr>
            <w:tcW w:w="3159" w:type="dxa"/>
            <w:gridSpan w:val="2"/>
            <w:tcBorders>
              <w:top w:val="nil"/>
            </w:tcBorders>
          </w:tcPr>
          <w:p w:rsidR="00DF51EA" w:rsidRDefault="00CA5DA9">
            <w:pPr>
              <w:pStyle w:val="TableParagraph"/>
              <w:spacing w:line="211" w:lineRule="exact"/>
              <w:ind w:left="105"/>
              <w:rPr>
                <w:sz w:val="20"/>
              </w:rPr>
            </w:pPr>
            <w:r>
              <w:rPr>
                <w:spacing w:val="-2"/>
                <w:sz w:val="20"/>
              </w:rPr>
              <w:t>Информатика</w:t>
            </w:r>
          </w:p>
        </w:tc>
        <w:tc>
          <w:tcPr>
            <w:tcW w:w="850" w:type="dxa"/>
            <w:tcBorders>
              <w:top w:val="nil"/>
            </w:tcBorders>
          </w:tcPr>
          <w:p w:rsidR="00DF51EA" w:rsidRDefault="00CA5DA9">
            <w:pPr>
              <w:pStyle w:val="TableParagraph"/>
              <w:spacing w:line="211" w:lineRule="exact"/>
              <w:rPr>
                <w:sz w:val="20"/>
              </w:rPr>
            </w:pPr>
            <w:r>
              <w:rPr>
                <w:spacing w:val="-10"/>
                <w:sz w:val="20"/>
              </w:rPr>
              <w:t>-</w:t>
            </w:r>
          </w:p>
        </w:tc>
        <w:tc>
          <w:tcPr>
            <w:tcW w:w="994" w:type="dxa"/>
            <w:tcBorders>
              <w:top w:val="nil"/>
            </w:tcBorders>
          </w:tcPr>
          <w:p w:rsidR="00DF51EA" w:rsidRDefault="00CA5DA9">
            <w:pPr>
              <w:pStyle w:val="TableParagraph"/>
              <w:spacing w:line="211" w:lineRule="exact"/>
              <w:rPr>
                <w:sz w:val="20"/>
              </w:rPr>
            </w:pPr>
            <w:r>
              <w:rPr>
                <w:spacing w:val="-10"/>
                <w:sz w:val="20"/>
              </w:rPr>
              <w:t>-</w:t>
            </w:r>
          </w:p>
        </w:tc>
        <w:tc>
          <w:tcPr>
            <w:tcW w:w="710" w:type="dxa"/>
            <w:tcBorders>
              <w:top w:val="nil"/>
            </w:tcBorders>
          </w:tcPr>
          <w:p w:rsidR="00DF51EA" w:rsidRDefault="00CA5DA9">
            <w:pPr>
              <w:pStyle w:val="TableParagraph"/>
              <w:spacing w:line="211" w:lineRule="exact"/>
              <w:rPr>
                <w:sz w:val="20"/>
              </w:rPr>
            </w:pPr>
            <w:r>
              <w:rPr>
                <w:spacing w:val="-10"/>
                <w:sz w:val="20"/>
              </w:rPr>
              <w:t>1</w:t>
            </w:r>
          </w:p>
        </w:tc>
        <w:tc>
          <w:tcPr>
            <w:tcW w:w="850" w:type="dxa"/>
            <w:tcBorders>
              <w:top w:val="nil"/>
            </w:tcBorders>
          </w:tcPr>
          <w:p w:rsidR="00DF51EA" w:rsidRDefault="00CA5DA9">
            <w:pPr>
              <w:pStyle w:val="TableParagraph"/>
              <w:spacing w:line="211" w:lineRule="exact"/>
              <w:rPr>
                <w:sz w:val="20"/>
              </w:rPr>
            </w:pPr>
            <w:r>
              <w:rPr>
                <w:spacing w:val="-10"/>
                <w:sz w:val="20"/>
              </w:rPr>
              <w:t>1</w:t>
            </w:r>
          </w:p>
        </w:tc>
        <w:tc>
          <w:tcPr>
            <w:tcW w:w="850" w:type="dxa"/>
            <w:tcBorders>
              <w:top w:val="nil"/>
            </w:tcBorders>
          </w:tcPr>
          <w:p w:rsidR="00DF51EA" w:rsidRDefault="00CA5DA9">
            <w:pPr>
              <w:pStyle w:val="TableParagraph"/>
              <w:spacing w:line="211" w:lineRule="exact"/>
              <w:rPr>
                <w:sz w:val="20"/>
              </w:rPr>
            </w:pPr>
            <w:r>
              <w:rPr>
                <w:spacing w:val="-10"/>
                <w:sz w:val="20"/>
              </w:rPr>
              <w:t>1</w:t>
            </w:r>
          </w:p>
        </w:tc>
        <w:tc>
          <w:tcPr>
            <w:tcW w:w="849" w:type="dxa"/>
            <w:tcBorders>
              <w:top w:val="nil"/>
            </w:tcBorders>
          </w:tcPr>
          <w:p w:rsidR="00DF51EA" w:rsidRDefault="00CA5DA9">
            <w:pPr>
              <w:pStyle w:val="TableParagraph"/>
              <w:spacing w:line="211" w:lineRule="exact"/>
              <w:rPr>
                <w:sz w:val="20"/>
              </w:rPr>
            </w:pPr>
            <w:r>
              <w:rPr>
                <w:spacing w:val="-10"/>
                <w:sz w:val="20"/>
              </w:rPr>
              <w:t>3</w:t>
            </w:r>
          </w:p>
        </w:tc>
      </w:tr>
      <w:tr w:rsidR="00DF51EA">
        <w:trPr>
          <w:trHeight w:val="229"/>
        </w:trPr>
        <w:tc>
          <w:tcPr>
            <w:tcW w:w="2766" w:type="dxa"/>
            <w:tcBorders>
              <w:bottom w:val="nil"/>
            </w:tcBorders>
          </w:tcPr>
          <w:p w:rsidR="00DF51EA" w:rsidRDefault="00CA5DA9">
            <w:pPr>
              <w:pStyle w:val="TableParagraph"/>
              <w:tabs>
                <w:tab w:val="left" w:pos="422"/>
              </w:tabs>
              <w:spacing w:line="209" w:lineRule="exact"/>
              <w:ind w:left="62"/>
              <w:rPr>
                <w:sz w:val="20"/>
              </w:rPr>
            </w:pPr>
            <w:r>
              <w:rPr>
                <w:spacing w:val="-5"/>
                <w:sz w:val="20"/>
              </w:rPr>
              <w:t>3.</w:t>
            </w:r>
            <w:r>
              <w:rPr>
                <w:sz w:val="20"/>
              </w:rPr>
              <w:tab/>
            </w:r>
            <w:r>
              <w:rPr>
                <w:spacing w:val="-2"/>
                <w:sz w:val="20"/>
              </w:rPr>
              <w:t>Естествознание</w:t>
            </w:r>
          </w:p>
        </w:tc>
        <w:tc>
          <w:tcPr>
            <w:tcW w:w="3159" w:type="dxa"/>
            <w:gridSpan w:val="2"/>
            <w:tcBorders>
              <w:bottom w:val="nil"/>
            </w:tcBorders>
          </w:tcPr>
          <w:p w:rsidR="00DF51EA" w:rsidRDefault="00CA5DA9">
            <w:pPr>
              <w:pStyle w:val="TableParagraph"/>
              <w:spacing w:line="209" w:lineRule="exact"/>
              <w:ind w:left="105"/>
              <w:rPr>
                <w:sz w:val="20"/>
              </w:rPr>
            </w:pPr>
            <w:r>
              <w:rPr>
                <w:spacing w:val="-2"/>
                <w:sz w:val="20"/>
              </w:rPr>
              <w:t>Природоведение</w:t>
            </w:r>
          </w:p>
        </w:tc>
        <w:tc>
          <w:tcPr>
            <w:tcW w:w="850" w:type="dxa"/>
            <w:tcBorders>
              <w:bottom w:val="nil"/>
            </w:tcBorders>
          </w:tcPr>
          <w:p w:rsidR="00DF51EA" w:rsidRDefault="00CA5DA9">
            <w:pPr>
              <w:pStyle w:val="TableParagraph"/>
              <w:spacing w:line="209" w:lineRule="exact"/>
              <w:rPr>
                <w:sz w:val="20"/>
              </w:rPr>
            </w:pPr>
            <w:r>
              <w:rPr>
                <w:spacing w:val="-10"/>
                <w:sz w:val="20"/>
              </w:rPr>
              <w:t>1</w:t>
            </w:r>
          </w:p>
        </w:tc>
        <w:tc>
          <w:tcPr>
            <w:tcW w:w="994" w:type="dxa"/>
            <w:tcBorders>
              <w:bottom w:val="nil"/>
            </w:tcBorders>
          </w:tcPr>
          <w:p w:rsidR="00DF51EA" w:rsidRDefault="00CA5DA9">
            <w:pPr>
              <w:pStyle w:val="TableParagraph"/>
              <w:spacing w:line="209" w:lineRule="exact"/>
              <w:rPr>
                <w:sz w:val="20"/>
              </w:rPr>
            </w:pPr>
            <w:r>
              <w:rPr>
                <w:spacing w:val="-10"/>
                <w:sz w:val="20"/>
              </w:rPr>
              <w:t>1</w:t>
            </w:r>
          </w:p>
        </w:tc>
        <w:tc>
          <w:tcPr>
            <w:tcW w:w="710" w:type="dxa"/>
            <w:tcBorders>
              <w:bottom w:val="nil"/>
            </w:tcBorders>
          </w:tcPr>
          <w:p w:rsidR="00DF51EA" w:rsidRDefault="00DF51EA">
            <w:pPr>
              <w:pStyle w:val="TableParagraph"/>
              <w:ind w:left="0"/>
              <w:rPr>
                <w:sz w:val="16"/>
              </w:rPr>
            </w:pPr>
          </w:p>
        </w:tc>
        <w:tc>
          <w:tcPr>
            <w:tcW w:w="850" w:type="dxa"/>
            <w:tcBorders>
              <w:bottom w:val="nil"/>
            </w:tcBorders>
          </w:tcPr>
          <w:p w:rsidR="00DF51EA" w:rsidRDefault="00DF51EA">
            <w:pPr>
              <w:pStyle w:val="TableParagraph"/>
              <w:ind w:left="0"/>
              <w:rPr>
                <w:sz w:val="16"/>
              </w:rPr>
            </w:pPr>
          </w:p>
        </w:tc>
        <w:tc>
          <w:tcPr>
            <w:tcW w:w="850" w:type="dxa"/>
            <w:tcBorders>
              <w:bottom w:val="nil"/>
            </w:tcBorders>
          </w:tcPr>
          <w:p w:rsidR="00DF51EA" w:rsidRDefault="00DF51EA">
            <w:pPr>
              <w:pStyle w:val="TableParagraph"/>
              <w:ind w:left="0"/>
              <w:rPr>
                <w:sz w:val="16"/>
              </w:rPr>
            </w:pPr>
          </w:p>
        </w:tc>
        <w:tc>
          <w:tcPr>
            <w:tcW w:w="849" w:type="dxa"/>
            <w:tcBorders>
              <w:bottom w:val="nil"/>
            </w:tcBorders>
          </w:tcPr>
          <w:p w:rsidR="00DF51EA" w:rsidRDefault="00CA5DA9">
            <w:pPr>
              <w:pStyle w:val="TableParagraph"/>
              <w:spacing w:line="209" w:lineRule="exact"/>
              <w:rPr>
                <w:sz w:val="20"/>
              </w:rPr>
            </w:pPr>
            <w:r>
              <w:rPr>
                <w:spacing w:val="-10"/>
                <w:sz w:val="20"/>
              </w:rPr>
              <w:t>2</w:t>
            </w:r>
          </w:p>
        </w:tc>
      </w:tr>
      <w:tr w:rsidR="00DF51EA">
        <w:trPr>
          <w:trHeight w:val="230"/>
        </w:trPr>
        <w:tc>
          <w:tcPr>
            <w:tcW w:w="2766" w:type="dxa"/>
            <w:tcBorders>
              <w:top w:val="nil"/>
              <w:bottom w:val="nil"/>
            </w:tcBorders>
          </w:tcPr>
          <w:p w:rsidR="00DF51EA" w:rsidRDefault="00DF51EA">
            <w:pPr>
              <w:pStyle w:val="TableParagraph"/>
              <w:ind w:left="0"/>
              <w:rPr>
                <w:sz w:val="16"/>
              </w:rPr>
            </w:pPr>
          </w:p>
        </w:tc>
        <w:tc>
          <w:tcPr>
            <w:tcW w:w="3159" w:type="dxa"/>
            <w:gridSpan w:val="2"/>
            <w:tcBorders>
              <w:top w:val="nil"/>
              <w:bottom w:val="nil"/>
            </w:tcBorders>
          </w:tcPr>
          <w:p w:rsidR="00DF51EA" w:rsidRDefault="00CA5DA9">
            <w:pPr>
              <w:pStyle w:val="TableParagraph"/>
              <w:spacing w:line="210" w:lineRule="exact"/>
              <w:ind w:left="105"/>
              <w:rPr>
                <w:sz w:val="20"/>
              </w:rPr>
            </w:pPr>
            <w:r>
              <w:rPr>
                <w:spacing w:val="-2"/>
                <w:sz w:val="20"/>
              </w:rPr>
              <w:t>Биология</w:t>
            </w:r>
          </w:p>
        </w:tc>
        <w:tc>
          <w:tcPr>
            <w:tcW w:w="850" w:type="dxa"/>
            <w:tcBorders>
              <w:top w:val="nil"/>
              <w:bottom w:val="nil"/>
            </w:tcBorders>
          </w:tcPr>
          <w:p w:rsidR="00DF51EA" w:rsidRDefault="00CA5DA9">
            <w:pPr>
              <w:pStyle w:val="TableParagraph"/>
              <w:spacing w:line="210" w:lineRule="exact"/>
              <w:rPr>
                <w:sz w:val="20"/>
              </w:rPr>
            </w:pPr>
            <w:r>
              <w:rPr>
                <w:spacing w:val="-10"/>
                <w:sz w:val="20"/>
              </w:rPr>
              <w:t>-</w:t>
            </w:r>
          </w:p>
        </w:tc>
        <w:tc>
          <w:tcPr>
            <w:tcW w:w="994" w:type="dxa"/>
            <w:tcBorders>
              <w:top w:val="nil"/>
              <w:bottom w:val="nil"/>
            </w:tcBorders>
          </w:tcPr>
          <w:p w:rsidR="00DF51EA" w:rsidRDefault="00CA5DA9">
            <w:pPr>
              <w:pStyle w:val="TableParagraph"/>
              <w:spacing w:line="210" w:lineRule="exact"/>
              <w:rPr>
                <w:sz w:val="20"/>
              </w:rPr>
            </w:pPr>
            <w:r>
              <w:rPr>
                <w:spacing w:val="-10"/>
                <w:sz w:val="20"/>
              </w:rPr>
              <w:t>-</w:t>
            </w:r>
          </w:p>
        </w:tc>
        <w:tc>
          <w:tcPr>
            <w:tcW w:w="710" w:type="dxa"/>
            <w:tcBorders>
              <w:top w:val="nil"/>
              <w:bottom w:val="nil"/>
            </w:tcBorders>
          </w:tcPr>
          <w:p w:rsidR="00DF51EA" w:rsidRDefault="00CA5DA9">
            <w:pPr>
              <w:pStyle w:val="TableParagraph"/>
              <w:spacing w:line="210" w:lineRule="exact"/>
              <w:rPr>
                <w:sz w:val="20"/>
              </w:rPr>
            </w:pPr>
            <w:r>
              <w:rPr>
                <w:spacing w:val="-10"/>
                <w:sz w:val="20"/>
              </w:rPr>
              <w:t>1</w:t>
            </w:r>
          </w:p>
        </w:tc>
        <w:tc>
          <w:tcPr>
            <w:tcW w:w="850" w:type="dxa"/>
            <w:tcBorders>
              <w:top w:val="nil"/>
              <w:bottom w:val="nil"/>
            </w:tcBorders>
          </w:tcPr>
          <w:p w:rsidR="00DF51EA" w:rsidRDefault="00CA5DA9">
            <w:pPr>
              <w:pStyle w:val="TableParagraph"/>
              <w:spacing w:line="210" w:lineRule="exact"/>
              <w:rPr>
                <w:sz w:val="20"/>
              </w:rPr>
            </w:pPr>
            <w:r>
              <w:rPr>
                <w:spacing w:val="-10"/>
                <w:sz w:val="20"/>
              </w:rPr>
              <w:t>1</w:t>
            </w:r>
          </w:p>
        </w:tc>
        <w:tc>
          <w:tcPr>
            <w:tcW w:w="850" w:type="dxa"/>
            <w:tcBorders>
              <w:top w:val="nil"/>
              <w:bottom w:val="nil"/>
            </w:tcBorders>
          </w:tcPr>
          <w:p w:rsidR="00DF51EA" w:rsidRDefault="00CA5DA9">
            <w:pPr>
              <w:pStyle w:val="TableParagraph"/>
              <w:spacing w:line="210" w:lineRule="exact"/>
              <w:rPr>
                <w:sz w:val="20"/>
              </w:rPr>
            </w:pPr>
            <w:r>
              <w:rPr>
                <w:spacing w:val="-10"/>
                <w:sz w:val="20"/>
              </w:rPr>
              <w:t>1</w:t>
            </w:r>
          </w:p>
        </w:tc>
        <w:tc>
          <w:tcPr>
            <w:tcW w:w="849" w:type="dxa"/>
            <w:tcBorders>
              <w:top w:val="nil"/>
              <w:bottom w:val="nil"/>
            </w:tcBorders>
          </w:tcPr>
          <w:p w:rsidR="00DF51EA" w:rsidRDefault="00CA5DA9">
            <w:pPr>
              <w:pStyle w:val="TableParagraph"/>
              <w:spacing w:line="210" w:lineRule="exact"/>
              <w:rPr>
                <w:sz w:val="20"/>
              </w:rPr>
            </w:pPr>
            <w:r>
              <w:rPr>
                <w:spacing w:val="-10"/>
                <w:sz w:val="20"/>
              </w:rPr>
              <w:t>3</w:t>
            </w:r>
          </w:p>
        </w:tc>
      </w:tr>
      <w:tr w:rsidR="00DF51EA">
        <w:trPr>
          <w:trHeight w:val="231"/>
        </w:trPr>
        <w:tc>
          <w:tcPr>
            <w:tcW w:w="2766" w:type="dxa"/>
            <w:tcBorders>
              <w:top w:val="nil"/>
            </w:tcBorders>
          </w:tcPr>
          <w:p w:rsidR="00DF51EA" w:rsidRDefault="00DF51EA">
            <w:pPr>
              <w:pStyle w:val="TableParagraph"/>
              <w:ind w:left="0"/>
              <w:rPr>
                <w:sz w:val="16"/>
              </w:rPr>
            </w:pPr>
          </w:p>
        </w:tc>
        <w:tc>
          <w:tcPr>
            <w:tcW w:w="3159" w:type="dxa"/>
            <w:gridSpan w:val="2"/>
            <w:tcBorders>
              <w:top w:val="nil"/>
            </w:tcBorders>
          </w:tcPr>
          <w:p w:rsidR="00DF51EA" w:rsidRDefault="00CA5DA9">
            <w:pPr>
              <w:pStyle w:val="TableParagraph"/>
              <w:spacing w:line="211" w:lineRule="exact"/>
              <w:ind w:left="105"/>
              <w:rPr>
                <w:sz w:val="20"/>
              </w:rPr>
            </w:pPr>
            <w:r>
              <w:rPr>
                <w:spacing w:val="-2"/>
                <w:sz w:val="20"/>
              </w:rPr>
              <w:t>География</w:t>
            </w:r>
          </w:p>
        </w:tc>
        <w:tc>
          <w:tcPr>
            <w:tcW w:w="850" w:type="dxa"/>
            <w:tcBorders>
              <w:top w:val="nil"/>
            </w:tcBorders>
          </w:tcPr>
          <w:p w:rsidR="00DF51EA" w:rsidRDefault="00CA5DA9">
            <w:pPr>
              <w:pStyle w:val="TableParagraph"/>
              <w:spacing w:line="211" w:lineRule="exact"/>
              <w:rPr>
                <w:sz w:val="20"/>
              </w:rPr>
            </w:pPr>
            <w:r>
              <w:rPr>
                <w:spacing w:val="-10"/>
                <w:sz w:val="20"/>
              </w:rPr>
              <w:t>-</w:t>
            </w:r>
          </w:p>
        </w:tc>
        <w:tc>
          <w:tcPr>
            <w:tcW w:w="994" w:type="dxa"/>
            <w:tcBorders>
              <w:top w:val="nil"/>
            </w:tcBorders>
          </w:tcPr>
          <w:p w:rsidR="00DF51EA" w:rsidRDefault="00CA5DA9">
            <w:pPr>
              <w:pStyle w:val="TableParagraph"/>
              <w:spacing w:line="211" w:lineRule="exact"/>
              <w:rPr>
                <w:sz w:val="20"/>
              </w:rPr>
            </w:pPr>
            <w:r>
              <w:rPr>
                <w:spacing w:val="-10"/>
                <w:sz w:val="20"/>
              </w:rPr>
              <w:t>1</w:t>
            </w:r>
          </w:p>
        </w:tc>
        <w:tc>
          <w:tcPr>
            <w:tcW w:w="710" w:type="dxa"/>
            <w:tcBorders>
              <w:top w:val="nil"/>
            </w:tcBorders>
          </w:tcPr>
          <w:p w:rsidR="00DF51EA" w:rsidRDefault="00CA5DA9">
            <w:pPr>
              <w:pStyle w:val="TableParagraph"/>
              <w:spacing w:line="211" w:lineRule="exact"/>
              <w:rPr>
                <w:sz w:val="20"/>
              </w:rPr>
            </w:pPr>
            <w:r>
              <w:rPr>
                <w:spacing w:val="-10"/>
                <w:sz w:val="20"/>
              </w:rPr>
              <w:t>1</w:t>
            </w:r>
          </w:p>
        </w:tc>
        <w:tc>
          <w:tcPr>
            <w:tcW w:w="850" w:type="dxa"/>
            <w:tcBorders>
              <w:top w:val="nil"/>
            </w:tcBorders>
          </w:tcPr>
          <w:p w:rsidR="00DF51EA" w:rsidRDefault="00CA5DA9">
            <w:pPr>
              <w:pStyle w:val="TableParagraph"/>
              <w:spacing w:line="211" w:lineRule="exact"/>
              <w:rPr>
                <w:sz w:val="20"/>
              </w:rPr>
            </w:pPr>
            <w:r>
              <w:rPr>
                <w:spacing w:val="-10"/>
                <w:sz w:val="20"/>
              </w:rPr>
              <w:t>1</w:t>
            </w:r>
          </w:p>
        </w:tc>
        <w:tc>
          <w:tcPr>
            <w:tcW w:w="850" w:type="dxa"/>
            <w:tcBorders>
              <w:top w:val="nil"/>
            </w:tcBorders>
          </w:tcPr>
          <w:p w:rsidR="00DF51EA" w:rsidRDefault="00CA5DA9">
            <w:pPr>
              <w:pStyle w:val="TableParagraph"/>
              <w:spacing w:line="211" w:lineRule="exact"/>
              <w:rPr>
                <w:sz w:val="20"/>
              </w:rPr>
            </w:pPr>
            <w:r>
              <w:rPr>
                <w:spacing w:val="-10"/>
                <w:sz w:val="20"/>
              </w:rPr>
              <w:t>1</w:t>
            </w:r>
          </w:p>
        </w:tc>
        <w:tc>
          <w:tcPr>
            <w:tcW w:w="849" w:type="dxa"/>
            <w:tcBorders>
              <w:top w:val="nil"/>
            </w:tcBorders>
          </w:tcPr>
          <w:p w:rsidR="00DF51EA" w:rsidRDefault="00CA5DA9">
            <w:pPr>
              <w:pStyle w:val="TableParagraph"/>
              <w:spacing w:line="211" w:lineRule="exact"/>
              <w:rPr>
                <w:sz w:val="20"/>
              </w:rPr>
            </w:pPr>
            <w:r>
              <w:rPr>
                <w:spacing w:val="-10"/>
                <w:sz w:val="20"/>
              </w:rPr>
              <w:t>4</w:t>
            </w:r>
          </w:p>
        </w:tc>
      </w:tr>
      <w:tr w:rsidR="00DF51EA">
        <w:trPr>
          <w:trHeight w:val="229"/>
        </w:trPr>
        <w:tc>
          <w:tcPr>
            <w:tcW w:w="2766" w:type="dxa"/>
            <w:tcBorders>
              <w:bottom w:val="nil"/>
            </w:tcBorders>
          </w:tcPr>
          <w:p w:rsidR="00DF51EA" w:rsidRDefault="00CA5DA9">
            <w:pPr>
              <w:pStyle w:val="TableParagraph"/>
              <w:tabs>
                <w:tab w:val="left" w:pos="422"/>
              </w:tabs>
              <w:spacing w:line="210" w:lineRule="exact"/>
              <w:ind w:left="62"/>
              <w:rPr>
                <w:sz w:val="20"/>
              </w:rPr>
            </w:pPr>
            <w:r>
              <w:rPr>
                <w:spacing w:val="-5"/>
                <w:sz w:val="20"/>
              </w:rPr>
              <w:t>4.</w:t>
            </w:r>
            <w:r>
              <w:rPr>
                <w:sz w:val="20"/>
              </w:rPr>
              <w:tab/>
              <w:t>Человек</w:t>
            </w:r>
            <w:r>
              <w:rPr>
                <w:spacing w:val="-5"/>
                <w:sz w:val="20"/>
              </w:rPr>
              <w:t xml:space="preserve"> </w:t>
            </w:r>
            <w:r>
              <w:rPr>
                <w:sz w:val="20"/>
              </w:rPr>
              <w:t>и</w:t>
            </w:r>
            <w:r>
              <w:rPr>
                <w:spacing w:val="-4"/>
                <w:sz w:val="20"/>
              </w:rPr>
              <w:t xml:space="preserve"> </w:t>
            </w:r>
            <w:r>
              <w:rPr>
                <w:spacing w:val="-2"/>
                <w:sz w:val="20"/>
              </w:rPr>
              <w:t>общество</w:t>
            </w:r>
          </w:p>
        </w:tc>
        <w:tc>
          <w:tcPr>
            <w:tcW w:w="3159" w:type="dxa"/>
            <w:gridSpan w:val="2"/>
            <w:tcBorders>
              <w:bottom w:val="nil"/>
            </w:tcBorders>
          </w:tcPr>
          <w:p w:rsidR="00DF51EA" w:rsidRDefault="00CA5DA9">
            <w:pPr>
              <w:pStyle w:val="TableParagraph"/>
              <w:spacing w:line="210" w:lineRule="exact"/>
              <w:ind w:left="105"/>
              <w:rPr>
                <w:sz w:val="20"/>
              </w:rPr>
            </w:pPr>
            <w:r>
              <w:rPr>
                <w:sz w:val="20"/>
              </w:rPr>
              <w:t>Основы</w:t>
            </w:r>
            <w:r>
              <w:rPr>
                <w:spacing w:val="-13"/>
                <w:sz w:val="20"/>
              </w:rPr>
              <w:t xml:space="preserve"> </w:t>
            </w:r>
            <w:r>
              <w:rPr>
                <w:sz w:val="20"/>
              </w:rPr>
              <w:t>социальной</w:t>
            </w:r>
            <w:r>
              <w:rPr>
                <w:spacing w:val="-12"/>
                <w:sz w:val="20"/>
              </w:rPr>
              <w:t xml:space="preserve"> </w:t>
            </w:r>
            <w:r>
              <w:rPr>
                <w:spacing w:val="-4"/>
                <w:sz w:val="20"/>
              </w:rPr>
              <w:t>жизни</w:t>
            </w:r>
          </w:p>
        </w:tc>
        <w:tc>
          <w:tcPr>
            <w:tcW w:w="850" w:type="dxa"/>
            <w:tcBorders>
              <w:bottom w:val="nil"/>
            </w:tcBorders>
          </w:tcPr>
          <w:p w:rsidR="00DF51EA" w:rsidRDefault="00CA5DA9">
            <w:pPr>
              <w:pStyle w:val="TableParagraph"/>
              <w:spacing w:line="210" w:lineRule="exact"/>
              <w:rPr>
                <w:sz w:val="20"/>
              </w:rPr>
            </w:pPr>
            <w:r>
              <w:rPr>
                <w:spacing w:val="-10"/>
                <w:sz w:val="20"/>
              </w:rPr>
              <w:t>-</w:t>
            </w:r>
          </w:p>
        </w:tc>
        <w:tc>
          <w:tcPr>
            <w:tcW w:w="994" w:type="dxa"/>
            <w:tcBorders>
              <w:bottom w:val="nil"/>
            </w:tcBorders>
          </w:tcPr>
          <w:p w:rsidR="00DF51EA" w:rsidRDefault="00CA5DA9">
            <w:pPr>
              <w:pStyle w:val="TableParagraph"/>
              <w:spacing w:line="210" w:lineRule="exact"/>
              <w:rPr>
                <w:sz w:val="20"/>
              </w:rPr>
            </w:pPr>
            <w:r>
              <w:rPr>
                <w:spacing w:val="-10"/>
                <w:sz w:val="20"/>
              </w:rPr>
              <w:t>1</w:t>
            </w:r>
          </w:p>
        </w:tc>
        <w:tc>
          <w:tcPr>
            <w:tcW w:w="710" w:type="dxa"/>
            <w:tcBorders>
              <w:bottom w:val="nil"/>
            </w:tcBorders>
          </w:tcPr>
          <w:p w:rsidR="00DF51EA" w:rsidRDefault="00DF51EA">
            <w:pPr>
              <w:pStyle w:val="TableParagraph"/>
              <w:ind w:left="0"/>
              <w:rPr>
                <w:sz w:val="16"/>
              </w:rPr>
            </w:pPr>
          </w:p>
        </w:tc>
        <w:tc>
          <w:tcPr>
            <w:tcW w:w="850" w:type="dxa"/>
            <w:tcBorders>
              <w:bottom w:val="nil"/>
            </w:tcBorders>
          </w:tcPr>
          <w:p w:rsidR="00DF51EA" w:rsidRDefault="00CA5DA9">
            <w:pPr>
              <w:pStyle w:val="TableParagraph"/>
              <w:spacing w:line="210" w:lineRule="exact"/>
              <w:rPr>
                <w:sz w:val="20"/>
              </w:rPr>
            </w:pPr>
            <w:r>
              <w:rPr>
                <w:spacing w:val="-10"/>
                <w:sz w:val="20"/>
              </w:rPr>
              <w:t>1</w:t>
            </w:r>
          </w:p>
        </w:tc>
        <w:tc>
          <w:tcPr>
            <w:tcW w:w="850" w:type="dxa"/>
            <w:tcBorders>
              <w:bottom w:val="nil"/>
            </w:tcBorders>
          </w:tcPr>
          <w:p w:rsidR="00DF51EA" w:rsidRDefault="00CA5DA9">
            <w:pPr>
              <w:pStyle w:val="TableParagraph"/>
              <w:spacing w:line="210" w:lineRule="exact"/>
              <w:rPr>
                <w:sz w:val="20"/>
              </w:rPr>
            </w:pPr>
            <w:r>
              <w:rPr>
                <w:spacing w:val="-10"/>
                <w:sz w:val="20"/>
              </w:rPr>
              <w:t>1</w:t>
            </w:r>
          </w:p>
        </w:tc>
        <w:tc>
          <w:tcPr>
            <w:tcW w:w="849" w:type="dxa"/>
            <w:tcBorders>
              <w:bottom w:val="nil"/>
            </w:tcBorders>
          </w:tcPr>
          <w:p w:rsidR="00DF51EA" w:rsidRDefault="00CA5DA9">
            <w:pPr>
              <w:pStyle w:val="TableParagraph"/>
              <w:spacing w:line="210" w:lineRule="exact"/>
              <w:rPr>
                <w:sz w:val="20"/>
              </w:rPr>
            </w:pPr>
            <w:r>
              <w:rPr>
                <w:spacing w:val="-10"/>
                <w:sz w:val="20"/>
              </w:rPr>
              <w:t>3</w:t>
            </w:r>
          </w:p>
        </w:tc>
      </w:tr>
      <w:tr w:rsidR="00DF51EA">
        <w:trPr>
          <w:trHeight w:val="230"/>
        </w:trPr>
        <w:tc>
          <w:tcPr>
            <w:tcW w:w="2766" w:type="dxa"/>
            <w:tcBorders>
              <w:top w:val="nil"/>
              <w:bottom w:val="nil"/>
            </w:tcBorders>
          </w:tcPr>
          <w:p w:rsidR="00DF51EA" w:rsidRDefault="00DF51EA">
            <w:pPr>
              <w:pStyle w:val="TableParagraph"/>
              <w:ind w:left="0"/>
              <w:rPr>
                <w:sz w:val="16"/>
              </w:rPr>
            </w:pPr>
          </w:p>
        </w:tc>
        <w:tc>
          <w:tcPr>
            <w:tcW w:w="3159" w:type="dxa"/>
            <w:gridSpan w:val="2"/>
            <w:tcBorders>
              <w:top w:val="nil"/>
              <w:bottom w:val="nil"/>
            </w:tcBorders>
          </w:tcPr>
          <w:p w:rsidR="00DF51EA" w:rsidRDefault="00CA5DA9">
            <w:pPr>
              <w:pStyle w:val="TableParagraph"/>
              <w:spacing w:line="211" w:lineRule="exact"/>
              <w:ind w:left="105"/>
              <w:rPr>
                <w:sz w:val="20"/>
              </w:rPr>
            </w:pPr>
            <w:r>
              <w:rPr>
                <w:sz w:val="20"/>
              </w:rPr>
              <w:t>Мир</w:t>
            </w:r>
            <w:r>
              <w:rPr>
                <w:spacing w:val="-3"/>
                <w:sz w:val="20"/>
              </w:rPr>
              <w:t xml:space="preserve"> </w:t>
            </w:r>
            <w:r>
              <w:rPr>
                <w:spacing w:val="-2"/>
                <w:sz w:val="20"/>
              </w:rPr>
              <w:t>истории</w:t>
            </w:r>
          </w:p>
        </w:tc>
        <w:tc>
          <w:tcPr>
            <w:tcW w:w="850" w:type="dxa"/>
            <w:tcBorders>
              <w:top w:val="nil"/>
              <w:bottom w:val="nil"/>
            </w:tcBorders>
          </w:tcPr>
          <w:p w:rsidR="00DF51EA" w:rsidRDefault="00CA5DA9">
            <w:pPr>
              <w:pStyle w:val="TableParagraph"/>
              <w:spacing w:line="211" w:lineRule="exact"/>
              <w:rPr>
                <w:sz w:val="20"/>
              </w:rPr>
            </w:pPr>
            <w:r>
              <w:rPr>
                <w:spacing w:val="-10"/>
                <w:sz w:val="20"/>
              </w:rPr>
              <w:t>-</w:t>
            </w:r>
          </w:p>
        </w:tc>
        <w:tc>
          <w:tcPr>
            <w:tcW w:w="994" w:type="dxa"/>
            <w:tcBorders>
              <w:top w:val="nil"/>
              <w:bottom w:val="nil"/>
            </w:tcBorders>
          </w:tcPr>
          <w:p w:rsidR="00DF51EA" w:rsidRDefault="00CA5DA9">
            <w:pPr>
              <w:pStyle w:val="TableParagraph"/>
              <w:spacing w:line="211" w:lineRule="exact"/>
              <w:rPr>
                <w:sz w:val="20"/>
              </w:rPr>
            </w:pPr>
            <w:r>
              <w:rPr>
                <w:spacing w:val="-10"/>
                <w:sz w:val="20"/>
              </w:rPr>
              <w:t>1</w:t>
            </w:r>
          </w:p>
        </w:tc>
        <w:tc>
          <w:tcPr>
            <w:tcW w:w="710" w:type="dxa"/>
            <w:tcBorders>
              <w:top w:val="nil"/>
              <w:bottom w:val="nil"/>
            </w:tcBorders>
          </w:tcPr>
          <w:p w:rsidR="00DF51EA" w:rsidRDefault="00DF51EA">
            <w:pPr>
              <w:pStyle w:val="TableParagraph"/>
              <w:ind w:left="0"/>
              <w:rPr>
                <w:sz w:val="16"/>
              </w:rPr>
            </w:pPr>
          </w:p>
        </w:tc>
        <w:tc>
          <w:tcPr>
            <w:tcW w:w="850" w:type="dxa"/>
            <w:tcBorders>
              <w:top w:val="nil"/>
              <w:bottom w:val="nil"/>
            </w:tcBorders>
          </w:tcPr>
          <w:p w:rsidR="00DF51EA" w:rsidRDefault="00CA5DA9">
            <w:pPr>
              <w:pStyle w:val="TableParagraph"/>
              <w:spacing w:line="211" w:lineRule="exact"/>
              <w:rPr>
                <w:sz w:val="20"/>
              </w:rPr>
            </w:pPr>
            <w:r>
              <w:rPr>
                <w:spacing w:val="-10"/>
                <w:sz w:val="20"/>
              </w:rPr>
              <w:t>1</w:t>
            </w:r>
          </w:p>
        </w:tc>
        <w:tc>
          <w:tcPr>
            <w:tcW w:w="850" w:type="dxa"/>
            <w:tcBorders>
              <w:top w:val="nil"/>
              <w:bottom w:val="nil"/>
            </w:tcBorders>
          </w:tcPr>
          <w:p w:rsidR="00DF51EA" w:rsidRDefault="00CA5DA9">
            <w:pPr>
              <w:pStyle w:val="TableParagraph"/>
              <w:spacing w:line="211" w:lineRule="exact"/>
              <w:rPr>
                <w:sz w:val="20"/>
              </w:rPr>
            </w:pPr>
            <w:r>
              <w:rPr>
                <w:spacing w:val="-10"/>
                <w:sz w:val="20"/>
              </w:rPr>
              <w:t>1</w:t>
            </w:r>
          </w:p>
        </w:tc>
        <w:tc>
          <w:tcPr>
            <w:tcW w:w="849" w:type="dxa"/>
            <w:tcBorders>
              <w:top w:val="nil"/>
              <w:bottom w:val="nil"/>
            </w:tcBorders>
          </w:tcPr>
          <w:p w:rsidR="00DF51EA" w:rsidRDefault="00CA5DA9">
            <w:pPr>
              <w:pStyle w:val="TableParagraph"/>
              <w:spacing w:line="211" w:lineRule="exact"/>
              <w:rPr>
                <w:sz w:val="20"/>
              </w:rPr>
            </w:pPr>
            <w:r>
              <w:rPr>
                <w:spacing w:val="-10"/>
                <w:sz w:val="20"/>
              </w:rPr>
              <w:t>3</w:t>
            </w:r>
          </w:p>
        </w:tc>
      </w:tr>
      <w:tr w:rsidR="00DF51EA">
        <w:trPr>
          <w:trHeight w:val="231"/>
        </w:trPr>
        <w:tc>
          <w:tcPr>
            <w:tcW w:w="2766" w:type="dxa"/>
            <w:tcBorders>
              <w:top w:val="nil"/>
            </w:tcBorders>
          </w:tcPr>
          <w:p w:rsidR="00DF51EA" w:rsidRDefault="00DF51EA">
            <w:pPr>
              <w:pStyle w:val="TableParagraph"/>
              <w:ind w:left="0"/>
              <w:rPr>
                <w:sz w:val="16"/>
              </w:rPr>
            </w:pPr>
          </w:p>
        </w:tc>
        <w:tc>
          <w:tcPr>
            <w:tcW w:w="3159" w:type="dxa"/>
            <w:gridSpan w:val="2"/>
            <w:tcBorders>
              <w:top w:val="nil"/>
            </w:tcBorders>
          </w:tcPr>
          <w:p w:rsidR="00DF51EA" w:rsidRDefault="00CA5DA9">
            <w:pPr>
              <w:pStyle w:val="TableParagraph"/>
              <w:spacing w:line="211" w:lineRule="exact"/>
              <w:ind w:left="105"/>
              <w:rPr>
                <w:sz w:val="20"/>
              </w:rPr>
            </w:pPr>
            <w:r>
              <w:rPr>
                <w:sz w:val="20"/>
              </w:rPr>
              <w:t>История</w:t>
            </w:r>
            <w:r>
              <w:rPr>
                <w:spacing w:val="-13"/>
                <w:sz w:val="20"/>
              </w:rPr>
              <w:t xml:space="preserve"> </w:t>
            </w:r>
            <w:r>
              <w:rPr>
                <w:spacing w:val="-2"/>
                <w:sz w:val="20"/>
              </w:rPr>
              <w:t>отечества</w:t>
            </w:r>
          </w:p>
        </w:tc>
        <w:tc>
          <w:tcPr>
            <w:tcW w:w="850" w:type="dxa"/>
            <w:tcBorders>
              <w:top w:val="nil"/>
            </w:tcBorders>
          </w:tcPr>
          <w:p w:rsidR="00DF51EA" w:rsidRDefault="00DF51EA">
            <w:pPr>
              <w:pStyle w:val="TableParagraph"/>
              <w:ind w:left="0"/>
              <w:rPr>
                <w:sz w:val="16"/>
              </w:rPr>
            </w:pPr>
          </w:p>
        </w:tc>
        <w:tc>
          <w:tcPr>
            <w:tcW w:w="994" w:type="dxa"/>
            <w:tcBorders>
              <w:top w:val="nil"/>
            </w:tcBorders>
          </w:tcPr>
          <w:p w:rsidR="00DF51EA" w:rsidRDefault="00DF51EA">
            <w:pPr>
              <w:pStyle w:val="TableParagraph"/>
              <w:ind w:left="0"/>
              <w:rPr>
                <w:sz w:val="16"/>
              </w:rPr>
            </w:pPr>
          </w:p>
        </w:tc>
        <w:tc>
          <w:tcPr>
            <w:tcW w:w="710" w:type="dxa"/>
            <w:tcBorders>
              <w:top w:val="nil"/>
            </w:tcBorders>
          </w:tcPr>
          <w:p w:rsidR="00DF51EA" w:rsidRDefault="00CA5DA9">
            <w:pPr>
              <w:pStyle w:val="TableParagraph"/>
              <w:spacing w:line="211" w:lineRule="exact"/>
              <w:rPr>
                <w:sz w:val="20"/>
              </w:rPr>
            </w:pPr>
            <w:r>
              <w:rPr>
                <w:spacing w:val="-10"/>
                <w:sz w:val="20"/>
              </w:rPr>
              <w:t>1</w:t>
            </w:r>
          </w:p>
        </w:tc>
        <w:tc>
          <w:tcPr>
            <w:tcW w:w="850" w:type="dxa"/>
            <w:tcBorders>
              <w:top w:val="nil"/>
            </w:tcBorders>
          </w:tcPr>
          <w:p w:rsidR="00DF51EA" w:rsidRDefault="00CA5DA9">
            <w:pPr>
              <w:pStyle w:val="TableParagraph"/>
              <w:spacing w:line="211" w:lineRule="exact"/>
              <w:rPr>
                <w:sz w:val="20"/>
              </w:rPr>
            </w:pPr>
            <w:r>
              <w:rPr>
                <w:spacing w:val="-10"/>
                <w:sz w:val="20"/>
              </w:rPr>
              <w:t>1</w:t>
            </w:r>
          </w:p>
        </w:tc>
        <w:tc>
          <w:tcPr>
            <w:tcW w:w="850" w:type="dxa"/>
            <w:tcBorders>
              <w:top w:val="nil"/>
            </w:tcBorders>
          </w:tcPr>
          <w:p w:rsidR="00DF51EA" w:rsidRDefault="00CA5DA9">
            <w:pPr>
              <w:pStyle w:val="TableParagraph"/>
              <w:spacing w:line="211" w:lineRule="exact"/>
              <w:rPr>
                <w:sz w:val="20"/>
              </w:rPr>
            </w:pPr>
            <w:r>
              <w:rPr>
                <w:spacing w:val="-10"/>
                <w:sz w:val="20"/>
              </w:rPr>
              <w:t>1</w:t>
            </w:r>
          </w:p>
        </w:tc>
        <w:tc>
          <w:tcPr>
            <w:tcW w:w="849" w:type="dxa"/>
            <w:tcBorders>
              <w:top w:val="nil"/>
            </w:tcBorders>
          </w:tcPr>
          <w:p w:rsidR="00DF51EA" w:rsidRDefault="00CA5DA9">
            <w:pPr>
              <w:pStyle w:val="TableParagraph"/>
              <w:spacing w:line="211" w:lineRule="exact"/>
              <w:rPr>
                <w:sz w:val="20"/>
              </w:rPr>
            </w:pPr>
            <w:r>
              <w:rPr>
                <w:spacing w:val="-10"/>
                <w:sz w:val="20"/>
              </w:rPr>
              <w:t>3</w:t>
            </w:r>
          </w:p>
        </w:tc>
      </w:tr>
      <w:tr w:rsidR="00DF51EA">
        <w:trPr>
          <w:trHeight w:val="221"/>
        </w:trPr>
        <w:tc>
          <w:tcPr>
            <w:tcW w:w="2766" w:type="dxa"/>
            <w:tcBorders>
              <w:bottom w:val="nil"/>
            </w:tcBorders>
          </w:tcPr>
          <w:p w:rsidR="00DF51EA" w:rsidRDefault="00CA5DA9">
            <w:pPr>
              <w:pStyle w:val="TableParagraph"/>
              <w:tabs>
                <w:tab w:val="left" w:pos="422"/>
              </w:tabs>
              <w:spacing w:line="202" w:lineRule="exact"/>
              <w:ind w:left="62"/>
              <w:rPr>
                <w:sz w:val="20"/>
              </w:rPr>
            </w:pPr>
            <w:r>
              <w:rPr>
                <w:spacing w:val="-5"/>
                <w:sz w:val="20"/>
              </w:rPr>
              <w:t>5.</w:t>
            </w:r>
            <w:r>
              <w:rPr>
                <w:sz w:val="20"/>
              </w:rPr>
              <w:tab/>
            </w:r>
            <w:r>
              <w:rPr>
                <w:spacing w:val="-2"/>
                <w:sz w:val="20"/>
              </w:rPr>
              <w:t>Искусство</w:t>
            </w:r>
          </w:p>
        </w:tc>
        <w:tc>
          <w:tcPr>
            <w:tcW w:w="3159" w:type="dxa"/>
            <w:gridSpan w:val="2"/>
            <w:tcBorders>
              <w:bottom w:val="nil"/>
            </w:tcBorders>
          </w:tcPr>
          <w:p w:rsidR="00DF51EA" w:rsidRDefault="00CA5DA9">
            <w:pPr>
              <w:pStyle w:val="TableParagraph"/>
              <w:spacing w:line="202" w:lineRule="exact"/>
              <w:ind w:left="105"/>
              <w:rPr>
                <w:sz w:val="20"/>
              </w:rPr>
            </w:pPr>
            <w:r>
              <w:rPr>
                <w:spacing w:val="-2"/>
                <w:sz w:val="20"/>
              </w:rPr>
              <w:t>Музыка</w:t>
            </w:r>
          </w:p>
        </w:tc>
        <w:tc>
          <w:tcPr>
            <w:tcW w:w="850" w:type="dxa"/>
            <w:tcBorders>
              <w:bottom w:val="nil"/>
            </w:tcBorders>
          </w:tcPr>
          <w:p w:rsidR="00DF51EA" w:rsidRDefault="00CA5DA9">
            <w:pPr>
              <w:pStyle w:val="TableParagraph"/>
              <w:spacing w:line="202" w:lineRule="exact"/>
              <w:rPr>
                <w:sz w:val="20"/>
              </w:rPr>
            </w:pPr>
            <w:r>
              <w:rPr>
                <w:spacing w:val="-10"/>
                <w:sz w:val="20"/>
              </w:rPr>
              <w:t>1</w:t>
            </w:r>
          </w:p>
        </w:tc>
        <w:tc>
          <w:tcPr>
            <w:tcW w:w="994" w:type="dxa"/>
            <w:tcBorders>
              <w:bottom w:val="nil"/>
            </w:tcBorders>
          </w:tcPr>
          <w:p w:rsidR="00DF51EA" w:rsidRDefault="00CA5DA9">
            <w:pPr>
              <w:pStyle w:val="TableParagraph"/>
              <w:spacing w:line="202" w:lineRule="exact"/>
              <w:rPr>
                <w:sz w:val="20"/>
              </w:rPr>
            </w:pPr>
            <w:r>
              <w:rPr>
                <w:spacing w:val="-10"/>
                <w:sz w:val="20"/>
              </w:rPr>
              <w:t>1</w:t>
            </w:r>
          </w:p>
        </w:tc>
        <w:tc>
          <w:tcPr>
            <w:tcW w:w="710" w:type="dxa"/>
            <w:tcBorders>
              <w:bottom w:val="nil"/>
            </w:tcBorders>
          </w:tcPr>
          <w:p w:rsidR="00DF51EA" w:rsidRDefault="00CA5DA9">
            <w:pPr>
              <w:pStyle w:val="TableParagraph"/>
              <w:spacing w:line="202" w:lineRule="exact"/>
              <w:rPr>
                <w:sz w:val="20"/>
              </w:rPr>
            </w:pPr>
            <w:r>
              <w:rPr>
                <w:spacing w:val="-10"/>
                <w:sz w:val="20"/>
              </w:rPr>
              <w:t>1</w:t>
            </w:r>
          </w:p>
        </w:tc>
        <w:tc>
          <w:tcPr>
            <w:tcW w:w="850" w:type="dxa"/>
            <w:vMerge w:val="restart"/>
          </w:tcPr>
          <w:p w:rsidR="00DF51EA" w:rsidRDefault="00DF51EA">
            <w:pPr>
              <w:pStyle w:val="TableParagraph"/>
              <w:ind w:left="0"/>
              <w:rPr>
                <w:sz w:val="20"/>
              </w:rPr>
            </w:pPr>
          </w:p>
        </w:tc>
        <w:tc>
          <w:tcPr>
            <w:tcW w:w="850" w:type="dxa"/>
            <w:vMerge w:val="restart"/>
          </w:tcPr>
          <w:p w:rsidR="00DF51EA" w:rsidRDefault="00DF51EA">
            <w:pPr>
              <w:pStyle w:val="TableParagraph"/>
              <w:ind w:left="0"/>
              <w:rPr>
                <w:sz w:val="20"/>
              </w:rPr>
            </w:pPr>
          </w:p>
        </w:tc>
        <w:tc>
          <w:tcPr>
            <w:tcW w:w="849" w:type="dxa"/>
            <w:tcBorders>
              <w:bottom w:val="nil"/>
            </w:tcBorders>
          </w:tcPr>
          <w:p w:rsidR="00DF51EA" w:rsidRDefault="00CA5DA9">
            <w:pPr>
              <w:pStyle w:val="TableParagraph"/>
              <w:spacing w:line="202" w:lineRule="exact"/>
              <w:rPr>
                <w:sz w:val="20"/>
              </w:rPr>
            </w:pPr>
            <w:r>
              <w:rPr>
                <w:spacing w:val="-10"/>
                <w:sz w:val="20"/>
              </w:rPr>
              <w:t>3</w:t>
            </w:r>
          </w:p>
        </w:tc>
      </w:tr>
      <w:tr w:rsidR="00DF51EA">
        <w:trPr>
          <w:trHeight w:val="223"/>
        </w:trPr>
        <w:tc>
          <w:tcPr>
            <w:tcW w:w="2766" w:type="dxa"/>
            <w:tcBorders>
              <w:top w:val="nil"/>
            </w:tcBorders>
          </w:tcPr>
          <w:p w:rsidR="00DF51EA" w:rsidRDefault="00DF51EA">
            <w:pPr>
              <w:pStyle w:val="TableParagraph"/>
              <w:ind w:left="0"/>
              <w:rPr>
                <w:sz w:val="14"/>
              </w:rPr>
            </w:pPr>
          </w:p>
        </w:tc>
        <w:tc>
          <w:tcPr>
            <w:tcW w:w="3159" w:type="dxa"/>
            <w:gridSpan w:val="2"/>
            <w:tcBorders>
              <w:top w:val="nil"/>
            </w:tcBorders>
          </w:tcPr>
          <w:p w:rsidR="00DF51EA" w:rsidRDefault="00CA5DA9">
            <w:pPr>
              <w:pStyle w:val="TableParagraph"/>
              <w:spacing w:line="204" w:lineRule="exact"/>
              <w:ind w:left="105"/>
              <w:rPr>
                <w:sz w:val="20"/>
              </w:rPr>
            </w:pPr>
            <w:r>
              <w:rPr>
                <w:spacing w:val="-2"/>
                <w:sz w:val="20"/>
              </w:rPr>
              <w:t>изобразительное</w:t>
            </w:r>
            <w:r>
              <w:rPr>
                <w:spacing w:val="9"/>
                <w:sz w:val="20"/>
              </w:rPr>
              <w:t xml:space="preserve"> </w:t>
            </w:r>
            <w:r>
              <w:rPr>
                <w:spacing w:val="-2"/>
                <w:sz w:val="20"/>
              </w:rPr>
              <w:t>искусство</w:t>
            </w:r>
          </w:p>
        </w:tc>
        <w:tc>
          <w:tcPr>
            <w:tcW w:w="850" w:type="dxa"/>
            <w:tcBorders>
              <w:top w:val="nil"/>
            </w:tcBorders>
          </w:tcPr>
          <w:p w:rsidR="00DF51EA" w:rsidRDefault="00CA5DA9">
            <w:pPr>
              <w:pStyle w:val="TableParagraph"/>
              <w:spacing w:line="204" w:lineRule="exact"/>
              <w:rPr>
                <w:sz w:val="20"/>
              </w:rPr>
            </w:pPr>
            <w:r>
              <w:rPr>
                <w:spacing w:val="-10"/>
                <w:sz w:val="20"/>
              </w:rPr>
              <w:t>1</w:t>
            </w:r>
          </w:p>
        </w:tc>
        <w:tc>
          <w:tcPr>
            <w:tcW w:w="994" w:type="dxa"/>
            <w:tcBorders>
              <w:top w:val="nil"/>
            </w:tcBorders>
          </w:tcPr>
          <w:p w:rsidR="00DF51EA" w:rsidRDefault="00CA5DA9">
            <w:pPr>
              <w:pStyle w:val="TableParagraph"/>
              <w:spacing w:line="204" w:lineRule="exact"/>
              <w:rPr>
                <w:sz w:val="20"/>
              </w:rPr>
            </w:pPr>
            <w:r>
              <w:rPr>
                <w:spacing w:val="-10"/>
                <w:sz w:val="20"/>
              </w:rPr>
              <w:t>1</w:t>
            </w:r>
          </w:p>
        </w:tc>
        <w:tc>
          <w:tcPr>
            <w:tcW w:w="710" w:type="dxa"/>
            <w:tcBorders>
              <w:top w:val="nil"/>
            </w:tcBorders>
          </w:tcPr>
          <w:p w:rsidR="00DF51EA" w:rsidRDefault="00CA5DA9">
            <w:pPr>
              <w:pStyle w:val="TableParagraph"/>
              <w:spacing w:line="204" w:lineRule="exact"/>
              <w:rPr>
                <w:sz w:val="20"/>
              </w:rPr>
            </w:pPr>
            <w:r>
              <w:rPr>
                <w:spacing w:val="-10"/>
                <w:sz w:val="20"/>
              </w:rPr>
              <w:t>1</w:t>
            </w:r>
          </w:p>
        </w:tc>
        <w:tc>
          <w:tcPr>
            <w:tcW w:w="850" w:type="dxa"/>
            <w:vMerge/>
            <w:tcBorders>
              <w:top w:val="nil"/>
            </w:tcBorders>
          </w:tcPr>
          <w:p w:rsidR="00DF51EA" w:rsidRDefault="00DF51EA">
            <w:pPr>
              <w:rPr>
                <w:sz w:val="2"/>
                <w:szCs w:val="2"/>
              </w:rPr>
            </w:pPr>
          </w:p>
        </w:tc>
        <w:tc>
          <w:tcPr>
            <w:tcW w:w="850" w:type="dxa"/>
            <w:vMerge/>
            <w:tcBorders>
              <w:top w:val="nil"/>
            </w:tcBorders>
          </w:tcPr>
          <w:p w:rsidR="00DF51EA" w:rsidRDefault="00DF51EA">
            <w:pPr>
              <w:rPr>
                <w:sz w:val="2"/>
                <w:szCs w:val="2"/>
              </w:rPr>
            </w:pPr>
          </w:p>
        </w:tc>
        <w:tc>
          <w:tcPr>
            <w:tcW w:w="849" w:type="dxa"/>
            <w:tcBorders>
              <w:top w:val="nil"/>
            </w:tcBorders>
          </w:tcPr>
          <w:p w:rsidR="00DF51EA" w:rsidRDefault="00CA5DA9">
            <w:pPr>
              <w:pStyle w:val="TableParagraph"/>
              <w:spacing w:line="204" w:lineRule="exact"/>
              <w:rPr>
                <w:sz w:val="20"/>
              </w:rPr>
            </w:pPr>
            <w:r>
              <w:rPr>
                <w:spacing w:val="-10"/>
                <w:sz w:val="20"/>
              </w:rPr>
              <w:t>3</w:t>
            </w:r>
          </w:p>
        </w:tc>
      </w:tr>
      <w:tr w:rsidR="00DF51EA">
        <w:trPr>
          <w:trHeight w:val="268"/>
        </w:trPr>
        <w:tc>
          <w:tcPr>
            <w:tcW w:w="2766" w:type="dxa"/>
          </w:tcPr>
          <w:p w:rsidR="00DF51EA" w:rsidRDefault="00CA5DA9">
            <w:pPr>
              <w:pStyle w:val="TableParagraph"/>
              <w:tabs>
                <w:tab w:val="left" w:pos="422"/>
              </w:tabs>
              <w:ind w:left="62"/>
              <w:rPr>
                <w:sz w:val="20"/>
              </w:rPr>
            </w:pPr>
            <w:r>
              <w:rPr>
                <w:spacing w:val="-5"/>
                <w:sz w:val="20"/>
              </w:rPr>
              <w:t>6.</w:t>
            </w:r>
            <w:r>
              <w:rPr>
                <w:sz w:val="20"/>
              </w:rPr>
              <w:tab/>
            </w:r>
            <w:r>
              <w:rPr>
                <w:spacing w:val="-2"/>
                <w:sz w:val="20"/>
              </w:rPr>
              <w:t>Физическая</w:t>
            </w:r>
            <w:r>
              <w:rPr>
                <w:spacing w:val="7"/>
                <w:sz w:val="20"/>
              </w:rPr>
              <w:t xml:space="preserve"> </w:t>
            </w:r>
            <w:r>
              <w:rPr>
                <w:spacing w:val="-2"/>
                <w:sz w:val="20"/>
              </w:rPr>
              <w:t>культура</w:t>
            </w:r>
          </w:p>
        </w:tc>
        <w:tc>
          <w:tcPr>
            <w:tcW w:w="3159" w:type="dxa"/>
            <w:gridSpan w:val="2"/>
          </w:tcPr>
          <w:p w:rsidR="00DF51EA" w:rsidRDefault="00CA5DA9">
            <w:pPr>
              <w:pStyle w:val="TableParagraph"/>
              <w:spacing w:line="225" w:lineRule="exact"/>
              <w:ind w:left="105"/>
              <w:rPr>
                <w:sz w:val="20"/>
              </w:rPr>
            </w:pPr>
            <w:r>
              <w:rPr>
                <w:sz w:val="20"/>
              </w:rPr>
              <w:t>Адаптивная</w:t>
            </w:r>
            <w:r>
              <w:rPr>
                <w:spacing w:val="-13"/>
                <w:sz w:val="20"/>
              </w:rPr>
              <w:t xml:space="preserve"> </w:t>
            </w:r>
            <w:r>
              <w:rPr>
                <w:sz w:val="20"/>
              </w:rPr>
              <w:t>физическая</w:t>
            </w:r>
            <w:r>
              <w:rPr>
                <w:spacing w:val="-12"/>
                <w:sz w:val="20"/>
              </w:rPr>
              <w:t xml:space="preserve"> </w:t>
            </w:r>
            <w:r>
              <w:rPr>
                <w:spacing w:val="-2"/>
                <w:sz w:val="20"/>
              </w:rPr>
              <w:t>культура</w:t>
            </w:r>
          </w:p>
        </w:tc>
        <w:tc>
          <w:tcPr>
            <w:tcW w:w="850" w:type="dxa"/>
          </w:tcPr>
          <w:p w:rsidR="00DF51EA" w:rsidRDefault="00CA5DA9">
            <w:pPr>
              <w:pStyle w:val="TableParagraph"/>
              <w:spacing w:line="225" w:lineRule="exact"/>
              <w:rPr>
                <w:sz w:val="20"/>
              </w:rPr>
            </w:pPr>
            <w:r>
              <w:rPr>
                <w:spacing w:val="-10"/>
                <w:sz w:val="20"/>
              </w:rPr>
              <w:t>2</w:t>
            </w:r>
          </w:p>
        </w:tc>
        <w:tc>
          <w:tcPr>
            <w:tcW w:w="994" w:type="dxa"/>
          </w:tcPr>
          <w:p w:rsidR="00DF51EA" w:rsidRDefault="00CA5DA9">
            <w:pPr>
              <w:pStyle w:val="TableParagraph"/>
              <w:spacing w:line="225" w:lineRule="exact"/>
              <w:rPr>
                <w:sz w:val="20"/>
              </w:rPr>
            </w:pPr>
            <w:r>
              <w:rPr>
                <w:spacing w:val="-10"/>
                <w:sz w:val="20"/>
              </w:rPr>
              <w:t>2</w:t>
            </w:r>
          </w:p>
        </w:tc>
        <w:tc>
          <w:tcPr>
            <w:tcW w:w="710" w:type="dxa"/>
          </w:tcPr>
          <w:p w:rsidR="00DF51EA" w:rsidRDefault="00CA5DA9">
            <w:pPr>
              <w:pStyle w:val="TableParagraph"/>
              <w:spacing w:line="225" w:lineRule="exact"/>
              <w:rPr>
                <w:sz w:val="20"/>
              </w:rPr>
            </w:pPr>
            <w:r>
              <w:rPr>
                <w:spacing w:val="-10"/>
                <w:sz w:val="20"/>
              </w:rPr>
              <w:t>2</w:t>
            </w:r>
          </w:p>
        </w:tc>
        <w:tc>
          <w:tcPr>
            <w:tcW w:w="850" w:type="dxa"/>
          </w:tcPr>
          <w:p w:rsidR="00DF51EA" w:rsidRDefault="00CA5DA9">
            <w:pPr>
              <w:pStyle w:val="TableParagraph"/>
              <w:spacing w:line="225" w:lineRule="exact"/>
              <w:rPr>
                <w:sz w:val="20"/>
              </w:rPr>
            </w:pPr>
            <w:r>
              <w:rPr>
                <w:spacing w:val="-10"/>
                <w:sz w:val="20"/>
              </w:rPr>
              <w:t>2</w:t>
            </w:r>
          </w:p>
        </w:tc>
        <w:tc>
          <w:tcPr>
            <w:tcW w:w="850" w:type="dxa"/>
          </w:tcPr>
          <w:p w:rsidR="00DF51EA" w:rsidRDefault="00CA5DA9">
            <w:pPr>
              <w:pStyle w:val="TableParagraph"/>
              <w:spacing w:line="225" w:lineRule="exact"/>
              <w:rPr>
                <w:sz w:val="20"/>
              </w:rPr>
            </w:pPr>
            <w:r>
              <w:rPr>
                <w:spacing w:val="-10"/>
                <w:sz w:val="20"/>
              </w:rPr>
              <w:t>2</w:t>
            </w:r>
          </w:p>
        </w:tc>
        <w:tc>
          <w:tcPr>
            <w:tcW w:w="849" w:type="dxa"/>
          </w:tcPr>
          <w:p w:rsidR="00DF51EA" w:rsidRDefault="00CA5DA9">
            <w:pPr>
              <w:pStyle w:val="TableParagraph"/>
              <w:spacing w:line="225" w:lineRule="exact"/>
              <w:rPr>
                <w:sz w:val="20"/>
              </w:rPr>
            </w:pPr>
            <w:r>
              <w:rPr>
                <w:spacing w:val="-5"/>
                <w:sz w:val="20"/>
              </w:rPr>
              <w:t>10</w:t>
            </w:r>
          </w:p>
        </w:tc>
      </w:tr>
      <w:tr w:rsidR="00DF51EA">
        <w:trPr>
          <w:trHeight w:val="263"/>
        </w:trPr>
        <w:tc>
          <w:tcPr>
            <w:tcW w:w="2766" w:type="dxa"/>
          </w:tcPr>
          <w:p w:rsidR="00DF51EA" w:rsidRDefault="00CA5DA9">
            <w:pPr>
              <w:pStyle w:val="TableParagraph"/>
              <w:tabs>
                <w:tab w:val="left" w:pos="422"/>
              </w:tabs>
              <w:spacing w:line="225" w:lineRule="exact"/>
              <w:ind w:left="62"/>
              <w:rPr>
                <w:sz w:val="20"/>
              </w:rPr>
            </w:pPr>
            <w:r>
              <w:rPr>
                <w:spacing w:val="-5"/>
                <w:sz w:val="20"/>
              </w:rPr>
              <w:t>7.</w:t>
            </w:r>
            <w:r>
              <w:rPr>
                <w:sz w:val="20"/>
              </w:rPr>
              <w:tab/>
            </w:r>
            <w:r>
              <w:rPr>
                <w:spacing w:val="-2"/>
                <w:sz w:val="20"/>
              </w:rPr>
              <w:t>Технология</w:t>
            </w:r>
          </w:p>
        </w:tc>
        <w:tc>
          <w:tcPr>
            <w:tcW w:w="3159" w:type="dxa"/>
            <w:gridSpan w:val="2"/>
          </w:tcPr>
          <w:p w:rsidR="00DF51EA" w:rsidRDefault="00CA5DA9">
            <w:pPr>
              <w:pStyle w:val="TableParagraph"/>
              <w:spacing w:line="225" w:lineRule="exact"/>
              <w:ind w:left="105"/>
              <w:rPr>
                <w:sz w:val="20"/>
              </w:rPr>
            </w:pPr>
            <w:r>
              <w:rPr>
                <w:spacing w:val="-2"/>
                <w:sz w:val="20"/>
              </w:rPr>
              <w:t>Профильный</w:t>
            </w:r>
            <w:r>
              <w:rPr>
                <w:spacing w:val="3"/>
                <w:sz w:val="20"/>
              </w:rPr>
              <w:t xml:space="preserve"> </w:t>
            </w:r>
            <w:r>
              <w:rPr>
                <w:spacing w:val="-4"/>
                <w:sz w:val="20"/>
              </w:rPr>
              <w:t>труд</w:t>
            </w:r>
          </w:p>
        </w:tc>
        <w:tc>
          <w:tcPr>
            <w:tcW w:w="850" w:type="dxa"/>
          </w:tcPr>
          <w:p w:rsidR="00DF51EA" w:rsidRDefault="00CA5DA9">
            <w:pPr>
              <w:pStyle w:val="TableParagraph"/>
              <w:spacing w:line="225" w:lineRule="exact"/>
              <w:rPr>
                <w:sz w:val="20"/>
              </w:rPr>
            </w:pPr>
            <w:r>
              <w:rPr>
                <w:spacing w:val="-10"/>
                <w:sz w:val="20"/>
              </w:rPr>
              <w:t>2</w:t>
            </w:r>
          </w:p>
        </w:tc>
        <w:tc>
          <w:tcPr>
            <w:tcW w:w="994" w:type="dxa"/>
          </w:tcPr>
          <w:p w:rsidR="00DF51EA" w:rsidRDefault="00CA5DA9">
            <w:pPr>
              <w:pStyle w:val="TableParagraph"/>
              <w:spacing w:line="225" w:lineRule="exact"/>
              <w:rPr>
                <w:sz w:val="20"/>
              </w:rPr>
            </w:pPr>
            <w:r>
              <w:rPr>
                <w:spacing w:val="-10"/>
                <w:sz w:val="20"/>
              </w:rPr>
              <w:t>2</w:t>
            </w:r>
          </w:p>
        </w:tc>
        <w:tc>
          <w:tcPr>
            <w:tcW w:w="710" w:type="dxa"/>
          </w:tcPr>
          <w:p w:rsidR="00DF51EA" w:rsidRDefault="00CA5DA9">
            <w:pPr>
              <w:pStyle w:val="TableParagraph"/>
              <w:spacing w:line="225" w:lineRule="exact"/>
              <w:rPr>
                <w:sz w:val="20"/>
              </w:rPr>
            </w:pPr>
            <w:r>
              <w:rPr>
                <w:spacing w:val="-10"/>
                <w:sz w:val="20"/>
              </w:rPr>
              <w:t>2</w:t>
            </w:r>
          </w:p>
        </w:tc>
        <w:tc>
          <w:tcPr>
            <w:tcW w:w="850" w:type="dxa"/>
          </w:tcPr>
          <w:p w:rsidR="00DF51EA" w:rsidRDefault="00CA5DA9">
            <w:pPr>
              <w:pStyle w:val="TableParagraph"/>
              <w:spacing w:line="225" w:lineRule="exact"/>
              <w:rPr>
                <w:sz w:val="20"/>
              </w:rPr>
            </w:pPr>
            <w:r>
              <w:rPr>
                <w:spacing w:val="-10"/>
                <w:sz w:val="20"/>
              </w:rPr>
              <w:t>1</w:t>
            </w:r>
          </w:p>
        </w:tc>
        <w:tc>
          <w:tcPr>
            <w:tcW w:w="850" w:type="dxa"/>
          </w:tcPr>
          <w:p w:rsidR="00DF51EA" w:rsidRDefault="00CA5DA9">
            <w:pPr>
              <w:pStyle w:val="TableParagraph"/>
              <w:spacing w:line="225" w:lineRule="exact"/>
              <w:rPr>
                <w:sz w:val="20"/>
              </w:rPr>
            </w:pPr>
            <w:r>
              <w:rPr>
                <w:spacing w:val="-10"/>
                <w:sz w:val="20"/>
              </w:rPr>
              <w:t>1</w:t>
            </w:r>
          </w:p>
        </w:tc>
        <w:tc>
          <w:tcPr>
            <w:tcW w:w="849" w:type="dxa"/>
          </w:tcPr>
          <w:p w:rsidR="00DF51EA" w:rsidRDefault="00CA5DA9">
            <w:pPr>
              <w:pStyle w:val="TableParagraph"/>
              <w:spacing w:line="225" w:lineRule="exact"/>
              <w:rPr>
                <w:sz w:val="20"/>
              </w:rPr>
            </w:pPr>
            <w:r>
              <w:rPr>
                <w:spacing w:val="-10"/>
                <w:sz w:val="20"/>
              </w:rPr>
              <w:t>8</w:t>
            </w:r>
          </w:p>
        </w:tc>
      </w:tr>
      <w:tr w:rsidR="00DF51EA">
        <w:trPr>
          <w:trHeight w:val="331"/>
        </w:trPr>
        <w:tc>
          <w:tcPr>
            <w:tcW w:w="5925" w:type="dxa"/>
            <w:gridSpan w:val="3"/>
          </w:tcPr>
          <w:p w:rsidR="00DF51EA" w:rsidRDefault="00CA5DA9">
            <w:pPr>
              <w:pStyle w:val="TableParagraph"/>
              <w:spacing w:line="225" w:lineRule="exact"/>
              <w:ind w:left="110"/>
              <w:rPr>
                <w:sz w:val="20"/>
              </w:rPr>
            </w:pPr>
            <w:r>
              <w:rPr>
                <w:spacing w:val="-2"/>
                <w:sz w:val="20"/>
              </w:rPr>
              <w:t>Итого</w:t>
            </w:r>
          </w:p>
        </w:tc>
        <w:tc>
          <w:tcPr>
            <w:tcW w:w="850" w:type="dxa"/>
          </w:tcPr>
          <w:p w:rsidR="00DF51EA" w:rsidRDefault="00CA5DA9">
            <w:pPr>
              <w:pStyle w:val="TableParagraph"/>
              <w:spacing w:line="225" w:lineRule="exact"/>
              <w:rPr>
                <w:sz w:val="20"/>
              </w:rPr>
            </w:pPr>
            <w:r>
              <w:rPr>
                <w:spacing w:val="-5"/>
                <w:sz w:val="20"/>
              </w:rPr>
              <w:t>14</w:t>
            </w:r>
          </w:p>
        </w:tc>
        <w:tc>
          <w:tcPr>
            <w:tcW w:w="994" w:type="dxa"/>
          </w:tcPr>
          <w:p w:rsidR="00DF51EA" w:rsidRDefault="00CA5DA9">
            <w:pPr>
              <w:pStyle w:val="TableParagraph"/>
              <w:spacing w:line="225" w:lineRule="exact"/>
              <w:rPr>
                <w:sz w:val="20"/>
              </w:rPr>
            </w:pPr>
            <w:r>
              <w:rPr>
                <w:spacing w:val="-5"/>
                <w:sz w:val="20"/>
              </w:rPr>
              <w:t>16</w:t>
            </w:r>
          </w:p>
        </w:tc>
        <w:tc>
          <w:tcPr>
            <w:tcW w:w="710" w:type="dxa"/>
          </w:tcPr>
          <w:p w:rsidR="00DF51EA" w:rsidRDefault="00CA5DA9">
            <w:pPr>
              <w:pStyle w:val="TableParagraph"/>
              <w:spacing w:line="225" w:lineRule="exact"/>
              <w:rPr>
                <w:sz w:val="20"/>
              </w:rPr>
            </w:pPr>
            <w:r>
              <w:rPr>
                <w:spacing w:val="-5"/>
                <w:sz w:val="20"/>
              </w:rPr>
              <w:t>16</w:t>
            </w:r>
          </w:p>
        </w:tc>
        <w:tc>
          <w:tcPr>
            <w:tcW w:w="850" w:type="dxa"/>
          </w:tcPr>
          <w:p w:rsidR="00DF51EA" w:rsidRDefault="00CA5DA9">
            <w:pPr>
              <w:pStyle w:val="TableParagraph"/>
              <w:spacing w:line="225" w:lineRule="exact"/>
              <w:rPr>
                <w:sz w:val="20"/>
              </w:rPr>
            </w:pPr>
            <w:r>
              <w:rPr>
                <w:spacing w:val="-5"/>
                <w:sz w:val="20"/>
              </w:rPr>
              <w:t>15</w:t>
            </w:r>
          </w:p>
        </w:tc>
        <w:tc>
          <w:tcPr>
            <w:tcW w:w="850" w:type="dxa"/>
          </w:tcPr>
          <w:p w:rsidR="00DF51EA" w:rsidRDefault="00CA5DA9">
            <w:pPr>
              <w:pStyle w:val="TableParagraph"/>
              <w:spacing w:line="225" w:lineRule="exact"/>
              <w:rPr>
                <w:sz w:val="20"/>
              </w:rPr>
            </w:pPr>
            <w:r>
              <w:rPr>
                <w:spacing w:val="-5"/>
                <w:sz w:val="20"/>
              </w:rPr>
              <w:t>15</w:t>
            </w:r>
          </w:p>
        </w:tc>
        <w:tc>
          <w:tcPr>
            <w:tcW w:w="849" w:type="dxa"/>
          </w:tcPr>
          <w:p w:rsidR="00DF51EA" w:rsidRDefault="00CA5DA9">
            <w:pPr>
              <w:pStyle w:val="TableParagraph"/>
              <w:spacing w:line="225" w:lineRule="exact"/>
              <w:rPr>
                <w:sz w:val="20"/>
              </w:rPr>
            </w:pPr>
            <w:r>
              <w:rPr>
                <w:spacing w:val="-5"/>
                <w:sz w:val="20"/>
              </w:rPr>
              <w:t>76</w:t>
            </w:r>
          </w:p>
        </w:tc>
      </w:tr>
      <w:tr w:rsidR="00DF51EA">
        <w:trPr>
          <w:trHeight w:val="460"/>
        </w:trPr>
        <w:tc>
          <w:tcPr>
            <w:tcW w:w="11028" w:type="dxa"/>
            <w:gridSpan w:val="9"/>
          </w:tcPr>
          <w:p w:rsidR="00DF51EA" w:rsidRDefault="00CA5DA9">
            <w:pPr>
              <w:pStyle w:val="TableParagraph"/>
              <w:spacing w:line="225" w:lineRule="exact"/>
              <w:ind w:left="15" w:right="15"/>
              <w:jc w:val="center"/>
              <w:rPr>
                <w:sz w:val="20"/>
              </w:rPr>
            </w:pPr>
            <w:r>
              <w:rPr>
                <w:sz w:val="20"/>
              </w:rPr>
              <w:t>Часть,</w:t>
            </w:r>
            <w:r>
              <w:rPr>
                <w:spacing w:val="-13"/>
                <w:sz w:val="20"/>
              </w:rPr>
              <w:t xml:space="preserve"> </w:t>
            </w:r>
            <w:r>
              <w:rPr>
                <w:sz w:val="20"/>
              </w:rPr>
              <w:t>формируемая</w:t>
            </w:r>
            <w:r>
              <w:rPr>
                <w:spacing w:val="-12"/>
                <w:sz w:val="20"/>
              </w:rPr>
              <w:t xml:space="preserve"> </w:t>
            </w:r>
            <w:r>
              <w:rPr>
                <w:sz w:val="20"/>
              </w:rPr>
              <w:t>участниками</w:t>
            </w:r>
            <w:r>
              <w:rPr>
                <w:spacing w:val="-13"/>
                <w:sz w:val="20"/>
              </w:rPr>
              <w:t xml:space="preserve"> </w:t>
            </w:r>
            <w:r>
              <w:rPr>
                <w:sz w:val="20"/>
              </w:rPr>
              <w:t>образовательных</w:t>
            </w:r>
            <w:r>
              <w:rPr>
                <w:spacing w:val="-12"/>
                <w:sz w:val="20"/>
              </w:rPr>
              <w:t xml:space="preserve"> </w:t>
            </w:r>
            <w:r>
              <w:rPr>
                <w:spacing w:val="-2"/>
                <w:sz w:val="20"/>
              </w:rPr>
              <w:t>отношений:</w:t>
            </w:r>
          </w:p>
        </w:tc>
      </w:tr>
      <w:tr w:rsidR="00DF51EA">
        <w:trPr>
          <w:trHeight w:val="330"/>
        </w:trPr>
        <w:tc>
          <w:tcPr>
            <w:tcW w:w="11028" w:type="dxa"/>
            <w:gridSpan w:val="9"/>
          </w:tcPr>
          <w:p w:rsidR="00DF51EA" w:rsidRDefault="00CA5DA9">
            <w:pPr>
              <w:pStyle w:val="TableParagraph"/>
              <w:spacing w:line="225" w:lineRule="exact"/>
              <w:ind w:left="110"/>
              <w:rPr>
                <w:sz w:val="20"/>
              </w:rPr>
            </w:pPr>
            <w:r>
              <w:rPr>
                <w:spacing w:val="-2"/>
                <w:sz w:val="20"/>
              </w:rPr>
              <w:t>1.для</w:t>
            </w:r>
            <w:r>
              <w:rPr>
                <w:spacing w:val="9"/>
                <w:sz w:val="20"/>
              </w:rPr>
              <w:t xml:space="preserve"> </w:t>
            </w:r>
            <w:r>
              <w:rPr>
                <w:spacing w:val="-2"/>
                <w:sz w:val="20"/>
              </w:rPr>
              <w:t>самостоятельного</w:t>
            </w:r>
            <w:r>
              <w:rPr>
                <w:spacing w:val="5"/>
                <w:sz w:val="20"/>
              </w:rPr>
              <w:t xml:space="preserve"> </w:t>
            </w:r>
            <w:r>
              <w:rPr>
                <w:spacing w:val="-2"/>
                <w:sz w:val="20"/>
              </w:rPr>
              <w:t>изучения</w:t>
            </w:r>
          </w:p>
        </w:tc>
      </w:tr>
      <w:tr w:rsidR="00DF51EA">
        <w:trPr>
          <w:trHeight w:val="229"/>
        </w:trPr>
        <w:tc>
          <w:tcPr>
            <w:tcW w:w="2900" w:type="dxa"/>
            <w:gridSpan w:val="2"/>
            <w:tcBorders>
              <w:bottom w:val="nil"/>
            </w:tcBorders>
          </w:tcPr>
          <w:p w:rsidR="00DF51EA" w:rsidRDefault="00CA5DA9">
            <w:pPr>
              <w:pStyle w:val="TableParagraph"/>
              <w:spacing w:line="209" w:lineRule="exact"/>
              <w:ind w:left="110"/>
              <w:rPr>
                <w:sz w:val="20"/>
              </w:rPr>
            </w:pPr>
            <w:r>
              <w:rPr>
                <w:sz w:val="20"/>
              </w:rPr>
              <w:t>Язык</w:t>
            </w:r>
            <w:r>
              <w:rPr>
                <w:spacing w:val="-3"/>
                <w:sz w:val="20"/>
              </w:rPr>
              <w:t xml:space="preserve"> </w:t>
            </w:r>
            <w:r>
              <w:rPr>
                <w:sz w:val="20"/>
              </w:rPr>
              <w:t>и</w:t>
            </w:r>
            <w:r>
              <w:rPr>
                <w:spacing w:val="-6"/>
                <w:sz w:val="20"/>
              </w:rPr>
              <w:t xml:space="preserve"> </w:t>
            </w:r>
            <w:r>
              <w:rPr>
                <w:sz w:val="20"/>
              </w:rPr>
              <w:t>речевая</w:t>
            </w:r>
            <w:r>
              <w:rPr>
                <w:spacing w:val="-1"/>
                <w:sz w:val="20"/>
              </w:rPr>
              <w:t xml:space="preserve"> </w:t>
            </w:r>
            <w:r>
              <w:rPr>
                <w:spacing w:val="-2"/>
                <w:sz w:val="20"/>
              </w:rPr>
              <w:t>практика</w:t>
            </w:r>
          </w:p>
        </w:tc>
        <w:tc>
          <w:tcPr>
            <w:tcW w:w="3025" w:type="dxa"/>
            <w:tcBorders>
              <w:bottom w:val="nil"/>
            </w:tcBorders>
          </w:tcPr>
          <w:p w:rsidR="00DF51EA" w:rsidRDefault="00CA5DA9">
            <w:pPr>
              <w:pStyle w:val="TableParagraph"/>
              <w:spacing w:line="209" w:lineRule="exact"/>
              <w:rPr>
                <w:sz w:val="20"/>
              </w:rPr>
            </w:pPr>
            <w:r>
              <w:rPr>
                <w:sz w:val="20"/>
              </w:rPr>
              <w:t>Русский</w:t>
            </w:r>
            <w:r>
              <w:rPr>
                <w:spacing w:val="-13"/>
                <w:sz w:val="20"/>
              </w:rPr>
              <w:t xml:space="preserve"> </w:t>
            </w:r>
            <w:r>
              <w:rPr>
                <w:spacing w:val="-4"/>
                <w:sz w:val="20"/>
              </w:rPr>
              <w:t>язык</w:t>
            </w:r>
          </w:p>
        </w:tc>
        <w:tc>
          <w:tcPr>
            <w:tcW w:w="850" w:type="dxa"/>
            <w:tcBorders>
              <w:bottom w:val="nil"/>
            </w:tcBorders>
          </w:tcPr>
          <w:p w:rsidR="00DF51EA" w:rsidRDefault="00CA5DA9">
            <w:pPr>
              <w:pStyle w:val="TableParagraph"/>
              <w:spacing w:line="209" w:lineRule="exact"/>
              <w:rPr>
                <w:sz w:val="20"/>
              </w:rPr>
            </w:pPr>
            <w:r>
              <w:rPr>
                <w:spacing w:val="-10"/>
                <w:sz w:val="20"/>
              </w:rPr>
              <w:t>2</w:t>
            </w:r>
          </w:p>
        </w:tc>
        <w:tc>
          <w:tcPr>
            <w:tcW w:w="994" w:type="dxa"/>
            <w:tcBorders>
              <w:bottom w:val="nil"/>
            </w:tcBorders>
          </w:tcPr>
          <w:p w:rsidR="00DF51EA" w:rsidRDefault="00CA5DA9">
            <w:pPr>
              <w:pStyle w:val="TableParagraph"/>
              <w:spacing w:line="209" w:lineRule="exact"/>
              <w:rPr>
                <w:sz w:val="20"/>
              </w:rPr>
            </w:pPr>
            <w:r>
              <w:rPr>
                <w:spacing w:val="-10"/>
                <w:sz w:val="20"/>
              </w:rPr>
              <w:t>2</w:t>
            </w:r>
          </w:p>
        </w:tc>
        <w:tc>
          <w:tcPr>
            <w:tcW w:w="710" w:type="dxa"/>
            <w:tcBorders>
              <w:bottom w:val="nil"/>
            </w:tcBorders>
          </w:tcPr>
          <w:p w:rsidR="00DF51EA" w:rsidRDefault="00CA5DA9">
            <w:pPr>
              <w:pStyle w:val="TableParagraph"/>
              <w:spacing w:line="209" w:lineRule="exact"/>
              <w:rPr>
                <w:sz w:val="20"/>
              </w:rPr>
            </w:pPr>
            <w:r>
              <w:rPr>
                <w:spacing w:val="-10"/>
                <w:sz w:val="20"/>
              </w:rPr>
              <w:t>2</w:t>
            </w:r>
          </w:p>
        </w:tc>
        <w:tc>
          <w:tcPr>
            <w:tcW w:w="850" w:type="dxa"/>
            <w:tcBorders>
              <w:bottom w:val="nil"/>
            </w:tcBorders>
          </w:tcPr>
          <w:p w:rsidR="00DF51EA" w:rsidRDefault="00CA5DA9">
            <w:pPr>
              <w:pStyle w:val="TableParagraph"/>
              <w:spacing w:line="209" w:lineRule="exact"/>
              <w:rPr>
                <w:sz w:val="20"/>
              </w:rPr>
            </w:pPr>
            <w:r>
              <w:rPr>
                <w:spacing w:val="-10"/>
                <w:sz w:val="20"/>
              </w:rPr>
              <w:t>2</w:t>
            </w:r>
          </w:p>
        </w:tc>
        <w:tc>
          <w:tcPr>
            <w:tcW w:w="850" w:type="dxa"/>
            <w:tcBorders>
              <w:bottom w:val="nil"/>
            </w:tcBorders>
          </w:tcPr>
          <w:p w:rsidR="00DF51EA" w:rsidRDefault="00CA5DA9">
            <w:pPr>
              <w:pStyle w:val="TableParagraph"/>
              <w:spacing w:line="209" w:lineRule="exact"/>
              <w:rPr>
                <w:sz w:val="20"/>
              </w:rPr>
            </w:pPr>
            <w:r>
              <w:rPr>
                <w:spacing w:val="-10"/>
                <w:sz w:val="20"/>
              </w:rPr>
              <w:t>2</w:t>
            </w:r>
          </w:p>
        </w:tc>
        <w:tc>
          <w:tcPr>
            <w:tcW w:w="849" w:type="dxa"/>
            <w:tcBorders>
              <w:bottom w:val="nil"/>
            </w:tcBorders>
          </w:tcPr>
          <w:p w:rsidR="00DF51EA" w:rsidRDefault="00CA5DA9">
            <w:pPr>
              <w:pStyle w:val="TableParagraph"/>
              <w:spacing w:line="209" w:lineRule="exact"/>
              <w:rPr>
                <w:sz w:val="20"/>
              </w:rPr>
            </w:pPr>
            <w:r>
              <w:rPr>
                <w:spacing w:val="-5"/>
                <w:sz w:val="20"/>
              </w:rPr>
              <w:t>10</w:t>
            </w:r>
          </w:p>
        </w:tc>
      </w:tr>
      <w:tr w:rsidR="00DF51EA">
        <w:trPr>
          <w:trHeight w:val="231"/>
        </w:trPr>
        <w:tc>
          <w:tcPr>
            <w:tcW w:w="2900" w:type="dxa"/>
            <w:gridSpan w:val="2"/>
            <w:tcBorders>
              <w:top w:val="nil"/>
            </w:tcBorders>
          </w:tcPr>
          <w:p w:rsidR="00DF51EA" w:rsidRDefault="00DF51EA">
            <w:pPr>
              <w:pStyle w:val="TableParagraph"/>
              <w:ind w:left="0"/>
              <w:rPr>
                <w:sz w:val="16"/>
              </w:rPr>
            </w:pPr>
          </w:p>
        </w:tc>
        <w:tc>
          <w:tcPr>
            <w:tcW w:w="3025" w:type="dxa"/>
            <w:tcBorders>
              <w:top w:val="nil"/>
            </w:tcBorders>
          </w:tcPr>
          <w:p w:rsidR="00DF51EA" w:rsidRDefault="00CA5DA9">
            <w:pPr>
              <w:pStyle w:val="TableParagraph"/>
              <w:spacing w:line="211" w:lineRule="exact"/>
              <w:rPr>
                <w:sz w:val="20"/>
              </w:rPr>
            </w:pPr>
            <w:r>
              <w:rPr>
                <w:spacing w:val="-2"/>
                <w:sz w:val="20"/>
              </w:rPr>
              <w:t>Чтение</w:t>
            </w:r>
          </w:p>
        </w:tc>
        <w:tc>
          <w:tcPr>
            <w:tcW w:w="850" w:type="dxa"/>
            <w:tcBorders>
              <w:top w:val="nil"/>
            </w:tcBorders>
          </w:tcPr>
          <w:p w:rsidR="00DF51EA" w:rsidRDefault="00CA5DA9">
            <w:pPr>
              <w:pStyle w:val="TableParagraph"/>
              <w:spacing w:line="211" w:lineRule="exact"/>
              <w:rPr>
                <w:sz w:val="20"/>
              </w:rPr>
            </w:pPr>
            <w:r>
              <w:rPr>
                <w:spacing w:val="-10"/>
                <w:sz w:val="20"/>
              </w:rPr>
              <w:t>2</w:t>
            </w:r>
          </w:p>
        </w:tc>
        <w:tc>
          <w:tcPr>
            <w:tcW w:w="994" w:type="dxa"/>
            <w:tcBorders>
              <w:top w:val="nil"/>
            </w:tcBorders>
          </w:tcPr>
          <w:p w:rsidR="00DF51EA" w:rsidRDefault="00CA5DA9">
            <w:pPr>
              <w:pStyle w:val="TableParagraph"/>
              <w:spacing w:line="211" w:lineRule="exact"/>
              <w:rPr>
                <w:sz w:val="20"/>
              </w:rPr>
            </w:pPr>
            <w:r>
              <w:rPr>
                <w:spacing w:val="-10"/>
                <w:sz w:val="20"/>
              </w:rPr>
              <w:t>1</w:t>
            </w:r>
          </w:p>
        </w:tc>
        <w:tc>
          <w:tcPr>
            <w:tcW w:w="710" w:type="dxa"/>
            <w:tcBorders>
              <w:top w:val="nil"/>
            </w:tcBorders>
          </w:tcPr>
          <w:p w:rsidR="00DF51EA" w:rsidRDefault="00CA5DA9">
            <w:pPr>
              <w:pStyle w:val="TableParagraph"/>
              <w:spacing w:line="211" w:lineRule="exact"/>
              <w:rPr>
                <w:sz w:val="20"/>
              </w:rPr>
            </w:pPr>
            <w:r>
              <w:rPr>
                <w:spacing w:val="-10"/>
                <w:sz w:val="20"/>
              </w:rPr>
              <w:t>1</w:t>
            </w:r>
          </w:p>
        </w:tc>
        <w:tc>
          <w:tcPr>
            <w:tcW w:w="850" w:type="dxa"/>
            <w:tcBorders>
              <w:top w:val="nil"/>
            </w:tcBorders>
          </w:tcPr>
          <w:p w:rsidR="00DF51EA" w:rsidRDefault="00CA5DA9">
            <w:pPr>
              <w:pStyle w:val="TableParagraph"/>
              <w:spacing w:line="211" w:lineRule="exact"/>
              <w:rPr>
                <w:sz w:val="20"/>
              </w:rPr>
            </w:pPr>
            <w:r>
              <w:rPr>
                <w:spacing w:val="-10"/>
                <w:sz w:val="20"/>
              </w:rPr>
              <w:t>2</w:t>
            </w:r>
          </w:p>
        </w:tc>
        <w:tc>
          <w:tcPr>
            <w:tcW w:w="850" w:type="dxa"/>
            <w:tcBorders>
              <w:top w:val="nil"/>
            </w:tcBorders>
          </w:tcPr>
          <w:p w:rsidR="00DF51EA" w:rsidRDefault="00CA5DA9">
            <w:pPr>
              <w:pStyle w:val="TableParagraph"/>
              <w:spacing w:line="211" w:lineRule="exact"/>
              <w:rPr>
                <w:sz w:val="20"/>
              </w:rPr>
            </w:pPr>
            <w:r>
              <w:rPr>
                <w:spacing w:val="-10"/>
                <w:sz w:val="20"/>
              </w:rPr>
              <w:t>2</w:t>
            </w:r>
          </w:p>
        </w:tc>
        <w:tc>
          <w:tcPr>
            <w:tcW w:w="849" w:type="dxa"/>
            <w:tcBorders>
              <w:top w:val="nil"/>
            </w:tcBorders>
          </w:tcPr>
          <w:p w:rsidR="00DF51EA" w:rsidRDefault="00CA5DA9">
            <w:pPr>
              <w:pStyle w:val="TableParagraph"/>
              <w:spacing w:line="211" w:lineRule="exact"/>
              <w:rPr>
                <w:sz w:val="20"/>
              </w:rPr>
            </w:pPr>
            <w:r>
              <w:rPr>
                <w:spacing w:val="-10"/>
                <w:sz w:val="20"/>
              </w:rPr>
              <w:t>8</w:t>
            </w:r>
          </w:p>
        </w:tc>
      </w:tr>
      <w:tr w:rsidR="00DF51EA">
        <w:trPr>
          <w:trHeight w:val="229"/>
        </w:trPr>
        <w:tc>
          <w:tcPr>
            <w:tcW w:w="2900" w:type="dxa"/>
            <w:gridSpan w:val="2"/>
            <w:tcBorders>
              <w:bottom w:val="nil"/>
            </w:tcBorders>
          </w:tcPr>
          <w:p w:rsidR="00DF51EA" w:rsidRDefault="00CA5DA9">
            <w:pPr>
              <w:pStyle w:val="TableParagraph"/>
              <w:spacing w:line="210" w:lineRule="exact"/>
              <w:ind w:left="110"/>
              <w:rPr>
                <w:sz w:val="20"/>
              </w:rPr>
            </w:pPr>
            <w:r>
              <w:rPr>
                <w:spacing w:val="-2"/>
                <w:sz w:val="20"/>
              </w:rPr>
              <w:t>Математика</w:t>
            </w:r>
          </w:p>
        </w:tc>
        <w:tc>
          <w:tcPr>
            <w:tcW w:w="3025" w:type="dxa"/>
            <w:tcBorders>
              <w:bottom w:val="nil"/>
            </w:tcBorders>
          </w:tcPr>
          <w:p w:rsidR="00DF51EA" w:rsidRDefault="00CA5DA9">
            <w:pPr>
              <w:pStyle w:val="TableParagraph"/>
              <w:spacing w:line="210" w:lineRule="exact"/>
              <w:rPr>
                <w:sz w:val="20"/>
              </w:rPr>
            </w:pPr>
            <w:r>
              <w:rPr>
                <w:spacing w:val="-2"/>
                <w:sz w:val="20"/>
              </w:rPr>
              <w:t>Математика</w:t>
            </w:r>
          </w:p>
        </w:tc>
        <w:tc>
          <w:tcPr>
            <w:tcW w:w="850" w:type="dxa"/>
            <w:tcBorders>
              <w:bottom w:val="nil"/>
            </w:tcBorders>
          </w:tcPr>
          <w:p w:rsidR="00DF51EA" w:rsidRDefault="00CA5DA9">
            <w:pPr>
              <w:pStyle w:val="TableParagraph"/>
              <w:spacing w:line="210" w:lineRule="exact"/>
              <w:rPr>
                <w:sz w:val="20"/>
              </w:rPr>
            </w:pPr>
            <w:r>
              <w:rPr>
                <w:spacing w:val="-10"/>
                <w:sz w:val="20"/>
              </w:rPr>
              <w:t>2</w:t>
            </w:r>
          </w:p>
        </w:tc>
        <w:tc>
          <w:tcPr>
            <w:tcW w:w="994" w:type="dxa"/>
            <w:tcBorders>
              <w:bottom w:val="nil"/>
            </w:tcBorders>
          </w:tcPr>
          <w:p w:rsidR="00DF51EA" w:rsidRDefault="00CA5DA9">
            <w:pPr>
              <w:pStyle w:val="TableParagraph"/>
              <w:spacing w:line="210" w:lineRule="exact"/>
              <w:rPr>
                <w:sz w:val="20"/>
              </w:rPr>
            </w:pPr>
            <w:r>
              <w:rPr>
                <w:spacing w:val="-10"/>
                <w:sz w:val="20"/>
              </w:rPr>
              <w:t>2</w:t>
            </w:r>
          </w:p>
        </w:tc>
        <w:tc>
          <w:tcPr>
            <w:tcW w:w="710" w:type="dxa"/>
            <w:tcBorders>
              <w:bottom w:val="nil"/>
            </w:tcBorders>
          </w:tcPr>
          <w:p w:rsidR="00DF51EA" w:rsidRDefault="00CA5DA9">
            <w:pPr>
              <w:pStyle w:val="TableParagraph"/>
              <w:spacing w:line="210" w:lineRule="exact"/>
              <w:rPr>
                <w:sz w:val="20"/>
              </w:rPr>
            </w:pPr>
            <w:r>
              <w:rPr>
                <w:spacing w:val="-10"/>
                <w:sz w:val="20"/>
              </w:rPr>
              <w:t>2</w:t>
            </w:r>
          </w:p>
        </w:tc>
        <w:tc>
          <w:tcPr>
            <w:tcW w:w="850" w:type="dxa"/>
            <w:tcBorders>
              <w:bottom w:val="nil"/>
            </w:tcBorders>
          </w:tcPr>
          <w:p w:rsidR="00DF51EA" w:rsidRDefault="00CA5DA9">
            <w:pPr>
              <w:pStyle w:val="TableParagraph"/>
              <w:spacing w:line="210" w:lineRule="exact"/>
              <w:rPr>
                <w:sz w:val="20"/>
              </w:rPr>
            </w:pPr>
            <w:r>
              <w:rPr>
                <w:spacing w:val="-10"/>
                <w:sz w:val="20"/>
              </w:rPr>
              <w:t>2</w:t>
            </w:r>
          </w:p>
        </w:tc>
        <w:tc>
          <w:tcPr>
            <w:tcW w:w="850" w:type="dxa"/>
            <w:tcBorders>
              <w:bottom w:val="nil"/>
            </w:tcBorders>
          </w:tcPr>
          <w:p w:rsidR="00DF51EA" w:rsidRDefault="00CA5DA9">
            <w:pPr>
              <w:pStyle w:val="TableParagraph"/>
              <w:spacing w:line="210" w:lineRule="exact"/>
              <w:rPr>
                <w:sz w:val="20"/>
              </w:rPr>
            </w:pPr>
            <w:r>
              <w:rPr>
                <w:spacing w:val="-10"/>
                <w:sz w:val="20"/>
              </w:rPr>
              <w:t>2</w:t>
            </w:r>
          </w:p>
        </w:tc>
        <w:tc>
          <w:tcPr>
            <w:tcW w:w="849" w:type="dxa"/>
            <w:tcBorders>
              <w:bottom w:val="nil"/>
            </w:tcBorders>
          </w:tcPr>
          <w:p w:rsidR="00DF51EA" w:rsidRDefault="00CA5DA9">
            <w:pPr>
              <w:pStyle w:val="TableParagraph"/>
              <w:spacing w:line="210" w:lineRule="exact"/>
              <w:rPr>
                <w:sz w:val="20"/>
              </w:rPr>
            </w:pPr>
            <w:r>
              <w:rPr>
                <w:spacing w:val="-5"/>
                <w:sz w:val="20"/>
              </w:rPr>
              <w:t>10</w:t>
            </w:r>
          </w:p>
        </w:tc>
      </w:tr>
      <w:tr w:rsidR="00DF51EA">
        <w:trPr>
          <w:trHeight w:val="231"/>
        </w:trPr>
        <w:tc>
          <w:tcPr>
            <w:tcW w:w="2900" w:type="dxa"/>
            <w:gridSpan w:val="2"/>
            <w:tcBorders>
              <w:top w:val="nil"/>
            </w:tcBorders>
          </w:tcPr>
          <w:p w:rsidR="00DF51EA" w:rsidRDefault="00DF51EA">
            <w:pPr>
              <w:pStyle w:val="TableParagraph"/>
              <w:ind w:left="0"/>
              <w:rPr>
                <w:sz w:val="16"/>
              </w:rPr>
            </w:pPr>
          </w:p>
        </w:tc>
        <w:tc>
          <w:tcPr>
            <w:tcW w:w="3025" w:type="dxa"/>
            <w:tcBorders>
              <w:top w:val="nil"/>
            </w:tcBorders>
          </w:tcPr>
          <w:p w:rsidR="00DF51EA" w:rsidRDefault="00CA5DA9">
            <w:pPr>
              <w:pStyle w:val="TableParagraph"/>
              <w:spacing w:line="211" w:lineRule="exact"/>
              <w:rPr>
                <w:sz w:val="20"/>
              </w:rPr>
            </w:pPr>
            <w:r>
              <w:rPr>
                <w:spacing w:val="-2"/>
                <w:sz w:val="20"/>
              </w:rPr>
              <w:t>Информатика</w:t>
            </w:r>
          </w:p>
        </w:tc>
        <w:tc>
          <w:tcPr>
            <w:tcW w:w="850" w:type="dxa"/>
            <w:tcBorders>
              <w:top w:val="nil"/>
            </w:tcBorders>
          </w:tcPr>
          <w:p w:rsidR="00DF51EA" w:rsidRDefault="00DF51EA">
            <w:pPr>
              <w:pStyle w:val="TableParagraph"/>
              <w:ind w:left="0"/>
              <w:rPr>
                <w:sz w:val="16"/>
              </w:rPr>
            </w:pPr>
          </w:p>
        </w:tc>
        <w:tc>
          <w:tcPr>
            <w:tcW w:w="994" w:type="dxa"/>
            <w:tcBorders>
              <w:top w:val="nil"/>
            </w:tcBorders>
          </w:tcPr>
          <w:p w:rsidR="00DF51EA" w:rsidRDefault="00DF51EA">
            <w:pPr>
              <w:pStyle w:val="TableParagraph"/>
              <w:ind w:left="0"/>
              <w:rPr>
                <w:sz w:val="16"/>
              </w:rPr>
            </w:pPr>
          </w:p>
        </w:tc>
        <w:tc>
          <w:tcPr>
            <w:tcW w:w="710" w:type="dxa"/>
            <w:tcBorders>
              <w:top w:val="nil"/>
            </w:tcBorders>
          </w:tcPr>
          <w:p w:rsidR="00DF51EA" w:rsidRDefault="00DF51EA">
            <w:pPr>
              <w:pStyle w:val="TableParagraph"/>
              <w:ind w:left="0"/>
              <w:rPr>
                <w:sz w:val="16"/>
              </w:rPr>
            </w:pPr>
          </w:p>
        </w:tc>
        <w:tc>
          <w:tcPr>
            <w:tcW w:w="850" w:type="dxa"/>
            <w:tcBorders>
              <w:top w:val="nil"/>
            </w:tcBorders>
          </w:tcPr>
          <w:p w:rsidR="00DF51EA" w:rsidRDefault="00CA5DA9">
            <w:pPr>
              <w:pStyle w:val="TableParagraph"/>
              <w:spacing w:line="211" w:lineRule="exact"/>
              <w:rPr>
                <w:sz w:val="20"/>
              </w:rPr>
            </w:pPr>
            <w:r>
              <w:rPr>
                <w:spacing w:val="-10"/>
                <w:sz w:val="20"/>
              </w:rPr>
              <w:t>1</w:t>
            </w:r>
          </w:p>
        </w:tc>
        <w:tc>
          <w:tcPr>
            <w:tcW w:w="850" w:type="dxa"/>
            <w:tcBorders>
              <w:top w:val="nil"/>
            </w:tcBorders>
          </w:tcPr>
          <w:p w:rsidR="00DF51EA" w:rsidRDefault="00CA5DA9">
            <w:pPr>
              <w:pStyle w:val="TableParagraph"/>
              <w:spacing w:line="211" w:lineRule="exact"/>
              <w:rPr>
                <w:sz w:val="20"/>
              </w:rPr>
            </w:pPr>
            <w:r>
              <w:rPr>
                <w:spacing w:val="-10"/>
                <w:sz w:val="20"/>
              </w:rPr>
              <w:t>1</w:t>
            </w:r>
          </w:p>
        </w:tc>
        <w:tc>
          <w:tcPr>
            <w:tcW w:w="849" w:type="dxa"/>
            <w:tcBorders>
              <w:top w:val="nil"/>
            </w:tcBorders>
          </w:tcPr>
          <w:p w:rsidR="00DF51EA" w:rsidRDefault="00CA5DA9">
            <w:pPr>
              <w:pStyle w:val="TableParagraph"/>
              <w:spacing w:line="211" w:lineRule="exact"/>
              <w:rPr>
                <w:sz w:val="20"/>
              </w:rPr>
            </w:pPr>
            <w:r>
              <w:rPr>
                <w:spacing w:val="-10"/>
                <w:sz w:val="20"/>
              </w:rPr>
              <w:t>2</w:t>
            </w:r>
          </w:p>
        </w:tc>
      </w:tr>
      <w:tr w:rsidR="00DF51EA">
        <w:trPr>
          <w:trHeight w:val="690"/>
        </w:trPr>
        <w:tc>
          <w:tcPr>
            <w:tcW w:w="2900" w:type="dxa"/>
            <w:gridSpan w:val="2"/>
          </w:tcPr>
          <w:p w:rsidR="00DF51EA" w:rsidRDefault="00CA5DA9">
            <w:pPr>
              <w:pStyle w:val="TableParagraph"/>
              <w:spacing w:line="225" w:lineRule="exact"/>
              <w:ind w:left="110"/>
              <w:rPr>
                <w:sz w:val="20"/>
              </w:rPr>
            </w:pPr>
            <w:r>
              <w:rPr>
                <w:sz w:val="20"/>
              </w:rPr>
              <w:t>Человек</w:t>
            </w:r>
            <w:r>
              <w:rPr>
                <w:spacing w:val="-5"/>
                <w:sz w:val="20"/>
              </w:rPr>
              <w:t xml:space="preserve"> </w:t>
            </w:r>
            <w:r>
              <w:rPr>
                <w:sz w:val="20"/>
              </w:rPr>
              <w:t>и</w:t>
            </w:r>
            <w:r>
              <w:rPr>
                <w:spacing w:val="-4"/>
                <w:sz w:val="20"/>
              </w:rPr>
              <w:t xml:space="preserve"> </w:t>
            </w:r>
            <w:r>
              <w:rPr>
                <w:spacing w:val="-2"/>
                <w:sz w:val="20"/>
              </w:rPr>
              <w:t>общество</w:t>
            </w:r>
          </w:p>
        </w:tc>
        <w:tc>
          <w:tcPr>
            <w:tcW w:w="3025" w:type="dxa"/>
          </w:tcPr>
          <w:p w:rsidR="00DF51EA" w:rsidRDefault="00CA5DA9">
            <w:pPr>
              <w:pStyle w:val="TableParagraph"/>
              <w:ind w:right="265"/>
              <w:rPr>
                <w:sz w:val="20"/>
              </w:rPr>
            </w:pPr>
            <w:r>
              <w:rPr>
                <w:sz w:val="20"/>
              </w:rPr>
              <w:t>Основы</w:t>
            </w:r>
            <w:r>
              <w:rPr>
                <w:spacing w:val="-13"/>
                <w:sz w:val="20"/>
              </w:rPr>
              <w:t xml:space="preserve"> </w:t>
            </w:r>
            <w:r>
              <w:rPr>
                <w:sz w:val="20"/>
              </w:rPr>
              <w:t>социальной</w:t>
            </w:r>
            <w:r>
              <w:rPr>
                <w:spacing w:val="-12"/>
                <w:sz w:val="20"/>
              </w:rPr>
              <w:t xml:space="preserve"> </w:t>
            </w:r>
            <w:r>
              <w:rPr>
                <w:sz w:val="20"/>
              </w:rPr>
              <w:t>жизни Мир истории</w:t>
            </w:r>
          </w:p>
          <w:p w:rsidR="00DF51EA" w:rsidRDefault="00CA5DA9">
            <w:pPr>
              <w:pStyle w:val="TableParagraph"/>
              <w:spacing w:line="215" w:lineRule="exact"/>
              <w:rPr>
                <w:sz w:val="20"/>
              </w:rPr>
            </w:pPr>
            <w:r>
              <w:rPr>
                <w:sz w:val="20"/>
              </w:rPr>
              <w:t>История</w:t>
            </w:r>
            <w:r>
              <w:rPr>
                <w:spacing w:val="-13"/>
                <w:sz w:val="20"/>
              </w:rPr>
              <w:t xml:space="preserve"> </w:t>
            </w:r>
            <w:r>
              <w:rPr>
                <w:spacing w:val="-2"/>
                <w:sz w:val="20"/>
              </w:rPr>
              <w:t>отечества</w:t>
            </w:r>
          </w:p>
        </w:tc>
        <w:tc>
          <w:tcPr>
            <w:tcW w:w="850" w:type="dxa"/>
          </w:tcPr>
          <w:p w:rsidR="00DF51EA" w:rsidRDefault="00CA5DA9">
            <w:pPr>
              <w:pStyle w:val="TableParagraph"/>
              <w:spacing w:line="225" w:lineRule="exact"/>
              <w:rPr>
                <w:sz w:val="20"/>
              </w:rPr>
            </w:pPr>
            <w:r>
              <w:rPr>
                <w:spacing w:val="-10"/>
                <w:sz w:val="20"/>
              </w:rPr>
              <w:t>2</w:t>
            </w:r>
          </w:p>
        </w:tc>
        <w:tc>
          <w:tcPr>
            <w:tcW w:w="994" w:type="dxa"/>
          </w:tcPr>
          <w:p w:rsidR="00DF51EA" w:rsidRDefault="00CA5DA9">
            <w:pPr>
              <w:pStyle w:val="TableParagraph"/>
              <w:spacing w:line="225" w:lineRule="exact"/>
              <w:rPr>
                <w:sz w:val="20"/>
              </w:rPr>
            </w:pPr>
            <w:r>
              <w:rPr>
                <w:spacing w:val="-10"/>
                <w:sz w:val="20"/>
              </w:rPr>
              <w:t>1</w:t>
            </w:r>
          </w:p>
        </w:tc>
        <w:tc>
          <w:tcPr>
            <w:tcW w:w="710" w:type="dxa"/>
          </w:tcPr>
          <w:p w:rsidR="00DF51EA" w:rsidRDefault="00CA5DA9">
            <w:pPr>
              <w:pStyle w:val="TableParagraph"/>
              <w:spacing w:line="225" w:lineRule="exact"/>
              <w:rPr>
                <w:sz w:val="20"/>
              </w:rPr>
            </w:pPr>
            <w:r>
              <w:rPr>
                <w:spacing w:val="-10"/>
                <w:sz w:val="20"/>
              </w:rPr>
              <w:t>1</w:t>
            </w:r>
          </w:p>
        </w:tc>
        <w:tc>
          <w:tcPr>
            <w:tcW w:w="850" w:type="dxa"/>
          </w:tcPr>
          <w:p w:rsidR="00DF51EA" w:rsidRDefault="00CA5DA9">
            <w:pPr>
              <w:pStyle w:val="TableParagraph"/>
              <w:spacing w:line="225" w:lineRule="exact"/>
              <w:rPr>
                <w:sz w:val="20"/>
              </w:rPr>
            </w:pPr>
            <w:r>
              <w:rPr>
                <w:spacing w:val="-10"/>
                <w:sz w:val="20"/>
              </w:rPr>
              <w:t>1</w:t>
            </w:r>
          </w:p>
          <w:p w:rsidR="00DF51EA" w:rsidRDefault="00DF51EA">
            <w:pPr>
              <w:pStyle w:val="TableParagraph"/>
              <w:ind w:left="0"/>
              <w:rPr>
                <w:b/>
                <w:sz w:val="20"/>
              </w:rPr>
            </w:pPr>
          </w:p>
          <w:p w:rsidR="00DF51EA" w:rsidRDefault="00CA5DA9">
            <w:pPr>
              <w:pStyle w:val="TableParagraph"/>
              <w:spacing w:before="1" w:line="215" w:lineRule="exact"/>
              <w:rPr>
                <w:sz w:val="20"/>
              </w:rPr>
            </w:pPr>
            <w:r>
              <w:rPr>
                <w:spacing w:val="-10"/>
                <w:sz w:val="20"/>
              </w:rPr>
              <w:t>1</w:t>
            </w:r>
          </w:p>
        </w:tc>
        <w:tc>
          <w:tcPr>
            <w:tcW w:w="850" w:type="dxa"/>
          </w:tcPr>
          <w:p w:rsidR="00DF51EA" w:rsidRDefault="00CA5DA9">
            <w:pPr>
              <w:pStyle w:val="TableParagraph"/>
              <w:spacing w:line="225" w:lineRule="exact"/>
              <w:rPr>
                <w:sz w:val="20"/>
              </w:rPr>
            </w:pPr>
            <w:r>
              <w:rPr>
                <w:spacing w:val="-10"/>
                <w:sz w:val="20"/>
              </w:rPr>
              <w:t>1</w:t>
            </w:r>
          </w:p>
          <w:p w:rsidR="00DF51EA" w:rsidRDefault="00DF51EA">
            <w:pPr>
              <w:pStyle w:val="TableParagraph"/>
              <w:ind w:left="0"/>
              <w:rPr>
                <w:b/>
                <w:sz w:val="20"/>
              </w:rPr>
            </w:pPr>
          </w:p>
          <w:p w:rsidR="00DF51EA" w:rsidRDefault="00CA5DA9">
            <w:pPr>
              <w:pStyle w:val="TableParagraph"/>
              <w:spacing w:before="1" w:line="215" w:lineRule="exact"/>
              <w:rPr>
                <w:sz w:val="20"/>
              </w:rPr>
            </w:pPr>
            <w:r>
              <w:rPr>
                <w:spacing w:val="-10"/>
                <w:sz w:val="20"/>
              </w:rPr>
              <w:t>1</w:t>
            </w:r>
          </w:p>
        </w:tc>
        <w:tc>
          <w:tcPr>
            <w:tcW w:w="849" w:type="dxa"/>
          </w:tcPr>
          <w:p w:rsidR="00DF51EA" w:rsidRDefault="00CA5DA9">
            <w:pPr>
              <w:pStyle w:val="TableParagraph"/>
              <w:spacing w:line="225" w:lineRule="exact"/>
              <w:rPr>
                <w:sz w:val="20"/>
              </w:rPr>
            </w:pPr>
            <w:r>
              <w:rPr>
                <w:spacing w:val="-10"/>
                <w:sz w:val="20"/>
              </w:rPr>
              <w:t>6</w:t>
            </w:r>
          </w:p>
          <w:p w:rsidR="00DF51EA" w:rsidRDefault="00DF51EA">
            <w:pPr>
              <w:pStyle w:val="TableParagraph"/>
              <w:ind w:left="0"/>
              <w:rPr>
                <w:b/>
                <w:sz w:val="20"/>
              </w:rPr>
            </w:pPr>
          </w:p>
          <w:p w:rsidR="00DF51EA" w:rsidRDefault="00CA5DA9">
            <w:pPr>
              <w:pStyle w:val="TableParagraph"/>
              <w:spacing w:before="1" w:line="215" w:lineRule="exact"/>
              <w:rPr>
                <w:sz w:val="20"/>
              </w:rPr>
            </w:pPr>
            <w:r>
              <w:rPr>
                <w:spacing w:val="-10"/>
                <w:sz w:val="20"/>
              </w:rPr>
              <w:t>2</w:t>
            </w:r>
          </w:p>
        </w:tc>
      </w:tr>
      <w:tr w:rsidR="00DF51EA">
        <w:trPr>
          <w:trHeight w:val="229"/>
        </w:trPr>
        <w:tc>
          <w:tcPr>
            <w:tcW w:w="2900" w:type="dxa"/>
            <w:gridSpan w:val="2"/>
            <w:tcBorders>
              <w:bottom w:val="nil"/>
            </w:tcBorders>
          </w:tcPr>
          <w:p w:rsidR="00DF51EA" w:rsidRDefault="00CA5DA9">
            <w:pPr>
              <w:pStyle w:val="TableParagraph"/>
              <w:spacing w:line="209" w:lineRule="exact"/>
              <w:ind w:left="110"/>
              <w:rPr>
                <w:sz w:val="20"/>
              </w:rPr>
            </w:pPr>
            <w:r>
              <w:rPr>
                <w:spacing w:val="-2"/>
                <w:sz w:val="20"/>
              </w:rPr>
              <w:t>Естествознание</w:t>
            </w:r>
          </w:p>
        </w:tc>
        <w:tc>
          <w:tcPr>
            <w:tcW w:w="3025" w:type="dxa"/>
            <w:tcBorders>
              <w:bottom w:val="nil"/>
            </w:tcBorders>
          </w:tcPr>
          <w:p w:rsidR="00DF51EA" w:rsidRDefault="00CA5DA9">
            <w:pPr>
              <w:pStyle w:val="TableParagraph"/>
              <w:spacing w:line="209" w:lineRule="exact"/>
              <w:rPr>
                <w:sz w:val="20"/>
              </w:rPr>
            </w:pPr>
            <w:r>
              <w:rPr>
                <w:spacing w:val="-2"/>
                <w:sz w:val="20"/>
              </w:rPr>
              <w:t>Природоведение</w:t>
            </w:r>
          </w:p>
        </w:tc>
        <w:tc>
          <w:tcPr>
            <w:tcW w:w="850" w:type="dxa"/>
            <w:tcBorders>
              <w:bottom w:val="nil"/>
            </w:tcBorders>
          </w:tcPr>
          <w:p w:rsidR="00DF51EA" w:rsidRDefault="00CA5DA9">
            <w:pPr>
              <w:pStyle w:val="TableParagraph"/>
              <w:spacing w:line="209" w:lineRule="exact"/>
              <w:rPr>
                <w:sz w:val="20"/>
              </w:rPr>
            </w:pPr>
            <w:r>
              <w:rPr>
                <w:spacing w:val="-10"/>
                <w:sz w:val="20"/>
              </w:rPr>
              <w:t>1</w:t>
            </w:r>
          </w:p>
        </w:tc>
        <w:tc>
          <w:tcPr>
            <w:tcW w:w="994" w:type="dxa"/>
            <w:tcBorders>
              <w:bottom w:val="nil"/>
            </w:tcBorders>
          </w:tcPr>
          <w:p w:rsidR="00DF51EA" w:rsidRDefault="00CA5DA9">
            <w:pPr>
              <w:pStyle w:val="TableParagraph"/>
              <w:spacing w:line="209" w:lineRule="exact"/>
              <w:rPr>
                <w:sz w:val="20"/>
              </w:rPr>
            </w:pPr>
            <w:r>
              <w:rPr>
                <w:spacing w:val="-10"/>
                <w:sz w:val="20"/>
              </w:rPr>
              <w:t>1</w:t>
            </w:r>
          </w:p>
        </w:tc>
        <w:tc>
          <w:tcPr>
            <w:tcW w:w="710" w:type="dxa"/>
            <w:tcBorders>
              <w:bottom w:val="nil"/>
            </w:tcBorders>
          </w:tcPr>
          <w:p w:rsidR="00DF51EA" w:rsidRDefault="00DF51EA">
            <w:pPr>
              <w:pStyle w:val="TableParagraph"/>
              <w:ind w:left="0"/>
              <w:rPr>
                <w:sz w:val="16"/>
              </w:rPr>
            </w:pPr>
          </w:p>
        </w:tc>
        <w:tc>
          <w:tcPr>
            <w:tcW w:w="850" w:type="dxa"/>
            <w:tcBorders>
              <w:bottom w:val="nil"/>
            </w:tcBorders>
          </w:tcPr>
          <w:p w:rsidR="00DF51EA" w:rsidRDefault="00DF51EA">
            <w:pPr>
              <w:pStyle w:val="TableParagraph"/>
              <w:ind w:left="0"/>
              <w:rPr>
                <w:sz w:val="16"/>
              </w:rPr>
            </w:pPr>
          </w:p>
        </w:tc>
        <w:tc>
          <w:tcPr>
            <w:tcW w:w="850" w:type="dxa"/>
            <w:tcBorders>
              <w:bottom w:val="nil"/>
            </w:tcBorders>
          </w:tcPr>
          <w:p w:rsidR="00DF51EA" w:rsidRDefault="00DF51EA">
            <w:pPr>
              <w:pStyle w:val="TableParagraph"/>
              <w:ind w:left="0"/>
              <w:rPr>
                <w:sz w:val="16"/>
              </w:rPr>
            </w:pPr>
          </w:p>
        </w:tc>
        <w:tc>
          <w:tcPr>
            <w:tcW w:w="849" w:type="dxa"/>
            <w:tcBorders>
              <w:bottom w:val="nil"/>
            </w:tcBorders>
          </w:tcPr>
          <w:p w:rsidR="00DF51EA" w:rsidRDefault="00CA5DA9">
            <w:pPr>
              <w:pStyle w:val="TableParagraph"/>
              <w:spacing w:line="209" w:lineRule="exact"/>
              <w:rPr>
                <w:sz w:val="20"/>
              </w:rPr>
            </w:pPr>
            <w:r>
              <w:rPr>
                <w:spacing w:val="-10"/>
                <w:sz w:val="20"/>
              </w:rPr>
              <w:t>2</w:t>
            </w:r>
          </w:p>
        </w:tc>
      </w:tr>
      <w:tr w:rsidR="00DF51EA">
        <w:trPr>
          <w:trHeight w:val="230"/>
        </w:trPr>
        <w:tc>
          <w:tcPr>
            <w:tcW w:w="2900" w:type="dxa"/>
            <w:gridSpan w:val="2"/>
            <w:tcBorders>
              <w:top w:val="nil"/>
              <w:bottom w:val="nil"/>
            </w:tcBorders>
          </w:tcPr>
          <w:p w:rsidR="00DF51EA" w:rsidRDefault="00DF51EA">
            <w:pPr>
              <w:pStyle w:val="TableParagraph"/>
              <w:ind w:left="0"/>
              <w:rPr>
                <w:sz w:val="16"/>
              </w:rPr>
            </w:pPr>
          </w:p>
        </w:tc>
        <w:tc>
          <w:tcPr>
            <w:tcW w:w="3025" w:type="dxa"/>
            <w:tcBorders>
              <w:top w:val="nil"/>
              <w:bottom w:val="nil"/>
            </w:tcBorders>
          </w:tcPr>
          <w:p w:rsidR="00DF51EA" w:rsidRDefault="00CA5DA9">
            <w:pPr>
              <w:pStyle w:val="TableParagraph"/>
              <w:spacing w:line="210" w:lineRule="exact"/>
              <w:rPr>
                <w:sz w:val="20"/>
              </w:rPr>
            </w:pPr>
            <w:r>
              <w:rPr>
                <w:spacing w:val="-2"/>
                <w:sz w:val="20"/>
              </w:rPr>
              <w:t>Биология</w:t>
            </w:r>
          </w:p>
        </w:tc>
        <w:tc>
          <w:tcPr>
            <w:tcW w:w="850" w:type="dxa"/>
            <w:tcBorders>
              <w:top w:val="nil"/>
              <w:bottom w:val="nil"/>
            </w:tcBorders>
          </w:tcPr>
          <w:p w:rsidR="00DF51EA" w:rsidRDefault="00DF51EA">
            <w:pPr>
              <w:pStyle w:val="TableParagraph"/>
              <w:ind w:left="0"/>
              <w:rPr>
                <w:sz w:val="16"/>
              </w:rPr>
            </w:pPr>
          </w:p>
        </w:tc>
        <w:tc>
          <w:tcPr>
            <w:tcW w:w="994" w:type="dxa"/>
            <w:tcBorders>
              <w:top w:val="nil"/>
              <w:bottom w:val="nil"/>
            </w:tcBorders>
          </w:tcPr>
          <w:p w:rsidR="00DF51EA" w:rsidRDefault="00DF51EA">
            <w:pPr>
              <w:pStyle w:val="TableParagraph"/>
              <w:ind w:left="0"/>
              <w:rPr>
                <w:sz w:val="16"/>
              </w:rPr>
            </w:pPr>
          </w:p>
        </w:tc>
        <w:tc>
          <w:tcPr>
            <w:tcW w:w="710" w:type="dxa"/>
            <w:tcBorders>
              <w:top w:val="nil"/>
              <w:bottom w:val="nil"/>
            </w:tcBorders>
          </w:tcPr>
          <w:p w:rsidR="00DF51EA" w:rsidRDefault="00CA5DA9">
            <w:pPr>
              <w:pStyle w:val="TableParagraph"/>
              <w:spacing w:line="210" w:lineRule="exact"/>
              <w:rPr>
                <w:sz w:val="20"/>
              </w:rPr>
            </w:pPr>
            <w:r>
              <w:rPr>
                <w:spacing w:val="-10"/>
                <w:sz w:val="20"/>
              </w:rPr>
              <w:t>1</w:t>
            </w:r>
          </w:p>
        </w:tc>
        <w:tc>
          <w:tcPr>
            <w:tcW w:w="850" w:type="dxa"/>
            <w:tcBorders>
              <w:top w:val="nil"/>
              <w:bottom w:val="nil"/>
            </w:tcBorders>
          </w:tcPr>
          <w:p w:rsidR="00DF51EA" w:rsidRDefault="00CA5DA9">
            <w:pPr>
              <w:pStyle w:val="TableParagraph"/>
              <w:spacing w:line="210" w:lineRule="exact"/>
              <w:rPr>
                <w:sz w:val="20"/>
              </w:rPr>
            </w:pPr>
            <w:r>
              <w:rPr>
                <w:spacing w:val="-10"/>
                <w:sz w:val="20"/>
              </w:rPr>
              <w:t>1</w:t>
            </w:r>
          </w:p>
        </w:tc>
        <w:tc>
          <w:tcPr>
            <w:tcW w:w="850" w:type="dxa"/>
            <w:tcBorders>
              <w:top w:val="nil"/>
              <w:bottom w:val="nil"/>
            </w:tcBorders>
          </w:tcPr>
          <w:p w:rsidR="00DF51EA" w:rsidRDefault="00DF51EA">
            <w:pPr>
              <w:pStyle w:val="TableParagraph"/>
              <w:ind w:left="0"/>
              <w:rPr>
                <w:sz w:val="16"/>
              </w:rPr>
            </w:pPr>
          </w:p>
        </w:tc>
        <w:tc>
          <w:tcPr>
            <w:tcW w:w="849" w:type="dxa"/>
            <w:tcBorders>
              <w:top w:val="nil"/>
              <w:bottom w:val="nil"/>
            </w:tcBorders>
          </w:tcPr>
          <w:p w:rsidR="00DF51EA" w:rsidRDefault="00CA5DA9">
            <w:pPr>
              <w:pStyle w:val="TableParagraph"/>
              <w:spacing w:line="210" w:lineRule="exact"/>
              <w:rPr>
                <w:sz w:val="20"/>
              </w:rPr>
            </w:pPr>
            <w:r>
              <w:rPr>
                <w:spacing w:val="-10"/>
                <w:sz w:val="20"/>
              </w:rPr>
              <w:t>2</w:t>
            </w:r>
          </w:p>
        </w:tc>
      </w:tr>
      <w:tr w:rsidR="00DF51EA">
        <w:trPr>
          <w:trHeight w:val="231"/>
        </w:trPr>
        <w:tc>
          <w:tcPr>
            <w:tcW w:w="2900" w:type="dxa"/>
            <w:gridSpan w:val="2"/>
            <w:tcBorders>
              <w:top w:val="nil"/>
            </w:tcBorders>
          </w:tcPr>
          <w:p w:rsidR="00DF51EA" w:rsidRDefault="00DF51EA">
            <w:pPr>
              <w:pStyle w:val="TableParagraph"/>
              <w:ind w:left="0"/>
              <w:rPr>
                <w:sz w:val="16"/>
              </w:rPr>
            </w:pPr>
          </w:p>
        </w:tc>
        <w:tc>
          <w:tcPr>
            <w:tcW w:w="3025" w:type="dxa"/>
            <w:tcBorders>
              <w:top w:val="nil"/>
            </w:tcBorders>
          </w:tcPr>
          <w:p w:rsidR="00DF51EA" w:rsidRDefault="00CA5DA9">
            <w:pPr>
              <w:pStyle w:val="TableParagraph"/>
              <w:spacing w:line="211" w:lineRule="exact"/>
              <w:rPr>
                <w:sz w:val="20"/>
              </w:rPr>
            </w:pPr>
            <w:r>
              <w:rPr>
                <w:spacing w:val="-2"/>
                <w:sz w:val="20"/>
              </w:rPr>
              <w:t>География</w:t>
            </w:r>
          </w:p>
        </w:tc>
        <w:tc>
          <w:tcPr>
            <w:tcW w:w="850" w:type="dxa"/>
            <w:tcBorders>
              <w:top w:val="nil"/>
            </w:tcBorders>
          </w:tcPr>
          <w:p w:rsidR="00DF51EA" w:rsidRDefault="00DF51EA">
            <w:pPr>
              <w:pStyle w:val="TableParagraph"/>
              <w:ind w:left="0"/>
              <w:rPr>
                <w:sz w:val="16"/>
              </w:rPr>
            </w:pPr>
          </w:p>
        </w:tc>
        <w:tc>
          <w:tcPr>
            <w:tcW w:w="994" w:type="dxa"/>
            <w:tcBorders>
              <w:top w:val="nil"/>
            </w:tcBorders>
          </w:tcPr>
          <w:p w:rsidR="00DF51EA" w:rsidRDefault="00CA5DA9">
            <w:pPr>
              <w:pStyle w:val="TableParagraph"/>
              <w:spacing w:line="211" w:lineRule="exact"/>
              <w:rPr>
                <w:sz w:val="20"/>
              </w:rPr>
            </w:pPr>
            <w:r>
              <w:rPr>
                <w:spacing w:val="-10"/>
                <w:sz w:val="20"/>
              </w:rPr>
              <w:t>1</w:t>
            </w:r>
          </w:p>
        </w:tc>
        <w:tc>
          <w:tcPr>
            <w:tcW w:w="710" w:type="dxa"/>
            <w:tcBorders>
              <w:top w:val="nil"/>
            </w:tcBorders>
          </w:tcPr>
          <w:p w:rsidR="00DF51EA" w:rsidRDefault="00DF51EA">
            <w:pPr>
              <w:pStyle w:val="TableParagraph"/>
              <w:ind w:left="0"/>
              <w:rPr>
                <w:sz w:val="16"/>
              </w:rPr>
            </w:pPr>
          </w:p>
        </w:tc>
        <w:tc>
          <w:tcPr>
            <w:tcW w:w="850" w:type="dxa"/>
            <w:tcBorders>
              <w:top w:val="nil"/>
            </w:tcBorders>
          </w:tcPr>
          <w:p w:rsidR="00DF51EA" w:rsidRDefault="00DF51EA">
            <w:pPr>
              <w:pStyle w:val="TableParagraph"/>
              <w:ind w:left="0"/>
              <w:rPr>
                <w:sz w:val="16"/>
              </w:rPr>
            </w:pPr>
          </w:p>
        </w:tc>
        <w:tc>
          <w:tcPr>
            <w:tcW w:w="850" w:type="dxa"/>
            <w:tcBorders>
              <w:top w:val="nil"/>
            </w:tcBorders>
          </w:tcPr>
          <w:p w:rsidR="00DF51EA" w:rsidRDefault="00CA5DA9">
            <w:pPr>
              <w:pStyle w:val="TableParagraph"/>
              <w:spacing w:line="211" w:lineRule="exact"/>
              <w:rPr>
                <w:sz w:val="20"/>
              </w:rPr>
            </w:pPr>
            <w:r>
              <w:rPr>
                <w:spacing w:val="-10"/>
                <w:sz w:val="20"/>
              </w:rPr>
              <w:t>1</w:t>
            </w:r>
          </w:p>
        </w:tc>
        <w:tc>
          <w:tcPr>
            <w:tcW w:w="849" w:type="dxa"/>
            <w:tcBorders>
              <w:top w:val="nil"/>
            </w:tcBorders>
          </w:tcPr>
          <w:p w:rsidR="00DF51EA" w:rsidRDefault="00CA5DA9">
            <w:pPr>
              <w:pStyle w:val="TableParagraph"/>
              <w:spacing w:line="211" w:lineRule="exact"/>
              <w:rPr>
                <w:sz w:val="20"/>
              </w:rPr>
            </w:pPr>
            <w:r>
              <w:rPr>
                <w:spacing w:val="-10"/>
                <w:sz w:val="20"/>
              </w:rPr>
              <w:t>2</w:t>
            </w:r>
          </w:p>
        </w:tc>
      </w:tr>
      <w:tr w:rsidR="00DF51EA">
        <w:trPr>
          <w:trHeight w:val="460"/>
        </w:trPr>
        <w:tc>
          <w:tcPr>
            <w:tcW w:w="2900" w:type="dxa"/>
            <w:gridSpan w:val="2"/>
          </w:tcPr>
          <w:p w:rsidR="00DF51EA" w:rsidRDefault="00CA5DA9">
            <w:pPr>
              <w:pStyle w:val="TableParagraph"/>
              <w:spacing w:line="226" w:lineRule="exact"/>
              <w:ind w:left="110"/>
              <w:rPr>
                <w:sz w:val="20"/>
              </w:rPr>
            </w:pPr>
            <w:r>
              <w:rPr>
                <w:spacing w:val="-2"/>
                <w:sz w:val="20"/>
              </w:rPr>
              <w:t>Физическая</w:t>
            </w:r>
            <w:r>
              <w:rPr>
                <w:spacing w:val="7"/>
                <w:sz w:val="20"/>
              </w:rPr>
              <w:t xml:space="preserve"> </w:t>
            </w:r>
            <w:r>
              <w:rPr>
                <w:spacing w:val="-2"/>
                <w:sz w:val="20"/>
              </w:rPr>
              <w:t>культура</w:t>
            </w:r>
          </w:p>
        </w:tc>
        <w:tc>
          <w:tcPr>
            <w:tcW w:w="3025" w:type="dxa"/>
          </w:tcPr>
          <w:p w:rsidR="00DF51EA" w:rsidRDefault="00CA5DA9">
            <w:pPr>
              <w:pStyle w:val="TableParagraph"/>
              <w:spacing w:line="226" w:lineRule="exact"/>
              <w:rPr>
                <w:sz w:val="20"/>
              </w:rPr>
            </w:pPr>
            <w:r>
              <w:rPr>
                <w:sz w:val="20"/>
              </w:rPr>
              <w:t>Адаптивная</w:t>
            </w:r>
            <w:r>
              <w:rPr>
                <w:spacing w:val="-12"/>
                <w:sz w:val="20"/>
              </w:rPr>
              <w:t xml:space="preserve"> </w:t>
            </w:r>
            <w:r>
              <w:rPr>
                <w:spacing w:val="-2"/>
                <w:sz w:val="20"/>
              </w:rPr>
              <w:t>физическая</w:t>
            </w:r>
          </w:p>
          <w:p w:rsidR="00DF51EA" w:rsidRDefault="00CA5DA9">
            <w:pPr>
              <w:pStyle w:val="TableParagraph"/>
              <w:spacing w:line="215" w:lineRule="exact"/>
              <w:rPr>
                <w:sz w:val="20"/>
              </w:rPr>
            </w:pPr>
            <w:r>
              <w:rPr>
                <w:spacing w:val="-2"/>
                <w:sz w:val="20"/>
              </w:rPr>
              <w:t>культура</w:t>
            </w:r>
          </w:p>
        </w:tc>
        <w:tc>
          <w:tcPr>
            <w:tcW w:w="850" w:type="dxa"/>
          </w:tcPr>
          <w:p w:rsidR="00DF51EA" w:rsidRDefault="00DF51EA">
            <w:pPr>
              <w:pStyle w:val="TableParagraph"/>
              <w:ind w:left="0"/>
              <w:rPr>
                <w:sz w:val="20"/>
              </w:rPr>
            </w:pPr>
          </w:p>
        </w:tc>
        <w:tc>
          <w:tcPr>
            <w:tcW w:w="994" w:type="dxa"/>
          </w:tcPr>
          <w:p w:rsidR="00DF51EA" w:rsidRDefault="00DF51EA">
            <w:pPr>
              <w:pStyle w:val="TableParagraph"/>
              <w:ind w:left="0"/>
              <w:rPr>
                <w:sz w:val="20"/>
              </w:rPr>
            </w:pPr>
          </w:p>
        </w:tc>
        <w:tc>
          <w:tcPr>
            <w:tcW w:w="710" w:type="dxa"/>
          </w:tcPr>
          <w:p w:rsidR="00DF51EA" w:rsidRDefault="00CA5DA9">
            <w:pPr>
              <w:pStyle w:val="TableParagraph"/>
              <w:spacing w:line="226" w:lineRule="exact"/>
              <w:rPr>
                <w:sz w:val="20"/>
              </w:rPr>
            </w:pPr>
            <w:r>
              <w:rPr>
                <w:spacing w:val="-10"/>
                <w:sz w:val="20"/>
              </w:rPr>
              <w:t>1</w:t>
            </w:r>
          </w:p>
        </w:tc>
        <w:tc>
          <w:tcPr>
            <w:tcW w:w="850" w:type="dxa"/>
          </w:tcPr>
          <w:p w:rsidR="00DF51EA" w:rsidRDefault="00DF51EA">
            <w:pPr>
              <w:pStyle w:val="TableParagraph"/>
              <w:ind w:left="0"/>
              <w:rPr>
                <w:sz w:val="20"/>
              </w:rPr>
            </w:pPr>
          </w:p>
        </w:tc>
        <w:tc>
          <w:tcPr>
            <w:tcW w:w="850" w:type="dxa"/>
          </w:tcPr>
          <w:p w:rsidR="00DF51EA" w:rsidRDefault="00DF51EA">
            <w:pPr>
              <w:pStyle w:val="TableParagraph"/>
              <w:ind w:left="0"/>
              <w:rPr>
                <w:sz w:val="20"/>
              </w:rPr>
            </w:pPr>
          </w:p>
        </w:tc>
        <w:tc>
          <w:tcPr>
            <w:tcW w:w="849" w:type="dxa"/>
          </w:tcPr>
          <w:p w:rsidR="00DF51EA" w:rsidRDefault="00CA5DA9">
            <w:pPr>
              <w:pStyle w:val="TableParagraph"/>
              <w:spacing w:line="226" w:lineRule="exact"/>
              <w:rPr>
                <w:sz w:val="20"/>
              </w:rPr>
            </w:pPr>
            <w:r>
              <w:rPr>
                <w:spacing w:val="-10"/>
                <w:sz w:val="20"/>
              </w:rPr>
              <w:t>1</w:t>
            </w:r>
          </w:p>
        </w:tc>
      </w:tr>
      <w:tr w:rsidR="00DF51EA">
        <w:trPr>
          <w:trHeight w:val="330"/>
        </w:trPr>
        <w:tc>
          <w:tcPr>
            <w:tcW w:w="8479" w:type="dxa"/>
            <w:gridSpan w:val="6"/>
          </w:tcPr>
          <w:p w:rsidR="00DF51EA" w:rsidRDefault="00CA5DA9">
            <w:pPr>
              <w:pStyle w:val="TableParagraph"/>
              <w:spacing w:line="225" w:lineRule="exact"/>
              <w:ind w:left="110"/>
              <w:rPr>
                <w:sz w:val="20"/>
              </w:rPr>
            </w:pPr>
            <w:r>
              <w:rPr>
                <w:spacing w:val="-2"/>
                <w:sz w:val="20"/>
              </w:rPr>
              <w:t>2.внеурочная</w:t>
            </w:r>
            <w:r>
              <w:rPr>
                <w:spacing w:val="7"/>
                <w:sz w:val="20"/>
              </w:rPr>
              <w:t xml:space="preserve"> </w:t>
            </w:r>
            <w:r>
              <w:rPr>
                <w:spacing w:val="-2"/>
                <w:sz w:val="20"/>
              </w:rPr>
              <w:t>деятельность:</w:t>
            </w:r>
          </w:p>
        </w:tc>
        <w:tc>
          <w:tcPr>
            <w:tcW w:w="2549" w:type="dxa"/>
            <w:gridSpan w:val="3"/>
          </w:tcPr>
          <w:p w:rsidR="00DF51EA" w:rsidRDefault="00DF51EA">
            <w:pPr>
              <w:pStyle w:val="TableParagraph"/>
              <w:ind w:left="0"/>
              <w:rPr>
                <w:sz w:val="20"/>
              </w:rPr>
            </w:pPr>
          </w:p>
        </w:tc>
      </w:tr>
      <w:tr w:rsidR="00DF51EA">
        <w:trPr>
          <w:trHeight w:val="330"/>
        </w:trPr>
        <w:tc>
          <w:tcPr>
            <w:tcW w:w="5925" w:type="dxa"/>
            <w:gridSpan w:val="3"/>
          </w:tcPr>
          <w:p w:rsidR="00DF51EA" w:rsidRDefault="00CA5DA9">
            <w:pPr>
              <w:pStyle w:val="TableParagraph"/>
              <w:spacing w:line="225" w:lineRule="exact"/>
              <w:ind w:left="110"/>
              <w:rPr>
                <w:sz w:val="20"/>
              </w:rPr>
            </w:pPr>
            <w:r>
              <w:rPr>
                <w:sz w:val="20"/>
              </w:rPr>
              <w:t>Разговоры</w:t>
            </w:r>
            <w:r>
              <w:rPr>
                <w:spacing w:val="-6"/>
                <w:sz w:val="20"/>
              </w:rPr>
              <w:t xml:space="preserve"> </w:t>
            </w:r>
            <w:r>
              <w:rPr>
                <w:sz w:val="20"/>
              </w:rPr>
              <w:t>о</w:t>
            </w:r>
            <w:r>
              <w:rPr>
                <w:spacing w:val="-8"/>
                <w:sz w:val="20"/>
              </w:rPr>
              <w:t xml:space="preserve"> </w:t>
            </w:r>
            <w:r>
              <w:rPr>
                <w:spacing w:val="-2"/>
                <w:sz w:val="20"/>
              </w:rPr>
              <w:t>важном</w:t>
            </w:r>
          </w:p>
        </w:tc>
        <w:tc>
          <w:tcPr>
            <w:tcW w:w="850" w:type="dxa"/>
          </w:tcPr>
          <w:p w:rsidR="00DF51EA" w:rsidRDefault="00CA5DA9">
            <w:pPr>
              <w:pStyle w:val="TableParagraph"/>
              <w:spacing w:line="225" w:lineRule="exact"/>
              <w:rPr>
                <w:sz w:val="20"/>
              </w:rPr>
            </w:pPr>
            <w:r>
              <w:rPr>
                <w:spacing w:val="-10"/>
                <w:sz w:val="20"/>
              </w:rPr>
              <w:t>1</w:t>
            </w:r>
          </w:p>
        </w:tc>
        <w:tc>
          <w:tcPr>
            <w:tcW w:w="994" w:type="dxa"/>
          </w:tcPr>
          <w:p w:rsidR="00DF51EA" w:rsidRDefault="00CA5DA9">
            <w:pPr>
              <w:pStyle w:val="TableParagraph"/>
              <w:spacing w:line="225" w:lineRule="exact"/>
              <w:rPr>
                <w:sz w:val="20"/>
              </w:rPr>
            </w:pPr>
            <w:r>
              <w:rPr>
                <w:spacing w:val="-10"/>
                <w:sz w:val="20"/>
              </w:rPr>
              <w:t>1</w:t>
            </w:r>
          </w:p>
        </w:tc>
        <w:tc>
          <w:tcPr>
            <w:tcW w:w="710" w:type="dxa"/>
          </w:tcPr>
          <w:p w:rsidR="00DF51EA" w:rsidRDefault="00CA5DA9">
            <w:pPr>
              <w:pStyle w:val="TableParagraph"/>
              <w:spacing w:line="225" w:lineRule="exact"/>
              <w:rPr>
                <w:sz w:val="20"/>
              </w:rPr>
            </w:pPr>
            <w:r>
              <w:rPr>
                <w:spacing w:val="-10"/>
                <w:sz w:val="20"/>
              </w:rPr>
              <w:t>1</w:t>
            </w:r>
          </w:p>
        </w:tc>
        <w:tc>
          <w:tcPr>
            <w:tcW w:w="850" w:type="dxa"/>
          </w:tcPr>
          <w:p w:rsidR="00DF51EA" w:rsidRDefault="00CA5DA9">
            <w:pPr>
              <w:pStyle w:val="TableParagraph"/>
              <w:spacing w:line="225" w:lineRule="exact"/>
              <w:rPr>
                <w:sz w:val="20"/>
              </w:rPr>
            </w:pPr>
            <w:r>
              <w:rPr>
                <w:spacing w:val="-10"/>
                <w:sz w:val="20"/>
              </w:rPr>
              <w:t>1</w:t>
            </w:r>
          </w:p>
        </w:tc>
        <w:tc>
          <w:tcPr>
            <w:tcW w:w="850" w:type="dxa"/>
          </w:tcPr>
          <w:p w:rsidR="00DF51EA" w:rsidRDefault="00CA5DA9">
            <w:pPr>
              <w:pStyle w:val="TableParagraph"/>
              <w:spacing w:line="225" w:lineRule="exact"/>
              <w:rPr>
                <w:sz w:val="20"/>
              </w:rPr>
            </w:pPr>
            <w:r>
              <w:rPr>
                <w:spacing w:val="-10"/>
                <w:sz w:val="20"/>
              </w:rPr>
              <w:t>1</w:t>
            </w:r>
          </w:p>
        </w:tc>
        <w:tc>
          <w:tcPr>
            <w:tcW w:w="849" w:type="dxa"/>
          </w:tcPr>
          <w:p w:rsidR="00DF51EA" w:rsidRDefault="00CA5DA9">
            <w:pPr>
              <w:pStyle w:val="TableParagraph"/>
              <w:spacing w:line="225" w:lineRule="exact"/>
              <w:rPr>
                <w:sz w:val="20"/>
              </w:rPr>
            </w:pPr>
            <w:r>
              <w:rPr>
                <w:spacing w:val="-10"/>
                <w:sz w:val="20"/>
              </w:rPr>
              <w:t>5</w:t>
            </w:r>
          </w:p>
        </w:tc>
      </w:tr>
      <w:tr w:rsidR="00DF51EA">
        <w:trPr>
          <w:trHeight w:val="330"/>
        </w:trPr>
        <w:tc>
          <w:tcPr>
            <w:tcW w:w="5925" w:type="dxa"/>
            <w:gridSpan w:val="3"/>
          </w:tcPr>
          <w:p w:rsidR="00DF51EA" w:rsidRDefault="00CA5DA9">
            <w:pPr>
              <w:pStyle w:val="TableParagraph"/>
              <w:spacing w:line="225" w:lineRule="exact"/>
              <w:ind w:left="110"/>
              <w:rPr>
                <w:sz w:val="20"/>
              </w:rPr>
            </w:pPr>
            <w:r>
              <w:rPr>
                <w:spacing w:val="-2"/>
                <w:sz w:val="20"/>
              </w:rPr>
              <w:t>Спортивно-оздоровительная</w:t>
            </w:r>
            <w:r>
              <w:rPr>
                <w:spacing w:val="18"/>
                <w:sz w:val="20"/>
              </w:rPr>
              <w:t xml:space="preserve"> </w:t>
            </w:r>
            <w:r>
              <w:rPr>
                <w:spacing w:val="-2"/>
                <w:sz w:val="20"/>
              </w:rPr>
              <w:t>деятельность</w:t>
            </w:r>
          </w:p>
        </w:tc>
        <w:tc>
          <w:tcPr>
            <w:tcW w:w="850" w:type="dxa"/>
          </w:tcPr>
          <w:p w:rsidR="00DF51EA" w:rsidRDefault="00CA5DA9">
            <w:pPr>
              <w:pStyle w:val="TableParagraph"/>
              <w:spacing w:line="225" w:lineRule="exact"/>
              <w:rPr>
                <w:sz w:val="20"/>
              </w:rPr>
            </w:pPr>
            <w:r>
              <w:rPr>
                <w:spacing w:val="-10"/>
                <w:sz w:val="20"/>
              </w:rPr>
              <w:t>1</w:t>
            </w:r>
          </w:p>
        </w:tc>
        <w:tc>
          <w:tcPr>
            <w:tcW w:w="994" w:type="dxa"/>
          </w:tcPr>
          <w:p w:rsidR="00DF51EA" w:rsidRDefault="00CA5DA9">
            <w:pPr>
              <w:pStyle w:val="TableParagraph"/>
              <w:spacing w:line="225" w:lineRule="exact"/>
              <w:rPr>
                <w:sz w:val="20"/>
              </w:rPr>
            </w:pPr>
            <w:r>
              <w:rPr>
                <w:spacing w:val="-10"/>
                <w:sz w:val="20"/>
              </w:rPr>
              <w:t>1</w:t>
            </w:r>
          </w:p>
        </w:tc>
        <w:tc>
          <w:tcPr>
            <w:tcW w:w="710" w:type="dxa"/>
          </w:tcPr>
          <w:p w:rsidR="00DF51EA" w:rsidRDefault="00CA5DA9">
            <w:pPr>
              <w:pStyle w:val="TableParagraph"/>
              <w:spacing w:line="225" w:lineRule="exact"/>
              <w:rPr>
                <w:sz w:val="20"/>
              </w:rPr>
            </w:pPr>
            <w:r>
              <w:rPr>
                <w:spacing w:val="-10"/>
                <w:sz w:val="20"/>
              </w:rPr>
              <w:t>1</w:t>
            </w:r>
          </w:p>
        </w:tc>
        <w:tc>
          <w:tcPr>
            <w:tcW w:w="850" w:type="dxa"/>
          </w:tcPr>
          <w:p w:rsidR="00DF51EA" w:rsidRDefault="00CA5DA9">
            <w:pPr>
              <w:pStyle w:val="TableParagraph"/>
              <w:spacing w:line="225" w:lineRule="exact"/>
              <w:rPr>
                <w:sz w:val="20"/>
              </w:rPr>
            </w:pPr>
            <w:r>
              <w:rPr>
                <w:spacing w:val="-10"/>
                <w:sz w:val="20"/>
              </w:rPr>
              <w:t>1</w:t>
            </w:r>
          </w:p>
        </w:tc>
        <w:tc>
          <w:tcPr>
            <w:tcW w:w="850" w:type="dxa"/>
          </w:tcPr>
          <w:p w:rsidR="00DF51EA" w:rsidRDefault="00CA5DA9">
            <w:pPr>
              <w:pStyle w:val="TableParagraph"/>
              <w:spacing w:line="225" w:lineRule="exact"/>
              <w:rPr>
                <w:sz w:val="20"/>
              </w:rPr>
            </w:pPr>
            <w:r>
              <w:rPr>
                <w:spacing w:val="-10"/>
                <w:sz w:val="20"/>
              </w:rPr>
              <w:t>1</w:t>
            </w:r>
          </w:p>
        </w:tc>
        <w:tc>
          <w:tcPr>
            <w:tcW w:w="849" w:type="dxa"/>
          </w:tcPr>
          <w:p w:rsidR="00DF51EA" w:rsidRDefault="00CA5DA9">
            <w:pPr>
              <w:pStyle w:val="TableParagraph"/>
              <w:spacing w:line="225" w:lineRule="exact"/>
              <w:rPr>
                <w:sz w:val="20"/>
              </w:rPr>
            </w:pPr>
            <w:r>
              <w:rPr>
                <w:spacing w:val="-10"/>
                <w:sz w:val="20"/>
              </w:rPr>
              <w:t>5</w:t>
            </w:r>
          </w:p>
        </w:tc>
      </w:tr>
      <w:tr w:rsidR="00DF51EA">
        <w:trPr>
          <w:trHeight w:val="335"/>
        </w:trPr>
        <w:tc>
          <w:tcPr>
            <w:tcW w:w="5925" w:type="dxa"/>
            <w:gridSpan w:val="3"/>
          </w:tcPr>
          <w:p w:rsidR="00DF51EA" w:rsidRDefault="00CA5DA9">
            <w:pPr>
              <w:pStyle w:val="TableParagraph"/>
              <w:spacing w:line="225" w:lineRule="exact"/>
              <w:ind w:left="110"/>
              <w:rPr>
                <w:sz w:val="20"/>
              </w:rPr>
            </w:pPr>
            <w:r>
              <w:rPr>
                <w:sz w:val="20"/>
              </w:rPr>
              <w:t>Финансовая</w:t>
            </w:r>
            <w:r>
              <w:rPr>
                <w:spacing w:val="-10"/>
                <w:sz w:val="20"/>
              </w:rPr>
              <w:t xml:space="preserve"> </w:t>
            </w:r>
            <w:r>
              <w:rPr>
                <w:spacing w:val="-2"/>
                <w:sz w:val="20"/>
              </w:rPr>
              <w:t>грамотность</w:t>
            </w:r>
          </w:p>
        </w:tc>
        <w:tc>
          <w:tcPr>
            <w:tcW w:w="850" w:type="dxa"/>
          </w:tcPr>
          <w:p w:rsidR="00DF51EA" w:rsidRDefault="00CA5DA9">
            <w:pPr>
              <w:pStyle w:val="TableParagraph"/>
              <w:spacing w:line="225" w:lineRule="exact"/>
              <w:rPr>
                <w:sz w:val="20"/>
              </w:rPr>
            </w:pPr>
            <w:r>
              <w:rPr>
                <w:spacing w:val="-10"/>
                <w:sz w:val="20"/>
              </w:rPr>
              <w:t>1</w:t>
            </w:r>
          </w:p>
        </w:tc>
        <w:tc>
          <w:tcPr>
            <w:tcW w:w="994" w:type="dxa"/>
          </w:tcPr>
          <w:p w:rsidR="00DF51EA" w:rsidRDefault="00CA5DA9">
            <w:pPr>
              <w:pStyle w:val="TableParagraph"/>
              <w:spacing w:line="225" w:lineRule="exact"/>
              <w:rPr>
                <w:sz w:val="20"/>
              </w:rPr>
            </w:pPr>
            <w:r>
              <w:rPr>
                <w:spacing w:val="-10"/>
                <w:sz w:val="20"/>
              </w:rPr>
              <w:t>1</w:t>
            </w:r>
          </w:p>
        </w:tc>
        <w:tc>
          <w:tcPr>
            <w:tcW w:w="710" w:type="dxa"/>
          </w:tcPr>
          <w:p w:rsidR="00DF51EA" w:rsidRDefault="00CA5DA9">
            <w:pPr>
              <w:pStyle w:val="TableParagraph"/>
              <w:spacing w:line="225" w:lineRule="exact"/>
              <w:rPr>
                <w:sz w:val="20"/>
              </w:rPr>
            </w:pPr>
            <w:r>
              <w:rPr>
                <w:spacing w:val="-10"/>
                <w:sz w:val="20"/>
              </w:rPr>
              <w:t>1</w:t>
            </w:r>
          </w:p>
        </w:tc>
        <w:tc>
          <w:tcPr>
            <w:tcW w:w="850" w:type="dxa"/>
          </w:tcPr>
          <w:p w:rsidR="00DF51EA" w:rsidRDefault="00CA5DA9">
            <w:pPr>
              <w:pStyle w:val="TableParagraph"/>
              <w:spacing w:line="225" w:lineRule="exact"/>
              <w:rPr>
                <w:sz w:val="20"/>
              </w:rPr>
            </w:pPr>
            <w:r>
              <w:rPr>
                <w:spacing w:val="-10"/>
                <w:sz w:val="20"/>
              </w:rPr>
              <w:t>1</w:t>
            </w:r>
          </w:p>
        </w:tc>
        <w:tc>
          <w:tcPr>
            <w:tcW w:w="850" w:type="dxa"/>
          </w:tcPr>
          <w:p w:rsidR="00DF51EA" w:rsidRDefault="00CA5DA9">
            <w:pPr>
              <w:pStyle w:val="TableParagraph"/>
              <w:spacing w:line="225" w:lineRule="exact"/>
              <w:rPr>
                <w:sz w:val="20"/>
              </w:rPr>
            </w:pPr>
            <w:r>
              <w:rPr>
                <w:spacing w:val="-10"/>
                <w:sz w:val="20"/>
              </w:rPr>
              <w:t>1</w:t>
            </w:r>
          </w:p>
        </w:tc>
        <w:tc>
          <w:tcPr>
            <w:tcW w:w="849" w:type="dxa"/>
          </w:tcPr>
          <w:p w:rsidR="00DF51EA" w:rsidRDefault="00CA5DA9">
            <w:pPr>
              <w:pStyle w:val="TableParagraph"/>
              <w:spacing w:line="225" w:lineRule="exact"/>
              <w:rPr>
                <w:sz w:val="20"/>
              </w:rPr>
            </w:pPr>
            <w:r>
              <w:rPr>
                <w:spacing w:val="-10"/>
                <w:sz w:val="20"/>
              </w:rPr>
              <w:t>5</w:t>
            </w:r>
          </w:p>
        </w:tc>
      </w:tr>
      <w:tr w:rsidR="00DF51EA">
        <w:trPr>
          <w:trHeight w:val="330"/>
        </w:trPr>
        <w:tc>
          <w:tcPr>
            <w:tcW w:w="5925" w:type="dxa"/>
            <w:gridSpan w:val="3"/>
          </w:tcPr>
          <w:p w:rsidR="00DF51EA" w:rsidRDefault="00CA5DA9">
            <w:pPr>
              <w:pStyle w:val="TableParagraph"/>
              <w:spacing w:line="225" w:lineRule="exact"/>
              <w:ind w:left="110"/>
              <w:rPr>
                <w:sz w:val="20"/>
              </w:rPr>
            </w:pPr>
            <w:r>
              <w:rPr>
                <w:sz w:val="20"/>
              </w:rPr>
              <w:t>Театральная</w:t>
            </w:r>
            <w:r>
              <w:rPr>
                <w:spacing w:val="-10"/>
                <w:sz w:val="20"/>
              </w:rPr>
              <w:t xml:space="preserve"> </w:t>
            </w:r>
            <w:r>
              <w:rPr>
                <w:spacing w:val="-2"/>
                <w:sz w:val="20"/>
              </w:rPr>
              <w:t>деятельность</w:t>
            </w:r>
          </w:p>
        </w:tc>
        <w:tc>
          <w:tcPr>
            <w:tcW w:w="850" w:type="dxa"/>
          </w:tcPr>
          <w:p w:rsidR="00DF51EA" w:rsidRDefault="00CA5DA9">
            <w:pPr>
              <w:pStyle w:val="TableParagraph"/>
              <w:spacing w:line="225" w:lineRule="exact"/>
              <w:rPr>
                <w:sz w:val="20"/>
              </w:rPr>
            </w:pPr>
            <w:r>
              <w:rPr>
                <w:spacing w:val="-10"/>
                <w:sz w:val="20"/>
              </w:rPr>
              <w:t>1</w:t>
            </w:r>
          </w:p>
        </w:tc>
        <w:tc>
          <w:tcPr>
            <w:tcW w:w="994" w:type="dxa"/>
          </w:tcPr>
          <w:p w:rsidR="00DF51EA" w:rsidRDefault="00CA5DA9">
            <w:pPr>
              <w:pStyle w:val="TableParagraph"/>
              <w:spacing w:line="225" w:lineRule="exact"/>
              <w:rPr>
                <w:sz w:val="20"/>
              </w:rPr>
            </w:pPr>
            <w:r>
              <w:rPr>
                <w:spacing w:val="-10"/>
                <w:sz w:val="20"/>
              </w:rPr>
              <w:t>1</w:t>
            </w:r>
          </w:p>
        </w:tc>
        <w:tc>
          <w:tcPr>
            <w:tcW w:w="710" w:type="dxa"/>
          </w:tcPr>
          <w:p w:rsidR="00DF51EA" w:rsidRDefault="00CA5DA9">
            <w:pPr>
              <w:pStyle w:val="TableParagraph"/>
              <w:spacing w:line="225" w:lineRule="exact"/>
              <w:rPr>
                <w:sz w:val="20"/>
              </w:rPr>
            </w:pPr>
            <w:r>
              <w:rPr>
                <w:spacing w:val="-10"/>
                <w:sz w:val="20"/>
              </w:rPr>
              <w:t>1</w:t>
            </w:r>
          </w:p>
        </w:tc>
        <w:tc>
          <w:tcPr>
            <w:tcW w:w="850" w:type="dxa"/>
          </w:tcPr>
          <w:p w:rsidR="00DF51EA" w:rsidRDefault="00CA5DA9">
            <w:pPr>
              <w:pStyle w:val="TableParagraph"/>
              <w:spacing w:line="225" w:lineRule="exact"/>
              <w:rPr>
                <w:sz w:val="20"/>
              </w:rPr>
            </w:pPr>
            <w:r>
              <w:rPr>
                <w:spacing w:val="-10"/>
                <w:sz w:val="20"/>
              </w:rPr>
              <w:t>1</w:t>
            </w:r>
          </w:p>
        </w:tc>
        <w:tc>
          <w:tcPr>
            <w:tcW w:w="850" w:type="dxa"/>
          </w:tcPr>
          <w:p w:rsidR="00DF51EA" w:rsidRDefault="00CA5DA9">
            <w:pPr>
              <w:pStyle w:val="TableParagraph"/>
              <w:spacing w:line="225" w:lineRule="exact"/>
              <w:rPr>
                <w:sz w:val="20"/>
              </w:rPr>
            </w:pPr>
            <w:r>
              <w:rPr>
                <w:spacing w:val="-10"/>
                <w:sz w:val="20"/>
              </w:rPr>
              <w:t>1</w:t>
            </w:r>
          </w:p>
        </w:tc>
        <w:tc>
          <w:tcPr>
            <w:tcW w:w="849" w:type="dxa"/>
          </w:tcPr>
          <w:p w:rsidR="00DF51EA" w:rsidRDefault="00CA5DA9">
            <w:pPr>
              <w:pStyle w:val="TableParagraph"/>
              <w:spacing w:line="225" w:lineRule="exact"/>
              <w:rPr>
                <w:sz w:val="20"/>
              </w:rPr>
            </w:pPr>
            <w:r>
              <w:rPr>
                <w:spacing w:val="-10"/>
                <w:sz w:val="20"/>
              </w:rPr>
              <w:t>5</w:t>
            </w:r>
          </w:p>
        </w:tc>
      </w:tr>
      <w:tr w:rsidR="00DF51EA">
        <w:trPr>
          <w:trHeight w:val="330"/>
        </w:trPr>
        <w:tc>
          <w:tcPr>
            <w:tcW w:w="11028" w:type="dxa"/>
            <w:gridSpan w:val="9"/>
          </w:tcPr>
          <w:p w:rsidR="00DF51EA" w:rsidRDefault="00CA5DA9">
            <w:pPr>
              <w:pStyle w:val="TableParagraph"/>
              <w:spacing w:line="225" w:lineRule="exact"/>
              <w:ind w:left="110"/>
              <w:rPr>
                <w:sz w:val="20"/>
              </w:rPr>
            </w:pPr>
            <w:r>
              <w:rPr>
                <w:spacing w:val="-2"/>
                <w:sz w:val="20"/>
              </w:rPr>
              <w:t>3.коррекционно-развивающая</w:t>
            </w:r>
            <w:r>
              <w:rPr>
                <w:spacing w:val="29"/>
                <w:sz w:val="20"/>
              </w:rPr>
              <w:t xml:space="preserve"> </w:t>
            </w:r>
            <w:r>
              <w:rPr>
                <w:spacing w:val="-2"/>
                <w:sz w:val="20"/>
              </w:rPr>
              <w:t>область:</w:t>
            </w:r>
          </w:p>
        </w:tc>
      </w:tr>
      <w:tr w:rsidR="00DF51EA">
        <w:trPr>
          <w:trHeight w:val="330"/>
        </w:trPr>
        <w:tc>
          <w:tcPr>
            <w:tcW w:w="5925" w:type="dxa"/>
            <w:gridSpan w:val="3"/>
          </w:tcPr>
          <w:p w:rsidR="00DF51EA" w:rsidRDefault="00CA5DA9">
            <w:pPr>
              <w:pStyle w:val="TableParagraph"/>
              <w:spacing w:line="225" w:lineRule="exact"/>
              <w:ind w:left="110"/>
              <w:rPr>
                <w:sz w:val="20"/>
              </w:rPr>
            </w:pPr>
            <w:r>
              <w:rPr>
                <w:spacing w:val="-2"/>
                <w:sz w:val="20"/>
              </w:rPr>
              <w:t>коррекционные</w:t>
            </w:r>
            <w:r>
              <w:rPr>
                <w:spacing w:val="8"/>
                <w:sz w:val="20"/>
              </w:rPr>
              <w:t xml:space="preserve"> </w:t>
            </w:r>
            <w:r>
              <w:rPr>
                <w:spacing w:val="-2"/>
                <w:sz w:val="20"/>
              </w:rPr>
              <w:t>занятия</w:t>
            </w:r>
          </w:p>
        </w:tc>
        <w:tc>
          <w:tcPr>
            <w:tcW w:w="850" w:type="dxa"/>
          </w:tcPr>
          <w:p w:rsidR="00DF51EA" w:rsidRDefault="00CA5DA9">
            <w:pPr>
              <w:pStyle w:val="TableParagraph"/>
              <w:spacing w:line="225" w:lineRule="exact"/>
              <w:rPr>
                <w:sz w:val="20"/>
              </w:rPr>
            </w:pPr>
            <w:r>
              <w:rPr>
                <w:spacing w:val="-10"/>
                <w:sz w:val="20"/>
              </w:rPr>
              <w:t>2</w:t>
            </w:r>
          </w:p>
        </w:tc>
        <w:tc>
          <w:tcPr>
            <w:tcW w:w="994" w:type="dxa"/>
          </w:tcPr>
          <w:p w:rsidR="00DF51EA" w:rsidRDefault="00CA5DA9">
            <w:pPr>
              <w:pStyle w:val="TableParagraph"/>
              <w:spacing w:line="225" w:lineRule="exact"/>
              <w:rPr>
                <w:sz w:val="20"/>
              </w:rPr>
            </w:pPr>
            <w:r>
              <w:rPr>
                <w:spacing w:val="-10"/>
                <w:sz w:val="20"/>
              </w:rPr>
              <w:t>2</w:t>
            </w:r>
          </w:p>
        </w:tc>
        <w:tc>
          <w:tcPr>
            <w:tcW w:w="710" w:type="dxa"/>
          </w:tcPr>
          <w:p w:rsidR="00DF51EA" w:rsidRDefault="00CA5DA9">
            <w:pPr>
              <w:pStyle w:val="TableParagraph"/>
              <w:spacing w:line="225" w:lineRule="exact"/>
              <w:rPr>
                <w:sz w:val="20"/>
              </w:rPr>
            </w:pPr>
            <w:r>
              <w:rPr>
                <w:spacing w:val="-10"/>
                <w:sz w:val="20"/>
              </w:rPr>
              <w:t>2</w:t>
            </w:r>
          </w:p>
        </w:tc>
        <w:tc>
          <w:tcPr>
            <w:tcW w:w="850" w:type="dxa"/>
          </w:tcPr>
          <w:p w:rsidR="00DF51EA" w:rsidRDefault="00CA5DA9">
            <w:pPr>
              <w:pStyle w:val="TableParagraph"/>
              <w:spacing w:line="225" w:lineRule="exact"/>
              <w:rPr>
                <w:sz w:val="20"/>
              </w:rPr>
            </w:pPr>
            <w:r>
              <w:rPr>
                <w:spacing w:val="-10"/>
                <w:sz w:val="20"/>
              </w:rPr>
              <w:t>2</w:t>
            </w:r>
          </w:p>
        </w:tc>
        <w:tc>
          <w:tcPr>
            <w:tcW w:w="850" w:type="dxa"/>
          </w:tcPr>
          <w:p w:rsidR="00DF51EA" w:rsidRDefault="00CA5DA9">
            <w:pPr>
              <w:pStyle w:val="TableParagraph"/>
              <w:spacing w:line="225" w:lineRule="exact"/>
              <w:rPr>
                <w:sz w:val="20"/>
              </w:rPr>
            </w:pPr>
            <w:r>
              <w:rPr>
                <w:spacing w:val="-10"/>
                <w:sz w:val="20"/>
              </w:rPr>
              <w:t>2</w:t>
            </w:r>
          </w:p>
        </w:tc>
        <w:tc>
          <w:tcPr>
            <w:tcW w:w="849" w:type="dxa"/>
          </w:tcPr>
          <w:p w:rsidR="00DF51EA" w:rsidRDefault="00CA5DA9">
            <w:pPr>
              <w:pStyle w:val="TableParagraph"/>
              <w:spacing w:line="225" w:lineRule="exact"/>
              <w:rPr>
                <w:sz w:val="20"/>
              </w:rPr>
            </w:pPr>
            <w:r>
              <w:rPr>
                <w:spacing w:val="-5"/>
                <w:sz w:val="20"/>
              </w:rPr>
              <w:t>10</w:t>
            </w:r>
          </w:p>
        </w:tc>
      </w:tr>
      <w:tr w:rsidR="00DF51EA">
        <w:trPr>
          <w:trHeight w:val="335"/>
        </w:trPr>
        <w:tc>
          <w:tcPr>
            <w:tcW w:w="5925" w:type="dxa"/>
            <w:gridSpan w:val="3"/>
          </w:tcPr>
          <w:p w:rsidR="00DF51EA" w:rsidRDefault="00DF51EA">
            <w:pPr>
              <w:pStyle w:val="TableParagraph"/>
              <w:ind w:left="0"/>
              <w:rPr>
                <w:sz w:val="20"/>
              </w:rPr>
            </w:pPr>
          </w:p>
        </w:tc>
        <w:tc>
          <w:tcPr>
            <w:tcW w:w="850" w:type="dxa"/>
          </w:tcPr>
          <w:p w:rsidR="00DF51EA" w:rsidRDefault="00CA5DA9">
            <w:pPr>
              <w:pStyle w:val="TableParagraph"/>
              <w:spacing w:line="225" w:lineRule="exact"/>
              <w:rPr>
                <w:sz w:val="20"/>
              </w:rPr>
            </w:pPr>
            <w:r>
              <w:rPr>
                <w:spacing w:val="-5"/>
                <w:sz w:val="20"/>
              </w:rPr>
              <w:t>15</w:t>
            </w:r>
          </w:p>
        </w:tc>
        <w:tc>
          <w:tcPr>
            <w:tcW w:w="994" w:type="dxa"/>
          </w:tcPr>
          <w:p w:rsidR="00DF51EA" w:rsidRDefault="00CA5DA9">
            <w:pPr>
              <w:pStyle w:val="TableParagraph"/>
              <w:spacing w:line="225" w:lineRule="exact"/>
              <w:rPr>
                <w:sz w:val="20"/>
              </w:rPr>
            </w:pPr>
            <w:r>
              <w:rPr>
                <w:spacing w:val="-5"/>
                <w:sz w:val="20"/>
              </w:rPr>
              <w:t>14</w:t>
            </w:r>
          </w:p>
        </w:tc>
        <w:tc>
          <w:tcPr>
            <w:tcW w:w="710" w:type="dxa"/>
          </w:tcPr>
          <w:p w:rsidR="00DF51EA" w:rsidRDefault="00CA5DA9">
            <w:pPr>
              <w:pStyle w:val="TableParagraph"/>
              <w:spacing w:line="225" w:lineRule="exact"/>
              <w:rPr>
                <w:sz w:val="20"/>
              </w:rPr>
            </w:pPr>
            <w:r>
              <w:rPr>
                <w:spacing w:val="-5"/>
                <w:sz w:val="20"/>
              </w:rPr>
              <w:t>14</w:t>
            </w:r>
          </w:p>
        </w:tc>
        <w:tc>
          <w:tcPr>
            <w:tcW w:w="850" w:type="dxa"/>
          </w:tcPr>
          <w:p w:rsidR="00DF51EA" w:rsidRDefault="00CA5DA9">
            <w:pPr>
              <w:pStyle w:val="TableParagraph"/>
              <w:spacing w:line="225" w:lineRule="exact"/>
              <w:rPr>
                <w:sz w:val="20"/>
              </w:rPr>
            </w:pPr>
            <w:r>
              <w:rPr>
                <w:spacing w:val="-5"/>
                <w:sz w:val="20"/>
              </w:rPr>
              <w:t>16</w:t>
            </w:r>
          </w:p>
        </w:tc>
        <w:tc>
          <w:tcPr>
            <w:tcW w:w="850" w:type="dxa"/>
          </w:tcPr>
          <w:p w:rsidR="00DF51EA" w:rsidRDefault="00CA5DA9">
            <w:pPr>
              <w:pStyle w:val="TableParagraph"/>
              <w:spacing w:line="225" w:lineRule="exact"/>
              <w:rPr>
                <w:sz w:val="20"/>
              </w:rPr>
            </w:pPr>
            <w:r>
              <w:rPr>
                <w:spacing w:val="-5"/>
                <w:sz w:val="20"/>
              </w:rPr>
              <w:t>16</w:t>
            </w:r>
          </w:p>
        </w:tc>
        <w:tc>
          <w:tcPr>
            <w:tcW w:w="849" w:type="dxa"/>
          </w:tcPr>
          <w:p w:rsidR="00DF51EA" w:rsidRDefault="00CA5DA9">
            <w:pPr>
              <w:pStyle w:val="TableParagraph"/>
              <w:spacing w:line="225" w:lineRule="exact"/>
              <w:rPr>
                <w:sz w:val="20"/>
              </w:rPr>
            </w:pPr>
            <w:r>
              <w:rPr>
                <w:spacing w:val="-5"/>
                <w:sz w:val="20"/>
              </w:rPr>
              <w:t>75</w:t>
            </w:r>
          </w:p>
        </w:tc>
      </w:tr>
      <w:tr w:rsidR="00DF51EA">
        <w:trPr>
          <w:trHeight w:val="230"/>
        </w:trPr>
        <w:tc>
          <w:tcPr>
            <w:tcW w:w="5925" w:type="dxa"/>
            <w:gridSpan w:val="3"/>
          </w:tcPr>
          <w:p w:rsidR="00DF51EA" w:rsidRDefault="00CA5DA9">
            <w:pPr>
              <w:pStyle w:val="TableParagraph"/>
              <w:spacing w:line="210" w:lineRule="exact"/>
              <w:ind w:left="110"/>
              <w:rPr>
                <w:sz w:val="20"/>
              </w:rPr>
            </w:pPr>
            <w:r>
              <w:rPr>
                <w:spacing w:val="-2"/>
                <w:sz w:val="20"/>
              </w:rPr>
              <w:t>ИТОГО:</w:t>
            </w:r>
          </w:p>
        </w:tc>
        <w:tc>
          <w:tcPr>
            <w:tcW w:w="850" w:type="dxa"/>
          </w:tcPr>
          <w:p w:rsidR="00DF51EA" w:rsidRDefault="00CA5DA9">
            <w:pPr>
              <w:pStyle w:val="TableParagraph"/>
              <w:spacing w:line="210" w:lineRule="exact"/>
              <w:rPr>
                <w:sz w:val="20"/>
              </w:rPr>
            </w:pPr>
            <w:r>
              <w:rPr>
                <w:spacing w:val="-5"/>
                <w:sz w:val="20"/>
              </w:rPr>
              <w:t>29</w:t>
            </w:r>
          </w:p>
        </w:tc>
        <w:tc>
          <w:tcPr>
            <w:tcW w:w="994" w:type="dxa"/>
          </w:tcPr>
          <w:p w:rsidR="00DF51EA" w:rsidRDefault="00CA5DA9">
            <w:pPr>
              <w:pStyle w:val="TableParagraph"/>
              <w:spacing w:line="210" w:lineRule="exact"/>
              <w:rPr>
                <w:sz w:val="20"/>
              </w:rPr>
            </w:pPr>
            <w:r>
              <w:rPr>
                <w:spacing w:val="-5"/>
                <w:sz w:val="20"/>
              </w:rPr>
              <w:t>30</w:t>
            </w:r>
          </w:p>
        </w:tc>
        <w:tc>
          <w:tcPr>
            <w:tcW w:w="710" w:type="dxa"/>
          </w:tcPr>
          <w:p w:rsidR="00DF51EA" w:rsidRDefault="00CA5DA9">
            <w:pPr>
              <w:pStyle w:val="TableParagraph"/>
              <w:spacing w:line="210" w:lineRule="exact"/>
              <w:rPr>
                <w:sz w:val="20"/>
              </w:rPr>
            </w:pPr>
            <w:r>
              <w:rPr>
                <w:spacing w:val="-5"/>
                <w:sz w:val="20"/>
              </w:rPr>
              <w:t>30</w:t>
            </w:r>
          </w:p>
        </w:tc>
        <w:tc>
          <w:tcPr>
            <w:tcW w:w="850" w:type="dxa"/>
          </w:tcPr>
          <w:p w:rsidR="00DF51EA" w:rsidRDefault="00CA5DA9">
            <w:pPr>
              <w:pStyle w:val="TableParagraph"/>
              <w:spacing w:line="210" w:lineRule="exact"/>
              <w:rPr>
                <w:sz w:val="20"/>
              </w:rPr>
            </w:pPr>
            <w:r>
              <w:rPr>
                <w:spacing w:val="-5"/>
                <w:sz w:val="20"/>
              </w:rPr>
              <w:t>31</w:t>
            </w:r>
          </w:p>
        </w:tc>
        <w:tc>
          <w:tcPr>
            <w:tcW w:w="850" w:type="dxa"/>
          </w:tcPr>
          <w:p w:rsidR="00DF51EA" w:rsidRDefault="00CA5DA9">
            <w:pPr>
              <w:pStyle w:val="TableParagraph"/>
              <w:spacing w:line="210" w:lineRule="exact"/>
              <w:rPr>
                <w:sz w:val="20"/>
              </w:rPr>
            </w:pPr>
            <w:r>
              <w:rPr>
                <w:spacing w:val="-5"/>
                <w:sz w:val="20"/>
              </w:rPr>
              <w:t>31</w:t>
            </w:r>
          </w:p>
        </w:tc>
        <w:tc>
          <w:tcPr>
            <w:tcW w:w="849" w:type="dxa"/>
          </w:tcPr>
          <w:p w:rsidR="00DF51EA" w:rsidRDefault="00CA5DA9">
            <w:pPr>
              <w:pStyle w:val="TableParagraph"/>
              <w:spacing w:line="210" w:lineRule="exact"/>
              <w:rPr>
                <w:sz w:val="20"/>
              </w:rPr>
            </w:pPr>
            <w:r>
              <w:rPr>
                <w:spacing w:val="-5"/>
                <w:sz w:val="20"/>
              </w:rPr>
              <w:t>151</w:t>
            </w:r>
          </w:p>
        </w:tc>
      </w:tr>
    </w:tbl>
    <w:p w:rsidR="00DF51EA" w:rsidRDefault="00DF51EA">
      <w:pPr>
        <w:pStyle w:val="a3"/>
        <w:ind w:left="0"/>
        <w:jc w:val="left"/>
        <w:rPr>
          <w:b/>
        </w:rPr>
      </w:pPr>
    </w:p>
    <w:p w:rsidR="00DF51EA" w:rsidRDefault="00DF51EA">
      <w:pPr>
        <w:pStyle w:val="a3"/>
        <w:spacing w:before="16"/>
        <w:ind w:left="0"/>
        <w:jc w:val="left"/>
        <w:rPr>
          <w:b/>
        </w:rPr>
      </w:pPr>
    </w:p>
    <w:p w:rsidR="00DF51EA" w:rsidRDefault="00CA5DA9">
      <w:pPr>
        <w:spacing w:before="1"/>
        <w:ind w:left="-1" w:right="10"/>
        <w:jc w:val="center"/>
        <w:rPr>
          <w:b/>
        </w:rPr>
      </w:pPr>
      <w:r>
        <w:rPr>
          <w:b/>
          <w:spacing w:val="-2"/>
        </w:rPr>
        <w:t>Годовой:</w:t>
      </w:r>
    </w:p>
    <w:p w:rsidR="00DF51EA" w:rsidRDefault="00DF51EA">
      <w:pPr>
        <w:pStyle w:val="a3"/>
        <w:spacing w:before="24"/>
        <w:ind w:left="0"/>
        <w:jc w:val="left"/>
        <w:rPr>
          <w:b/>
          <w:sz w:val="20"/>
        </w:rPr>
      </w:pPr>
    </w:p>
    <w:tbl>
      <w:tblPr>
        <w:tblStyle w:val="TableNormal"/>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6"/>
        <w:gridCol w:w="3159"/>
        <w:gridCol w:w="850"/>
        <w:gridCol w:w="994"/>
        <w:gridCol w:w="710"/>
        <w:gridCol w:w="850"/>
        <w:gridCol w:w="850"/>
        <w:gridCol w:w="849"/>
      </w:tblGrid>
      <w:tr w:rsidR="00DF51EA">
        <w:trPr>
          <w:trHeight w:val="441"/>
        </w:trPr>
        <w:tc>
          <w:tcPr>
            <w:tcW w:w="2766" w:type="dxa"/>
            <w:vMerge w:val="restart"/>
          </w:tcPr>
          <w:p w:rsidR="00DF51EA" w:rsidRDefault="00CA5DA9">
            <w:pPr>
              <w:pStyle w:val="TableParagraph"/>
              <w:spacing w:line="225" w:lineRule="exact"/>
              <w:ind w:left="110"/>
              <w:rPr>
                <w:sz w:val="20"/>
              </w:rPr>
            </w:pPr>
            <w:r>
              <w:rPr>
                <w:sz w:val="20"/>
              </w:rPr>
              <w:t>Предметные</w:t>
            </w:r>
            <w:r>
              <w:rPr>
                <w:spacing w:val="-11"/>
                <w:sz w:val="20"/>
              </w:rPr>
              <w:t xml:space="preserve"> </w:t>
            </w:r>
            <w:r>
              <w:rPr>
                <w:spacing w:val="-2"/>
                <w:sz w:val="20"/>
              </w:rPr>
              <w:t>области</w:t>
            </w:r>
          </w:p>
        </w:tc>
        <w:tc>
          <w:tcPr>
            <w:tcW w:w="3159" w:type="dxa"/>
            <w:vMerge w:val="restart"/>
          </w:tcPr>
          <w:p w:rsidR="00DF51EA" w:rsidRDefault="00CA5DA9">
            <w:pPr>
              <w:pStyle w:val="TableParagraph"/>
              <w:spacing w:line="225" w:lineRule="exact"/>
              <w:ind w:left="787"/>
              <w:rPr>
                <w:sz w:val="20"/>
              </w:rPr>
            </w:pPr>
            <w:r>
              <w:rPr>
                <w:spacing w:val="-2"/>
                <w:sz w:val="20"/>
              </w:rPr>
              <w:t>Класс</w:t>
            </w:r>
          </w:p>
          <w:p w:rsidR="00DF51EA" w:rsidRDefault="00CA5DA9">
            <w:pPr>
              <w:pStyle w:val="TableParagraph"/>
              <w:spacing w:before="226"/>
              <w:ind w:left="105"/>
              <w:rPr>
                <w:sz w:val="20"/>
              </w:rPr>
            </w:pPr>
            <w:r>
              <w:rPr>
                <w:noProof/>
                <w:sz w:val="20"/>
                <w:lang w:eastAsia="ru-RU"/>
              </w:rPr>
              <mc:AlternateContent>
                <mc:Choice Requires="wpg">
                  <w:drawing>
                    <wp:anchor distT="0" distB="0" distL="0" distR="0" simplePos="0" relativeHeight="483731968" behindDoc="1" locked="0" layoutInCell="1" allowOverlap="1">
                      <wp:simplePos x="0" y="0"/>
                      <wp:positionH relativeFrom="column">
                        <wp:posOffset>-3047</wp:posOffset>
                      </wp:positionH>
                      <wp:positionV relativeFrom="paragraph">
                        <wp:posOffset>-146355</wp:posOffset>
                      </wp:positionV>
                      <wp:extent cx="2006600" cy="55245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06600" cy="552450"/>
                                <a:chOff x="0" y="0"/>
                                <a:chExt cx="2006600" cy="552450"/>
                              </a:xfrm>
                            </wpg:grpSpPr>
                            <wps:wsp>
                              <wps:cNvPr id="26" name="Graphic 26"/>
                              <wps:cNvSpPr/>
                              <wps:spPr>
                                <a:xfrm>
                                  <a:off x="3047" y="3047"/>
                                  <a:ext cx="2000250" cy="546100"/>
                                </a:xfrm>
                                <a:custGeom>
                                  <a:avLst/>
                                  <a:gdLst/>
                                  <a:ahLst/>
                                  <a:cxnLst/>
                                  <a:rect l="l" t="t" r="r" b="b"/>
                                  <a:pathLst>
                                    <a:path w="2000250" h="546100">
                                      <a:moveTo>
                                        <a:pt x="0" y="0"/>
                                      </a:moveTo>
                                      <a:lnTo>
                                        <a:pt x="2000123" y="545845"/>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88BA972" id="Group 25" o:spid="_x0000_s1026" style="position:absolute;margin-left:-.25pt;margin-top:-11.5pt;width:158pt;height:43.5pt;z-index:-19584512;mso-wrap-distance-left:0;mso-wrap-distance-right:0" coordsize="20066,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">
                      <v:shape id="Graphic 26" o:spid="_x0000_s1027" style="position:absolute;left:30;top:30;width:20002;height:5461;visibility:visible;mso-wrap-style:square;v-text-anchor:top" coordsize="2000250,546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" path="m,l2000123,545845e" filled="f" strokeweight=".48pt">
                        <v:path arrowok="t"/>
                      </v:shape>
                    </v:group>
                  </w:pict>
                </mc:Fallback>
              </mc:AlternateContent>
            </w:r>
            <w:r>
              <w:rPr>
                <w:sz w:val="20"/>
              </w:rPr>
              <w:t>Учебные</w:t>
            </w:r>
            <w:r>
              <w:rPr>
                <w:spacing w:val="-10"/>
                <w:sz w:val="20"/>
              </w:rPr>
              <w:t xml:space="preserve"> </w:t>
            </w:r>
            <w:r>
              <w:rPr>
                <w:spacing w:val="-2"/>
                <w:sz w:val="20"/>
              </w:rPr>
              <w:t>предметы</w:t>
            </w:r>
          </w:p>
        </w:tc>
        <w:tc>
          <w:tcPr>
            <w:tcW w:w="4254" w:type="dxa"/>
            <w:gridSpan w:val="5"/>
          </w:tcPr>
          <w:p w:rsidR="00DF51EA" w:rsidRDefault="00CA5DA9">
            <w:pPr>
              <w:pStyle w:val="TableParagraph"/>
              <w:spacing w:line="225" w:lineRule="exact"/>
              <w:rPr>
                <w:sz w:val="20"/>
              </w:rPr>
            </w:pPr>
            <w:r>
              <w:rPr>
                <w:spacing w:val="-2"/>
                <w:sz w:val="20"/>
              </w:rPr>
              <w:t>Количество</w:t>
            </w:r>
            <w:r>
              <w:rPr>
                <w:spacing w:val="3"/>
                <w:sz w:val="20"/>
              </w:rPr>
              <w:t xml:space="preserve"> </w:t>
            </w:r>
            <w:r>
              <w:rPr>
                <w:spacing w:val="-2"/>
                <w:sz w:val="20"/>
              </w:rPr>
              <w:t>часов</w:t>
            </w:r>
          </w:p>
        </w:tc>
        <w:tc>
          <w:tcPr>
            <w:tcW w:w="849" w:type="dxa"/>
          </w:tcPr>
          <w:p w:rsidR="00DF51EA" w:rsidRDefault="00CA5DA9">
            <w:pPr>
              <w:pStyle w:val="TableParagraph"/>
              <w:spacing w:line="225" w:lineRule="exact"/>
              <w:rPr>
                <w:sz w:val="20"/>
              </w:rPr>
            </w:pPr>
            <w:r>
              <w:rPr>
                <w:spacing w:val="-2"/>
                <w:sz w:val="20"/>
              </w:rPr>
              <w:t>Всего</w:t>
            </w:r>
          </w:p>
        </w:tc>
      </w:tr>
      <w:tr w:rsidR="00DF51EA">
        <w:trPr>
          <w:trHeight w:val="407"/>
        </w:trPr>
        <w:tc>
          <w:tcPr>
            <w:tcW w:w="2766" w:type="dxa"/>
            <w:vMerge/>
            <w:tcBorders>
              <w:top w:val="nil"/>
            </w:tcBorders>
          </w:tcPr>
          <w:p w:rsidR="00DF51EA" w:rsidRDefault="00DF51EA">
            <w:pPr>
              <w:rPr>
                <w:sz w:val="2"/>
                <w:szCs w:val="2"/>
              </w:rPr>
            </w:pPr>
          </w:p>
        </w:tc>
        <w:tc>
          <w:tcPr>
            <w:tcW w:w="3159" w:type="dxa"/>
            <w:vMerge/>
            <w:tcBorders>
              <w:top w:val="nil"/>
            </w:tcBorders>
          </w:tcPr>
          <w:p w:rsidR="00DF51EA" w:rsidRDefault="00DF51EA">
            <w:pPr>
              <w:rPr>
                <w:sz w:val="2"/>
                <w:szCs w:val="2"/>
              </w:rPr>
            </w:pPr>
          </w:p>
        </w:tc>
        <w:tc>
          <w:tcPr>
            <w:tcW w:w="850" w:type="dxa"/>
          </w:tcPr>
          <w:p w:rsidR="00DF51EA" w:rsidRDefault="00CA5DA9">
            <w:pPr>
              <w:pStyle w:val="TableParagraph"/>
              <w:spacing w:line="225" w:lineRule="exact"/>
              <w:rPr>
                <w:sz w:val="20"/>
              </w:rPr>
            </w:pPr>
            <w:r>
              <w:rPr>
                <w:spacing w:val="-10"/>
                <w:sz w:val="20"/>
              </w:rPr>
              <w:t>V</w:t>
            </w:r>
          </w:p>
        </w:tc>
        <w:tc>
          <w:tcPr>
            <w:tcW w:w="994" w:type="dxa"/>
          </w:tcPr>
          <w:p w:rsidR="00DF51EA" w:rsidRDefault="00CA5DA9">
            <w:pPr>
              <w:pStyle w:val="TableParagraph"/>
              <w:spacing w:line="225" w:lineRule="exact"/>
              <w:rPr>
                <w:sz w:val="20"/>
              </w:rPr>
            </w:pPr>
            <w:r>
              <w:rPr>
                <w:spacing w:val="-5"/>
                <w:sz w:val="20"/>
              </w:rPr>
              <w:t>VI</w:t>
            </w:r>
          </w:p>
        </w:tc>
        <w:tc>
          <w:tcPr>
            <w:tcW w:w="710" w:type="dxa"/>
          </w:tcPr>
          <w:p w:rsidR="00DF51EA" w:rsidRDefault="00CA5DA9">
            <w:pPr>
              <w:pStyle w:val="TableParagraph"/>
              <w:spacing w:line="225" w:lineRule="exact"/>
              <w:rPr>
                <w:sz w:val="20"/>
              </w:rPr>
            </w:pPr>
            <w:r>
              <w:rPr>
                <w:spacing w:val="-5"/>
                <w:sz w:val="20"/>
              </w:rPr>
              <w:t>VII</w:t>
            </w:r>
          </w:p>
        </w:tc>
        <w:tc>
          <w:tcPr>
            <w:tcW w:w="850" w:type="dxa"/>
          </w:tcPr>
          <w:p w:rsidR="00DF51EA" w:rsidRDefault="00CA5DA9">
            <w:pPr>
              <w:pStyle w:val="TableParagraph"/>
              <w:spacing w:line="225" w:lineRule="exact"/>
              <w:rPr>
                <w:sz w:val="20"/>
              </w:rPr>
            </w:pPr>
            <w:r>
              <w:rPr>
                <w:spacing w:val="-4"/>
                <w:sz w:val="20"/>
              </w:rPr>
              <w:t>VIII</w:t>
            </w:r>
          </w:p>
        </w:tc>
        <w:tc>
          <w:tcPr>
            <w:tcW w:w="850" w:type="dxa"/>
          </w:tcPr>
          <w:p w:rsidR="00DF51EA" w:rsidRDefault="00CA5DA9">
            <w:pPr>
              <w:pStyle w:val="TableParagraph"/>
              <w:spacing w:line="225" w:lineRule="exact"/>
              <w:rPr>
                <w:sz w:val="20"/>
              </w:rPr>
            </w:pPr>
            <w:r>
              <w:rPr>
                <w:spacing w:val="-5"/>
                <w:sz w:val="20"/>
              </w:rPr>
              <w:t>IX</w:t>
            </w:r>
          </w:p>
        </w:tc>
        <w:tc>
          <w:tcPr>
            <w:tcW w:w="849" w:type="dxa"/>
          </w:tcPr>
          <w:p w:rsidR="00DF51EA" w:rsidRDefault="00DF51EA">
            <w:pPr>
              <w:pStyle w:val="TableParagraph"/>
              <w:ind w:left="0"/>
              <w:rPr>
                <w:sz w:val="20"/>
              </w:rPr>
            </w:pPr>
          </w:p>
        </w:tc>
      </w:tr>
      <w:tr w:rsidR="00DF51EA">
        <w:trPr>
          <w:trHeight w:val="230"/>
        </w:trPr>
        <w:tc>
          <w:tcPr>
            <w:tcW w:w="11028" w:type="dxa"/>
            <w:gridSpan w:val="8"/>
          </w:tcPr>
          <w:p w:rsidR="00DF51EA" w:rsidRDefault="00CA5DA9">
            <w:pPr>
              <w:pStyle w:val="TableParagraph"/>
              <w:spacing w:line="210" w:lineRule="exact"/>
              <w:ind w:left="15"/>
              <w:jc w:val="center"/>
              <w:rPr>
                <w:sz w:val="20"/>
              </w:rPr>
            </w:pPr>
            <w:r>
              <w:rPr>
                <w:sz w:val="20"/>
              </w:rPr>
              <w:t>Обязательная</w:t>
            </w:r>
            <w:r>
              <w:rPr>
                <w:spacing w:val="-14"/>
                <w:sz w:val="20"/>
              </w:rPr>
              <w:t xml:space="preserve"> </w:t>
            </w:r>
            <w:r>
              <w:rPr>
                <w:spacing w:val="-4"/>
                <w:sz w:val="20"/>
              </w:rPr>
              <w:t>часть</w:t>
            </w:r>
          </w:p>
        </w:tc>
      </w:tr>
      <w:tr w:rsidR="00DF51EA">
        <w:trPr>
          <w:trHeight w:val="460"/>
        </w:trPr>
        <w:tc>
          <w:tcPr>
            <w:tcW w:w="2766" w:type="dxa"/>
          </w:tcPr>
          <w:p w:rsidR="00DF51EA" w:rsidRDefault="00CA5DA9">
            <w:pPr>
              <w:pStyle w:val="TableParagraph"/>
              <w:tabs>
                <w:tab w:val="left" w:pos="422"/>
              </w:tabs>
              <w:spacing w:line="225" w:lineRule="exact"/>
              <w:ind w:left="62"/>
              <w:rPr>
                <w:sz w:val="20"/>
              </w:rPr>
            </w:pPr>
            <w:r>
              <w:rPr>
                <w:spacing w:val="-5"/>
                <w:sz w:val="20"/>
              </w:rPr>
              <w:t>8.</w:t>
            </w:r>
            <w:r>
              <w:rPr>
                <w:sz w:val="20"/>
              </w:rPr>
              <w:tab/>
              <w:t>Язык</w:t>
            </w:r>
            <w:r>
              <w:rPr>
                <w:spacing w:val="-3"/>
                <w:sz w:val="20"/>
              </w:rPr>
              <w:t xml:space="preserve"> </w:t>
            </w:r>
            <w:r>
              <w:rPr>
                <w:sz w:val="20"/>
              </w:rPr>
              <w:t>и</w:t>
            </w:r>
            <w:r>
              <w:rPr>
                <w:spacing w:val="-6"/>
                <w:sz w:val="20"/>
              </w:rPr>
              <w:t xml:space="preserve"> </w:t>
            </w:r>
            <w:r>
              <w:rPr>
                <w:sz w:val="20"/>
              </w:rPr>
              <w:t>речевая</w:t>
            </w:r>
            <w:r>
              <w:rPr>
                <w:spacing w:val="-1"/>
                <w:sz w:val="20"/>
              </w:rPr>
              <w:t xml:space="preserve"> </w:t>
            </w:r>
            <w:r>
              <w:rPr>
                <w:spacing w:val="-2"/>
                <w:sz w:val="20"/>
              </w:rPr>
              <w:t>практика</w:t>
            </w:r>
          </w:p>
        </w:tc>
        <w:tc>
          <w:tcPr>
            <w:tcW w:w="3159" w:type="dxa"/>
          </w:tcPr>
          <w:p w:rsidR="00DF51EA" w:rsidRDefault="00CA5DA9">
            <w:pPr>
              <w:pStyle w:val="TableParagraph"/>
              <w:spacing w:line="225" w:lineRule="exact"/>
              <w:ind w:left="105"/>
              <w:rPr>
                <w:sz w:val="20"/>
              </w:rPr>
            </w:pPr>
            <w:r>
              <w:rPr>
                <w:sz w:val="20"/>
              </w:rPr>
              <w:t>Русский</w:t>
            </w:r>
            <w:r>
              <w:rPr>
                <w:spacing w:val="-13"/>
                <w:sz w:val="20"/>
              </w:rPr>
              <w:t xml:space="preserve"> </w:t>
            </w:r>
            <w:r>
              <w:rPr>
                <w:spacing w:val="-4"/>
                <w:sz w:val="20"/>
              </w:rPr>
              <w:t>язык</w:t>
            </w:r>
          </w:p>
          <w:p w:rsidR="00DF51EA" w:rsidRDefault="00CA5DA9">
            <w:pPr>
              <w:pStyle w:val="TableParagraph"/>
              <w:spacing w:line="215" w:lineRule="exact"/>
              <w:ind w:left="105"/>
              <w:rPr>
                <w:sz w:val="20"/>
              </w:rPr>
            </w:pPr>
            <w:r>
              <w:rPr>
                <w:spacing w:val="-2"/>
                <w:sz w:val="20"/>
              </w:rPr>
              <w:t>Чтение</w:t>
            </w:r>
          </w:p>
        </w:tc>
        <w:tc>
          <w:tcPr>
            <w:tcW w:w="850" w:type="dxa"/>
          </w:tcPr>
          <w:p w:rsidR="00DF51EA" w:rsidRDefault="00CA5DA9">
            <w:pPr>
              <w:pStyle w:val="TableParagraph"/>
              <w:spacing w:line="225" w:lineRule="exact"/>
              <w:rPr>
                <w:sz w:val="20"/>
              </w:rPr>
            </w:pPr>
            <w:r>
              <w:rPr>
                <w:spacing w:val="-5"/>
                <w:sz w:val="20"/>
              </w:rPr>
              <w:t>102</w:t>
            </w:r>
          </w:p>
          <w:p w:rsidR="00DF51EA" w:rsidRDefault="00CA5DA9">
            <w:pPr>
              <w:pStyle w:val="TableParagraph"/>
              <w:spacing w:line="215" w:lineRule="exact"/>
              <w:rPr>
                <w:sz w:val="20"/>
              </w:rPr>
            </w:pPr>
            <w:r>
              <w:rPr>
                <w:spacing w:val="-5"/>
                <w:sz w:val="20"/>
              </w:rPr>
              <w:t>68</w:t>
            </w:r>
          </w:p>
        </w:tc>
        <w:tc>
          <w:tcPr>
            <w:tcW w:w="994" w:type="dxa"/>
          </w:tcPr>
          <w:p w:rsidR="00DF51EA" w:rsidRDefault="00CA5DA9">
            <w:pPr>
              <w:pStyle w:val="TableParagraph"/>
              <w:spacing w:line="225" w:lineRule="exact"/>
              <w:rPr>
                <w:sz w:val="20"/>
              </w:rPr>
            </w:pPr>
            <w:r>
              <w:rPr>
                <w:spacing w:val="-5"/>
                <w:sz w:val="20"/>
              </w:rPr>
              <w:t>68</w:t>
            </w:r>
          </w:p>
          <w:p w:rsidR="00DF51EA" w:rsidRDefault="00CA5DA9">
            <w:pPr>
              <w:pStyle w:val="TableParagraph"/>
              <w:spacing w:line="215" w:lineRule="exact"/>
              <w:rPr>
                <w:sz w:val="20"/>
              </w:rPr>
            </w:pPr>
            <w:r>
              <w:rPr>
                <w:spacing w:val="-5"/>
                <w:sz w:val="20"/>
              </w:rPr>
              <w:t>68</w:t>
            </w:r>
          </w:p>
        </w:tc>
        <w:tc>
          <w:tcPr>
            <w:tcW w:w="710" w:type="dxa"/>
          </w:tcPr>
          <w:p w:rsidR="00DF51EA" w:rsidRDefault="00CA5DA9">
            <w:pPr>
              <w:pStyle w:val="TableParagraph"/>
              <w:spacing w:line="225" w:lineRule="exact"/>
              <w:rPr>
                <w:sz w:val="20"/>
              </w:rPr>
            </w:pPr>
            <w:r>
              <w:rPr>
                <w:spacing w:val="-5"/>
                <w:sz w:val="20"/>
              </w:rPr>
              <w:t>68</w:t>
            </w:r>
          </w:p>
          <w:p w:rsidR="00DF51EA" w:rsidRDefault="00CA5DA9">
            <w:pPr>
              <w:pStyle w:val="TableParagraph"/>
              <w:spacing w:line="215" w:lineRule="exact"/>
              <w:rPr>
                <w:sz w:val="20"/>
              </w:rPr>
            </w:pPr>
            <w:r>
              <w:rPr>
                <w:spacing w:val="-5"/>
                <w:sz w:val="20"/>
              </w:rPr>
              <w:t>68</w:t>
            </w:r>
          </w:p>
        </w:tc>
        <w:tc>
          <w:tcPr>
            <w:tcW w:w="850" w:type="dxa"/>
          </w:tcPr>
          <w:p w:rsidR="00DF51EA" w:rsidRDefault="00CA5DA9">
            <w:pPr>
              <w:pStyle w:val="TableParagraph"/>
              <w:spacing w:line="225" w:lineRule="exact"/>
              <w:rPr>
                <w:sz w:val="20"/>
              </w:rPr>
            </w:pPr>
            <w:r>
              <w:rPr>
                <w:spacing w:val="-5"/>
                <w:sz w:val="20"/>
              </w:rPr>
              <w:t>68</w:t>
            </w:r>
          </w:p>
          <w:p w:rsidR="00DF51EA" w:rsidRDefault="00CA5DA9">
            <w:pPr>
              <w:pStyle w:val="TableParagraph"/>
              <w:spacing w:line="215" w:lineRule="exact"/>
              <w:rPr>
                <w:sz w:val="20"/>
              </w:rPr>
            </w:pPr>
            <w:r>
              <w:rPr>
                <w:spacing w:val="-5"/>
                <w:sz w:val="20"/>
              </w:rPr>
              <w:t>68</w:t>
            </w:r>
          </w:p>
        </w:tc>
        <w:tc>
          <w:tcPr>
            <w:tcW w:w="850" w:type="dxa"/>
          </w:tcPr>
          <w:p w:rsidR="00DF51EA" w:rsidRDefault="00CA5DA9">
            <w:pPr>
              <w:pStyle w:val="TableParagraph"/>
              <w:spacing w:line="225" w:lineRule="exact"/>
              <w:rPr>
                <w:sz w:val="20"/>
              </w:rPr>
            </w:pPr>
            <w:r>
              <w:rPr>
                <w:spacing w:val="-5"/>
                <w:sz w:val="20"/>
              </w:rPr>
              <w:t>68</w:t>
            </w:r>
          </w:p>
          <w:p w:rsidR="00DF51EA" w:rsidRDefault="00CA5DA9">
            <w:pPr>
              <w:pStyle w:val="TableParagraph"/>
              <w:spacing w:line="215" w:lineRule="exact"/>
              <w:rPr>
                <w:sz w:val="20"/>
              </w:rPr>
            </w:pPr>
            <w:r>
              <w:rPr>
                <w:spacing w:val="-5"/>
                <w:sz w:val="20"/>
              </w:rPr>
              <w:t>68</w:t>
            </w:r>
          </w:p>
        </w:tc>
        <w:tc>
          <w:tcPr>
            <w:tcW w:w="849" w:type="dxa"/>
          </w:tcPr>
          <w:p w:rsidR="00DF51EA" w:rsidRDefault="00CA5DA9">
            <w:pPr>
              <w:pStyle w:val="TableParagraph"/>
              <w:spacing w:line="225" w:lineRule="exact"/>
              <w:rPr>
                <w:sz w:val="20"/>
              </w:rPr>
            </w:pPr>
            <w:r>
              <w:rPr>
                <w:spacing w:val="-5"/>
                <w:sz w:val="20"/>
              </w:rPr>
              <w:t>374</w:t>
            </w:r>
          </w:p>
          <w:p w:rsidR="00DF51EA" w:rsidRDefault="00CA5DA9">
            <w:pPr>
              <w:pStyle w:val="TableParagraph"/>
              <w:spacing w:line="215" w:lineRule="exact"/>
              <w:rPr>
                <w:sz w:val="20"/>
              </w:rPr>
            </w:pPr>
            <w:r>
              <w:rPr>
                <w:spacing w:val="-5"/>
                <w:sz w:val="20"/>
              </w:rPr>
              <w:t>340</w:t>
            </w:r>
          </w:p>
        </w:tc>
      </w:tr>
      <w:tr w:rsidR="00DF51EA">
        <w:trPr>
          <w:trHeight w:val="460"/>
        </w:trPr>
        <w:tc>
          <w:tcPr>
            <w:tcW w:w="2766" w:type="dxa"/>
          </w:tcPr>
          <w:p w:rsidR="00DF51EA" w:rsidRDefault="00CA5DA9">
            <w:pPr>
              <w:pStyle w:val="TableParagraph"/>
              <w:tabs>
                <w:tab w:val="left" w:pos="422"/>
              </w:tabs>
              <w:spacing w:line="225" w:lineRule="exact"/>
              <w:ind w:left="62"/>
              <w:rPr>
                <w:sz w:val="20"/>
              </w:rPr>
            </w:pPr>
            <w:r>
              <w:rPr>
                <w:spacing w:val="-5"/>
                <w:sz w:val="20"/>
              </w:rPr>
              <w:t>9.</w:t>
            </w:r>
            <w:r>
              <w:rPr>
                <w:sz w:val="20"/>
              </w:rPr>
              <w:tab/>
            </w:r>
            <w:r>
              <w:rPr>
                <w:spacing w:val="-2"/>
                <w:sz w:val="20"/>
              </w:rPr>
              <w:t>Математика</w:t>
            </w:r>
          </w:p>
        </w:tc>
        <w:tc>
          <w:tcPr>
            <w:tcW w:w="3159" w:type="dxa"/>
          </w:tcPr>
          <w:p w:rsidR="00DF51EA" w:rsidRDefault="00CA5DA9">
            <w:pPr>
              <w:pStyle w:val="TableParagraph"/>
              <w:spacing w:line="225" w:lineRule="exact"/>
              <w:ind w:left="105"/>
              <w:rPr>
                <w:sz w:val="20"/>
              </w:rPr>
            </w:pPr>
            <w:r>
              <w:rPr>
                <w:spacing w:val="-2"/>
                <w:sz w:val="20"/>
              </w:rPr>
              <w:t>Математика</w:t>
            </w:r>
          </w:p>
          <w:p w:rsidR="00DF51EA" w:rsidRDefault="00CA5DA9">
            <w:pPr>
              <w:pStyle w:val="TableParagraph"/>
              <w:spacing w:line="215" w:lineRule="exact"/>
              <w:ind w:left="105"/>
              <w:rPr>
                <w:sz w:val="20"/>
              </w:rPr>
            </w:pPr>
            <w:r>
              <w:rPr>
                <w:spacing w:val="-2"/>
                <w:sz w:val="20"/>
              </w:rPr>
              <w:t>Информатика</w:t>
            </w:r>
          </w:p>
        </w:tc>
        <w:tc>
          <w:tcPr>
            <w:tcW w:w="850" w:type="dxa"/>
          </w:tcPr>
          <w:p w:rsidR="00DF51EA" w:rsidRDefault="00CA5DA9">
            <w:pPr>
              <w:pStyle w:val="TableParagraph"/>
              <w:spacing w:line="225" w:lineRule="exact"/>
              <w:rPr>
                <w:sz w:val="20"/>
              </w:rPr>
            </w:pPr>
            <w:r>
              <w:rPr>
                <w:spacing w:val="-5"/>
                <w:sz w:val="20"/>
              </w:rPr>
              <w:t>68</w:t>
            </w:r>
          </w:p>
          <w:p w:rsidR="00DF51EA" w:rsidRDefault="00CA5DA9">
            <w:pPr>
              <w:pStyle w:val="TableParagraph"/>
              <w:spacing w:line="215" w:lineRule="exact"/>
              <w:rPr>
                <w:sz w:val="20"/>
              </w:rPr>
            </w:pPr>
            <w:r>
              <w:rPr>
                <w:spacing w:val="-10"/>
                <w:sz w:val="20"/>
              </w:rPr>
              <w:t>-</w:t>
            </w:r>
          </w:p>
        </w:tc>
        <w:tc>
          <w:tcPr>
            <w:tcW w:w="994" w:type="dxa"/>
          </w:tcPr>
          <w:p w:rsidR="00DF51EA" w:rsidRDefault="00CA5DA9">
            <w:pPr>
              <w:pStyle w:val="TableParagraph"/>
              <w:spacing w:line="225" w:lineRule="exact"/>
              <w:rPr>
                <w:sz w:val="20"/>
              </w:rPr>
            </w:pPr>
            <w:r>
              <w:rPr>
                <w:spacing w:val="-5"/>
                <w:sz w:val="20"/>
              </w:rPr>
              <w:t>68</w:t>
            </w:r>
          </w:p>
          <w:p w:rsidR="00DF51EA" w:rsidRDefault="00CA5DA9">
            <w:pPr>
              <w:pStyle w:val="TableParagraph"/>
              <w:spacing w:line="215" w:lineRule="exact"/>
              <w:rPr>
                <w:sz w:val="20"/>
              </w:rPr>
            </w:pPr>
            <w:r>
              <w:rPr>
                <w:spacing w:val="-10"/>
                <w:sz w:val="20"/>
              </w:rPr>
              <w:t>-</w:t>
            </w:r>
          </w:p>
        </w:tc>
        <w:tc>
          <w:tcPr>
            <w:tcW w:w="710" w:type="dxa"/>
          </w:tcPr>
          <w:p w:rsidR="00DF51EA" w:rsidRDefault="00CA5DA9">
            <w:pPr>
              <w:pStyle w:val="TableParagraph"/>
              <w:spacing w:line="225" w:lineRule="exact"/>
              <w:rPr>
                <w:sz w:val="20"/>
              </w:rPr>
            </w:pPr>
            <w:r>
              <w:rPr>
                <w:spacing w:val="-5"/>
                <w:sz w:val="20"/>
              </w:rPr>
              <w:t>68</w:t>
            </w:r>
          </w:p>
          <w:p w:rsidR="00DF51EA" w:rsidRDefault="00CA5DA9">
            <w:pPr>
              <w:pStyle w:val="TableParagraph"/>
              <w:spacing w:line="215" w:lineRule="exact"/>
              <w:rPr>
                <w:sz w:val="20"/>
              </w:rPr>
            </w:pPr>
            <w:r>
              <w:rPr>
                <w:spacing w:val="-5"/>
                <w:sz w:val="20"/>
              </w:rPr>
              <w:t>34</w:t>
            </w:r>
          </w:p>
        </w:tc>
        <w:tc>
          <w:tcPr>
            <w:tcW w:w="850" w:type="dxa"/>
          </w:tcPr>
          <w:p w:rsidR="00DF51EA" w:rsidRDefault="00CA5DA9">
            <w:pPr>
              <w:pStyle w:val="TableParagraph"/>
              <w:spacing w:line="225" w:lineRule="exact"/>
              <w:rPr>
                <w:sz w:val="20"/>
              </w:rPr>
            </w:pPr>
            <w:r>
              <w:rPr>
                <w:spacing w:val="-5"/>
                <w:sz w:val="20"/>
              </w:rPr>
              <w:t>68</w:t>
            </w:r>
          </w:p>
          <w:p w:rsidR="00DF51EA" w:rsidRDefault="00CA5DA9">
            <w:pPr>
              <w:pStyle w:val="TableParagraph"/>
              <w:spacing w:line="215" w:lineRule="exact"/>
              <w:rPr>
                <w:sz w:val="20"/>
              </w:rPr>
            </w:pPr>
            <w:r>
              <w:rPr>
                <w:spacing w:val="-5"/>
                <w:sz w:val="20"/>
              </w:rPr>
              <w:t>34</w:t>
            </w:r>
          </w:p>
        </w:tc>
        <w:tc>
          <w:tcPr>
            <w:tcW w:w="850" w:type="dxa"/>
          </w:tcPr>
          <w:p w:rsidR="00DF51EA" w:rsidRDefault="00CA5DA9">
            <w:pPr>
              <w:pStyle w:val="TableParagraph"/>
              <w:spacing w:line="225" w:lineRule="exact"/>
              <w:rPr>
                <w:sz w:val="20"/>
              </w:rPr>
            </w:pPr>
            <w:r>
              <w:rPr>
                <w:spacing w:val="-5"/>
                <w:sz w:val="20"/>
              </w:rPr>
              <w:t>68</w:t>
            </w:r>
          </w:p>
          <w:p w:rsidR="00DF51EA" w:rsidRDefault="00CA5DA9">
            <w:pPr>
              <w:pStyle w:val="TableParagraph"/>
              <w:spacing w:line="215" w:lineRule="exact"/>
              <w:rPr>
                <w:sz w:val="20"/>
              </w:rPr>
            </w:pPr>
            <w:r>
              <w:rPr>
                <w:spacing w:val="-5"/>
                <w:sz w:val="20"/>
              </w:rPr>
              <w:t>34</w:t>
            </w:r>
          </w:p>
        </w:tc>
        <w:tc>
          <w:tcPr>
            <w:tcW w:w="849" w:type="dxa"/>
          </w:tcPr>
          <w:p w:rsidR="00DF51EA" w:rsidRDefault="00CA5DA9">
            <w:pPr>
              <w:pStyle w:val="TableParagraph"/>
              <w:spacing w:line="225" w:lineRule="exact"/>
              <w:rPr>
                <w:sz w:val="20"/>
              </w:rPr>
            </w:pPr>
            <w:r>
              <w:rPr>
                <w:spacing w:val="-5"/>
                <w:sz w:val="20"/>
              </w:rPr>
              <w:t>340</w:t>
            </w:r>
          </w:p>
          <w:p w:rsidR="00DF51EA" w:rsidRDefault="00CA5DA9">
            <w:pPr>
              <w:pStyle w:val="TableParagraph"/>
              <w:spacing w:line="215" w:lineRule="exact"/>
              <w:rPr>
                <w:sz w:val="20"/>
              </w:rPr>
            </w:pPr>
            <w:r>
              <w:rPr>
                <w:spacing w:val="-5"/>
                <w:sz w:val="20"/>
              </w:rPr>
              <w:t>102</w:t>
            </w:r>
          </w:p>
        </w:tc>
      </w:tr>
      <w:tr w:rsidR="00DF51EA">
        <w:trPr>
          <w:trHeight w:val="691"/>
        </w:trPr>
        <w:tc>
          <w:tcPr>
            <w:tcW w:w="2766" w:type="dxa"/>
          </w:tcPr>
          <w:p w:rsidR="00DF51EA" w:rsidRDefault="00CA5DA9">
            <w:pPr>
              <w:pStyle w:val="TableParagraph"/>
              <w:spacing w:line="225" w:lineRule="exact"/>
              <w:ind w:left="62"/>
              <w:rPr>
                <w:sz w:val="20"/>
              </w:rPr>
            </w:pPr>
            <w:r>
              <w:rPr>
                <w:sz w:val="20"/>
              </w:rPr>
              <w:t>10.</w:t>
            </w:r>
            <w:r>
              <w:rPr>
                <w:spacing w:val="58"/>
                <w:sz w:val="20"/>
              </w:rPr>
              <w:t xml:space="preserve"> </w:t>
            </w:r>
            <w:r>
              <w:rPr>
                <w:spacing w:val="-2"/>
                <w:sz w:val="20"/>
              </w:rPr>
              <w:t>Естествознание</w:t>
            </w:r>
          </w:p>
        </w:tc>
        <w:tc>
          <w:tcPr>
            <w:tcW w:w="3159" w:type="dxa"/>
          </w:tcPr>
          <w:p w:rsidR="00DF51EA" w:rsidRDefault="00CA5DA9">
            <w:pPr>
              <w:pStyle w:val="TableParagraph"/>
              <w:ind w:left="105" w:right="875"/>
              <w:rPr>
                <w:sz w:val="20"/>
              </w:rPr>
            </w:pPr>
            <w:r>
              <w:rPr>
                <w:spacing w:val="-2"/>
                <w:sz w:val="20"/>
              </w:rPr>
              <w:t>Природоведение Биология</w:t>
            </w:r>
          </w:p>
          <w:p w:rsidR="00DF51EA" w:rsidRDefault="00CA5DA9">
            <w:pPr>
              <w:pStyle w:val="TableParagraph"/>
              <w:spacing w:line="215" w:lineRule="exact"/>
              <w:ind w:left="105"/>
              <w:rPr>
                <w:sz w:val="20"/>
              </w:rPr>
            </w:pPr>
            <w:r>
              <w:rPr>
                <w:spacing w:val="-2"/>
                <w:sz w:val="20"/>
              </w:rPr>
              <w:t>География</w:t>
            </w:r>
          </w:p>
        </w:tc>
        <w:tc>
          <w:tcPr>
            <w:tcW w:w="850" w:type="dxa"/>
          </w:tcPr>
          <w:p w:rsidR="00DF51EA" w:rsidRDefault="00CA5DA9">
            <w:pPr>
              <w:pStyle w:val="TableParagraph"/>
              <w:spacing w:line="225" w:lineRule="exact"/>
              <w:rPr>
                <w:sz w:val="20"/>
              </w:rPr>
            </w:pPr>
            <w:r>
              <w:rPr>
                <w:spacing w:val="-5"/>
                <w:sz w:val="20"/>
              </w:rPr>
              <w:t>34</w:t>
            </w:r>
          </w:p>
          <w:p w:rsidR="00DF51EA" w:rsidRDefault="00CA5DA9">
            <w:pPr>
              <w:pStyle w:val="TableParagraph"/>
              <w:spacing w:before="1"/>
              <w:rPr>
                <w:sz w:val="20"/>
              </w:rPr>
            </w:pPr>
            <w:r>
              <w:rPr>
                <w:spacing w:val="-10"/>
                <w:sz w:val="20"/>
              </w:rPr>
              <w:t>-</w:t>
            </w:r>
          </w:p>
          <w:p w:rsidR="00DF51EA" w:rsidRDefault="00CA5DA9">
            <w:pPr>
              <w:pStyle w:val="TableParagraph"/>
              <w:spacing w:line="215" w:lineRule="exact"/>
              <w:rPr>
                <w:sz w:val="20"/>
              </w:rPr>
            </w:pPr>
            <w:r>
              <w:rPr>
                <w:spacing w:val="-10"/>
                <w:sz w:val="20"/>
              </w:rPr>
              <w:t>-</w:t>
            </w:r>
          </w:p>
        </w:tc>
        <w:tc>
          <w:tcPr>
            <w:tcW w:w="994" w:type="dxa"/>
          </w:tcPr>
          <w:p w:rsidR="00DF51EA" w:rsidRDefault="00CA5DA9">
            <w:pPr>
              <w:pStyle w:val="TableParagraph"/>
              <w:spacing w:line="225" w:lineRule="exact"/>
              <w:rPr>
                <w:sz w:val="20"/>
              </w:rPr>
            </w:pPr>
            <w:r>
              <w:rPr>
                <w:spacing w:val="-5"/>
                <w:sz w:val="20"/>
              </w:rPr>
              <w:t>34</w:t>
            </w:r>
          </w:p>
          <w:p w:rsidR="00DF51EA" w:rsidRDefault="00CA5DA9">
            <w:pPr>
              <w:pStyle w:val="TableParagraph"/>
              <w:spacing w:line="230" w:lineRule="atLeast"/>
              <w:ind w:right="670"/>
              <w:rPr>
                <w:sz w:val="20"/>
              </w:rPr>
            </w:pPr>
            <w:r>
              <w:rPr>
                <w:spacing w:val="-10"/>
                <w:sz w:val="20"/>
              </w:rPr>
              <w:t>-</w:t>
            </w:r>
            <w:r>
              <w:rPr>
                <w:spacing w:val="-6"/>
                <w:sz w:val="20"/>
              </w:rPr>
              <w:t xml:space="preserve"> 34</w:t>
            </w:r>
          </w:p>
        </w:tc>
        <w:tc>
          <w:tcPr>
            <w:tcW w:w="710" w:type="dxa"/>
          </w:tcPr>
          <w:p w:rsidR="00DF51EA" w:rsidRDefault="00CA5DA9">
            <w:pPr>
              <w:pStyle w:val="TableParagraph"/>
              <w:spacing w:before="226"/>
              <w:rPr>
                <w:sz w:val="20"/>
              </w:rPr>
            </w:pPr>
            <w:r>
              <w:rPr>
                <w:spacing w:val="-5"/>
                <w:sz w:val="20"/>
              </w:rPr>
              <w:t>34</w:t>
            </w:r>
          </w:p>
          <w:p w:rsidR="00DF51EA" w:rsidRDefault="00CA5DA9">
            <w:pPr>
              <w:pStyle w:val="TableParagraph"/>
              <w:spacing w:before="1" w:line="215" w:lineRule="exact"/>
              <w:rPr>
                <w:sz w:val="20"/>
              </w:rPr>
            </w:pPr>
            <w:r>
              <w:rPr>
                <w:spacing w:val="-5"/>
                <w:sz w:val="20"/>
              </w:rPr>
              <w:t>34</w:t>
            </w:r>
          </w:p>
        </w:tc>
        <w:tc>
          <w:tcPr>
            <w:tcW w:w="850" w:type="dxa"/>
          </w:tcPr>
          <w:p w:rsidR="00DF51EA" w:rsidRDefault="00CA5DA9">
            <w:pPr>
              <w:pStyle w:val="TableParagraph"/>
              <w:spacing w:before="226"/>
              <w:rPr>
                <w:sz w:val="20"/>
              </w:rPr>
            </w:pPr>
            <w:r>
              <w:rPr>
                <w:spacing w:val="-5"/>
                <w:sz w:val="20"/>
              </w:rPr>
              <w:t>34</w:t>
            </w:r>
          </w:p>
          <w:p w:rsidR="00DF51EA" w:rsidRDefault="00CA5DA9">
            <w:pPr>
              <w:pStyle w:val="TableParagraph"/>
              <w:spacing w:before="1" w:line="215" w:lineRule="exact"/>
              <w:rPr>
                <w:sz w:val="20"/>
              </w:rPr>
            </w:pPr>
            <w:r>
              <w:rPr>
                <w:spacing w:val="-5"/>
                <w:sz w:val="20"/>
              </w:rPr>
              <w:t>34</w:t>
            </w:r>
          </w:p>
        </w:tc>
        <w:tc>
          <w:tcPr>
            <w:tcW w:w="850" w:type="dxa"/>
          </w:tcPr>
          <w:p w:rsidR="00DF51EA" w:rsidRDefault="00CA5DA9">
            <w:pPr>
              <w:pStyle w:val="TableParagraph"/>
              <w:spacing w:before="226"/>
              <w:rPr>
                <w:sz w:val="20"/>
              </w:rPr>
            </w:pPr>
            <w:r>
              <w:rPr>
                <w:spacing w:val="-5"/>
                <w:sz w:val="20"/>
              </w:rPr>
              <w:t>34</w:t>
            </w:r>
          </w:p>
          <w:p w:rsidR="00DF51EA" w:rsidRDefault="00CA5DA9">
            <w:pPr>
              <w:pStyle w:val="TableParagraph"/>
              <w:spacing w:before="1" w:line="215" w:lineRule="exact"/>
              <w:rPr>
                <w:sz w:val="20"/>
              </w:rPr>
            </w:pPr>
            <w:r>
              <w:rPr>
                <w:spacing w:val="-5"/>
                <w:sz w:val="20"/>
              </w:rPr>
              <w:t>34</w:t>
            </w:r>
          </w:p>
        </w:tc>
        <w:tc>
          <w:tcPr>
            <w:tcW w:w="849" w:type="dxa"/>
          </w:tcPr>
          <w:p w:rsidR="00DF51EA" w:rsidRDefault="00CA5DA9">
            <w:pPr>
              <w:pStyle w:val="TableParagraph"/>
              <w:spacing w:line="225" w:lineRule="exact"/>
              <w:rPr>
                <w:sz w:val="20"/>
              </w:rPr>
            </w:pPr>
            <w:r>
              <w:rPr>
                <w:spacing w:val="-5"/>
                <w:sz w:val="20"/>
              </w:rPr>
              <w:t>68</w:t>
            </w:r>
          </w:p>
          <w:p w:rsidR="00DF51EA" w:rsidRDefault="00CA5DA9">
            <w:pPr>
              <w:pStyle w:val="TableParagraph"/>
              <w:spacing w:before="1"/>
              <w:rPr>
                <w:sz w:val="20"/>
              </w:rPr>
            </w:pPr>
            <w:r>
              <w:rPr>
                <w:spacing w:val="-5"/>
                <w:sz w:val="20"/>
              </w:rPr>
              <w:t>102</w:t>
            </w:r>
          </w:p>
          <w:p w:rsidR="00DF51EA" w:rsidRDefault="00CA5DA9">
            <w:pPr>
              <w:pStyle w:val="TableParagraph"/>
              <w:spacing w:line="215" w:lineRule="exact"/>
              <w:rPr>
                <w:sz w:val="20"/>
              </w:rPr>
            </w:pPr>
            <w:r>
              <w:rPr>
                <w:spacing w:val="-5"/>
                <w:sz w:val="20"/>
              </w:rPr>
              <w:t>136</w:t>
            </w:r>
          </w:p>
        </w:tc>
      </w:tr>
      <w:tr w:rsidR="00DF51EA">
        <w:trPr>
          <w:trHeight w:val="690"/>
        </w:trPr>
        <w:tc>
          <w:tcPr>
            <w:tcW w:w="2766" w:type="dxa"/>
          </w:tcPr>
          <w:p w:rsidR="00DF51EA" w:rsidRDefault="00CA5DA9">
            <w:pPr>
              <w:pStyle w:val="TableParagraph"/>
              <w:spacing w:line="225" w:lineRule="exact"/>
              <w:ind w:left="62"/>
              <w:rPr>
                <w:sz w:val="20"/>
              </w:rPr>
            </w:pPr>
            <w:r>
              <w:rPr>
                <w:sz w:val="20"/>
              </w:rPr>
              <w:t>11.</w:t>
            </w:r>
            <w:r>
              <w:rPr>
                <w:spacing w:val="53"/>
                <w:sz w:val="20"/>
              </w:rPr>
              <w:t xml:space="preserve"> </w:t>
            </w:r>
            <w:r>
              <w:rPr>
                <w:sz w:val="20"/>
              </w:rPr>
              <w:t>Человек</w:t>
            </w:r>
            <w:r>
              <w:rPr>
                <w:spacing w:val="-2"/>
                <w:sz w:val="20"/>
              </w:rPr>
              <w:t xml:space="preserve"> </w:t>
            </w:r>
            <w:r>
              <w:rPr>
                <w:sz w:val="20"/>
              </w:rPr>
              <w:t>и</w:t>
            </w:r>
            <w:r>
              <w:rPr>
                <w:spacing w:val="-2"/>
                <w:sz w:val="20"/>
              </w:rPr>
              <w:t xml:space="preserve"> общество</w:t>
            </w:r>
          </w:p>
        </w:tc>
        <w:tc>
          <w:tcPr>
            <w:tcW w:w="3159" w:type="dxa"/>
          </w:tcPr>
          <w:p w:rsidR="00DF51EA" w:rsidRDefault="00CA5DA9">
            <w:pPr>
              <w:pStyle w:val="TableParagraph"/>
              <w:ind w:left="105" w:right="400"/>
              <w:rPr>
                <w:sz w:val="20"/>
              </w:rPr>
            </w:pPr>
            <w:r>
              <w:rPr>
                <w:sz w:val="20"/>
              </w:rPr>
              <w:t>Основы</w:t>
            </w:r>
            <w:r>
              <w:rPr>
                <w:spacing w:val="-13"/>
                <w:sz w:val="20"/>
              </w:rPr>
              <w:t xml:space="preserve"> </w:t>
            </w:r>
            <w:r>
              <w:rPr>
                <w:sz w:val="20"/>
              </w:rPr>
              <w:t>социальной</w:t>
            </w:r>
            <w:r>
              <w:rPr>
                <w:spacing w:val="-12"/>
                <w:sz w:val="20"/>
              </w:rPr>
              <w:t xml:space="preserve"> </w:t>
            </w:r>
            <w:r>
              <w:rPr>
                <w:sz w:val="20"/>
              </w:rPr>
              <w:t>жизни Мир истории</w:t>
            </w:r>
          </w:p>
          <w:p w:rsidR="00DF51EA" w:rsidRDefault="00CA5DA9">
            <w:pPr>
              <w:pStyle w:val="TableParagraph"/>
              <w:spacing w:line="215" w:lineRule="exact"/>
              <w:ind w:left="105"/>
              <w:rPr>
                <w:sz w:val="20"/>
              </w:rPr>
            </w:pPr>
            <w:r>
              <w:rPr>
                <w:sz w:val="20"/>
              </w:rPr>
              <w:t>История</w:t>
            </w:r>
            <w:r>
              <w:rPr>
                <w:spacing w:val="-13"/>
                <w:sz w:val="20"/>
              </w:rPr>
              <w:t xml:space="preserve"> </w:t>
            </w:r>
            <w:r>
              <w:rPr>
                <w:spacing w:val="-2"/>
                <w:sz w:val="20"/>
              </w:rPr>
              <w:t>отечества</w:t>
            </w:r>
          </w:p>
        </w:tc>
        <w:tc>
          <w:tcPr>
            <w:tcW w:w="850" w:type="dxa"/>
          </w:tcPr>
          <w:p w:rsidR="00DF51EA" w:rsidRDefault="00CA5DA9">
            <w:pPr>
              <w:pStyle w:val="TableParagraph"/>
              <w:spacing w:line="225" w:lineRule="exact"/>
              <w:rPr>
                <w:sz w:val="20"/>
              </w:rPr>
            </w:pPr>
            <w:r>
              <w:rPr>
                <w:spacing w:val="-10"/>
                <w:sz w:val="20"/>
              </w:rPr>
              <w:t>-</w:t>
            </w:r>
          </w:p>
          <w:p w:rsidR="00DF51EA" w:rsidRDefault="00CA5DA9">
            <w:pPr>
              <w:pStyle w:val="TableParagraph"/>
              <w:rPr>
                <w:sz w:val="20"/>
              </w:rPr>
            </w:pPr>
            <w:r>
              <w:rPr>
                <w:spacing w:val="-10"/>
                <w:sz w:val="20"/>
              </w:rPr>
              <w:t>-</w:t>
            </w:r>
          </w:p>
        </w:tc>
        <w:tc>
          <w:tcPr>
            <w:tcW w:w="994" w:type="dxa"/>
          </w:tcPr>
          <w:p w:rsidR="00DF51EA" w:rsidRDefault="00CA5DA9">
            <w:pPr>
              <w:pStyle w:val="TableParagraph"/>
              <w:spacing w:line="225" w:lineRule="exact"/>
              <w:rPr>
                <w:sz w:val="20"/>
              </w:rPr>
            </w:pPr>
            <w:r>
              <w:rPr>
                <w:spacing w:val="-5"/>
                <w:sz w:val="20"/>
              </w:rPr>
              <w:t>34</w:t>
            </w:r>
          </w:p>
          <w:p w:rsidR="00DF51EA" w:rsidRDefault="00CA5DA9">
            <w:pPr>
              <w:pStyle w:val="TableParagraph"/>
              <w:rPr>
                <w:sz w:val="20"/>
              </w:rPr>
            </w:pPr>
            <w:r>
              <w:rPr>
                <w:spacing w:val="-5"/>
                <w:sz w:val="20"/>
              </w:rPr>
              <w:t>34</w:t>
            </w:r>
          </w:p>
        </w:tc>
        <w:tc>
          <w:tcPr>
            <w:tcW w:w="710" w:type="dxa"/>
          </w:tcPr>
          <w:p w:rsidR="00DF51EA" w:rsidRDefault="00DF51EA">
            <w:pPr>
              <w:pStyle w:val="TableParagraph"/>
              <w:spacing w:before="226"/>
              <w:ind w:left="0"/>
              <w:rPr>
                <w:b/>
                <w:sz w:val="20"/>
              </w:rPr>
            </w:pPr>
          </w:p>
          <w:p w:rsidR="00DF51EA" w:rsidRDefault="00CA5DA9">
            <w:pPr>
              <w:pStyle w:val="TableParagraph"/>
              <w:spacing w:line="215" w:lineRule="exact"/>
              <w:rPr>
                <w:sz w:val="20"/>
              </w:rPr>
            </w:pPr>
            <w:r>
              <w:rPr>
                <w:spacing w:val="-5"/>
                <w:sz w:val="20"/>
              </w:rPr>
              <w:t>34</w:t>
            </w:r>
          </w:p>
        </w:tc>
        <w:tc>
          <w:tcPr>
            <w:tcW w:w="850" w:type="dxa"/>
          </w:tcPr>
          <w:p w:rsidR="00DF51EA" w:rsidRDefault="00CA5DA9">
            <w:pPr>
              <w:pStyle w:val="TableParagraph"/>
              <w:spacing w:line="225" w:lineRule="exact"/>
              <w:rPr>
                <w:sz w:val="20"/>
              </w:rPr>
            </w:pPr>
            <w:r>
              <w:rPr>
                <w:spacing w:val="-5"/>
                <w:sz w:val="20"/>
              </w:rPr>
              <w:t>34</w:t>
            </w:r>
          </w:p>
          <w:p w:rsidR="00DF51EA" w:rsidRDefault="00CA5DA9">
            <w:pPr>
              <w:pStyle w:val="TableParagraph"/>
              <w:rPr>
                <w:sz w:val="20"/>
              </w:rPr>
            </w:pPr>
            <w:r>
              <w:rPr>
                <w:spacing w:val="-5"/>
                <w:sz w:val="20"/>
              </w:rPr>
              <w:t>34</w:t>
            </w:r>
          </w:p>
          <w:p w:rsidR="00DF51EA" w:rsidRDefault="00CA5DA9">
            <w:pPr>
              <w:pStyle w:val="TableParagraph"/>
              <w:spacing w:line="215" w:lineRule="exact"/>
              <w:rPr>
                <w:sz w:val="20"/>
              </w:rPr>
            </w:pPr>
            <w:r>
              <w:rPr>
                <w:spacing w:val="-5"/>
                <w:sz w:val="20"/>
              </w:rPr>
              <w:t>34</w:t>
            </w:r>
          </w:p>
        </w:tc>
        <w:tc>
          <w:tcPr>
            <w:tcW w:w="850" w:type="dxa"/>
          </w:tcPr>
          <w:p w:rsidR="00DF51EA" w:rsidRDefault="00CA5DA9">
            <w:pPr>
              <w:pStyle w:val="TableParagraph"/>
              <w:spacing w:line="225" w:lineRule="exact"/>
              <w:rPr>
                <w:sz w:val="20"/>
              </w:rPr>
            </w:pPr>
            <w:r>
              <w:rPr>
                <w:spacing w:val="-5"/>
                <w:sz w:val="20"/>
              </w:rPr>
              <w:t>34</w:t>
            </w:r>
          </w:p>
          <w:p w:rsidR="00DF51EA" w:rsidRDefault="00CA5DA9">
            <w:pPr>
              <w:pStyle w:val="TableParagraph"/>
              <w:rPr>
                <w:sz w:val="20"/>
              </w:rPr>
            </w:pPr>
            <w:r>
              <w:rPr>
                <w:spacing w:val="-5"/>
                <w:sz w:val="20"/>
              </w:rPr>
              <w:t>34</w:t>
            </w:r>
          </w:p>
          <w:p w:rsidR="00DF51EA" w:rsidRDefault="00CA5DA9">
            <w:pPr>
              <w:pStyle w:val="TableParagraph"/>
              <w:spacing w:line="215" w:lineRule="exact"/>
              <w:rPr>
                <w:sz w:val="20"/>
              </w:rPr>
            </w:pPr>
            <w:r>
              <w:rPr>
                <w:spacing w:val="-5"/>
                <w:sz w:val="20"/>
              </w:rPr>
              <w:t>34</w:t>
            </w:r>
          </w:p>
        </w:tc>
        <w:tc>
          <w:tcPr>
            <w:tcW w:w="849" w:type="dxa"/>
          </w:tcPr>
          <w:p w:rsidR="00DF51EA" w:rsidRDefault="00CA5DA9">
            <w:pPr>
              <w:pStyle w:val="TableParagraph"/>
              <w:spacing w:line="225" w:lineRule="exact"/>
              <w:rPr>
                <w:sz w:val="20"/>
              </w:rPr>
            </w:pPr>
            <w:r>
              <w:rPr>
                <w:spacing w:val="-5"/>
                <w:sz w:val="20"/>
              </w:rPr>
              <w:t>102</w:t>
            </w:r>
          </w:p>
          <w:p w:rsidR="00DF51EA" w:rsidRDefault="00CA5DA9">
            <w:pPr>
              <w:pStyle w:val="TableParagraph"/>
              <w:rPr>
                <w:sz w:val="20"/>
              </w:rPr>
            </w:pPr>
            <w:r>
              <w:rPr>
                <w:spacing w:val="-5"/>
                <w:sz w:val="20"/>
              </w:rPr>
              <w:t>68</w:t>
            </w:r>
          </w:p>
          <w:p w:rsidR="00DF51EA" w:rsidRDefault="00CA5DA9">
            <w:pPr>
              <w:pStyle w:val="TableParagraph"/>
              <w:spacing w:line="215" w:lineRule="exact"/>
              <w:rPr>
                <w:sz w:val="20"/>
              </w:rPr>
            </w:pPr>
            <w:r>
              <w:rPr>
                <w:spacing w:val="-5"/>
                <w:sz w:val="20"/>
              </w:rPr>
              <w:t>102</w:t>
            </w:r>
          </w:p>
        </w:tc>
      </w:tr>
    </w:tbl>
    <w:p w:rsidR="00DF51EA" w:rsidRDefault="00DF51EA">
      <w:pPr>
        <w:pStyle w:val="TableParagraph"/>
        <w:spacing w:line="215" w:lineRule="exact"/>
        <w:rPr>
          <w:sz w:val="20"/>
        </w:rPr>
        <w:sectPr w:rsidR="00DF51EA">
          <w:pgSz w:w="11910" w:h="16840"/>
          <w:pgMar w:top="520" w:right="141" w:bottom="1200" w:left="283" w:header="0" w:footer="952" w:gutter="0"/>
          <w:cols w:space="720"/>
        </w:sectPr>
      </w:pPr>
    </w:p>
    <w:p w:rsidR="00DF51EA" w:rsidRDefault="00DF51EA">
      <w:pPr>
        <w:pStyle w:val="a3"/>
        <w:spacing w:before="5"/>
        <w:ind w:left="0"/>
        <w:jc w:val="left"/>
        <w:rPr>
          <w:b/>
          <w:sz w:val="2"/>
        </w:rPr>
      </w:pPr>
    </w:p>
    <w:tbl>
      <w:tblPr>
        <w:tblStyle w:val="TableNormal"/>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6"/>
        <w:gridCol w:w="134"/>
        <w:gridCol w:w="3025"/>
        <w:gridCol w:w="850"/>
        <w:gridCol w:w="994"/>
        <w:gridCol w:w="710"/>
        <w:gridCol w:w="850"/>
        <w:gridCol w:w="850"/>
        <w:gridCol w:w="849"/>
      </w:tblGrid>
      <w:tr w:rsidR="00DF51EA">
        <w:trPr>
          <w:trHeight w:val="224"/>
        </w:trPr>
        <w:tc>
          <w:tcPr>
            <w:tcW w:w="2766" w:type="dxa"/>
            <w:tcBorders>
              <w:bottom w:val="nil"/>
            </w:tcBorders>
          </w:tcPr>
          <w:p w:rsidR="00DF51EA" w:rsidRDefault="00CA5DA9">
            <w:pPr>
              <w:pStyle w:val="TableParagraph"/>
              <w:spacing w:line="205" w:lineRule="exact"/>
              <w:ind w:left="62"/>
              <w:rPr>
                <w:sz w:val="20"/>
              </w:rPr>
            </w:pPr>
            <w:r>
              <w:rPr>
                <w:sz w:val="20"/>
              </w:rPr>
              <w:t>12.</w:t>
            </w:r>
            <w:r>
              <w:rPr>
                <w:spacing w:val="58"/>
                <w:sz w:val="20"/>
              </w:rPr>
              <w:t xml:space="preserve"> </w:t>
            </w:r>
            <w:r>
              <w:rPr>
                <w:spacing w:val="-2"/>
                <w:sz w:val="20"/>
              </w:rPr>
              <w:t>Искусство</w:t>
            </w:r>
          </w:p>
        </w:tc>
        <w:tc>
          <w:tcPr>
            <w:tcW w:w="3159" w:type="dxa"/>
            <w:gridSpan w:val="2"/>
            <w:tcBorders>
              <w:bottom w:val="nil"/>
            </w:tcBorders>
          </w:tcPr>
          <w:p w:rsidR="00DF51EA" w:rsidRDefault="00CA5DA9">
            <w:pPr>
              <w:pStyle w:val="TableParagraph"/>
              <w:spacing w:line="205" w:lineRule="exact"/>
              <w:ind w:left="105"/>
              <w:rPr>
                <w:sz w:val="20"/>
              </w:rPr>
            </w:pPr>
            <w:r>
              <w:rPr>
                <w:spacing w:val="-2"/>
                <w:sz w:val="20"/>
              </w:rPr>
              <w:t>Музыка</w:t>
            </w:r>
          </w:p>
        </w:tc>
        <w:tc>
          <w:tcPr>
            <w:tcW w:w="850" w:type="dxa"/>
            <w:tcBorders>
              <w:bottom w:val="nil"/>
            </w:tcBorders>
          </w:tcPr>
          <w:p w:rsidR="00DF51EA" w:rsidRDefault="00CA5DA9">
            <w:pPr>
              <w:pStyle w:val="TableParagraph"/>
              <w:spacing w:line="205" w:lineRule="exact"/>
              <w:rPr>
                <w:sz w:val="20"/>
              </w:rPr>
            </w:pPr>
            <w:r>
              <w:rPr>
                <w:spacing w:val="-5"/>
                <w:sz w:val="20"/>
              </w:rPr>
              <w:t>34</w:t>
            </w:r>
          </w:p>
        </w:tc>
        <w:tc>
          <w:tcPr>
            <w:tcW w:w="994" w:type="dxa"/>
            <w:tcBorders>
              <w:bottom w:val="nil"/>
            </w:tcBorders>
          </w:tcPr>
          <w:p w:rsidR="00DF51EA" w:rsidRDefault="00CA5DA9">
            <w:pPr>
              <w:pStyle w:val="TableParagraph"/>
              <w:spacing w:line="205" w:lineRule="exact"/>
              <w:rPr>
                <w:sz w:val="20"/>
              </w:rPr>
            </w:pPr>
            <w:r>
              <w:rPr>
                <w:spacing w:val="-5"/>
                <w:sz w:val="20"/>
              </w:rPr>
              <w:t>34</w:t>
            </w:r>
          </w:p>
        </w:tc>
        <w:tc>
          <w:tcPr>
            <w:tcW w:w="710" w:type="dxa"/>
            <w:tcBorders>
              <w:bottom w:val="nil"/>
            </w:tcBorders>
          </w:tcPr>
          <w:p w:rsidR="00DF51EA" w:rsidRDefault="00CA5DA9">
            <w:pPr>
              <w:pStyle w:val="TableParagraph"/>
              <w:spacing w:line="205" w:lineRule="exact"/>
              <w:rPr>
                <w:sz w:val="20"/>
              </w:rPr>
            </w:pPr>
            <w:r>
              <w:rPr>
                <w:spacing w:val="-5"/>
                <w:sz w:val="20"/>
              </w:rPr>
              <w:t>34</w:t>
            </w:r>
          </w:p>
        </w:tc>
        <w:tc>
          <w:tcPr>
            <w:tcW w:w="850" w:type="dxa"/>
            <w:vMerge w:val="restart"/>
          </w:tcPr>
          <w:p w:rsidR="00DF51EA" w:rsidRDefault="00DF51EA">
            <w:pPr>
              <w:pStyle w:val="TableParagraph"/>
              <w:ind w:left="0"/>
              <w:rPr>
                <w:sz w:val="20"/>
              </w:rPr>
            </w:pPr>
          </w:p>
        </w:tc>
        <w:tc>
          <w:tcPr>
            <w:tcW w:w="850" w:type="dxa"/>
            <w:vMerge w:val="restart"/>
          </w:tcPr>
          <w:p w:rsidR="00DF51EA" w:rsidRDefault="00DF51EA">
            <w:pPr>
              <w:pStyle w:val="TableParagraph"/>
              <w:ind w:left="0"/>
              <w:rPr>
                <w:sz w:val="20"/>
              </w:rPr>
            </w:pPr>
          </w:p>
        </w:tc>
        <w:tc>
          <w:tcPr>
            <w:tcW w:w="849" w:type="dxa"/>
            <w:tcBorders>
              <w:bottom w:val="nil"/>
            </w:tcBorders>
          </w:tcPr>
          <w:p w:rsidR="00DF51EA" w:rsidRDefault="00CA5DA9">
            <w:pPr>
              <w:pStyle w:val="TableParagraph"/>
              <w:spacing w:line="205" w:lineRule="exact"/>
              <w:rPr>
                <w:sz w:val="20"/>
              </w:rPr>
            </w:pPr>
            <w:r>
              <w:rPr>
                <w:spacing w:val="-5"/>
                <w:sz w:val="20"/>
              </w:rPr>
              <w:t>102</w:t>
            </w:r>
          </w:p>
        </w:tc>
      </w:tr>
      <w:tr w:rsidR="00DF51EA">
        <w:trPr>
          <w:trHeight w:val="226"/>
        </w:trPr>
        <w:tc>
          <w:tcPr>
            <w:tcW w:w="2766" w:type="dxa"/>
            <w:tcBorders>
              <w:top w:val="nil"/>
            </w:tcBorders>
          </w:tcPr>
          <w:p w:rsidR="00DF51EA" w:rsidRDefault="00DF51EA">
            <w:pPr>
              <w:pStyle w:val="TableParagraph"/>
              <w:ind w:left="0"/>
              <w:rPr>
                <w:sz w:val="16"/>
              </w:rPr>
            </w:pPr>
          </w:p>
        </w:tc>
        <w:tc>
          <w:tcPr>
            <w:tcW w:w="3159" w:type="dxa"/>
            <w:gridSpan w:val="2"/>
            <w:tcBorders>
              <w:top w:val="nil"/>
            </w:tcBorders>
          </w:tcPr>
          <w:p w:rsidR="00DF51EA" w:rsidRDefault="00CA5DA9">
            <w:pPr>
              <w:pStyle w:val="TableParagraph"/>
              <w:spacing w:line="206" w:lineRule="exact"/>
              <w:ind w:left="105"/>
              <w:rPr>
                <w:sz w:val="20"/>
              </w:rPr>
            </w:pPr>
            <w:r>
              <w:rPr>
                <w:spacing w:val="-2"/>
                <w:sz w:val="20"/>
              </w:rPr>
              <w:t>изобразительное</w:t>
            </w:r>
            <w:r>
              <w:rPr>
                <w:spacing w:val="9"/>
                <w:sz w:val="20"/>
              </w:rPr>
              <w:t xml:space="preserve"> </w:t>
            </w:r>
            <w:r>
              <w:rPr>
                <w:spacing w:val="-2"/>
                <w:sz w:val="20"/>
              </w:rPr>
              <w:t>искусство</w:t>
            </w:r>
          </w:p>
        </w:tc>
        <w:tc>
          <w:tcPr>
            <w:tcW w:w="850" w:type="dxa"/>
            <w:tcBorders>
              <w:top w:val="nil"/>
            </w:tcBorders>
          </w:tcPr>
          <w:p w:rsidR="00DF51EA" w:rsidRDefault="00CA5DA9">
            <w:pPr>
              <w:pStyle w:val="TableParagraph"/>
              <w:spacing w:line="206" w:lineRule="exact"/>
              <w:rPr>
                <w:sz w:val="20"/>
              </w:rPr>
            </w:pPr>
            <w:r>
              <w:rPr>
                <w:spacing w:val="-5"/>
                <w:sz w:val="20"/>
              </w:rPr>
              <w:t>34</w:t>
            </w:r>
          </w:p>
        </w:tc>
        <w:tc>
          <w:tcPr>
            <w:tcW w:w="994" w:type="dxa"/>
            <w:tcBorders>
              <w:top w:val="nil"/>
            </w:tcBorders>
          </w:tcPr>
          <w:p w:rsidR="00DF51EA" w:rsidRDefault="00CA5DA9">
            <w:pPr>
              <w:pStyle w:val="TableParagraph"/>
              <w:spacing w:line="206" w:lineRule="exact"/>
              <w:rPr>
                <w:sz w:val="20"/>
              </w:rPr>
            </w:pPr>
            <w:r>
              <w:rPr>
                <w:spacing w:val="-5"/>
                <w:sz w:val="20"/>
              </w:rPr>
              <w:t>34</w:t>
            </w:r>
          </w:p>
        </w:tc>
        <w:tc>
          <w:tcPr>
            <w:tcW w:w="710" w:type="dxa"/>
            <w:tcBorders>
              <w:top w:val="nil"/>
            </w:tcBorders>
          </w:tcPr>
          <w:p w:rsidR="00DF51EA" w:rsidRDefault="00CA5DA9">
            <w:pPr>
              <w:pStyle w:val="TableParagraph"/>
              <w:spacing w:line="206" w:lineRule="exact"/>
              <w:rPr>
                <w:sz w:val="20"/>
              </w:rPr>
            </w:pPr>
            <w:r>
              <w:rPr>
                <w:spacing w:val="-5"/>
                <w:sz w:val="20"/>
              </w:rPr>
              <w:t>34</w:t>
            </w:r>
          </w:p>
        </w:tc>
        <w:tc>
          <w:tcPr>
            <w:tcW w:w="850" w:type="dxa"/>
            <w:vMerge/>
            <w:tcBorders>
              <w:top w:val="nil"/>
            </w:tcBorders>
          </w:tcPr>
          <w:p w:rsidR="00DF51EA" w:rsidRDefault="00DF51EA">
            <w:pPr>
              <w:rPr>
                <w:sz w:val="2"/>
                <w:szCs w:val="2"/>
              </w:rPr>
            </w:pPr>
          </w:p>
        </w:tc>
        <w:tc>
          <w:tcPr>
            <w:tcW w:w="850" w:type="dxa"/>
            <w:vMerge/>
            <w:tcBorders>
              <w:top w:val="nil"/>
            </w:tcBorders>
          </w:tcPr>
          <w:p w:rsidR="00DF51EA" w:rsidRDefault="00DF51EA">
            <w:pPr>
              <w:rPr>
                <w:sz w:val="2"/>
                <w:szCs w:val="2"/>
              </w:rPr>
            </w:pPr>
          </w:p>
        </w:tc>
        <w:tc>
          <w:tcPr>
            <w:tcW w:w="849" w:type="dxa"/>
            <w:tcBorders>
              <w:top w:val="nil"/>
            </w:tcBorders>
          </w:tcPr>
          <w:p w:rsidR="00DF51EA" w:rsidRDefault="00CA5DA9">
            <w:pPr>
              <w:pStyle w:val="TableParagraph"/>
              <w:spacing w:line="206" w:lineRule="exact"/>
              <w:rPr>
                <w:sz w:val="20"/>
              </w:rPr>
            </w:pPr>
            <w:r>
              <w:rPr>
                <w:spacing w:val="-5"/>
                <w:sz w:val="20"/>
              </w:rPr>
              <w:t>102</w:t>
            </w:r>
          </w:p>
        </w:tc>
      </w:tr>
      <w:tr w:rsidR="00DF51EA">
        <w:trPr>
          <w:trHeight w:val="263"/>
        </w:trPr>
        <w:tc>
          <w:tcPr>
            <w:tcW w:w="2766" w:type="dxa"/>
          </w:tcPr>
          <w:p w:rsidR="00DF51EA" w:rsidRDefault="00CA5DA9">
            <w:pPr>
              <w:pStyle w:val="TableParagraph"/>
              <w:spacing w:line="225" w:lineRule="exact"/>
              <w:ind w:left="62"/>
              <w:rPr>
                <w:sz w:val="20"/>
              </w:rPr>
            </w:pPr>
            <w:r>
              <w:rPr>
                <w:sz w:val="20"/>
              </w:rPr>
              <w:t>13.</w:t>
            </w:r>
            <w:r>
              <w:rPr>
                <w:spacing w:val="48"/>
                <w:sz w:val="20"/>
              </w:rPr>
              <w:t xml:space="preserve"> </w:t>
            </w:r>
            <w:r>
              <w:rPr>
                <w:sz w:val="20"/>
              </w:rPr>
              <w:t>Физическая</w:t>
            </w:r>
            <w:r>
              <w:rPr>
                <w:spacing w:val="-3"/>
                <w:sz w:val="20"/>
              </w:rPr>
              <w:t xml:space="preserve"> </w:t>
            </w:r>
            <w:r>
              <w:rPr>
                <w:spacing w:val="-2"/>
                <w:sz w:val="20"/>
              </w:rPr>
              <w:t>культура</w:t>
            </w:r>
          </w:p>
        </w:tc>
        <w:tc>
          <w:tcPr>
            <w:tcW w:w="3159" w:type="dxa"/>
            <w:gridSpan w:val="2"/>
          </w:tcPr>
          <w:p w:rsidR="00DF51EA" w:rsidRDefault="00CA5DA9">
            <w:pPr>
              <w:pStyle w:val="TableParagraph"/>
              <w:spacing w:line="225" w:lineRule="exact"/>
              <w:ind w:left="105"/>
              <w:rPr>
                <w:sz w:val="20"/>
              </w:rPr>
            </w:pPr>
            <w:r>
              <w:rPr>
                <w:sz w:val="20"/>
              </w:rPr>
              <w:t>Адаптивная</w:t>
            </w:r>
            <w:r>
              <w:rPr>
                <w:spacing w:val="-13"/>
                <w:sz w:val="20"/>
              </w:rPr>
              <w:t xml:space="preserve"> </w:t>
            </w:r>
            <w:r>
              <w:rPr>
                <w:sz w:val="20"/>
              </w:rPr>
              <w:t>физическая</w:t>
            </w:r>
            <w:r>
              <w:rPr>
                <w:spacing w:val="-12"/>
                <w:sz w:val="20"/>
              </w:rPr>
              <w:t xml:space="preserve"> </w:t>
            </w:r>
            <w:r>
              <w:rPr>
                <w:spacing w:val="-2"/>
                <w:sz w:val="20"/>
              </w:rPr>
              <w:t>культура</w:t>
            </w:r>
          </w:p>
        </w:tc>
        <w:tc>
          <w:tcPr>
            <w:tcW w:w="850" w:type="dxa"/>
          </w:tcPr>
          <w:p w:rsidR="00DF51EA" w:rsidRDefault="00CA5DA9">
            <w:pPr>
              <w:pStyle w:val="TableParagraph"/>
              <w:spacing w:line="225" w:lineRule="exact"/>
              <w:rPr>
                <w:sz w:val="20"/>
              </w:rPr>
            </w:pPr>
            <w:r>
              <w:rPr>
                <w:spacing w:val="-5"/>
                <w:sz w:val="20"/>
              </w:rPr>
              <w:t>68</w:t>
            </w:r>
          </w:p>
        </w:tc>
        <w:tc>
          <w:tcPr>
            <w:tcW w:w="994" w:type="dxa"/>
          </w:tcPr>
          <w:p w:rsidR="00DF51EA" w:rsidRDefault="00CA5DA9">
            <w:pPr>
              <w:pStyle w:val="TableParagraph"/>
              <w:spacing w:line="225" w:lineRule="exact"/>
              <w:rPr>
                <w:sz w:val="20"/>
              </w:rPr>
            </w:pPr>
            <w:r>
              <w:rPr>
                <w:spacing w:val="-5"/>
                <w:sz w:val="20"/>
              </w:rPr>
              <w:t>68</w:t>
            </w:r>
          </w:p>
        </w:tc>
        <w:tc>
          <w:tcPr>
            <w:tcW w:w="710" w:type="dxa"/>
          </w:tcPr>
          <w:p w:rsidR="00DF51EA" w:rsidRDefault="00CA5DA9">
            <w:pPr>
              <w:pStyle w:val="TableParagraph"/>
              <w:spacing w:line="225" w:lineRule="exact"/>
              <w:rPr>
                <w:sz w:val="20"/>
              </w:rPr>
            </w:pPr>
            <w:r>
              <w:rPr>
                <w:spacing w:val="-5"/>
                <w:sz w:val="20"/>
              </w:rPr>
              <w:t>68</w:t>
            </w:r>
          </w:p>
        </w:tc>
        <w:tc>
          <w:tcPr>
            <w:tcW w:w="850" w:type="dxa"/>
          </w:tcPr>
          <w:p w:rsidR="00DF51EA" w:rsidRDefault="00CA5DA9">
            <w:pPr>
              <w:pStyle w:val="TableParagraph"/>
              <w:spacing w:line="225" w:lineRule="exact"/>
              <w:rPr>
                <w:sz w:val="20"/>
              </w:rPr>
            </w:pPr>
            <w:r>
              <w:rPr>
                <w:spacing w:val="-5"/>
                <w:sz w:val="20"/>
              </w:rPr>
              <w:t>68</w:t>
            </w:r>
          </w:p>
        </w:tc>
        <w:tc>
          <w:tcPr>
            <w:tcW w:w="850" w:type="dxa"/>
          </w:tcPr>
          <w:p w:rsidR="00DF51EA" w:rsidRDefault="00CA5DA9">
            <w:pPr>
              <w:pStyle w:val="TableParagraph"/>
              <w:spacing w:line="225" w:lineRule="exact"/>
              <w:rPr>
                <w:sz w:val="20"/>
              </w:rPr>
            </w:pPr>
            <w:r>
              <w:rPr>
                <w:spacing w:val="-5"/>
                <w:sz w:val="20"/>
              </w:rPr>
              <w:t>68</w:t>
            </w:r>
          </w:p>
        </w:tc>
        <w:tc>
          <w:tcPr>
            <w:tcW w:w="849" w:type="dxa"/>
          </w:tcPr>
          <w:p w:rsidR="00DF51EA" w:rsidRDefault="00CA5DA9">
            <w:pPr>
              <w:pStyle w:val="TableParagraph"/>
              <w:spacing w:line="225" w:lineRule="exact"/>
              <w:rPr>
                <w:sz w:val="20"/>
              </w:rPr>
            </w:pPr>
            <w:r>
              <w:rPr>
                <w:spacing w:val="-5"/>
                <w:sz w:val="20"/>
              </w:rPr>
              <w:t>340</w:t>
            </w:r>
          </w:p>
        </w:tc>
      </w:tr>
      <w:tr w:rsidR="00DF51EA">
        <w:trPr>
          <w:trHeight w:val="263"/>
        </w:trPr>
        <w:tc>
          <w:tcPr>
            <w:tcW w:w="2766" w:type="dxa"/>
          </w:tcPr>
          <w:p w:rsidR="00DF51EA" w:rsidRDefault="00CA5DA9">
            <w:pPr>
              <w:pStyle w:val="TableParagraph"/>
              <w:spacing w:line="225" w:lineRule="exact"/>
              <w:ind w:left="62"/>
              <w:rPr>
                <w:sz w:val="20"/>
              </w:rPr>
            </w:pPr>
            <w:r>
              <w:rPr>
                <w:sz w:val="20"/>
              </w:rPr>
              <w:t>14.</w:t>
            </w:r>
            <w:r>
              <w:rPr>
                <w:spacing w:val="58"/>
                <w:sz w:val="20"/>
              </w:rPr>
              <w:t xml:space="preserve"> </w:t>
            </w:r>
            <w:r>
              <w:rPr>
                <w:spacing w:val="-2"/>
                <w:sz w:val="20"/>
              </w:rPr>
              <w:t>Технология</w:t>
            </w:r>
          </w:p>
        </w:tc>
        <w:tc>
          <w:tcPr>
            <w:tcW w:w="3159" w:type="dxa"/>
            <w:gridSpan w:val="2"/>
          </w:tcPr>
          <w:p w:rsidR="00DF51EA" w:rsidRDefault="00CA5DA9">
            <w:pPr>
              <w:pStyle w:val="TableParagraph"/>
              <w:spacing w:line="225" w:lineRule="exact"/>
              <w:ind w:left="105"/>
              <w:rPr>
                <w:sz w:val="20"/>
              </w:rPr>
            </w:pPr>
            <w:r>
              <w:rPr>
                <w:spacing w:val="-2"/>
                <w:sz w:val="20"/>
              </w:rPr>
              <w:t>Профильный</w:t>
            </w:r>
            <w:r>
              <w:rPr>
                <w:spacing w:val="3"/>
                <w:sz w:val="20"/>
              </w:rPr>
              <w:t xml:space="preserve"> </w:t>
            </w:r>
            <w:r>
              <w:rPr>
                <w:spacing w:val="-4"/>
                <w:sz w:val="20"/>
              </w:rPr>
              <w:t>труд</w:t>
            </w:r>
          </w:p>
        </w:tc>
        <w:tc>
          <w:tcPr>
            <w:tcW w:w="850" w:type="dxa"/>
          </w:tcPr>
          <w:p w:rsidR="00DF51EA" w:rsidRDefault="00CA5DA9">
            <w:pPr>
              <w:pStyle w:val="TableParagraph"/>
              <w:spacing w:line="225" w:lineRule="exact"/>
              <w:rPr>
                <w:sz w:val="20"/>
              </w:rPr>
            </w:pPr>
            <w:r>
              <w:rPr>
                <w:spacing w:val="-5"/>
                <w:sz w:val="20"/>
              </w:rPr>
              <w:t>68</w:t>
            </w:r>
          </w:p>
        </w:tc>
        <w:tc>
          <w:tcPr>
            <w:tcW w:w="994" w:type="dxa"/>
          </w:tcPr>
          <w:p w:rsidR="00DF51EA" w:rsidRDefault="00CA5DA9">
            <w:pPr>
              <w:pStyle w:val="TableParagraph"/>
              <w:spacing w:line="225" w:lineRule="exact"/>
              <w:rPr>
                <w:sz w:val="20"/>
              </w:rPr>
            </w:pPr>
            <w:r>
              <w:rPr>
                <w:spacing w:val="-5"/>
                <w:sz w:val="20"/>
              </w:rPr>
              <w:t>68</w:t>
            </w:r>
          </w:p>
        </w:tc>
        <w:tc>
          <w:tcPr>
            <w:tcW w:w="710" w:type="dxa"/>
          </w:tcPr>
          <w:p w:rsidR="00DF51EA" w:rsidRDefault="00CA5DA9">
            <w:pPr>
              <w:pStyle w:val="TableParagraph"/>
              <w:spacing w:line="225" w:lineRule="exact"/>
              <w:rPr>
                <w:sz w:val="20"/>
              </w:rPr>
            </w:pPr>
            <w:r>
              <w:rPr>
                <w:spacing w:val="-5"/>
                <w:sz w:val="20"/>
              </w:rPr>
              <w:t>68</w:t>
            </w:r>
          </w:p>
        </w:tc>
        <w:tc>
          <w:tcPr>
            <w:tcW w:w="850" w:type="dxa"/>
          </w:tcPr>
          <w:p w:rsidR="00DF51EA" w:rsidRDefault="00CA5DA9">
            <w:pPr>
              <w:pStyle w:val="TableParagraph"/>
              <w:spacing w:line="225" w:lineRule="exact"/>
              <w:rPr>
                <w:sz w:val="20"/>
              </w:rPr>
            </w:pPr>
            <w:r>
              <w:rPr>
                <w:spacing w:val="-5"/>
                <w:sz w:val="20"/>
              </w:rPr>
              <w:t>34</w:t>
            </w:r>
          </w:p>
        </w:tc>
        <w:tc>
          <w:tcPr>
            <w:tcW w:w="850" w:type="dxa"/>
          </w:tcPr>
          <w:p w:rsidR="00DF51EA" w:rsidRDefault="00CA5DA9">
            <w:pPr>
              <w:pStyle w:val="TableParagraph"/>
              <w:spacing w:line="225" w:lineRule="exact"/>
              <w:rPr>
                <w:sz w:val="20"/>
              </w:rPr>
            </w:pPr>
            <w:r>
              <w:rPr>
                <w:spacing w:val="-5"/>
                <w:sz w:val="20"/>
              </w:rPr>
              <w:t>34</w:t>
            </w:r>
          </w:p>
        </w:tc>
        <w:tc>
          <w:tcPr>
            <w:tcW w:w="849" w:type="dxa"/>
          </w:tcPr>
          <w:p w:rsidR="00DF51EA" w:rsidRDefault="00CA5DA9">
            <w:pPr>
              <w:pStyle w:val="TableParagraph"/>
              <w:spacing w:line="225" w:lineRule="exact"/>
              <w:rPr>
                <w:sz w:val="20"/>
              </w:rPr>
            </w:pPr>
            <w:r>
              <w:rPr>
                <w:spacing w:val="-5"/>
                <w:sz w:val="20"/>
              </w:rPr>
              <w:t>272</w:t>
            </w:r>
          </w:p>
        </w:tc>
      </w:tr>
      <w:tr w:rsidR="00DF51EA">
        <w:trPr>
          <w:trHeight w:val="335"/>
        </w:trPr>
        <w:tc>
          <w:tcPr>
            <w:tcW w:w="5925" w:type="dxa"/>
            <w:gridSpan w:val="3"/>
          </w:tcPr>
          <w:p w:rsidR="00DF51EA" w:rsidRDefault="00CA5DA9">
            <w:pPr>
              <w:pStyle w:val="TableParagraph"/>
              <w:spacing w:line="225" w:lineRule="exact"/>
              <w:ind w:left="110"/>
              <w:rPr>
                <w:sz w:val="20"/>
              </w:rPr>
            </w:pPr>
            <w:r>
              <w:rPr>
                <w:spacing w:val="-2"/>
                <w:sz w:val="20"/>
              </w:rPr>
              <w:t>Итого</w:t>
            </w:r>
          </w:p>
        </w:tc>
        <w:tc>
          <w:tcPr>
            <w:tcW w:w="850" w:type="dxa"/>
          </w:tcPr>
          <w:p w:rsidR="00DF51EA" w:rsidRDefault="00CA5DA9">
            <w:pPr>
              <w:pStyle w:val="TableParagraph"/>
              <w:spacing w:line="225" w:lineRule="exact"/>
              <w:rPr>
                <w:sz w:val="20"/>
              </w:rPr>
            </w:pPr>
            <w:r>
              <w:rPr>
                <w:spacing w:val="-5"/>
                <w:sz w:val="20"/>
              </w:rPr>
              <w:t>476</w:t>
            </w:r>
          </w:p>
        </w:tc>
        <w:tc>
          <w:tcPr>
            <w:tcW w:w="994" w:type="dxa"/>
          </w:tcPr>
          <w:p w:rsidR="00DF51EA" w:rsidRDefault="00CA5DA9">
            <w:pPr>
              <w:pStyle w:val="TableParagraph"/>
              <w:spacing w:line="225" w:lineRule="exact"/>
              <w:rPr>
                <w:sz w:val="20"/>
              </w:rPr>
            </w:pPr>
            <w:r>
              <w:rPr>
                <w:spacing w:val="-5"/>
                <w:sz w:val="20"/>
              </w:rPr>
              <w:t>544</w:t>
            </w:r>
          </w:p>
        </w:tc>
        <w:tc>
          <w:tcPr>
            <w:tcW w:w="710" w:type="dxa"/>
          </w:tcPr>
          <w:p w:rsidR="00DF51EA" w:rsidRDefault="00CA5DA9">
            <w:pPr>
              <w:pStyle w:val="TableParagraph"/>
              <w:spacing w:line="225" w:lineRule="exact"/>
              <w:rPr>
                <w:sz w:val="20"/>
              </w:rPr>
            </w:pPr>
            <w:r>
              <w:rPr>
                <w:spacing w:val="-5"/>
                <w:sz w:val="20"/>
              </w:rPr>
              <w:t>544</w:t>
            </w:r>
          </w:p>
        </w:tc>
        <w:tc>
          <w:tcPr>
            <w:tcW w:w="850" w:type="dxa"/>
          </w:tcPr>
          <w:p w:rsidR="00DF51EA" w:rsidRDefault="00CA5DA9">
            <w:pPr>
              <w:pStyle w:val="TableParagraph"/>
              <w:spacing w:line="225" w:lineRule="exact"/>
              <w:rPr>
                <w:sz w:val="20"/>
              </w:rPr>
            </w:pPr>
            <w:r>
              <w:rPr>
                <w:spacing w:val="-5"/>
                <w:sz w:val="20"/>
              </w:rPr>
              <w:t>510</w:t>
            </w:r>
          </w:p>
        </w:tc>
        <w:tc>
          <w:tcPr>
            <w:tcW w:w="850" w:type="dxa"/>
          </w:tcPr>
          <w:p w:rsidR="00DF51EA" w:rsidRDefault="00CA5DA9">
            <w:pPr>
              <w:pStyle w:val="TableParagraph"/>
              <w:spacing w:line="225" w:lineRule="exact"/>
              <w:rPr>
                <w:sz w:val="20"/>
              </w:rPr>
            </w:pPr>
            <w:r>
              <w:rPr>
                <w:spacing w:val="-5"/>
                <w:sz w:val="20"/>
              </w:rPr>
              <w:t>510</w:t>
            </w:r>
          </w:p>
        </w:tc>
        <w:tc>
          <w:tcPr>
            <w:tcW w:w="849" w:type="dxa"/>
          </w:tcPr>
          <w:p w:rsidR="00DF51EA" w:rsidRDefault="00CA5DA9">
            <w:pPr>
              <w:pStyle w:val="TableParagraph"/>
              <w:spacing w:line="225" w:lineRule="exact"/>
              <w:rPr>
                <w:sz w:val="20"/>
              </w:rPr>
            </w:pPr>
            <w:r>
              <w:rPr>
                <w:spacing w:val="-4"/>
                <w:sz w:val="20"/>
              </w:rPr>
              <w:t>2584</w:t>
            </w:r>
          </w:p>
        </w:tc>
      </w:tr>
      <w:tr w:rsidR="00DF51EA">
        <w:trPr>
          <w:trHeight w:val="460"/>
        </w:trPr>
        <w:tc>
          <w:tcPr>
            <w:tcW w:w="11028" w:type="dxa"/>
            <w:gridSpan w:val="9"/>
          </w:tcPr>
          <w:p w:rsidR="00DF51EA" w:rsidRDefault="00CA5DA9">
            <w:pPr>
              <w:pStyle w:val="TableParagraph"/>
              <w:spacing w:line="225" w:lineRule="exact"/>
              <w:ind w:left="15" w:right="15"/>
              <w:jc w:val="center"/>
              <w:rPr>
                <w:sz w:val="20"/>
              </w:rPr>
            </w:pPr>
            <w:r>
              <w:rPr>
                <w:sz w:val="20"/>
              </w:rPr>
              <w:t>Часть,</w:t>
            </w:r>
            <w:r>
              <w:rPr>
                <w:spacing w:val="-13"/>
                <w:sz w:val="20"/>
              </w:rPr>
              <w:t xml:space="preserve"> </w:t>
            </w:r>
            <w:r>
              <w:rPr>
                <w:sz w:val="20"/>
              </w:rPr>
              <w:t>формируемая</w:t>
            </w:r>
            <w:r>
              <w:rPr>
                <w:spacing w:val="-12"/>
                <w:sz w:val="20"/>
              </w:rPr>
              <w:t xml:space="preserve"> </w:t>
            </w:r>
            <w:r>
              <w:rPr>
                <w:sz w:val="20"/>
              </w:rPr>
              <w:t>участниками</w:t>
            </w:r>
            <w:r>
              <w:rPr>
                <w:spacing w:val="-13"/>
                <w:sz w:val="20"/>
              </w:rPr>
              <w:t xml:space="preserve"> </w:t>
            </w:r>
            <w:r>
              <w:rPr>
                <w:sz w:val="20"/>
              </w:rPr>
              <w:t>образовательных</w:t>
            </w:r>
            <w:r>
              <w:rPr>
                <w:spacing w:val="-12"/>
                <w:sz w:val="20"/>
              </w:rPr>
              <w:t xml:space="preserve"> </w:t>
            </w:r>
            <w:r>
              <w:rPr>
                <w:spacing w:val="-2"/>
                <w:sz w:val="20"/>
              </w:rPr>
              <w:t>отношений:</w:t>
            </w:r>
          </w:p>
        </w:tc>
      </w:tr>
      <w:tr w:rsidR="00DF51EA">
        <w:trPr>
          <w:trHeight w:val="331"/>
        </w:trPr>
        <w:tc>
          <w:tcPr>
            <w:tcW w:w="11028" w:type="dxa"/>
            <w:gridSpan w:val="9"/>
          </w:tcPr>
          <w:p w:rsidR="00DF51EA" w:rsidRDefault="00CA5DA9">
            <w:pPr>
              <w:pStyle w:val="TableParagraph"/>
              <w:spacing w:line="226" w:lineRule="exact"/>
              <w:ind w:left="110"/>
              <w:rPr>
                <w:sz w:val="20"/>
              </w:rPr>
            </w:pPr>
            <w:r>
              <w:rPr>
                <w:spacing w:val="-2"/>
                <w:sz w:val="20"/>
              </w:rPr>
              <w:t>1.для</w:t>
            </w:r>
            <w:r>
              <w:rPr>
                <w:spacing w:val="9"/>
                <w:sz w:val="20"/>
              </w:rPr>
              <w:t xml:space="preserve"> </w:t>
            </w:r>
            <w:r>
              <w:rPr>
                <w:spacing w:val="-2"/>
                <w:sz w:val="20"/>
              </w:rPr>
              <w:t>самостоятельного</w:t>
            </w:r>
            <w:r>
              <w:rPr>
                <w:spacing w:val="7"/>
                <w:sz w:val="20"/>
              </w:rPr>
              <w:t xml:space="preserve"> </w:t>
            </w:r>
            <w:r>
              <w:rPr>
                <w:spacing w:val="-2"/>
                <w:sz w:val="20"/>
              </w:rPr>
              <w:t>изучения</w:t>
            </w:r>
          </w:p>
        </w:tc>
      </w:tr>
      <w:tr w:rsidR="00DF51EA">
        <w:trPr>
          <w:trHeight w:val="229"/>
        </w:trPr>
        <w:tc>
          <w:tcPr>
            <w:tcW w:w="2900" w:type="dxa"/>
            <w:gridSpan w:val="2"/>
            <w:tcBorders>
              <w:bottom w:val="nil"/>
            </w:tcBorders>
          </w:tcPr>
          <w:p w:rsidR="00DF51EA" w:rsidRDefault="00CA5DA9">
            <w:pPr>
              <w:pStyle w:val="TableParagraph"/>
              <w:spacing w:line="209" w:lineRule="exact"/>
              <w:ind w:left="110"/>
              <w:rPr>
                <w:sz w:val="20"/>
              </w:rPr>
            </w:pPr>
            <w:r>
              <w:rPr>
                <w:sz w:val="20"/>
              </w:rPr>
              <w:t>Язык</w:t>
            </w:r>
            <w:r>
              <w:rPr>
                <w:spacing w:val="-3"/>
                <w:sz w:val="20"/>
              </w:rPr>
              <w:t xml:space="preserve"> </w:t>
            </w:r>
            <w:r>
              <w:rPr>
                <w:sz w:val="20"/>
              </w:rPr>
              <w:t>и</w:t>
            </w:r>
            <w:r>
              <w:rPr>
                <w:spacing w:val="-6"/>
                <w:sz w:val="20"/>
              </w:rPr>
              <w:t xml:space="preserve"> </w:t>
            </w:r>
            <w:r>
              <w:rPr>
                <w:sz w:val="20"/>
              </w:rPr>
              <w:t>речевая</w:t>
            </w:r>
            <w:r>
              <w:rPr>
                <w:spacing w:val="-1"/>
                <w:sz w:val="20"/>
              </w:rPr>
              <w:t xml:space="preserve"> </w:t>
            </w:r>
            <w:r>
              <w:rPr>
                <w:spacing w:val="-2"/>
                <w:sz w:val="20"/>
              </w:rPr>
              <w:t>практика</w:t>
            </w:r>
          </w:p>
        </w:tc>
        <w:tc>
          <w:tcPr>
            <w:tcW w:w="3025" w:type="dxa"/>
            <w:tcBorders>
              <w:bottom w:val="nil"/>
            </w:tcBorders>
          </w:tcPr>
          <w:p w:rsidR="00DF51EA" w:rsidRDefault="00CA5DA9">
            <w:pPr>
              <w:pStyle w:val="TableParagraph"/>
              <w:spacing w:line="209" w:lineRule="exact"/>
              <w:rPr>
                <w:sz w:val="20"/>
              </w:rPr>
            </w:pPr>
            <w:r>
              <w:rPr>
                <w:sz w:val="20"/>
              </w:rPr>
              <w:t>Русский</w:t>
            </w:r>
            <w:r>
              <w:rPr>
                <w:spacing w:val="-13"/>
                <w:sz w:val="20"/>
              </w:rPr>
              <w:t xml:space="preserve"> </w:t>
            </w:r>
            <w:r>
              <w:rPr>
                <w:spacing w:val="-4"/>
                <w:sz w:val="20"/>
              </w:rPr>
              <w:t>язык</w:t>
            </w:r>
          </w:p>
        </w:tc>
        <w:tc>
          <w:tcPr>
            <w:tcW w:w="850" w:type="dxa"/>
            <w:tcBorders>
              <w:bottom w:val="nil"/>
            </w:tcBorders>
          </w:tcPr>
          <w:p w:rsidR="00DF51EA" w:rsidRDefault="00CA5DA9">
            <w:pPr>
              <w:pStyle w:val="TableParagraph"/>
              <w:spacing w:line="209" w:lineRule="exact"/>
              <w:rPr>
                <w:sz w:val="20"/>
              </w:rPr>
            </w:pPr>
            <w:r>
              <w:rPr>
                <w:spacing w:val="-5"/>
                <w:sz w:val="20"/>
              </w:rPr>
              <w:t>68</w:t>
            </w:r>
          </w:p>
        </w:tc>
        <w:tc>
          <w:tcPr>
            <w:tcW w:w="994" w:type="dxa"/>
            <w:tcBorders>
              <w:bottom w:val="nil"/>
            </w:tcBorders>
          </w:tcPr>
          <w:p w:rsidR="00DF51EA" w:rsidRDefault="00CA5DA9">
            <w:pPr>
              <w:pStyle w:val="TableParagraph"/>
              <w:spacing w:line="209" w:lineRule="exact"/>
              <w:rPr>
                <w:sz w:val="20"/>
              </w:rPr>
            </w:pPr>
            <w:r>
              <w:rPr>
                <w:spacing w:val="-5"/>
                <w:sz w:val="20"/>
              </w:rPr>
              <w:t>68</w:t>
            </w:r>
          </w:p>
        </w:tc>
        <w:tc>
          <w:tcPr>
            <w:tcW w:w="710" w:type="dxa"/>
            <w:tcBorders>
              <w:bottom w:val="nil"/>
            </w:tcBorders>
          </w:tcPr>
          <w:p w:rsidR="00DF51EA" w:rsidRDefault="00CA5DA9">
            <w:pPr>
              <w:pStyle w:val="TableParagraph"/>
              <w:spacing w:line="209" w:lineRule="exact"/>
              <w:rPr>
                <w:sz w:val="20"/>
              </w:rPr>
            </w:pPr>
            <w:r>
              <w:rPr>
                <w:spacing w:val="-5"/>
                <w:sz w:val="20"/>
              </w:rPr>
              <w:t>68</w:t>
            </w:r>
          </w:p>
        </w:tc>
        <w:tc>
          <w:tcPr>
            <w:tcW w:w="850" w:type="dxa"/>
            <w:tcBorders>
              <w:bottom w:val="nil"/>
            </w:tcBorders>
          </w:tcPr>
          <w:p w:rsidR="00DF51EA" w:rsidRDefault="00CA5DA9">
            <w:pPr>
              <w:pStyle w:val="TableParagraph"/>
              <w:spacing w:line="209" w:lineRule="exact"/>
              <w:rPr>
                <w:sz w:val="20"/>
              </w:rPr>
            </w:pPr>
            <w:r>
              <w:rPr>
                <w:spacing w:val="-5"/>
                <w:sz w:val="20"/>
              </w:rPr>
              <w:t>68</w:t>
            </w:r>
          </w:p>
        </w:tc>
        <w:tc>
          <w:tcPr>
            <w:tcW w:w="850" w:type="dxa"/>
            <w:tcBorders>
              <w:bottom w:val="nil"/>
            </w:tcBorders>
          </w:tcPr>
          <w:p w:rsidR="00DF51EA" w:rsidRDefault="00CA5DA9">
            <w:pPr>
              <w:pStyle w:val="TableParagraph"/>
              <w:spacing w:line="209" w:lineRule="exact"/>
              <w:rPr>
                <w:sz w:val="20"/>
              </w:rPr>
            </w:pPr>
            <w:r>
              <w:rPr>
                <w:spacing w:val="-5"/>
                <w:sz w:val="20"/>
              </w:rPr>
              <w:t>68</w:t>
            </w:r>
          </w:p>
        </w:tc>
        <w:tc>
          <w:tcPr>
            <w:tcW w:w="849" w:type="dxa"/>
            <w:tcBorders>
              <w:bottom w:val="nil"/>
            </w:tcBorders>
          </w:tcPr>
          <w:p w:rsidR="00DF51EA" w:rsidRDefault="00CA5DA9">
            <w:pPr>
              <w:pStyle w:val="TableParagraph"/>
              <w:spacing w:line="209" w:lineRule="exact"/>
              <w:rPr>
                <w:sz w:val="20"/>
              </w:rPr>
            </w:pPr>
            <w:r>
              <w:rPr>
                <w:spacing w:val="-5"/>
                <w:sz w:val="20"/>
              </w:rPr>
              <w:t>340</w:t>
            </w:r>
          </w:p>
        </w:tc>
      </w:tr>
      <w:tr w:rsidR="00DF51EA">
        <w:trPr>
          <w:trHeight w:val="231"/>
        </w:trPr>
        <w:tc>
          <w:tcPr>
            <w:tcW w:w="2900" w:type="dxa"/>
            <w:gridSpan w:val="2"/>
            <w:tcBorders>
              <w:top w:val="nil"/>
            </w:tcBorders>
          </w:tcPr>
          <w:p w:rsidR="00DF51EA" w:rsidRDefault="00DF51EA">
            <w:pPr>
              <w:pStyle w:val="TableParagraph"/>
              <w:ind w:left="0"/>
              <w:rPr>
                <w:sz w:val="16"/>
              </w:rPr>
            </w:pPr>
          </w:p>
        </w:tc>
        <w:tc>
          <w:tcPr>
            <w:tcW w:w="3025" w:type="dxa"/>
            <w:tcBorders>
              <w:top w:val="nil"/>
            </w:tcBorders>
          </w:tcPr>
          <w:p w:rsidR="00DF51EA" w:rsidRDefault="00CA5DA9">
            <w:pPr>
              <w:pStyle w:val="TableParagraph"/>
              <w:spacing w:line="211" w:lineRule="exact"/>
              <w:rPr>
                <w:sz w:val="20"/>
              </w:rPr>
            </w:pPr>
            <w:r>
              <w:rPr>
                <w:spacing w:val="-2"/>
                <w:sz w:val="20"/>
              </w:rPr>
              <w:t>Чтение</w:t>
            </w:r>
          </w:p>
        </w:tc>
        <w:tc>
          <w:tcPr>
            <w:tcW w:w="850" w:type="dxa"/>
            <w:tcBorders>
              <w:top w:val="nil"/>
            </w:tcBorders>
          </w:tcPr>
          <w:p w:rsidR="00DF51EA" w:rsidRDefault="00CA5DA9">
            <w:pPr>
              <w:pStyle w:val="TableParagraph"/>
              <w:spacing w:line="211" w:lineRule="exact"/>
              <w:rPr>
                <w:sz w:val="20"/>
              </w:rPr>
            </w:pPr>
            <w:r>
              <w:rPr>
                <w:spacing w:val="-5"/>
                <w:sz w:val="20"/>
              </w:rPr>
              <w:t>68</w:t>
            </w:r>
          </w:p>
        </w:tc>
        <w:tc>
          <w:tcPr>
            <w:tcW w:w="994" w:type="dxa"/>
            <w:tcBorders>
              <w:top w:val="nil"/>
            </w:tcBorders>
          </w:tcPr>
          <w:p w:rsidR="00DF51EA" w:rsidRDefault="00CA5DA9">
            <w:pPr>
              <w:pStyle w:val="TableParagraph"/>
              <w:spacing w:line="211" w:lineRule="exact"/>
              <w:rPr>
                <w:sz w:val="20"/>
              </w:rPr>
            </w:pPr>
            <w:r>
              <w:rPr>
                <w:spacing w:val="-5"/>
                <w:sz w:val="20"/>
              </w:rPr>
              <w:t>34</w:t>
            </w:r>
          </w:p>
        </w:tc>
        <w:tc>
          <w:tcPr>
            <w:tcW w:w="710" w:type="dxa"/>
            <w:tcBorders>
              <w:top w:val="nil"/>
            </w:tcBorders>
          </w:tcPr>
          <w:p w:rsidR="00DF51EA" w:rsidRDefault="00CA5DA9">
            <w:pPr>
              <w:pStyle w:val="TableParagraph"/>
              <w:spacing w:line="211" w:lineRule="exact"/>
              <w:rPr>
                <w:sz w:val="20"/>
              </w:rPr>
            </w:pPr>
            <w:r>
              <w:rPr>
                <w:spacing w:val="-5"/>
                <w:sz w:val="20"/>
              </w:rPr>
              <w:t>34</w:t>
            </w:r>
          </w:p>
        </w:tc>
        <w:tc>
          <w:tcPr>
            <w:tcW w:w="850" w:type="dxa"/>
            <w:tcBorders>
              <w:top w:val="nil"/>
            </w:tcBorders>
          </w:tcPr>
          <w:p w:rsidR="00DF51EA" w:rsidRDefault="00CA5DA9">
            <w:pPr>
              <w:pStyle w:val="TableParagraph"/>
              <w:spacing w:line="211" w:lineRule="exact"/>
              <w:rPr>
                <w:sz w:val="20"/>
              </w:rPr>
            </w:pPr>
            <w:r>
              <w:rPr>
                <w:spacing w:val="-5"/>
                <w:sz w:val="20"/>
              </w:rPr>
              <w:t>68</w:t>
            </w:r>
          </w:p>
        </w:tc>
        <w:tc>
          <w:tcPr>
            <w:tcW w:w="850" w:type="dxa"/>
            <w:tcBorders>
              <w:top w:val="nil"/>
            </w:tcBorders>
          </w:tcPr>
          <w:p w:rsidR="00DF51EA" w:rsidRDefault="00CA5DA9">
            <w:pPr>
              <w:pStyle w:val="TableParagraph"/>
              <w:spacing w:line="211" w:lineRule="exact"/>
              <w:rPr>
                <w:sz w:val="20"/>
              </w:rPr>
            </w:pPr>
            <w:r>
              <w:rPr>
                <w:spacing w:val="-5"/>
                <w:sz w:val="20"/>
              </w:rPr>
              <w:t>68</w:t>
            </w:r>
          </w:p>
        </w:tc>
        <w:tc>
          <w:tcPr>
            <w:tcW w:w="849" w:type="dxa"/>
            <w:tcBorders>
              <w:top w:val="nil"/>
            </w:tcBorders>
          </w:tcPr>
          <w:p w:rsidR="00DF51EA" w:rsidRDefault="00CA5DA9">
            <w:pPr>
              <w:pStyle w:val="TableParagraph"/>
              <w:spacing w:line="211" w:lineRule="exact"/>
              <w:rPr>
                <w:sz w:val="20"/>
              </w:rPr>
            </w:pPr>
            <w:r>
              <w:rPr>
                <w:spacing w:val="-5"/>
                <w:sz w:val="20"/>
              </w:rPr>
              <w:t>272</w:t>
            </w:r>
          </w:p>
        </w:tc>
      </w:tr>
      <w:tr w:rsidR="00DF51EA">
        <w:trPr>
          <w:trHeight w:val="229"/>
        </w:trPr>
        <w:tc>
          <w:tcPr>
            <w:tcW w:w="2900" w:type="dxa"/>
            <w:gridSpan w:val="2"/>
            <w:tcBorders>
              <w:bottom w:val="nil"/>
            </w:tcBorders>
          </w:tcPr>
          <w:p w:rsidR="00DF51EA" w:rsidRDefault="00CA5DA9">
            <w:pPr>
              <w:pStyle w:val="TableParagraph"/>
              <w:spacing w:line="209" w:lineRule="exact"/>
              <w:ind w:left="110"/>
              <w:rPr>
                <w:sz w:val="20"/>
              </w:rPr>
            </w:pPr>
            <w:r>
              <w:rPr>
                <w:spacing w:val="-2"/>
                <w:sz w:val="20"/>
              </w:rPr>
              <w:t>Математика</w:t>
            </w:r>
          </w:p>
        </w:tc>
        <w:tc>
          <w:tcPr>
            <w:tcW w:w="3025" w:type="dxa"/>
            <w:tcBorders>
              <w:bottom w:val="nil"/>
            </w:tcBorders>
          </w:tcPr>
          <w:p w:rsidR="00DF51EA" w:rsidRDefault="00CA5DA9">
            <w:pPr>
              <w:pStyle w:val="TableParagraph"/>
              <w:spacing w:line="209" w:lineRule="exact"/>
              <w:rPr>
                <w:sz w:val="20"/>
              </w:rPr>
            </w:pPr>
            <w:r>
              <w:rPr>
                <w:spacing w:val="-2"/>
                <w:sz w:val="20"/>
              </w:rPr>
              <w:t>Математика</w:t>
            </w:r>
          </w:p>
        </w:tc>
        <w:tc>
          <w:tcPr>
            <w:tcW w:w="850" w:type="dxa"/>
            <w:tcBorders>
              <w:bottom w:val="nil"/>
            </w:tcBorders>
          </w:tcPr>
          <w:p w:rsidR="00DF51EA" w:rsidRDefault="00CA5DA9">
            <w:pPr>
              <w:pStyle w:val="TableParagraph"/>
              <w:spacing w:line="209" w:lineRule="exact"/>
              <w:rPr>
                <w:sz w:val="20"/>
              </w:rPr>
            </w:pPr>
            <w:r>
              <w:rPr>
                <w:spacing w:val="-5"/>
                <w:sz w:val="20"/>
              </w:rPr>
              <w:t>68</w:t>
            </w:r>
          </w:p>
        </w:tc>
        <w:tc>
          <w:tcPr>
            <w:tcW w:w="994" w:type="dxa"/>
            <w:tcBorders>
              <w:bottom w:val="nil"/>
            </w:tcBorders>
          </w:tcPr>
          <w:p w:rsidR="00DF51EA" w:rsidRDefault="00CA5DA9">
            <w:pPr>
              <w:pStyle w:val="TableParagraph"/>
              <w:spacing w:line="209" w:lineRule="exact"/>
              <w:rPr>
                <w:sz w:val="20"/>
              </w:rPr>
            </w:pPr>
            <w:r>
              <w:rPr>
                <w:spacing w:val="-5"/>
                <w:sz w:val="20"/>
              </w:rPr>
              <w:t>68</w:t>
            </w:r>
          </w:p>
        </w:tc>
        <w:tc>
          <w:tcPr>
            <w:tcW w:w="710" w:type="dxa"/>
            <w:tcBorders>
              <w:bottom w:val="nil"/>
            </w:tcBorders>
          </w:tcPr>
          <w:p w:rsidR="00DF51EA" w:rsidRDefault="00CA5DA9">
            <w:pPr>
              <w:pStyle w:val="TableParagraph"/>
              <w:spacing w:line="209" w:lineRule="exact"/>
              <w:rPr>
                <w:sz w:val="20"/>
              </w:rPr>
            </w:pPr>
            <w:r>
              <w:rPr>
                <w:spacing w:val="-5"/>
                <w:sz w:val="20"/>
              </w:rPr>
              <w:t>68</w:t>
            </w:r>
          </w:p>
        </w:tc>
        <w:tc>
          <w:tcPr>
            <w:tcW w:w="850" w:type="dxa"/>
            <w:tcBorders>
              <w:bottom w:val="nil"/>
            </w:tcBorders>
          </w:tcPr>
          <w:p w:rsidR="00DF51EA" w:rsidRDefault="00CA5DA9">
            <w:pPr>
              <w:pStyle w:val="TableParagraph"/>
              <w:spacing w:line="209" w:lineRule="exact"/>
              <w:rPr>
                <w:sz w:val="20"/>
              </w:rPr>
            </w:pPr>
            <w:r>
              <w:rPr>
                <w:spacing w:val="-5"/>
                <w:sz w:val="20"/>
              </w:rPr>
              <w:t>68</w:t>
            </w:r>
          </w:p>
        </w:tc>
        <w:tc>
          <w:tcPr>
            <w:tcW w:w="850" w:type="dxa"/>
            <w:tcBorders>
              <w:bottom w:val="nil"/>
            </w:tcBorders>
          </w:tcPr>
          <w:p w:rsidR="00DF51EA" w:rsidRDefault="00CA5DA9">
            <w:pPr>
              <w:pStyle w:val="TableParagraph"/>
              <w:spacing w:line="209" w:lineRule="exact"/>
              <w:rPr>
                <w:sz w:val="20"/>
              </w:rPr>
            </w:pPr>
            <w:r>
              <w:rPr>
                <w:spacing w:val="-5"/>
                <w:sz w:val="20"/>
              </w:rPr>
              <w:t>68</w:t>
            </w:r>
          </w:p>
        </w:tc>
        <w:tc>
          <w:tcPr>
            <w:tcW w:w="849" w:type="dxa"/>
            <w:tcBorders>
              <w:bottom w:val="nil"/>
            </w:tcBorders>
          </w:tcPr>
          <w:p w:rsidR="00DF51EA" w:rsidRDefault="00CA5DA9">
            <w:pPr>
              <w:pStyle w:val="TableParagraph"/>
              <w:spacing w:line="209" w:lineRule="exact"/>
              <w:rPr>
                <w:sz w:val="20"/>
              </w:rPr>
            </w:pPr>
            <w:r>
              <w:rPr>
                <w:spacing w:val="-5"/>
                <w:sz w:val="20"/>
              </w:rPr>
              <w:t>340</w:t>
            </w:r>
          </w:p>
        </w:tc>
      </w:tr>
      <w:tr w:rsidR="00DF51EA">
        <w:trPr>
          <w:trHeight w:val="231"/>
        </w:trPr>
        <w:tc>
          <w:tcPr>
            <w:tcW w:w="2900" w:type="dxa"/>
            <w:gridSpan w:val="2"/>
            <w:tcBorders>
              <w:top w:val="nil"/>
            </w:tcBorders>
          </w:tcPr>
          <w:p w:rsidR="00DF51EA" w:rsidRDefault="00DF51EA">
            <w:pPr>
              <w:pStyle w:val="TableParagraph"/>
              <w:ind w:left="0"/>
              <w:rPr>
                <w:sz w:val="16"/>
              </w:rPr>
            </w:pPr>
          </w:p>
        </w:tc>
        <w:tc>
          <w:tcPr>
            <w:tcW w:w="3025" w:type="dxa"/>
            <w:tcBorders>
              <w:top w:val="nil"/>
            </w:tcBorders>
          </w:tcPr>
          <w:p w:rsidR="00DF51EA" w:rsidRDefault="00CA5DA9">
            <w:pPr>
              <w:pStyle w:val="TableParagraph"/>
              <w:spacing w:line="211" w:lineRule="exact"/>
              <w:rPr>
                <w:sz w:val="20"/>
              </w:rPr>
            </w:pPr>
            <w:r>
              <w:rPr>
                <w:spacing w:val="-2"/>
                <w:sz w:val="20"/>
              </w:rPr>
              <w:t>Информатика</w:t>
            </w:r>
          </w:p>
        </w:tc>
        <w:tc>
          <w:tcPr>
            <w:tcW w:w="850" w:type="dxa"/>
            <w:tcBorders>
              <w:top w:val="nil"/>
            </w:tcBorders>
          </w:tcPr>
          <w:p w:rsidR="00DF51EA" w:rsidRDefault="00DF51EA">
            <w:pPr>
              <w:pStyle w:val="TableParagraph"/>
              <w:ind w:left="0"/>
              <w:rPr>
                <w:sz w:val="16"/>
              </w:rPr>
            </w:pPr>
          </w:p>
        </w:tc>
        <w:tc>
          <w:tcPr>
            <w:tcW w:w="994" w:type="dxa"/>
            <w:tcBorders>
              <w:top w:val="nil"/>
            </w:tcBorders>
          </w:tcPr>
          <w:p w:rsidR="00DF51EA" w:rsidRDefault="00DF51EA">
            <w:pPr>
              <w:pStyle w:val="TableParagraph"/>
              <w:ind w:left="0"/>
              <w:rPr>
                <w:sz w:val="16"/>
              </w:rPr>
            </w:pPr>
          </w:p>
        </w:tc>
        <w:tc>
          <w:tcPr>
            <w:tcW w:w="710" w:type="dxa"/>
            <w:tcBorders>
              <w:top w:val="nil"/>
            </w:tcBorders>
          </w:tcPr>
          <w:p w:rsidR="00DF51EA" w:rsidRDefault="00DF51EA">
            <w:pPr>
              <w:pStyle w:val="TableParagraph"/>
              <w:ind w:left="0"/>
              <w:rPr>
                <w:sz w:val="16"/>
              </w:rPr>
            </w:pPr>
          </w:p>
        </w:tc>
        <w:tc>
          <w:tcPr>
            <w:tcW w:w="850" w:type="dxa"/>
            <w:tcBorders>
              <w:top w:val="nil"/>
            </w:tcBorders>
          </w:tcPr>
          <w:p w:rsidR="00DF51EA" w:rsidRDefault="00CA5DA9">
            <w:pPr>
              <w:pStyle w:val="TableParagraph"/>
              <w:spacing w:line="211" w:lineRule="exact"/>
              <w:rPr>
                <w:sz w:val="20"/>
              </w:rPr>
            </w:pPr>
            <w:r>
              <w:rPr>
                <w:spacing w:val="-5"/>
                <w:sz w:val="20"/>
              </w:rPr>
              <w:t>34</w:t>
            </w:r>
          </w:p>
        </w:tc>
        <w:tc>
          <w:tcPr>
            <w:tcW w:w="850" w:type="dxa"/>
            <w:tcBorders>
              <w:top w:val="nil"/>
            </w:tcBorders>
          </w:tcPr>
          <w:p w:rsidR="00DF51EA" w:rsidRDefault="00CA5DA9">
            <w:pPr>
              <w:pStyle w:val="TableParagraph"/>
              <w:spacing w:line="211" w:lineRule="exact"/>
              <w:rPr>
                <w:sz w:val="20"/>
              </w:rPr>
            </w:pPr>
            <w:r>
              <w:rPr>
                <w:spacing w:val="-5"/>
                <w:sz w:val="20"/>
              </w:rPr>
              <w:t>34</w:t>
            </w:r>
          </w:p>
        </w:tc>
        <w:tc>
          <w:tcPr>
            <w:tcW w:w="849" w:type="dxa"/>
            <w:tcBorders>
              <w:top w:val="nil"/>
            </w:tcBorders>
          </w:tcPr>
          <w:p w:rsidR="00DF51EA" w:rsidRDefault="00CA5DA9">
            <w:pPr>
              <w:pStyle w:val="TableParagraph"/>
              <w:spacing w:line="211" w:lineRule="exact"/>
              <w:rPr>
                <w:sz w:val="20"/>
              </w:rPr>
            </w:pPr>
            <w:r>
              <w:rPr>
                <w:spacing w:val="-5"/>
                <w:sz w:val="20"/>
              </w:rPr>
              <w:t>68</w:t>
            </w:r>
          </w:p>
        </w:tc>
      </w:tr>
      <w:tr w:rsidR="00DF51EA">
        <w:trPr>
          <w:trHeight w:val="686"/>
        </w:trPr>
        <w:tc>
          <w:tcPr>
            <w:tcW w:w="2900" w:type="dxa"/>
            <w:gridSpan w:val="2"/>
          </w:tcPr>
          <w:p w:rsidR="00DF51EA" w:rsidRDefault="00CA5DA9">
            <w:pPr>
              <w:pStyle w:val="TableParagraph"/>
              <w:spacing w:line="225" w:lineRule="exact"/>
              <w:ind w:left="110"/>
              <w:rPr>
                <w:sz w:val="20"/>
              </w:rPr>
            </w:pPr>
            <w:r>
              <w:rPr>
                <w:sz w:val="20"/>
              </w:rPr>
              <w:t>Человек</w:t>
            </w:r>
            <w:r>
              <w:rPr>
                <w:spacing w:val="-5"/>
                <w:sz w:val="20"/>
              </w:rPr>
              <w:t xml:space="preserve"> </w:t>
            </w:r>
            <w:r>
              <w:rPr>
                <w:sz w:val="20"/>
              </w:rPr>
              <w:t>и</w:t>
            </w:r>
            <w:r>
              <w:rPr>
                <w:spacing w:val="-4"/>
                <w:sz w:val="20"/>
              </w:rPr>
              <w:t xml:space="preserve"> </w:t>
            </w:r>
            <w:r>
              <w:rPr>
                <w:spacing w:val="-2"/>
                <w:sz w:val="20"/>
              </w:rPr>
              <w:t>общество</w:t>
            </w:r>
          </w:p>
        </w:tc>
        <w:tc>
          <w:tcPr>
            <w:tcW w:w="3025" w:type="dxa"/>
          </w:tcPr>
          <w:p w:rsidR="00DF51EA" w:rsidRDefault="00CA5DA9">
            <w:pPr>
              <w:pStyle w:val="TableParagraph"/>
              <w:ind w:right="265"/>
              <w:rPr>
                <w:sz w:val="20"/>
              </w:rPr>
            </w:pPr>
            <w:r>
              <w:rPr>
                <w:sz w:val="20"/>
              </w:rPr>
              <w:t>Основы</w:t>
            </w:r>
            <w:r>
              <w:rPr>
                <w:spacing w:val="-13"/>
                <w:sz w:val="20"/>
              </w:rPr>
              <w:t xml:space="preserve"> </w:t>
            </w:r>
            <w:r>
              <w:rPr>
                <w:sz w:val="20"/>
              </w:rPr>
              <w:t>социальной</w:t>
            </w:r>
            <w:r>
              <w:rPr>
                <w:spacing w:val="-12"/>
                <w:sz w:val="20"/>
              </w:rPr>
              <w:t xml:space="preserve"> </w:t>
            </w:r>
            <w:r>
              <w:rPr>
                <w:sz w:val="20"/>
              </w:rPr>
              <w:t>жизни Мир истории</w:t>
            </w:r>
          </w:p>
          <w:p w:rsidR="00DF51EA" w:rsidRDefault="00CA5DA9">
            <w:pPr>
              <w:pStyle w:val="TableParagraph"/>
              <w:spacing w:line="211" w:lineRule="exact"/>
              <w:rPr>
                <w:sz w:val="20"/>
              </w:rPr>
            </w:pPr>
            <w:r>
              <w:rPr>
                <w:sz w:val="20"/>
              </w:rPr>
              <w:t>История</w:t>
            </w:r>
            <w:r>
              <w:rPr>
                <w:spacing w:val="-13"/>
                <w:sz w:val="20"/>
              </w:rPr>
              <w:t xml:space="preserve"> </w:t>
            </w:r>
            <w:r>
              <w:rPr>
                <w:spacing w:val="-2"/>
                <w:sz w:val="20"/>
              </w:rPr>
              <w:t>отечества</w:t>
            </w:r>
          </w:p>
        </w:tc>
        <w:tc>
          <w:tcPr>
            <w:tcW w:w="850" w:type="dxa"/>
          </w:tcPr>
          <w:p w:rsidR="00DF51EA" w:rsidRDefault="00CA5DA9">
            <w:pPr>
              <w:pStyle w:val="TableParagraph"/>
              <w:spacing w:line="225" w:lineRule="exact"/>
              <w:rPr>
                <w:sz w:val="20"/>
              </w:rPr>
            </w:pPr>
            <w:r>
              <w:rPr>
                <w:spacing w:val="-5"/>
                <w:sz w:val="20"/>
              </w:rPr>
              <w:t>68</w:t>
            </w:r>
          </w:p>
        </w:tc>
        <w:tc>
          <w:tcPr>
            <w:tcW w:w="994" w:type="dxa"/>
          </w:tcPr>
          <w:p w:rsidR="00DF51EA" w:rsidRDefault="00CA5DA9">
            <w:pPr>
              <w:pStyle w:val="TableParagraph"/>
              <w:spacing w:line="225" w:lineRule="exact"/>
              <w:rPr>
                <w:sz w:val="20"/>
              </w:rPr>
            </w:pPr>
            <w:r>
              <w:rPr>
                <w:spacing w:val="-5"/>
                <w:sz w:val="20"/>
              </w:rPr>
              <w:t>34</w:t>
            </w:r>
          </w:p>
        </w:tc>
        <w:tc>
          <w:tcPr>
            <w:tcW w:w="710" w:type="dxa"/>
          </w:tcPr>
          <w:p w:rsidR="00DF51EA" w:rsidRDefault="00CA5DA9">
            <w:pPr>
              <w:pStyle w:val="TableParagraph"/>
              <w:spacing w:line="225" w:lineRule="exact"/>
              <w:rPr>
                <w:sz w:val="20"/>
              </w:rPr>
            </w:pPr>
            <w:r>
              <w:rPr>
                <w:spacing w:val="-5"/>
                <w:sz w:val="20"/>
              </w:rPr>
              <w:t>34</w:t>
            </w:r>
          </w:p>
        </w:tc>
        <w:tc>
          <w:tcPr>
            <w:tcW w:w="850" w:type="dxa"/>
          </w:tcPr>
          <w:p w:rsidR="00DF51EA" w:rsidRDefault="00CA5DA9">
            <w:pPr>
              <w:pStyle w:val="TableParagraph"/>
              <w:spacing w:line="225" w:lineRule="exact"/>
              <w:rPr>
                <w:sz w:val="20"/>
              </w:rPr>
            </w:pPr>
            <w:r>
              <w:rPr>
                <w:spacing w:val="-5"/>
                <w:sz w:val="20"/>
              </w:rPr>
              <w:t>34</w:t>
            </w:r>
          </w:p>
          <w:p w:rsidR="00DF51EA" w:rsidRDefault="00CA5DA9">
            <w:pPr>
              <w:pStyle w:val="TableParagraph"/>
              <w:spacing w:before="226" w:line="215" w:lineRule="exact"/>
              <w:rPr>
                <w:sz w:val="20"/>
              </w:rPr>
            </w:pPr>
            <w:r>
              <w:rPr>
                <w:spacing w:val="-5"/>
                <w:sz w:val="20"/>
              </w:rPr>
              <w:t>34</w:t>
            </w:r>
          </w:p>
        </w:tc>
        <w:tc>
          <w:tcPr>
            <w:tcW w:w="850" w:type="dxa"/>
          </w:tcPr>
          <w:p w:rsidR="00DF51EA" w:rsidRDefault="00CA5DA9">
            <w:pPr>
              <w:pStyle w:val="TableParagraph"/>
              <w:spacing w:line="225" w:lineRule="exact"/>
              <w:rPr>
                <w:sz w:val="20"/>
              </w:rPr>
            </w:pPr>
            <w:r>
              <w:rPr>
                <w:spacing w:val="-5"/>
                <w:sz w:val="20"/>
              </w:rPr>
              <w:t>34</w:t>
            </w:r>
          </w:p>
          <w:p w:rsidR="00DF51EA" w:rsidRDefault="00CA5DA9">
            <w:pPr>
              <w:pStyle w:val="TableParagraph"/>
              <w:spacing w:before="226" w:line="215" w:lineRule="exact"/>
              <w:rPr>
                <w:sz w:val="20"/>
              </w:rPr>
            </w:pPr>
            <w:r>
              <w:rPr>
                <w:spacing w:val="-5"/>
                <w:sz w:val="20"/>
              </w:rPr>
              <w:t>34</w:t>
            </w:r>
          </w:p>
        </w:tc>
        <w:tc>
          <w:tcPr>
            <w:tcW w:w="849" w:type="dxa"/>
          </w:tcPr>
          <w:p w:rsidR="00DF51EA" w:rsidRDefault="00CA5DA9">
            <w:pPr>
              <w:pStyle w:val="TableParagraph"/>
              <w:spacing w:line="225" w:lineRule="exact"/>
              <w:rPr>
                <w:sz w:val="20"/>
              </w:rPr>
            </w:pPr>
            <w:r>
              <w:rPr>
                <w:spacing w:val="-5"/>
                <w:sz w:val="20"/>
              </w:rPr>
              <w:t>204</w:t>
            </w:r>
          </w:p>
          <w:p w:rsidR="00DF51EA" w:rsidRDefault="00CA5DA9">
            <w:pPr>
              <w:pStyle w:val="TableParagraph"/>
              <w:spacing w:before="226" w:line="215" w:lineRule="exact"/>
              <w:rPr>
                <w:sz w:val="20"/>
              </w:rPr>
            </w:pPr>
            <w:r>
              <w:rPr>
                <w:spacing w:val="-5"/>
                <w:sz w:val="20"/>
              </w:rPr>
              <w:t>68</w:t>
            </w:r>
          </w:p>
        </w:tc>
      </w:tr>
      <w:tr w:rsidR="00DF51EA">
        <w:trPr>
          <w:trHeight w:val="231"/>
        </w:trPr>
        <w:tc>
          <w:tcPr>
            <w:tcW w:w="2900" w:type="dxa"/>
            <w:gridSpan w:val="2"/>
            <w:tcBorders>
              <w:bottom w:val="nil"/>
            </w:tcBorders>
          </w:tcPr>
          <w:p w:rsidR="00DF51EA" w:rsidRDefault="00CA5DA9">
            <w:pPr>
              <w:pStyle w:val="TableParagraph"/>
              <w:spacing w:line="211" w:lineRule="exact"/>
              <w:ind w:left="110"/>
              <w:rPr>
                <w:sz w:val="20"/>
              </w:rPr>
            </w:pPr>
            <w:r>
              <w:rPr>
                <w:spacing w:val="-2"/>
                <w:sz w:val="20"/>
              </w:rPr>
              <w:t>Естествознание</w:t>
            </w:r>
          </w:p>
        </w:tc>
        <w:tc>
          <w:tcPr>
            <w:tcW w:w="3025" w:type="dxa"/>
            <w:tcBorders>
              <w:bottom w:val="nil"/>
            </w:tcBorders>
          </w:tcPr>
          <w:p w:rsidR="00DF51EA" w:rsidRDefault="00CA5DA9">
            <w:pPr>
              <w:pStyle w:val="TableParagraph"/>
              <w:spacing w:line="212" w:lineRule="exact"/>
              <w:rPr>
                <w:sz w:val="20"/>
              </w:rPr>
            </w:pPr>
            <w:r>
              <w:rPr>
                <w:spacing w:val="-2"/>
                <w:sz w:val="20"/>
              </w:rPr>
              <w:t>Природоведение</w:t>
            </w:r>
          </w:p>
        </w:tc>
        <w:tc>
          <w:tcPr>
            <w:tcW w:w="850" w:type="dxa"/>
            <w:tcBorders>
              <w:bottom w:val="nil"/>
            </w:tcBorders>
          </w:tcPr>
          <w:p w:rsidR="00DF51EA" w:rsidRDefault="00CA5DA9">
            <w:pPr>
              <w:pStyle w:val="TableParagraph"/>
              <w:spacing w:line="212" w:lineRule="exact"/>
              <w:rPr>
                <w:sz w:val="20"/>
              </w:rPr>
            </w:pPr>
            <w:r>
              <w:rPr>
                <w:spacing w:val="-5"/>
                <w:sz w:val="20"/>
              </w:rPr>
              <w:t>34</w:t>
            </w:r>
          </w:p>
        </w:tc>
        <w:tc>
          <w:tcPr>
            <w:tcW w:w="994" w:type="dxa"/>
            <w:tcBorders>
              <w:bottom w:val="nil"/>
            </w:tcBorders>
          </w:tcPr>
          <w:p w:rsidR="00DF51EA" w:rsidRDefault="00CA5DA9">
            <w:pPr>
              <w:pStyle w:val="TableParagraph"/>
              <w:spacing w:line="212" w:lineRule="exact"/>
              <w:rPr>
                <w:sz w:val="20"/>
              </w:rPr>
            </w:pPr>
            <w:r>
              <w:rPr>
                <w:spacing w:val="-5"/>
                <w:sz w:val="20"/>
              </w:rPr>
              <w:t>34</w:t>
            </w:r>
          </w:p>
        </w:tc>
        <w:tc>
          <w:tcPr>
            <w:tcW w:w="710" w:type="dxa"/>
            <w:tcBorders>
              <w:bottom w:val="nil"/>
            </w:tcBorders>
          </w:tcPr>
          <w:p w:rsidR="00DF51EA" w:rsidRDefault="00DF51EA">
            <w:pPr>
              <w:pStyle w:val="TableParagraph"/>
              <w:ind w:left="0"/>
              <w:rPr>
                <w:sz w:val="16"/>
              </w:rPr>
            </w:pPr>
          </w:p>
        </w:tc>
        <w:tc>
          <w:tcPr>
            <w:tcW w:w="850" w:type="dxa"/>
            <w:tcBorders>
              <w:bottom w:val="nil"/>
            </w:tcBorders>
          </w:tcPr>
          <w:p w:rsidR="00DF51EA" w:rsidRDefault="00DF51EA">
            <w:pPr>
              <w:pStyle w:val="TableParagraph"/>
              <w:ind w:left="0"/>
              <w:rPr>
                <w:sz w:val="16"/>
              </w:rPr>
            </w:pPr>
          </w:p>
        </w:tc>
        <w:tc>
          <w:tcPr>
            <w:tcW w:w="850" w:type="dxa"/>
            <w:tcBorders>
              <w:bottom w:val="nil"/>
            </w:tcBorders>
          </w:tcPr>
          <w:p w:rsidR="00DF51EA" w:rsidRDefault="00DF51EA">
            <w:pPr>
              <w:pStyle w:val="TableParagraph"/>
              <w:ind w:left="0"/>
              <w:rPr>
                <w:sz w:val="16"/>
              </w:rPr>
            </w:pPr>
          </w:p>
        </w:tc>
        <w:tc>
          <w:tcPr>
            <w:tcW w:w="849" w:type="dxa"/>
            <w:tcBorders>
              <w:bottom w:val="nil"/>
            </w:tcBorders>
          </w:tcPr>
          <w:p w:rsidR="00DF51EA" w:rsidRDefault="00CA5DA9">
            <w:pPr>
              <w:pStyle w:val="TableParagraph"/>
              <w:spacing w:line="212" w:lineRule="exact"/>
              <w:rPr>
                <w:sz w:val="20"/>
              </w:rPr>
            </w:pPr>
            <w:r>
              <w:rPr>
                <w:spacing w:val="-5"/>
                <w:sz w:val="20"/>
              </w:rPr>
              <w:t>68</w:t>
            </w:r>
          </w:p>
        </w:tc>
      </w:tr>
      <w:tr w:rsidR="00DF51EA">
        <w:trPr>
          <w:trHeight w:val="227"/>
        </w:trPr>
        <w:tc>
          <w:tcPr>
            <w:tcW w:w="2900" w:type="dxa"/>
            <w:gridSpan w:val="2"/>
            <w:tcBorders>
              <w:top w:val="nil"/>
              <w:bottom w:val="nil"/>
            </w:tcBorders>
          </w:tcPr>
          <w:p w:rsidR="00DF51EA" w:rsidRDefault="00DF51EA">
            <w:pPr>
              <w:pStyle w:val="TableParagraph"/>
              <w:ind w:left="0"/>
              <w:rPr>
                <w:sz w:val="16"/>
              </w:rPr>
            </w:pPr>
          </w:p>
        </w:tc>
        <w:tc>
          <w:tcPr>
            <w:tcW w:w="3025" w:type="dxa"/>
            <w:tcBorders>
              <w:top w:val="nil"/>
              <w:bottom w:val="nil"/>
            </w:tcBorders>
          </w:tcPr>
          <w:p w:rsidR="00DF51EA" w:rsidRDefault="00CA5DA9">
            <w:pPr>
              <w:pStyle w:val="TableParagraph"/>
              <w:spacing w:line="208" w:lineRule="exact"/>
              <w:rPr>
                <w:sz w:val="20"/>
              </w:rPr>
            </w:pPr>
            <w:r>
              <w:rPr>
                <w:spacing w:val="-2"/>
                <w:sz w:val="20"/>
              </w:rPr>
              <w:t>Биология</w:t>
            </w:r>
          </w:p>
        </w:tc>
        <w:tc>
          <w:tcPr>
            <w:tcW w:w="850" w:type="dxa"/>
            <w:tcBorders>
              <w:top w:val="nil"/>
              <w:bottom w:val="nil"/>
            </w:tcBorders>
          </w:tcPr>
          <w:p w:rsidR="00DF51EA" w:rsidRDefault="00DF51EA">
            <w:pPr>
              <w:pStyle w:val="TableParagraph"/>
              <w:ind w:left="0"/>
              <w:rPr>
                <w:sz w:val="16"/>
              </w:rPr>
            </w:pPr>
          </w:p>
        </w:tc>
        <w:tc>
          <w:tcPr>
            <w:tcW w:w="994" w:type="dxa"/>
            <w:tcBorders>
              <w:top w:val="nil"/>
              <w:bottom w:val="nil"/>
            </w:tcBorders>
          </w:tcPr>
          <w:p w:rsidR="00DF51EA" w:rsidRDefault="00DF51EA">
            <w:pPr>
              <w:pStyle w:val="TableParagraph"/>
              <w:ind w:left="0"/>
              <w:rPr>
                <w:sz w:val="16"/>
              </w:rPr>
            </w:pPr>
          </w:p>
        </w:tc>
        <w:tc>
          <w:tcPr>
            <w:tcW w:w="710" w:type="dxa"/>
            <w:tcBorders>
              <w:top w:val="nil"/>
              <w:bottom w:val="nil"/>
            </w:tcBorders>
          </w:tcPr>
          <w:p w:rsidR="00DF51EA" w:rsidRDefault="00CA5DA9">
            <w:pPr>
              <w:pStyle w:val="TableParagraph"/>
              <w:spacing w:line="208" w:lineRule="exact"/>
              <w:rPr>
                <w:sz w:val="20"/>
              </w:rPr>
            </w:pPr>
            <w:r>
              <w:rPr>
                <w:spacing w:val="-5"/>
                <w:sz w:val="20"/>
              </w:rPr>
              <w:t>34</w:t>
            </w:r>
          </w:p>
        </w:tc>
        <w:tc>
          <w:tcPr>
            <w:tcW w:w="850" w:type="dxa"/>
            <w:tcBorders>
              <w:top w:val="nil"/>
              <w:bottom w:val="nil"/>
            </w:tcBorders>
          </w:tcPr>
          <w:p w:rsidR="00DF51EA" w:rsidRDefault="00CA5DA9">
            <w:pPr>
              <w:pStyle w:val="TableParagraph"/>
              <w:spacing w:line="208" w:lineRule="exact"/>
              <w:rPr>
                <w:sz w:val="20"/>
              </w:rPr>
            </w:pPr>
            <w:r>
              <w:rPr>
                <w:spacing w:val="-5"/>
                <w:sz w:val="20"/>
              </w:rPr>
              <w:t>34</w:t>
            </w:r>
          </w:p>
        </w:tc>
        <w:tc>
          <w:tcPr>
            <w:tcW w:w="850" w:type="dxa"/>
            <w:tcBorders>
              <w:top w:val="nil"/>
              <w:bottom w:val="nil"/>
            </w:tcBorders>
          </w:tcPr>
          <w:p w:rsidR="00DF51EA" w:rsidRDefault="00DF51EA">
            <w:pPr>
              <w:pStyle w:val="TableParagraph"/>
              <w:ind w:left="0"/>
              <w:rPr>
                <w:sz w:val="16"/>
              </w:rPr>
            </w:pPr>
          </w:p>
        </w:tc>
        <w:tc>
          <w:tcPr>
            <w:tcW w:w="849" w:type="dxa"/>
            <w:tcBorders>
              <w:top w:val="nil"/>
              <w:bottom w:val="nil"/>
            </w:tcBorders>
          </w:tcPr>
          <w:p w:rsidR="00DF51EA" w:rsidRDefault="00CA5DA9">
            <w:pPr>
              <w:pStyle w:val="TableParagraph"/>
              <w:spacing w:line="208" w:lineRule="exact"/>
              <w:rPr>
                <w:sz w:val="20"/>
              </w:rPr>
            </w:pPr>
            <w:r>
              <w:rPr>
                <w:spacing w:val="-5"/>
                <w:sz w:val="20"/>
              </w:rPr>
              <w:t>68</w:t>
            </w:r>
          </w:p>
        </w:tc>
      </w:tr>
      <w:tr w:rsidR="00DF51EA">
        <w:trPr>
          <w:trHeight w:val="231"/>
        </w:trPr>
        <w:tc>
          <w:tcPr>
            <w:tcW w:w="2900" w:type="dxa"/>
            <w:gridSpan w:val="2"/>
            <w:tcBorders>
              <w:top w:val="nil"/>
            </w:tcBorders>
          </w:tcPr>
          <w:p w:rsidR="00DF51EA" w:rsidRDefault="00DF51EA">
            <w:pPr>
              <w:pStyle w:val="TableParagraph"/>
              <w:ind w:left="0"/>
              <w:rPr>
                <w:sz w:val="16"/>
              </w:rPr>
            </w:pPr>
          </w:p>
        </w:tc>
        <w:tc>
          <w:tcPr>
            <w:tcW w:w="3025" w:type="dxa"/>
            <w:tcBorders>
              <w:top w:val="nil"/>
            </w:tcBorders>
          </w:tcPr>
          <w:p w:rsidR="00DF51EA" w:rsidRDefault="00CA5DA9">
            <w:pPr>
              <w:pStyle w:val="TableParagraph"/>
              <w:spacing w:line="211" w:lineRule="exact"/>
              <w:rPr>
                <w:sz w:val="20"/>
              </w:rPr>
            </w:pPr>
            <w:r>
              <w:rPr>
                <w:spacing w:val="-2"/>
                <w:sz w:val="20"/>
              </w:rPr>
              <w:t>География</w:t>
            </w:r>
          </w:p>
        </w:tc>
        <w:tc>
          <w:tcPr>
            <w:tcW w:w="850" w:type="dxa"/>
            <w:tcBorders>
              <w:top w:val="nil"/>
            </w:tcBorders>
          </w:tcPr>
          <w:p w:rsidR="00DF51EA" w:rsidRDefault="00DF51EA">
            <w:pPr>
              <w:pStyle w:val="TableParagraph"/>
              <w:ind w:left="0"/>
              <w:rPr>
                <w:sz w:val="16"/>
              </w:rPr>
            </w:pPr>
          </w:p>
        </w:tc>
        <w:tc>
          <w:tcPr>
            <w:tcW w:w="994" w:type="dxa"/>
            <w:tcBorders>
              <w:top w:val="nil"/>
            </w:tcBorders>
          </w:tcPr>
          <w:p w:rsidR="00DF51EA" w:rsidRDefault="00CA5DA9">
            <w:pPr>
              <w:pStyle w:val="TableParagraph"/>
              <w:spacing w:line="211" w:lineRule="exact"/>
              <w:rPr>
                <w:sz w:val="20"/>
              </w:rPr>
            </w:pPr>
            <w:r>
              <w:rPr>
                <w:spacing w:val="-5"/>
                <w:sz w:val="20"/>
              </w:rPr>
              <w:t>34</w:t>
            </w:r>
          </w:p>
        </w:tc>
        <w:tc>
          <w:tcPr>
            <w:tcW w:w="710" w:type="dxa"/>
            <w:tcBorders>
              <w:top w:val="nil"/>
            </w:tcBorders>
          </w:tcPr>
          <w:p w:rsidR="00DF51EA" w:rsidRDefault="00DF51EA">
            <w:pPr>
              <w:pStyle w:val="TableParagraph"/>
              <w:ind w:left="0"/>
              <w:rPr>
                <w:sz w:val="16"/>
              </w:rPr>
            </w:pPr>
          </w:p>
        </w:tc>
        <w:tc>
          <w:tcPr>
            <w:tcW w:w="850" w:type="dxa"/>
            <w:tcBorders>
              <w:top w:val="nil"/>
            </w:tcBorders>
          </w:tcPr>
          <w:p w:rsidR="00DF51EA" w:rsidRDefault="00DF51EA">
            <w:pPr>
              <w:pStyle w:val="TableParagraph"/>
              <w:ind w:left="0"/>
              <w:rPr>
                <w:sz w:val="16"/>
              </w:rPr>
            </w:pPr>
          </w:p>
        </w:tc>
        <w:tc>
          <w:tcPr>
            <w:tcW w:w="850" w:type="dxa"/>
            <w:tcBorders>
              <w:top w:val="nil"/>
            </w:tcBorders>
          </w:tcPr>
          <w:p w:rsidR="00DF51EA" w:rsidRDefault="00CA5DA9">
            <w:pPr>
              <w:pStyle w:val="TableParagraph"/>
              <w:spacing w:line="211" w:lineRule="exact"/>
              <w:rPr>
                <w:sz w:val="20"/>
              </w:rPr>
            </w:pPr>
            <w:r>
              <w:rPr>
                <w:spacing w:val="-5"/>
                <w:sz w:val="20"/>
              </w:rPr>
              <w:t>34</w:t>
            </w:r>
          </w:p>
        </w:tc>
        <w:tc>
          <w:tcPr>
            <w:tcW w:w="849" w:type="dxa"/>
            <w:tcBorders>
              <w:top w:val="nil"/>
            </w:tcBorders>
          </w:tcPr>
          <w:p w:rsidR="00DF51EA" w:rsidRDefault="00CA5DA9">
            <w:pPr>
              <w:pStyle w:val="TableParagraph"/>
              <w:spacing w:line="211" w:lineRule="exact"/>
              <w:rPr>
                <w:sz w:val="20"/>
              </w:rPr>
            </w:pPr>
            <w:r>
              <w:rPr>
                <w:spacing w:val="-5"/>
                <w:sz w:val="20"/>
              </w:rPr>
              <w:t>68</w:t>
            </w:r>
          </w:p>
        </w:tc>
      </w:tr>
      <w:tr w:rsidR="00DF51EA">
        <w:trPr>
          <w:trHeight w:val="460"/>
        </w:trPr>
        <w:tc>
          <w:tcPr>
            <w:tcW w:w="2900" w:type="dxa"/>
            <w:gridSpan w:val="2"/>
          </w:tcPr>
          <w:p w:rsidR="00DF51EA" w:rsidRDefault="00CA5DA9">
            <w:pPr>
              <w:pStyle w:val="TableParagraph"/>
              <w:spacing w:line="225" w:lineRule="exact"/>
              <w:ind w:left="110"/>
              <w:rPr>
                <w:sz w:val="20"/>
              </w:rPr>
            </w:pPr>
            <w:r>
              <w:rPr>
                <w:spacing w:val="-2"/>
                <w:sz w:val="20"/>
              </w:rPr>
              <w:t>Физическая</w:t>
            </w:r>
            <w:r>
              <w:rPr>
                <w:spacing w:val="7"/>
                <w:sz w:val="20"/>
              </w:rPr>
              <w:t xml:space="preserve"> </w:t>
            </w:r>
            <w:r>
              <w:rPr>
                <w:spacing w:val="-2"/>
                <w:sz w:val="20"/>
              </w:rPr>
              <w:t>культура</w:t>
            </w:r>
          </w:p>
        </w:tc>
        <w:tc>
          <w:tcPr>
            <w:tcW w:w="3025" w:type="dxa"/>
          </w:tcPr>
          <w:p w:rsidR="00DF51EA" w:rsidRDefault="00CA5DA9">
            <w:pPr>
              <w:pStyle w:val="TableParagraph"/>
              <w:spacing w:line="225" w:lineRule="exact"/>
              <w:rPr>
                <w:sz w:val="20"/>
              </w:rPr>
            </w:pPr>
            <w:r>
              <w:rPr>
                <w:sz w:val="20"/>
              </w:rPr>
              <w:t>Адаптивная</w:t>
            </w:r>
            <w:r>
              <w:rPr>
                <w:spacing w:val="-12"/>
                <w:sz w:val="20"/>
              </w:rPr>
              <w:t xml:space="preserve"> </w:t>
            </w:r>
            <w:r>
              <w:rPr>
                <w:spacing w:val="-2"/>
                <w:sz w:val="20"/>
              </w:rPr>
              <w:t>физическая</w:t>
            </w:r>
          </w:p>
          <w:p w:rsidR="00DF51EA" w:rsidRDefault="00CA5DA9">
            <w:pPr>
              <w:pStyle w:val="TableParagraph"/>
              <w:spacing w:line="215" w:lineRule="exact"/>
              <w:rPr>
                <w:sz w:val="20"/>
              </w:rPr>
            </w:pPr>
            <w:r>
              <w:rPr>
                <w:spacing w:val="-2"/>
                <w:sz w:val="20"/>
              </w:rPr>
              <w:t>культура</w:t>
            </w:r>
          </w:p>
        </w:tc>
        <w:tc>
          <w:tcPr>
            <w:tcW w:w="850" w:type="dxa"/>
          </w:tcPr>
          <w:p w:rsidR="00DF51EA" w:rsidRDefault="00DF51EA">
            <w:pPr>
              <w:pStyle w:val="TableParagraph"/>
              <w:ind w:left="0"/>
              <w:rPr>
                <w:sz w:val="20"/>
              </w:rPr>
            </w:pPr>
          </w:p>
        </w:tc>
        <w:tc>
          <w:tcPr>
            <w:tcW w:w="994" w:type="dxa"/>
          </w:tcPr>
          <w:p w:rsidR="00DF51EA" w:rsidRDefault="00DF51EA">
            <w:pPr>
              <w:pStyle w:val="TableParagraph"/>
              <w:ind w:left="0"/>
              <w:rPr>
                <w:sz w:val="20"/>
              </w:rPr>
            </w:pPr>
          </w:p>
        </w:tc>
        <w:tc>
          <w:tcPr>
            <w:tcW w:w="710" w:type="dxa"/>
          </w:tcPr>
          <w:p w:rsidR="00DF51EA" w:rsidRDefault="00CA5DA9">
            <w:pPr>
              <w:pStyle w:val="TableParagraph"/>
              <w:spacing w:line="225" w:lineRule="exact"/>
              <w:rPr>
                <w:sz w:val="20"/>
              </w:rPr>
            </w:pPr>
            <w:r>
              <w:rPr>
                <w:spacing w:val="-5"/>
                <w:sz w:val="20"/>
              </w:rPr>
              <w:t>34</w:t>
            </w:r>
          </w:p>
        </w:tc>
        <w:tc>
          <w:tcPr>
            <w:tcW w:w="850" w:type="dxa"/>
          </w:tcPr>
          <w:p w:rsidR="00DF51EA" w:rsidRDefault="00DF51EA">
            <w:pPr>
              <w:pStyle w:val="TableParagraph"/>
              <w:ind w:left="0"/>
              <w:rPr>
                <w:sz w:val="20"/>
              </w:rPr>
            </w:pPr>
          </w:p>
        </w:tc>
        <w:tc>
          <w:tcPr>
            <w:tcW w:w="850" w:type="dxa"/>
          </w:tcPr>
          <w:p w:rsidR="00DF51EA" w:rsidRDefault="00DF51EA">
            <w:pPr>
              <w:pStyle w:val="TableParagraph"/>
              <w:ind w:left="0"/>
              <w:rPr>
                <w:sz w:val="20"/>
              </w:rPr>
            </w:pPr>
          </w:p>
        </w:tc>
        <w:tc>
          <w:tcPr>
            <w:tcW w:w="849" w:type="dxa"/>
          </w:tcPr>
          <w:p w:rsidR="00DF51EA" w:rsidRDefault="00CA5DA9">
            <w:pPr>
              <w:pStyle w:val="TableParagraph"/>
              <w:spacing w:line="225" w:lineRule="exact"/>
              <w:rPr>
                <w:sz w:val="20"/>
              </w:rPr>
            </w:pPr>
            <w:r>
              <w:rPr>
                <w:spacing w:val="-5"/>
                <w:sz w:val="20"/>
              </w:rPr>
              <w:t>34</w:t>
            </w:r>
          </w:p>
        </w:tc>
      </w:tr>
      <w:tr w:rsidR="00DF51EA">
        <w:trPr>
          <w:trHeight w:val="331"/>
        </w:trPr>
        <w:tc>
          <w:tcPr>
            <w:tcW w:w="8479" w:type="dxa"/>
            <w:gridSpan w:val="6"/>
          </w:tcPr>
          <w:p w:rsidR="00DF51EA" w:rsidRDefault="00CA5DA9">
            <w:pPr>
              <w:pStyle w:val="TableParagraph"/>
              <w:spacing w:line="225" w:lineRule="exact"/>
              <w:ind w:left="110"/>
              <w:rPr>
                <w:sz w:val="20"/>
              </w:rPr>
            </w:pPr>
            <w:r>
              <w:rPr>
                <w:spacing w:val="-2"/>
                <w:sz w:val="20"/>
              </w:rPr>
              <w:t>2.внеурочная</w:t>
            </w:r>
            <w:r>
              <w:rPr>
                <w:spacing w:val="7"/>
                <w:sz w:val="20"/>
              </w:rPr>
              <w:t xml:space="preserve"> </w:t>
            </w:r>
            <w:r>
              <w:rPr>
                <w:spacing w:val="-2"/>
                <w:sz w:val="20"/>
              </w:rPr>
              <w:t>деятельность:</w:t>
            </w:r>
          </w:p>
        </w:tc>
        <w:tc>
          <w:tcPr>
            <w:tcW w:w="2549" w:type="dxa"/>
            <w:gridSpan w:val="3"/>
          </w:tcPr>
          <w:p w:rsidR="00DF51EA" w:rsidRDefault="00DF51EA">
            <w:pPr>
              <w:pStyle w:val="TableParagraph"/>
              <w:ind w:left="0"/>
              <w:rPr>
                <w:sz w:val="20"/>
              </w:rPr>
            </w:pPr>
          </w:p>
        </w:tc>
      </w:tr>
      <w:tr w:rsidR="00DF51EA">
        <w:trPr>
          <w:trHeight w:val="335"/>
        </w:trPr>
        <w:tc>
          <w:tcPr>
            <w:tcW w:w="5925" w:type="dxa"/>
            <w:gridSpan w:val="3"/>
          </w:tcPr>
          <w:p w:rsidR="00DF51EA" w:rsidRDefault="00CA5DA9">
            <w:pPr>
              <w:pStyle w:val="TableParagraph"/>
              <w:spacing w:line="225" w:lineRule="exact"/>
              <w:ind w:left="110"/>
              <w:rPr>
                <w:sz w:val="20"/>
              </w:rPr>
            </w:pPr>
            <w:r>
              <w:rPr>
                <w:sz w:val="20"/>
              </w:rPr>
              <w:t>Разговоры</w:t>
            </w:r>
            <w:r>
              <w:rPr>
                <w:spacing w:val="-6"/>
                <w:sz w:val="20"/>
              </w:rPr>
              <w:t xml:space="preserve"> </w:t>
            </w:r>
            <w:r>
              <w:rPr>
                <w:sz w:val="20"/>
              </w:rPr>
              <w:t>о</w:t>
            </w:r>
            <w:r>
              <w:rPr>
                <w:spacing w:val="-8"/>
                <w:sz w:val="20"/>
              </w:rPr>
              <w:t xml:space="preserve"> </w:t>
            </w:r>
            <w:r>
              <w:rPr>
                <w:spacing w:val="-2"/>
                <w:sz w:val="20"/>
              </w:rPr>
              <w:t>важном</w:t>
            </w:r>
          </w:p>
        </w:tc>
        <w:tc>
          <w:tcPr>
            <w:tcW w:w="850" w:type="dxa"/>
          </w:tcPr>
          <w:p w:rsidR="00DF51EA" w:rsidRDefault="00CA5DA9">
            <w:pPr>
              <w:pStyle w:val="TableParagraph"/>
              <w:spacing w:line="225" w:lineRule="exact"/>
              <w:rPr>
                <w:sz w:val="20"/>
              </w:rPr>
            </w:pPr>
            <w:r>
              <w:rPr>
                <w:spacing w:val="-5"/>
                <w:sz w:val="20"/>
              </w:rPr>
              <w:t>34</w:t>
            </w:r>
          </w:p>
        </w:tc>
        <w:tc>
          <w:tcPr>
            <w:tcW w:w="994" w:type="dxa"/>
          </w:tcPr>
          <w:p w:rsidR="00DF51EA" w:rsidRDefault="00CA5DA9">
            <w:pPr>
              <w:pStyle w:val="TableParagraph"/>
              <w:spacing w:line="225" w:lineRule="exact"/>
              <w:rPr>
                <w:sz w:val="20"/>
              </w:rPr>
            </w:pPr>
            <w:r>
              <w:rPr>
                <w:spacing w:val="-5"/>
                <w:sz w:val="20"/>
              </w:rPr>
              <w:t>34</w:t>
            </w:r>
          </w:p>
        </w:tc>
        <w:tc>
          <w:tcPr>
            <w:tcW w:w="710" w:type="dxa"/>
          </w:tcPr>
          <w:p w:rsidR="00DF51EA" w:rsidRDefault="00CA5DA9">
            <w:pPr>
              <w:pStyle w:val="TableParagraph"/>
              <w:spacing w:line="225" w:lineRule="exact"/>
              <w:rPr>
                <w:sz w:val="20"/>
              </w:rPr>
            </w:pPr>
            <w:r>
              <w:rPr>
                <w:spacing w:val="-5"/>
                <w:sz w:val="20"/>
              </w:rPr>
              <w:t>34</w:t>
            </w:r>
          </w:p>
        </w:tc>
        <w:tc>
          <w:tcPr>
            <w:tcW w:w="850" w:type="dxa"/>
          </w:tcPr>
          <w:p w:rsidR="00DF51EA" w:rsidRDefault="00CA5DA9">
            <w:pPr>
              <w:pStyle w:val="TableParagraph"/>
              <w:spacing w:line="225" w:lineRule="exact"/>
              <w:rPr>
                <w:sz w:val="20"/>
              </w:rPr>
            </w:pPr>
            <w:r>
              <w:rPr>
                <w:spacing w:val="-5"/>
                <w:sz w:val="20"/>
              </w:rPr>
              <w:t>34</w:t>
            </w:r>
          </w:p>
        </w:tc>
        <w:tc>
          <w:tcPr>
            <w:tcW w:w="850" w:type="dxa"/>
          </w:tcPr>
          <w:p w:rsidR="00DF51EA" w:rsidRDefault="00CA5DA9">
            <w:pPr>
              <w:pStyle w:val="TableParagraph"/>
              <w:spacing w:line="225" w:lineRule="exact"/>
              <w:rPr>
                <w:sz w:val="20"/>
              </w:rPr>
            </w:pPr>
            <w:r>
              <w:rPr>
                <w:spacing w:val="-5"/>
                <w:sz w:val="20"/>
              </w:rPr>
              <w:t>34</w:t>
            </w:r>
          </w:p>
        </w:tc>
        <w:tc>
          <w:tcPr>
            <w:tcW w:w="849" w:type="dxa"/>
          </w:tcPr>
          <w:p w:rsidR="00DF51EA" w:rsidRDefault="00CA5DA9">
            <w:pPr>
              <w:pStyle w:val="TableParagraph"/>
              <w:spacing w:line="225" w:lineRule="exact"/>
              <w:rPr>
                <w:sz w:val="20"/>
              </w:rPr>
            </w:pPr>
            <w:r>
              <w:rPr>
                <w:spacing w:val="-5"/>
                <w:sz w:val="20"/>
              </w:rPr>
              <w:t>170</w:t>
            </w:r>
          </w:p>
        </w:tc>
      </w:tr>
      <w:tr w:rsidR="00DF51EA">
        <w:trPr>
          <w:trHeight w:val="330"/>
        </w:trPr>
        <w:tc>
          <w:tcPr>
            <w:tcW w:w="5925" w:type="dxa"/>
            <w:gridSpan w:val="3"/>
          </w:tcPr>
          <w:p w:rsidR="00DF51EA" w:rsidRDefault="00CA5DA9">
            <w:pPr>
              <w:pStyle w:val="TableParagraph"/>
              <w:spacing w:line="225" w:lineRule="exact"/>
              <w:ind w:left="110"/>
              <w:rPr>
                <w:sz w:val="20"/>
              </w:rPr>
            </w:pPr>
            <w:r>
              <w:rPr>
                <w:spacing w:val="-2"/>
                <w:sz w:val="20"/>
              </w:rPr>
              <w:t>Спортивно-оздоровительная</w:t>
            </w:r>
            <w:r>
              <w:rPr>
                <w:spacing w:val="20"/>
                <w:sz w:val="20"/>
              </w:rPr>
              <w:t xml:space="preserve"> </w:t>
            </w:r>
            <w:r>
              <w:rPr>
                <w:spacing w:val="-2"/>
                <w:sz w:val="20"/>
              </w:rPr>
              <w:t>деятельность</w:t>
            </w:r>
          </w:p>
        </w:tc>
        <w:tc>
          <w:tcPr>
            <w:tcW w:w="850" w:type="dxa"/>
          </w:tcPr>
          <w:p w:rsidR="00DF51EA" w:rsidRDefault="00CA5DA9">
            <w:pPr>
              <w:pStyle w:val="TableParagraph"/>
              <w:spacing w:line="225" w:lineRule="exact"/>
              <w:rPr>
                <w:sz w:val="20"/>
              </w:rPr>
            </w:pPr>
            <w:r>
              <w:rPr>
                <w:spacing w:val="-5"/>
                <w:sz w:val="20"/>
              </w:rPr>
              <w:t>34</w:t>
            </w:r>
          </w:p>
        </w:tc>
        <w:tc>
          <w:tcPr>
            <w:tcW w:w="994" w:type="dxa"/>
          </w:tcPr>
          <w:p w:rsidR="00DF51EA" w:rsidRDefault="00CA5DA9">
            <w:pPr>
              <w:pStyle w:val="TableParagraph"/>
              <w:spacing w:line="225" w:lineRule="exact"/>
              <w:rPr>
                <w:sz w:val="20"/>
              </w:rPr>
            </w:pPr>
            <w:r>
              <w:rPr>
                <w:spacing w:val="-5"/>
                <w:sz w:val="20"/>
              </w:rPr>
              <w:t>34</w:t>
            </w:r>
          </w:p>
        </w:tc>
        <w:tc>
          <w:tcPr>
            <w:tcW w:w="710" w:type="dxa"/>
          </w:tcPr>
          <w:p w:rsidR="00DF51EA" w:rsidRDefault="00CA5DA9">
            <w:pPr>
              <w:pStyle w:val="TableParagraph"/>
              <w:spacing w:line="225" w:lineRule="exact"/>
              <w:rPr>
                <w:sz w:val="20"/>
              </w:rPr>
            </w:pPr>
            <w:r>
              <w:rPr>
                <w:spacing w:val="-5"/>
                <w:sz w:val="20"/>
              </w:rPr>
              <w:t>34</w:t>
            </w:r>
          </w:p>
        </w:tc>
        <w:tc>
          <w:tcPr>
            <w:tcW w:w="850" w:type="dxa"/>
          </w:tcPr>
          <w:p w:rsidR="00DF51EA" w:rsidRDefault="00CA5DA9">
            <w:pPr>
              <w:pStyle w:val="TableParagraph"/>
              <w:spacing w:line="225" w:lineRule="exact"/>
              <w:rPr>
                <w:sz w:val="20"/>
              </w:rPr>
            </w:pPr>
            <w:r>
              <w:rPr>
                <w:spacing w:val="-5"/>
                <w:sz w:val="20"/>
              </w:rPr>
              <w:t>34</w:t>
            </w:r>
          </w:p>
        </w:tc>
        <w:tc>
          <w:tcPr>
            <w:tcW w:w="850" w:type="dxa"/>
          </w:tcPr>
          <w:p w:rsidR="00DF51EA" w:rsidRDefault="00CA5DA9">
            <w:pPr>
              <w:pStyle w:val="TableParagraph"/>
              <w:spacing w:line="225" w:lineRule="exact"/>
              <w:rPr>
                <w:sz w:val="20"/>
              </w:rPr>
            </w:pPr>
            <w:r>
              <w:rPr>
                <w:spacing w:val="-5"/>
                <w:sz w:val="20"/>
              </w:rPr>
              <w:t>34</w:t>
            </w:r>
          </w:p>
        </w:tc>
        <w:tc>
          <w:tcPr>
            <w:tcW w:w="849" w:type="dxa"/>
          </w:tcPr>
          <w:p w:rsidR="00DF51EA" w:rsidRDefault="00CA5DA9">
            <w:pPr>
              <w:pStyle w:val="TableParagraph"/>
              <w:spacing w:line="225" w:lineRule="exact"/>
              <w:rPr>
                <w:sz w:val="20"/>
              </w:rPr>
            </w:pPr>
            <w:r>
              <w:rPr>
                <w:spacing w:val="-5"/>
                <w:sz w:val="20"/>
              </w:rPr>
              <w:t>170</w:t>
            </w:r>
          </w:p>
        </w:tc>
      </w:tr>
      <w:tr w:rsidR="00DF51EA">
        <w:trPr>
          <w:trHeight w:val="330"/>
        </w:trPr>
        <w:tc>
          <w:tcPr>
            <w:tcW w:w="5925" w:type="dxa"/>
            <w:gridSpan w:val="3"/>
          </w:tcPr>
          <w:p w:rsidR="00DF51EA" w:rsidRDefault="00CA5DA9">
            <w:pPr>
              <w:pStyle w:val="TableParagraph"/>
              <w:spacing w:line="225" w:lineRule="exact"/>
              <w:ind w:left="110"/>
              <w:rPr>
                <w:sz w:val="20"/>
              </w:rPr>
            </w:pPr>
            <w:r>
              <w:rPr>
                <w:sz w:val="20"/>
              </w:rPr>
              <w:t>Финансовая</w:t>
            </w:r>
            <w:r>
              <w:rPr>
                <w:spacing w:val="-11"/>
                <w:sz w:val="20"/>
              </w:rPr>
              <w:t xml:space="preserve"> </w:t>
            </w:r>
            <w:r>
              <w:rPr>
                <w:spacing w:val="-2"/>
                <w:sz w:val="20"/>
              </w:rPr>
              <w:t>грамотность</w:t>
            </w:r>
          </w:p>
        </w:tc>
        <w:tc>
          <w:tcPr>
            <w:tcW w:w="850" w:type="dxa"/>
          </w:tcPr>
          <w:p w:rsidR="00DF51EA" w:rsidRDefault="00CA5DA9">
            <w:pPr>
              <w:pStyle w:val="TableParagraph"/>
              <w:spacing w:line="225" w:lineRule="exact"/>
              <w:rPr>
                <w:sz w:val="20"/>
              </w:rPr>
            </w:pPr>
            <w:r>
              <w:rPr>
                <w:spacing w:val="-5"/>
                <w:sz w:val="20"/>
              </w:rPr>
              <w:t>34</w:t>
            </w:r>
          </w:p>
        </w:tc>
        <w:tc>
          <w:tcPr>
            <w:tcW w:w="994" w:type="dxa"/>
          </w:tcPr>
          <w:p w:rsidR="00DF51EA" w:rsidRDefault="00CA5DA9">
            <w:pPr>
              <w:pStyle w:val="TableParagraph"/>
              <w:spacing w:line="225" w:lineRule="exact"/>
              <w:rPr>
                <w:sz w:val="20"/>
              </w:rPr>
            </w:pPr>
            <w:r>
              <w:rPr>
                <w:spacing w:val="-5"/>
                <w:sz w:val="20"/>
              </w:rPr>
              <w:t>34</w:t>
            </w:r>
          </w:p>
        </w:tc>
        <w:tc>
          <w:tcPr>
            <w:tcW w:w="710" w:type="dxa"/>
          </w:tcPr>
          <w:p w:rsidR="00DF51EA" w:rsidRDefault="00CA5DA9">
            <w:pPr>
              <w:pStyle w:val="TableParagraph"/>
              <w:spacing w:line="225" w:lineRule="exact"/>
              <w:rPr>
                <w:sz w:val="20"/>
              </w:rPr>
            </w:pPr>
            <w:r>
              <w:rPr>
                <w:spacing w:val="-5"/>
                <w:sz w:val="20"/>
              </w:rPr>
              <w:t>34</w:t>
            </w:r>
          </w:p>
        </w:tc>
        <w:tc>
          <w:tcPr>
            <w:tcW w:w="850" w:type="dxa"/>
          </w:tcPr>
          <w:p w:rsidR="00DF51EA" w:rsidRDefault="00CA5DA9">
            <w:pPr>
              <w:pStyle w:val="TableParagraph"/>
              <w:spacing w:line="225" w:lineRule="exact"/>
              <w:rPr>
                <w:sz w:val="20"/>
              </w:rPr>
            </w:pPr>
            <w:r>
              <w:rPr>
                <w:spacing w:val="-5"/>
                <w:sz w:val="20"/>
              </w:rPr>
              <w:t>34</w:t>
            </w:r>
          </w:p>
        </w:tc>
        <w:tc>
          <w:tcPr>
            <w:tcW w:w="850" w:type="dxa"/>
          </w:tcPr>
          <w:p w:rsidR="00DF51EA" w:rsidRDefault="00CA5DA9">
            <w:pPr>
              <w:pStyle w:val="TableParagraph"/>
              <w:spacing w:line="225" w:lineRule="exact"/>
              <w:rPr>
                <w:sz w:val="20"/>
              </w:rPr>
            </w:pPr>
            <w:r>
              <w:rPr>
                <w:spacing w:val="-5"/>
                <w:sz w:val="20"/>
              </w:rPr>
              <w:t>34</w:t>
            </w:r>
          </w:p>
        </w:tc>
        <w:tc>
          <w:tcPr>
            <w:tcW w:w="849" w:type="dxa"/>
          </w:tcPr>
          <w:p w:rsidR="00DF51EA" w:rsidRDefault="00CA5DA9">
            <w:pPr>
              <w:pStyle w:val="TableParagraph"/>
              <w:spacing w:line="225" w:lineRule="exact"/>
              <w:rPr>
                <w:sz w:val="20"/>
              </w:rPr>
            </w:pPr>
            <w:r>
              <w:rPr>
                <w:spacing w:val="-5"/>
                <w:sz w:val="20"/>
              </w:rPr>
              <w:t>170</w:t>
            </w:r>
          </w:p>
        </w:tc>
      </w:tr>
      <w:tr w:rsidR="00DF51EA">
        <w:trPr>
          <w:trHeight w:val="330"/>
        </w:trPr>
        <w:tc>
          <w:tcPr>
            <w:tcW w:w="5925" w:type="dxa"/>
            <w:gridSpan w:val="3"/>
          </w:tcPr>
          <w:p w:rsidR="00DF51EA" w:rsidRDefault="00CA5DA9">
            <w:pPr>
              <w:pStyle w:val="TableParagraph"/>
              <w:spacing w:line="225" w:lineRule="exact"/>
              <w:ind w:left="110"/>
              <w:rPr>
                <w:sz w:val="20"/>
              </w:rPr>
            </w:pPr>
            <w:r>
              <w:rPr>
                <w:sz w:val="20"/>
              </w:rPr>
              <w:t>Театральная</w:t>
            </w:r>
            <w:r>
              <w:rPr>
                <w:spacing w:val="-10"/>
                <w:sz w:val="20"/>
              </w:rPr>
              <w:t xml:space="preserve"> </w:t>
            </w:r>
            <w:r>
              <w:rPr>
                <w:spacing w:val="-2"/>
                <w:sz w:val="20"/>
              </w:rPr>
              <w:t>деятельность</w:t>
            </w:r>
          </w:p>
        </w:tc>
        <w:tc>
          <w:tcPr>
            <w:tcW w:w="850" w:type="dxa"/>
          </w:tcPr>
          <w:p w:rsidR="00DF51EA" w:rsidRDefault="00CA5DA9">
            <w:pPr>
              <w:pStyle w:val="TableParagraph"/>
              <w:spacing w:line="225" w:lineRule="exact"/>
              <w:rPr>
                <w:sz w:val="20"/>
              </w:rPr>
            </w:pPr>
            <w:r>
              <w:rPr>
                <w:spacing w:val="-5"/>
                <w:sz w:val="20"/>
              </w:rPr>
              <w:t>34</w:t>
            </w:r>
          </w:p>
        </w:tc>
        <w:tc>
          <w:tcPr>
            <w:tcW w:w="994" w:type="dxa"/>
          </w:tcPr>
          <w:p w:rsidR="00DF51EA" w:rsidRDefault="00CA5DA9">
            <w:pPr>
              <w:pStyle w:val="TableParagraph"/>
              <w:spacing w:line="225" w:lineRule="exact"/>
              <w:rPr>
                <w:sz w:val="20"/>
              </w:rPr>
            </w:pPr>
            <w:r>
              <w:rPr>
                <w:spacing w:val="-5"/>
                <w:sz w:val="20"/>
              </w:rPr>
              <w:t>34</w:t>
            </w:r>
          </w:p>
        </w:tc>
        <w:tc>
          <w:tcPr>
            <w:tcW w:w="710" w:type="dxa"/>
          </w:tcPr>
          <w:p w:rsidR="00DF51EA" w:rsidRDefault="00CA5DA9">
            <w:pPr>
              <w:pStyle w:val="TableParagraph"/>
              <w:spacing w:line="225" w:lineRule="exact"/>
              <w:rPr>
                <w:sz w:val="20"/>
              </w:rPr>
            </w:pPr>
            <w:r>
              <w:rPr>
                <w:spacing w:val="-5"/>
                <w:sz w:val="20"/>
              </w:rPr>
              <w:t>34</w:t>
            </w:r>
          </w:p>
        </w:tc>
        <w:tc>
          <w:tcPr>
            <w:tcW w:w="850" w:type="dxa"/>
          </w:tcPr>
          <w:p w:rsidR="00DF51EA" w:rsidRDefault="00CA5DA9">
            <w:pPr>
              <w:pStyle w:val="TableParagraph"/>
              <w:spacing w:line="225" w:lineRule="exact"/>
              <w:rPr>
                <w:sz w:val="20"/>
              </w:rPr>
            </w:pPr>
            <w:r>
              <w:rPr>
                <w:spacing w:val="-5"/>
                <w:sz w:val="20"/>
              </w:rPr>
              <w:t>34</w:t>
            </w:r>
          </w:p>
        </w:tc>
        <w:tc>
          <w:tcPr>
            <w:tcW w:w="850" w:type="dxa"/>
          </w:tcPr>
          <w:p w:rsidR="00DF51EA" w:rsidRDefault="00CA5DA9">
            <w:pPr>
              <w:pStyle w:val="TableParagraph"/>
              <w:spacing w:line="225" w:lineRule="exact"/>
              <w:rPr>
                <w:sz w:val="20"/>
              </w:rPr>
            </w:pPr>
            <w:r>
              <w:rPr>
                <w:spacing w:val="-5"/>
                <w:sz w:val="20"/>
              </w:rPr>
              <w:t>34</w:t>
            </w:r>
          </w:p>
        </w:tc>
        <w:tc>
          <w:tcPr>
            <w:tcW w:w="849" w:type="dxa"/>
          </w:tcPr>
          <w:p w:rsidR="00DF51EA" w:rsidRDefault="00CA5DA9">
            <w:pPr>
              <w:pStyle w:val="TableParagraph"/>
              <w:spacing w:line="225" w:lineRule="exact"/>
              <w:rPr>
                <w:sz w:val="20"/>
              </w:rPr>
            </w:pPr>
            <w:r>
              <w:rPr>
                <w:spacing w:val="-5"/>
                <w:sz w:val="20"/>
              </w:rPr>
              <w:t>170</w:t>
            </w:r>
          </w:p>
        </w:tc>
      </w:tr>
      <w:tr w:rsidR="00DF51EA">
        <w:trPr>
          <w:trHeight w:val="335"/>
        </w:trPr>
        <w:tc>
          <w:tcPr>
            <w:tcW w:w="11028" w:type="dxa"/>
            <w:gridSpan w:val="9"/>
          </w:tcPr>
          <w:p w:rsidR="00DF51EA" w:rsidRDefault="00CA5DA9">
            <w:pPr>
              <w:pStyle w:val="TableParagraph"/>
              <w:spacing w:line="225" w:lineRule="exact"/>
              <w:ind w:left="110"/>
              <w:rPr>
                <w:sz w:val="20"/>
              </w:rPr>
            </w:pPr>
            <w:r>
              <w:rPr>
                <w:spacing w:val="-2"/>
                <w:sz w:val="20"/>
              </w:rPr>
              <w:t>3.коррекционно-развивающая</w:t>
            </w:r>
            <w:r>
              <w:rPr>
                <w:spacing w:val="29"/>
                <w:sz w:val="20"/>
              </w:rPr>
              <w:t xml:space="preserve"> </w:t>
            </w:r>
            <w:r>
              <w:rPr>
                <w:spacing w:val="-2"/>
                <w:sz w:val="20"/>
              </w:rPr>
              <w:t>область:</w:t>
            </w:r>
          </w:p>
        </w:tc>
      </w:tr>
      <w:tr w:rsidR="00DF51EA">
        <w:trPr>
          <w:trHeight w:val="330"/>
        </w:trPr>
        <w:tc>
          <w:tcPr>
            <w:tcW w:w="5925" w:type="dxa"/>
            <w:gridSpan w:val="3"/>
          </w:tcPr>
          <w:p w:rsidR="00DF51EA" w:rsidRDefault="00CA5DA9">
            <w:pPr>
              <w:pStyle w:val="TableParagraph"/>
              <w:spacing w:line="225" w:lineRule="exact"/>
              <w:ind w:left="110"/>
              <w:rPr>
                <w:sz w:val="20"/>
              </w:rPr>
            </w:pPr>
            <w:r>
              <w:rPr>
                <w:spacing w:val="-2"/>
                <w:sz w:val="20"/>
              </w:rPr>
              <w:t>коррекционные</w:t>
            </w:r>
            <w:r>
              <w:rPr>
                <w:spacing w:val="8"/>
                <w:sz w:val="20"/>
              </w:rPr>
              <w:t xml:space="preserve"> </w:t>
            </w:r>
            <w:r>
              <w:rPr>
                <w:spacing w:val="-2"/>
                <w:sz w:val="20"/>
              </w:rPr>
              <w:t>занятия</w:t>
            </w:r>
          </w:p>
        </w:tc>
        <w:tc>
          <w:tcPr>
            <w:tcW w:w="850" w:type="dxa"/>
          </w:tcPr>
          <w:p w:rsidR="00DF51EA" w:rsidRDefault="00CA5DA9">
            <w:pPr>
              <w:pStyle w:val="TableParagraph"/>
              <w:spacing w:line="225" w:lineRule="exact"/>
              <w:rPr>
                <w:sz w:val="20"/>
              </w:rPr>
            </w:pPr>
            <w:r>
              <w:rPr>
                <w:spacing w:val="-5"/>
                <w:sz w:val="20"/>
              </w:rPr>
              <w:t>68</w:t>
            </w:r>
          </w:p>
        </w:tc>
        <w:tc>
          <w:tcPr>
            <w:tcW w:w="994" w:type="dxa"/>
          </w:tcPr>
          <w:p w:rsidR="00DF51EA" w:rsidRDefault="00CA5DA9">
            <w:pPr>
              <w:pStyle w:val="TableParagraph"/>
              <w:spacing w:line="225" w:lineRule="exact"/>
              <w:rPr>
                <w:sz w:val="20"/>
              </w:rPr>
            </w:pPr>
            <w:r>
              <w:rPr>
                <w:spacing w:val="-5"/>
                <w:sz w:val="20"/>
              </w:rPr>
              <w:t>68</w:t>
            </w:r>
          </w:p>
        </w:tc>
        <w:tc>
          <w:tcPr>
            <w:tcW w:w="710" w:type="dxa"/>
          </w:tcPr>
          <w:p w:rsidR="00DF51EA" w:rsidRDefault="00CA5DA9">
            <w:pPr>
              <w:pStyle w:val="TableParagraph"/>
              <w:spacing w:line="225" w:lineRule="exact"/>
              <w:rPr>
                <w:sz w:val="20"/>
              </w:rPr>
            </w:pPr>
            <w:r>
              <w:rPr>
                <w:spacing w:val="-5"/>
                <w:sz w:val="20"/>
              </w:rPr>
              <w:t>68</w:t>
            </w:r>
          </w:p>
        </w:tc>
        <w:tc>
          <w:tcPr>
            <w:tcW w:w="850" w:type="dxa"/>
          </w:tcPr>
          <w:p w:rsidR="00DF51EA" w:rsidRDefault="00CA5DA9">
            <w:pPr>
              <w:pStyle w:val="TableParagraph"/>
              <w:spacing w:line="225" w:lineRule="exact"/>
              <w:rPr>
                <w:sz w:val="20"/>
              </w:rPr>
            </w:pPr>
            <w:r>
              <w:rPr>
                <w:spacing w:val="-5"/>
                <w:sz w:val="20"/>
              </w:rPr>
              <w:t>68</w:t>
            </w:r>
          </w:p>
        </w:tc>
        <w:tc>
          <w:tcPr>
            <w:tcW w:w="850" w:type="dxa"/>
          </w:tcPr>
          <w:p w:rsidR="00DF51EA" w:rsidRDefault="00CA5DA9">
            <w:pPr>
              <w:pStyle w:val="TableParagraph"/>
              <w:spacing w:line="225" w:lineRule="exact"/>
              <w:rPr>
                <w:sz w:val="20"/>
              </w:rPr>
            </w:pPr>
            <w:r>
              <w:rPr>
                <w:spacing w:val="-5"/>
                <w:sz w:val="20"/>
              </w:rPr>
              <w:t>68</w:t>
            </w:r>
          </w:p>
        </w:tc>
        <w:tc>
          <w:tcPr>
            <w:tcW w:w="849" w:type="dxa"/>
          </w:tcPr>
          <w:p w:rsidR="00DF51EA" w:rsidRDefault="00CA5DA9">
            <w:pPr>
              <w:pStyle w:val="TableParagraph"/>
              <w:spacing w:line="225" w:lineRule="exact"/>
              <w:rPr>
                <w:sz w:val="20"/>
              </w:rPr>
            </w:pPr>
            <w:r>
              <w:rPr>
                <w:spacing w:val="-5"/>
                <w:sz w:val="20"/>
              </w:rPr>
              <w:t>340</w:t>
            </w:r>
          </w:p>
        </w:tc>
      </w:tr>
      <w:tr w:rsidR="00DF51EA">
        <w:trPr>
          <w:trHeight w:val="330"/>
        </w:trPr>
        <w:tc>
          <w:tcPr>
            <w:tcW w:w="5925" w:type="dxa"/>
            <w:gridSpan w:val="3"/>
          </w:tcPr>
          <w:p w:rsidR="00DF51EA" w:rsidRDefault="00DF51EA">
            <w:pPr>
              <w:pStyle w:val="TableParagraph"/>
              <w:ind w:left="0"/>
              <w:rPr>
                <w:sz w:val="20"/>
              </w:rPr>
            </w:pPr>
          </w:p>
        </w:tc>
        <w:tc>
          <w:tcPr>
            <w:tcW w:w="850" w:type="dxa"/>
          </w:tcPr>
          <w:p w:rsidR="00DF51EA" w:rsidRDefault="00CA5DA9">
            <w:pPr>
              <w:pStyle w:val="TableParagraph"/>
              <w:spacing w:before="57"/>
              <w:rPr>
                <w:sz w:val="18"/>
              </w:rPr>
            </w:pPr>
            <w:r>
              <w:rPr>
                <w:spacing w:val="-5"/>
                <w:sz w:val="18"/>
              </w:rPr>
              <w:t>510</w:t>
            </w:r>
          </w:p>
        </w:tc>
        <w:tc>
          <w:tcPr>
            <w:tcW w:w="994" w:type="dxa"/>
          </w:tcPr>
          <w:p w:rsidR="00DF51EA" w:rsidRDefault="00CA5DA9">
            <w:pPr>
              <w:pStyle w:val="TableParagraph"/>
              <w:spacing w:before="57"/>
              <w:rPr>
                <w:sz w:val="18"/>
              </w:rPr>
            </w:pPr>
            <w:r>
              <w:rPr>
                <w:spacing w:val="-5"/>
                <w:sz w:val="18"/>
              </w:rPr>
              <w:t>476</w:t>
            </w:r>
          </w:p>
        </w:tc>
        <w:tc>
          <w:tcPr>
            <w:tcW w:w="710" w:type="dxa"/>
          </w:tcPr>
          <w:p w:rsidR="00DF51EA" w:rsidRDefault="00CA5DA9">
            <w:pPr>
              <w:pStyle w:val="TableParagraph"/>
              <w:spacing w:before="57"/>
              <w:rPr>
                <w:sz w:val="18"/>
              </w:rPr>
            </w:pPr>
            <w:r>
              <w:rPr>
                <w:spacing w:val="-5"/>
                <w:sz w:val="18"/>
              </w:rPr>
              <w:t>476</w:t>
            </w:r>
          </w:p>
        </w:tc>
        <w:tc>
          <w:tcPr>
            <w:tcW w:w="850" w:type="dxa"/>
          </w:tcPr>
          <w:p w:rsidR="00DF51EA" w:rsidRDefault="00CA5DA9">
            <w:pPr>
              <w:pStyle w:val="TableParagraph"/>
              <w:spacing w:before="57"/>
              <w:rPr>
                <w:sz w:val="18"/>
              </w:rPr>
            </w:pPr>
            <w:r>
              <w:rPr>
                <w:spacing w:val="-5"/>
                <w:sz w:val="18"/>
              </w:rPr>
              <w:t>544</w:t>
            </w:r>
          </w:p>
        </w:tc>
        <w:tc>
          <w:tcPr>
            <w:tcW w:w="850" w:type="dxa"/>
          </w:tcPr>
          <w:p w:rsidR="00DF51EA" w:rsidRDefault="00CA5DA9">
            <w:pPr>
              <w:pStyle w:val="TableParagraph"/>
              <w:spacing w:before="57"/>
              <w:rPr>
                <w:sz w:val="18"/>
              </w:rPr>
            </w:pPr>
            <w:r>
              <w:rPr>
                <w:spacing w:val="-5"/>
                <w:sz w:val="18"/>
              </w:rPr>
              <w:t>544</w:t>
            </w:r>
          </w:p>
        </w:tc>
        <w:tc>
          <w:tcPr>
            <w:tcW w:w="849" w:type="dxa"/>
          </w:tcPr>
          <w:p w:rsidR="00DF51EA" w:rsidRDefault="00CA5DA9">
            <w:pPr>
              <w:pStyle w:val="TableParagraph"/>
              <w:spacing w:before="57"/>
              <w:rPr>
                <w:sz w:val="18"/>
              </w:rPr>
            </w:pPr>
            <w:r>
              <w:rPr>
                <w:spacing w:val="-4"/>
                <w:sz w:val="18"/>
              </w:rPr>
              <w:t>2550</w:t>
            </w:r>
          </w:p>
        </w:tc>
      </w:tr>
      <w:tr w:rsidR="00DF51EA">
        <w:trPr>
          <w:trHeight w:val="230"/>
        </w:trPr>
        <w:tc>
          <w:tcPr>
            <w:tcW w:w="5925" w:type="dxa"/>
            <w:gridSpan w:val="3"/>
          </w:tcPr>
          <w:p w:rsidR="00DF51EA" w:rsidRDefault="00CA5DA9">
            <w:pPr>
              <w:pStyle w:val="TableParagraph"/>
              <w:spacing w:line="210" w:lineRule="exact"/>
              <w:ind w:left="110"/>
              <w:rPr>
                <w:sz w:val="20"/>
              </w:rPr>
            </w:pPr>
            <w:r>
              <w:rPr>
                <w:spacing w:val="-2"/>
                <w:sz w:val="20"/>
              </w:rPr>
              <w:t>ИТОГО:</w:t>
            </w:r>
          </w:p>
        </w:tc>
        <w:tc>
          <w:tcPr>
            <w:tcW w:w="850" w:type="dxa"/>
          </w:tcPr>
          <w:p w:rsidR="00DF51EA" w:rsidRDefault="00CA5DA9">
            <w:pPr>
              <w:pStyle w:val="TableParagraph"/>
              <w:spacing w:line="210" w:lineRule="exact"/>
              <w:rPr>
                <w:sz w:val="20"/>
              </w:rPr>
            </w:pPr>
            <w:r>
              <w:rPr>
                <w:spacing w:val="-5"/>
                <w:sz w:val="20"/>
              </w:rPr>
              <w:t>986</w:t>
            </w:r>
          </w:p>
        </w:tc>
        <w:tc>
          <w:tcPr>
            <w:tcW w:w="994" w:type="dxa"/>
          </w:tcPr>
          <w:p w:rsidR="00DF51EA" w:rsidRDefault="00CA5DA9">
            <w:pPr>
              <w:pStyle w:val="TableParagraph"/>
              <w:spacing w:line="210" w:lineRule="exact"/>
              <w:rPr>
                <w:sz w:val="20"/>
              </w:rPr>
            </w:pPr>
            <w:r>
              <w:rPr>
                <w:spacing w:val="-4"/>
                <w:sz w:val="20"/>
              </w:rPr>
              <w:t>1020</w:t>
            </w:r>
          </w:p>
        </w:tc>
        <w:tc>
          <w:tcPr>
            <w:tcW w:w="710" w:type="dxa"/>
          </w:tcPr>
          <w:p w:rsidR="00DF51EA" w:rsidRDefault="00CA5DA9">
            <w:pPr>
              <w:pStyle w:val="TableParagraph"/>
              <w:spacing w:line="210" w:lineRule="exact"/>
              <w:rPr>
                <w:sz w:val="20"/>
              </w:rPr>
            </w:pPr>
            <w:r>
              <w:rPr>
                <w:spacing w:val="-4"/>
                <w:sz w:val="20"/>
              </w:rPr>
              <w:t>1020</w:t>
            </w:r>
          </w:p>
        </w:tc>
        <w:tc>
          <w:tcPr>
            <w:tcW w:w="850" w:type="dxa"/>
          </w:tcPr>
          <w:p w:rsidR="00DF51EA" w:rsidRDefault="00CA5DA9">
            <w:pPr>
              <w:pStyle w:val="TableParagraph"/>
              <w:spacing w:line="210" w:lineRule="exact"/>
              <w:rPr>
                <w:sz w:val="20"/>
              </w:rPr>
            </w:pPr>
            <w:r>
              <w:rPr>
                <w:spacing w:val="-4"/>
                <w:sz w:val="20"/>
              </w:rPr>
              <w:t>1054</w:t>
            </w:r>
          </w:p>
        </w:tc>
        <w:tc>
          <w:tcPr>
            <w:tcW w:w="850" w:type="dxa"/>
          </w:tcPr>
          <w:p w:rsidR="00DF51EA" w:rsidRDefault="00CA5DA9">
            <w:pPr>
              <w:pStyle w:val="TableParagraph"/>
              <w:spacing w:line="210" w:lineRule="exact"/>
              <w:rPr>
                <w:sz w:val="20"/>
              </w:rPr>
            </w:pPr>
            <w:r>
              <w:rPr>
                <w:spacing w:val="-4"/>
                <w:sz w:val="20"/>
              </w:rPr>
              <w:t>1054</w:t>
            </w:r>
          </w:p>
        </w:tc>
        <w:tc>
          <w:tcPr>
            <w:tcW w:w="849" w:type="dxa"/>
          </w:tcPr>
          <w:p w:rsidR="00DF51EA" w:rsidRDefault="00CA5DA9">
            <w:pPr>
              <w:pStyle w:val="TableParagraph"/>
              <w:spacing w:line="210" w:lineRule="exact"/>
              <w:rPr>
                <w:sz w:val="20"/>
              </w:rPr>
            </w:pPr>
            <w:r>
              <w:rPr>
                <w:spacing w:val="-4"/>
                <w:sz w:val="20"/>
              </w:rPr>
              <w:t>5134</w:t>
            </w:r>
          </w:p>
        </w:tc>
      </w:tr>
    </w:tbl>
    <w:p w:rsidR="00DF51EA" w:rsidRDefault="00DF51EA">
      <w:pPr>
        <w:pStyle w:val="a3"/>
        <w:spacing w:before="242"/>
        <w:ind w:left="0"/>
        <w:jc w:val="left"/>
        <w:rPr>
          <w:b/>
          <w:sz w:val="24"/>
        </w:rPr>
      </w:pPr>
    </w:p>
    <w:p w:rsidR="00DF51EA" w:rsidRDefault="00CA5DA9">
      <w:pPr>
        <w:pStyle w:val="1"/>
        <w:tabs>
          <w:tab w:val="left" w:pos="4023"/>
        </w:tabs>
      </w:pPr>
      <w:r>
        <w:t>Календарный</w:t>
      </w:r>
      <w:r>
        <w:rPr>
          <w:spacing w:val="-4"/>
        </w:rPr>
        <w:t xml:space="preserve"> </w:t>
      </w:r>
      <w:r>
        <w:t>учебный</w:t>
      </w:r>
      <w:r>
        <w:rPr>
          <w:spacing w:val="-4"/>
        </w:rPr>
        <w:t xml:space="preserve"> </w:t>
      </w:r>
      <w:r>
        <w:rPr>
          <w:spacing w:val="-2"/>
        </w:rPr>
        <w:t>график</w:t>
      </w:r>
      <w:r w:rsidR="00D13C1C">
        <w:tab/>
        <w:t xml:space="preserve">МОУ СОШ №8 </w:t>
      </w:r>
      <w:r>
        <w:rPr>
          <w:spacing w:val="-1"/>
        </w:rPr>
        <w:t xml:space="preserve"> </w:t>
      </w:r>
      <w:r>
        <w:t>на</w:t>
      </w:r>
      <w:r>
        <w:rPr>
          <w:spacing w:val="-4"/>
        </w:rPr>
        <w:t xml:space="preserve"> </w:t>
      </w:r>
      <w:r>
        <w:t>2025 -2026 учебный</w:t>
      </w:r>
      <w:r>
        <w:rPr>
          <w:spacing w:val="-3"/>
        </w:rPr>
        <w:t xml:space="preserve"> </w:t>
      </w:r>
      <w:r>
        <w:rPr>
          <w:spacing w:val="-5"/>
        </w:rPr>
        <w:t>год</w:t>
      </w:r>
    </w:p>
    <w:p w:rsidR="00DF51EA" w:rsidRDefault="00CA5DA9">
      <w:pPr>
        <w:pStyle w:val="2"/>
        <w:spacing w:before="256" w:line="249" w:lineRule="exact"/>
        <w:ind w:left="3030"/>
        <w:jc w:val="left"/>
      </w:pPr>
      <w:bookmarkStart w:id="56" w:name="КАЛЕНДАРНЫЙ_УЧЕБНЫЙ_ГРАФИК_на_2025-2026_"/>
      <w:bookmarkEnd w:id="56"/>
      <w:r>
        <w:t>КАЛЕНДАРНЫЙ</w:t>
      </w:r>
      <w:r>
        <w:rPr>
          <w:spacing w:val="-8"/>
        </w:rPr>
        <w:t xml:space="preserve"> </w:t>
      </w:r>
      <w:r>
        <w:t>УЧЕБНЫЙ</w:t>
      </w:r>
      <w:r>
        <w:rPr>
          <w:spacing w:val="-5"/>
        </w:rPr>
        <w:t xml:space="preserve"> </w:t>
      </w:r>
      <w:r>
        <w:t>ГРАФИК</w:t>
      </w:r>
      <w:r>
        <w:rPr>
          <w:spacing w:val="-4"/>
        </w:rPr>
        <w:t xml:space="preserve"> </w:t>
      </w:r>
      <w:r>
        <w:t>на</w:t>
      </w:r>
      <w:r>
        <w:rPr>
          <w:spacing w:val="-11"/>
        </w:rPr>
        <w:t xml:space="preserve"> </w:t>
      </w:r>
      <w:r>
        <w:t>2025-2026</w:t>
      </w:r>
      <w:r>
        <w:rPr>
          <w:spacing w:val="-10"/>
        </w:rPr>
        <w:t xml:space="preserve"> </w:t>
      </w:r>
      <w:r>
        <w:t>учебный</w:t>
      </w:r>
      <w:r>
        <w:rPr>
          <w:spacing w:val="-8"/>
        </w:rPr>
        <w:t xml:space="preserve"> </w:t>
      </w:r>
      <w:r>
        <w:rPr>
          <w:spacing w:val="-5"/>
        </w:rPr>
        <w:t>год</w:t>
      </w:r>
    </w:p>
    <w:p w:rsidR="00DF51EA" w:rsidRDefault="00CA5DA9">
      <w:pPr>
        <w:pStyle w:val="a3"/>
        <w:spacing w:line="242" w:lineRule="auto"/>
        <w:ind w:firstLine="710"/>
        <w:jc w:val="left"/>
      </w:pPr>
      <w:bookmarkStart w:id="57" w:name="Календарный_учебный_график_реализации_об"/>
      <w:bookmarkEnd w:id="57"/>
      <w:r>
        <w:t>Календарный</w:t>
      </w:r>
      <w:r>
        <w:rPr>
          <w:spacing w:val="40"/>
        </w:rPr>
        <w:t xml:space="preserve"> </w:t>
      </w:r>
      <w:r>
        <w:t>учебный</w:t>
      </w:r>
      <w:r>
        <w:rPr>
          <w:spacing w:val="40"/>
        </w:rPr>
        <w:t xml:space="preserve"> </w:t>
      </w:r>
      <w:r>
        <w:t>график</w:t>
      </w:r>
      <w:r>
        <w:rPr>
          <w:spacing w:val="40"/>
        </w:rPr>
        <w:t xml:space="preserve"> </w:t>
      </w:r>
      <w:r>
        <w:t>реализации</w:t>
      </w:r>
      <w:r>
        <w:rPr>
          <w:spacing w:val="40"/>
        </w:rPr>
        <w:t xml:space="preserve"> </w:t>
      </w:r>
      <w:r>
        <w:t>образовательной</w:t>
      </w:r>
      <w:r>
        <w:rPr>
          <w:spacing w:val="40"/>
        </w:rPr>
        <w:t xml:space="preserve"> </w:t>
      </w:r>
      <w:r>
        <w:t>программы</w:t>
      </w:r>
      <w:r>
        <w:rPr>
          <w:spacing w:val="40"/>
        </w:rPr>
        <w:t xml:space="preserve"> </w:t>
      </w:r>
      <w:r>
        <w:t>составлен</w:t>
      </w:r>
      <w:r>
        <w:rPr>
          <w:spacing w:val="40"/>
        </w:rPr>
        <w:t xml:space="preserve"> </w:t>
      </w:r>
      <w:r>
        <w:t>в</w:t>
      </w:r>
      <w:r>
        <w:rPr>
          <w:spacing w:val="40"/>
        </w:rPr>
        <w:t xml:space="preserve"> </w:t>
      </w:r>
      <w:r>
        <w:t>соответствии</w:t>
      </w:r>
      <w:r>
        <w:rPr>
          <w:spacing w:val="40"/>
        </w:rPr>
        <w:t xml:space="preserve"> </w:t>
      </w:r>
      <w:r>
        <w:t>с</w:t>
      </w:r>
      <w:r>
        <w:rPr>
          <w:spacing w:val="40"/>
        </w:rPr>
        <w:t xml:space="preserve"> </w:t>
      </w:r>
      <w:r>
        <w:t>Федеральным законом «Об образовании в Российской Федерации» (п. 10, ст. 2).</w:t>
      </w:r>
    </w:p>
    <w:p w:rsidR="00DF51EA" w:rsidRDefault="00CA5DA9">
      <w:pPr>
        <w:pStyle w:val="2"/>
        <w:numPr>
          <w:ilvl w:val="0"/>
          <w:numId w:val="9"/>
        </w:numPr>
        <w:tabs>
          <w:tab w:val="left" w:pos="623"/>
        </w:tabs>
        <w:spacing w:before="248" w:line="252" w:lineRule="exact"/>
        <w:ind w:left="623" w:hanging="224"/>
      </w:pPr>
      <w:r>
        <w:t>Сроки</w:t>
      </w:r>
      <w:r>
        <w:rPr>
          <w:spacing w:val="-10"/>
        </w:rPr>
        <w:t xml:space="preserve"> </w:t>
      </w:r>
      <w:r>
        <w:rPr>
          <w:spacing w:val="-2"/>
        </w:rPr>
        <w:t>обучения.</w:t>
      </w:r>
    </w:p>
    <w:p w:rsidR="00DF51EA" w:rsidRDefault="00CA5DA9">
      <w:pPr>
        <w:pStyle w:val="a3"/>
        <w:tabs>
          <w:tab w:val="left" w:pos="3096"/>
          <w:tab w:val="left" w:pos="4360"/>
        </w:tabs>
        <w:ind w:right="4148"/>
        <w:jc w:val="left"/>
      </w:pPr>
      <w:r>
        <w:t>Праздник</w:t>
      </w:r>
      <w:r>
        <w:rPr>
          <w:spacing w:val="-4"/>
        </w:rPr>
        <w:t xml:space="preserve"> </w:t>
      </w:r>
      <w:r>
        <w:t>«День</w:t>
      </w:r>
      <w:r>
        <w:rPr>
          <w:spacing w:val="-2"/>
        </w:rPr>
        <w:t xml:space="preserve"> </w:t>
      </w:r>
      <w:r>
        <w:t>Знаний», начало</w:t>
      </w:r>
      <w:r>
        <w:rPr>
          <w:spacing w:val="-7"/>
        </w:rPr>
        <w:t xml:space="preserve"> </w:t>
      </w:r>
      <w:r>
        <w:t>учебного</w:t>
      </w:r>
      <w:r>
        <w:rPr>
          <w:spacing w:val="-7"/>
        </w:rPr>
        <w:t xml:space="preserve"> </w:t>
      </w:r>
      <w:r>
        <w:t>года</w:t>
      </w:r>
      <w:r>
        <w:rPr>
          <w:spacing w:val="80"/>
        </w:rPr>
        <w:t xml:space="preserve"> </w:t>
      </w:r>
      <w:r>
        <w:t>-</w:t>
      </w:r>
      <w:r>
        <w:rPr>
          <w:spacing w:val="40"/>
        </w:rPr>
        <w:t xml:space="preserve"> </w:t>
      </w:r>
      <w:r>
        <w:t>01</w:t>
      </w:r>
      <w:r>
        <w:rPr>
          <w:spacing w:val="-2"/>
        </w:rPr>
        <w:t xml:space="preserve"> </w:t>
      </w:r>
      <w:r>
        <w:t>сентября</w:t>
      </w:r>
      <w:r>
        <w:rPr>
          <w:spacing w:val="-3"/>
        </w:rPr>
        <w:t xml:space="preserve"> </w:t>
      </w:r>
      <w:r>
        <w:t>2025</w:t>
      </w:r>
      <w:r>
        <w:rPr>
          <w:spacing w:val="-2"/>
        </w:rPr>
        <w:t xml:space="preserve"> </w:t>
      </w:r>
      <w:r>
        <w:t>года Окончание учебного года:</w:t>
      </w:r>
      <w:r>
        <w:tab/>
        <w:t>в 9</w:t>
      </w:r>
      <w:r>
        <w:rPr>
          <w:spacing w:val="40"/>
        </w:rPr>
        <w:t xml:space="preserve"> </w:t>
      </w:r>
      <w:r>
        <w:t>классе</w:t>
      </w:r>
      <w:r>
        <w:tab/>
        <w:t>– 26 мая</w:t>
      </w:r>
      <w:r>
        <w:rPr>
          <w:spacing w:val="40"/>
        </w:rPr>
        <w:t xml:space="preserve"> </w:t>
      </w:r>
      <w:r>
        <w:t>2026 года;</w:t>
      </w:r>
    </w:p>
    <w:p w:rsidR="00DF51EA" w:rsidRDefault="00CA5DA9">
      <w:pPr>
        <w:pStyle w:val="a3"/>
        <w:spacing w:line="251" w:lineRule="exact"/>
        <w:ind w:left="3140"/>
        <w:jc w:val="left"/>
      </w:pPr>
      <w:r>
        <w:t>в</w:t>
      </w:r>
      <w:r>
        <w:rPr>
          <w:spacing w:val="-3"/>
        </w:rPr>
        <w:t xml:space="preserve"> </w:t>
      </w:r>
      <w:r>
        <w:t>1-8 классах</w:t>
      </w:r>
      <w:r>
        <w:rPr>
          <w:spacing w:val="-4"/>
        </w:rPr>
        <w:t xml:space="preserve"> </w:t>
      </w:r>
      <w:r>
        <w:t>– 26</w:t>
      </w:r>
      <w:r>
        <w:rPr>
          <w:spacing w:val="-5"/>
        </w:rPr>
        <w:t xml:space="preserve"> </w:t>
      </w:r>
      <w:r>
        <w:t>мая</w:t>
      </w:r>
      <w:r>
        <w:rPr>
          <w:spacing w:val="-1"/>
        </w:rPr>
        <w:t xml:space="preserve"> </w:t>
      </w:r>
      <w:r>
        <w:t>2026</w:t>
      </w:r>
      <w:r>
        <w:rPr>
          <w:spacing w:val="-4"/>
        </w:rPr>
        <w:t xml:space="preserve"> года;</w:t>
      </w:r>
    </w:p>
    <w:p w:rsidR="00DF51EA" w:rsidRDefault="00DF51EA">
      <w:pPr>
        <w:pStyle w:val="a3"/>
        <w:spacing w:before="7"/>
        <w:ind w:left="0"/>
        <w:jc w:val="left"/>
      </w:pPr>
    </w:p>
    <w:p w:rsidR="00DF51EA" w:rsidRDefault="00CA5DA9">
      <w:pPr>
        <w:pStyle w:val="2"/>
        <w:numPr>
          <w:ilvl w:val="0"/>
          <w:numId w:val="9"/>
        </w:numPr>
        <w:tabs>
          <w:tab w:val="left" w:pos="623"/>
        </w:tabs>
        <w:spacing w:line="251" w:lineRule="exact"/>
        <w:ind w:left="623" w:hanging="224"/>
      </w:pPr>
      <w:r>
        <w:t>Режим</w:t>
      </w:r>
      <w:r>
        <w:rPr>
          <w:spacing w:val="-9"/>
        </w:rPr>
        <w:t xml:space="preserve"> </w:t>
      </w:r>
      <w:r>
        <w:rPr>
          <w:spacing w:val="-2"/>
        </w:rPr>
        <w:t>работы.</w:t>
      </w:r>
    </w:p>
    <w:p w:rsidR="00DF51EA" w:rsidRDefault="00CA5DA9">
      <w:pPr>
        <w:pStyle w:val="a3"/>
        <w:spacing w:line="250" w:lineRule="exact"/>
        <w:jc w:val="left"/>
      </w:pPr>
      <w:r>
        <w:t>В</w:t>
      </w:r>
      <w:r>
        <w:rPr>
          <w:spacing w:val="-5"/>
        </w:rPr>
        <w:t xml:space="preserve"> </w:t>
      </w:r>
      <w:r>
        <w:t>школе</w:t>
      </w:r>
      <w:r>
        <w:rPr>
          <w:spacing w:val="-4"/>
        </w:rPr>
        <w:t xml:space="preserve"> </w:t>
      </w:r>
      <w:r>
        <w:t>установлена</w:t>
      </w:r>
      <w:r>
        <w:rPr>
          <w:spacing w:val="76"/>
          <w:w w:val="150"/>
        </w:rPr>
        <w:t xml:space="preserve"> </w:t>
      </w:r>
      <w:r>
        <w:t>пятидневная</w:t>
      </w:r>
      <w:r>
        <w:rPr>
          <w:spacing w:val="46"/>
        </w:rPr>
        <w:t xml:space="preserve"> </w:t>
      </w:r>
      <w:r>
        <w:t>учебная</w:t>
      </w:r>
      <w:r>
        <w:rPr>
          <w:spacing w:val="-3"/>
        </w:rPr>
        <w:t xml:space="preserve"> </w:t>
      </w:r>
      <w:r>
        <w:rPr>
          <w:spacing w:val="-2"/>
        </w:rPr>
        <w:t>неделя.</w:t>
      </w:r>
    </w:p>
    <w:p w:rsidR="00DF51EA" w:rsidRDefault="00CA5DA9">
      <w:pPr>
        <w:pStyle w:val="a3"/>
        <w:ind w:right="1485"/>
        <w:jc w:val="left"/>
      </w:pPr>
      <w:r>
        <w:t>Все</w:t>
      </w:r>
      <w:r>
        <w:rPr>
          <w:spacing w:val="-3"/>
        </w:rPr>
        <w:t xml:space="preserve"> </w:t>
      </w:r>
      <w:r>
        <w:t>обучающиеся</w:t>
      </w:r>
      <w:r>
        <w:rPr>
          <w:spacing w:val="40"/>
        </w:rPr>
        <w:t xml:space="preserve"> </w:t>
      </w:r>
      <w:r>
        <w:t>1-9</w:t>
      </w:r>
      <w:r>
        <w:rPr>
          <w:spacing w:val="-1"/>
        </w:rPr>
        <w:t xml:space="preserve"> </w:t>
      </w:r>
      <w:r>
        <w:t>классов</w:t>
      </w:r>
      <w:r>
        <w:rPr>
          <w:spacing w:val="40"/>
        </w:rPr>
        <w:t xml:space="preserve"> </w:t>
      </w:r>
      <w:r>
        <w:t>учатся</w:t>
      </w:r>
      <w:r>
        <w:rPr>
          <w:spacing w:val="-2"/>
        </w:rPr>
        <w:t xml:space="preserve"> </w:t>
      </w:r>
      <w:r>
        <w:t>в</w:t>
      </w:r>
      <w:r>
        <w:rPr>
          <w:spacing w:val="-4"/>
        </w:rPr>
        <w:t xml:space="preserve"> </w:t>
      </w:r>
      <w:r>
        <w:t>первую</w:t>
      </w:r>
      <w:r>
        <w:rPr>
          <w:spacing w:val="-3"/>
        </w:rPr>
        <w:t xml:space="preserve"> </w:t>
      </w:r>
      <w:r>
        <w:t>смену. Начало</w:t>
      </w:r>
      <w:r>
        <w:rPr>
          <w:spacing w:val="-6"/>
        </w:rPr>
        <w:t xml:space="preserve"> </w:t>
      </w:r>
      <w:r>
        <w:t>занятий –</w:t>
      </w:r>
      <w:r>
        <w:rPr>
          <w:spacing w:val="-6"/>
        </w:rPr>
        <w:t xml:space="preserve"> </w:t>
      </w:r>
      <w:r>
        <w:t>в</w:t>
      </w:r>
      <w:r>
        <w:rPr>
          <w:spacing w:val="-4"/>
        </w:rPr>
        <w:t xml:space="preserve"> </w:t>
      </w:r>
      <w:r>
        <w:t>08</w:t>
      </w:r>
      <w:r>
        <w:rPr>
          <w:spacing w:val="-1"/>
        </w:rPr>
        <w:t xml:space="preserve"> </w:t>
      </w:r>
      <w:r>
        <w:t>часов 30</w:t>
      </w:r>
      <w:r>
        <w:rPr>
          <w:spacing w:val="40"/>
        </w:rPr>
        <w:t xml:space="preserve"> </w:t>
      </w:r>
      <w:r>
        <w:t>минут. Учебный год разделен на</w:t>
      </w:r>
      <w:r>
        <w:rPr>
          <w:spacing w:val="40"/>
        </w:rPr>
        <w:t xml:space="preserve"> </w:t>
      </w:r>
      <w:r>
        <w:rPr>
          <w:u w:val="single"/>
        </w:rPr>
        <w:t>4 учебные четверти:</w:t>
      </w:r>
    </w:p>
    <w:p w:rsidR="00DF51EA" w:rsidRDefault="00DF51EA">
      <w:pPr>
        <w:pStyle w:val="a3"/>
        <w:spacing w:before="29" w:after="1"/>
        <w:ind w:left="0"/>
        <w:jc w:val="left"/>
        <w:rPr>
          <w:sz w:val="20"/>
        </w:rPr>
      </w:pPr>
    </w:p>
    <w:tbl>
      <w:tblPr>
        <w:tblStyle w:val="TableNormal"/>
        <w:tblW w:w="0" w:type="auto"/>
        <w:tblInd w:w="356" w:type="dxa"/>
        <w:tblLayout w:type="fixed"/>
        <w:tblLook w:val="01E0" w:firstRow="1" w:lastRow="1" w:firstColumn="1" w:lastColumn="1" w:noHBand="0" w:noVBand="0"/>
      </w:tblPr>
      <w:tblGrid>
        <w:gridCol w:w="1276"/>
        <w:gridCol w:w="3647"/>
        <w:gridCol w:w="3820"/>
      </w:tblGrid>
      <w:tr w:rsidR="00DF51EA">
        <w:trPr>
          <w:trHeight w:val="249"/>
        </w:trPr>
        <w:tc>
          <w:tcPr>
            <w:tcW w:w="1276" w:type="dxa"/>
          </w:tcPr>
          <w:p w:rsidR="00DF51EA" w:rsidRDefault="00CA5DA9">
            <w:pPr>
              <w:pStyle w:val="TableParagraph"/>
              <w:spacing w:line="229" w:lineRule="exact"/>
              <w:ind w:left="50"/>
            </w:pPr>
            <w:r>
              <w:t>1</w:t>
            </w:r>
            <w:r>
              <w:rPr>
                <w:spacing w:val="2"/>
              </w:rPr>
              <w:t xml:space="preserve"> </w:t>
            </w:r>
            <w:r>
              <w:rPr>
                <w:spacing w:val="-2"/>
              </w:rPr>
              <w:t>четверть:</w:t>
            </w:r>
          </w:p>
        </w:tc>
        <w:tc>
          <w:tcPr>
            <w:tcW w:w="3647" w:type="dxa"/>
          </w:tcPr>
          <w:p w:rsidR="00DF51EA" w:rsidRDefault="00CA5DA9">
            <w:pPr>
              <w:pStyle w:val="TableParagraph"/>
              <w:spacing w:line="229" w:lineRule="exact"/>
              <w:ind w:left="190"/>
            </w:pPr>
            <w:r>
              <w:t>с</w:t>
            </w:r>
            <w:r>
              <w:rPr>
                <w:spacing w:val="-2"/>
              </w:rPr>
              <w:t xml:space="preserve"> </w:t>
            </w:r>
            <w:r>
              <w:t>01 сентября</w:t>
            </w:r>
            <w:r>
              <w:rPr>
                <w:spacing w:val="-1"/>
              </w:rPr>
              <w:t xml:space="preserve"> </w:t>
            </w:r>
            <w:r>
              <w:t>по</w:t>
            </w:r>
            <w:r>
              <w:rPr>
                <w:spacing w:val="51"/>
              </w:rPr>
              <w:t xml:space="preserve"> </w:t>
            </w:r>
            <w:r>
              <w:t>24</w:t>
            </w:r>
            <w:r>
              <w:rPr>
                <w:spacing w:val="1"/>
              </w:rPr>
              <w:t xml:space="preserve"> </w:t>
            </w:r>
            <w:r>
              <w:rPr>
                <w:spacing w:val="-2"/>
              </w:rPr>
              <w:t>октября</w:t>
            </w:r>
          </w:p>
        </w:tc>
        <w:tc>
          <w:tcPr>
            <w:tcW w:w="3820" w:type="dxa"/>
          </w:tcPr>
          <w:p w:rsidR="00DF51EA" w:rsidRDefault="00CA5DA9">
            <w:pPr>
              <w:pStyle w:val="TableParagraph"/>
              <w:spacing w:line="229" w:lineRule="exact"/>
              <w:ind w:left="792"/>
            </w:pPr>
            <w:r>
              <w:t>8</w:t>
            </w:r>
            <w:r>
              <w:rPr>
                <w:spacing w:val="-5"/>
              </w:rPr>
              <w:t xml:space="preserve"> </w:t>
            </w:r>
            <w:r>
              <w:t>учебных</w:t>
            </w:r>
            <w:r>
              <w:rPr>
                <w:spacing w:val="-3"/>
              </w:rPr>
              <w:t xml:space="preserve"> </w:t>
            </w:r>
            <w:r>
              <w:rPr>
                <w:spacing w:val="-2"/>
              </w:rPr>
              <w:t>недель</w:t>
            </w:r>
          </w:p>
        </w:tc>
      </w:tr>
      <w:tr w:rsidR="00DF51EA">
        <w:trPr>
          <w:trHeight w:val="254"/>
        </w:trPr>
        <w:tc>
          <w:tcPr>
            <w:tcW w:w="1276" w:type="dxa"/>
          </w:tcPr>
          <w:p w:rsidR="00DF51EA" w:rsidRDefault="00CA5DA9">
            <w:pPr>
              <w:pStyle w:val="TableParagraph"/>
              <w:spacing w:line="234" w:lineRule="exact"/>
              <w:ind w:left="50"/>
            </w:pPr>
            <w:r>
              <w:t>2</w:t>
            </w:r>
            <w:r>
              <w:rPr>
                <w:spacing w:val="2"/>
              </w:rPr>
              <w:t xml:space="preserve"> </w:t>
            </w:r>
            <w:r>
              <w:rPr>
                <w:spacing w:val="-2"/>
              </w:rPr>
              <w:t>четверть:</w:t>
            </w:r>
          </w:p>
        </w:tc>
        <w:tc>
          <w:tcPr>
            <w:tcW w:w="3647" w:type="dxa"/>
          </w:tcPr>
          <w:p w:rsidR="00DF51EA" w:rsidRDefault="00CA5DA9">
            <w:pPr>
              <w:pStyle w:val="TableParagraph"/>
              <w:spacing w:line="234" w:lineRule="exact"/>
              <w:ind w:left="190"/>
            </w:pPr>
            <w:r>
              <w:t>с</w:t>
            </w:r>
            <w:r>
              <w:rPr>
                <w:spacing w:val="-1"/>
              </w:rPr>
              <w:t xml:space="preserve"> </w:t>
            </w:r>
            <w:r>
              <w:t>05</w:t>
            </w:r>
            <w:r>
              <w:rPr>
                <w:spacing w:val="1"/>
              </w:rPr>
              <w:t xml:space="preserve"> </w:t>
            </w:r>
            <w:r>
              <w:t>ноября</w:t>
            </w:r>
            <w:r>
              <w:rPr>
                <w:spacing w:val="52"/>
              </w:rPr>
              <w:t xml:space="preserve"> </w:t>
            </w:r>
            <w:r>
              <w:t>по</w:t>
            </w:r>
            <w:r>
              <w:rPr>
                <w:spacing w:val="54"/>
              </w:rPr>
              <w:t xml:space="preserve"> </w:t>
            </w:r>
            <w:r>
              <w:t>30</w:t>
            </w:r>
            <w:r>
              <w:rPr>
                <w:spacing w:val="-3"/>
              </w:rPr>
              <w:t xml:space="preserve"> </w:t>
            </w:r>
            <w:r>
              <w:rPr>
                <w:spacing w:val="-2"/>
              </w:rPr>
              <w:t>декабря</w:t>
            </w:r>
          </w:p>
        </w:tc>
        <w:tc>
          <w:tcPr>
            <w:tcW w:w="3820" w:type="dxa"/>
          </w:tcPr>
          <w:p w:rsidR="00DF51EA" w:rsidRDefault="00CA5DA9">
            <w:pPr>
              <w:pStyle w:val="TableParagraph"/>
              <w:spacing w:line="234" w:lineRule="exact"/>
              <w:ind w:left="792"/>
            </w:pPr>
            <w:r>
              <w:t>8</w:t>
            </w:r>
            <w:r>
              <w:rPr>
                <w:spacing w:val="-5"/>
              </w:rPr>
              <w:t xml:space="preserve"> </w:t>
            </w:r>
            <w:r>
              <w:t>учебных</w:t>
            </w:r>
            <w:r>
              <w:rPr>
                <w:spacing w:val="-3"/>
              </w:rPr>
              <w:t xml:space="preserve"> </w:t>
            </w:r>
            <w:r>
              <w:rPr>
                <w:spacing w:val="-2"/>
              </w:rPr>
              <w:t>недель</w:t>
            </w:r>
          </w:p>
        </w:tc>
      </w:tr>
      <w:tr w:rsidR="00DF51EA">
        <w:trPr>
          <w:trHeight w:val="254"/>
        </w:trPr>
        <w:tc>
          <w:tcPr>
            <w:tcW w:w="1276" w:type="dxa"/>
          </w:tcPr>
          <w:p w:rsidR="00DF51EA" w:rsidRDefault="00CA5DA9">
            <w:pPr>
              <w:pStyle w:val="TableParagraph"/>
              <w:spacing w:line="234" w:lineRule="exact"/>
              <w:ind w:left="50"/>
            </w:pPr>
            <w:r>
              <w:t>3</w:t>
            </w:r>
            <w:r>
              <w:rPr>
                <w:spacing w:val="2"/>
              </w:rPr>
              <w:t xml:space="preserve"> </w:t>
            </w:r>
            <w:r>
              <w:rPr>
                <w:spacing w:val="-2"/>
              </w:rPr>
              <w:t>четверть:</w:t>
            </w:r>
          </w:p>
        </w:tc>
        <w:tc>
          <w:tcPr>
            <w:tcW w:w="3647" w:type="dxa"/>
          </w:tcPr>
          <w:p w:rsidR="00DF51EA" w:rsidRDefault="00CA5DA9">
            <w:pPr>
              <w:pStyle w:val="TableParagraph"/>
              <w:spacing w:line="234" w:lineRule="exact"/>
              <w:ind w:left="190"/>
            </w:pPr>
            <w:r>
              <w:t>с</w:t>
            </w:r>
            <w:r>
              <w:rPr>
                <w:spacing w:val="-2"/>
              </w:rPr>
              <w:t xml:space="preserve"> </w:t>
            </w:r>
            <w:r>
              <w:t>12</w:t>
            </w:r>
            <w:r>
              <w:rPr>
                <w:spacing w:val="2"/>
              </w:rPr>
              <w:t xml:space="preserve"> </w:t>
            </w:r>
            <w:r>
              <w:t>января</w:t>
            </w:r>
            <w:r>
              <w:rPr>
                <w:spacing w:val="-4"/>
              </w:rPr>
              <w:t xml:space="preserve"> </w:t>
            </w:r>
            <w:r>
              <w:t>по</w:t>
            </w:r>
            <w:r>
              <w:rPr>
                <w:spacing w:val="26"/>
              </w:rPr>
              <w:t xml:space="preserve">  </w:t>
            </w:r>
            <w:r>
              <w:t>27</w:t>
            </w:r>
            <w:r>
              <w:rPr>
                <w:spacing w:val="-2"/>
              </w:rPr>
              <w:t xml:space="preserve"> </w:t>
            </w:r>
            <w:r>
              <w:rPr>
                <w:spacing w:val="-4"/>
              </w:rPr>
              <w:t>марта</w:t>
            </w:r>
          </w:p>
        </w:tc>
        <w:tc>
          <w:tcPr>
            <w:tcW w:w="3820" w:type="dxa"/>
          </w:tcPr>
          <w:p w:rsidR="00DF51EA" w:rsidRDefault="00CA5DA9">
            <w:pPr>
              <w:pStyle w:val="TableParagraph"/>
              <w:spacing w:line="234" w:lineRule="exact"/>
              <w:ind w:left="792"/>
            </w:pPr>
            <w:r>
              <w:t>11</w:t>
            </w:r>
            <w:r>
              <w:rPr>
                <w:spacing w:val="-4"/>
              </w:rPr>
              <w:t xml:space="preserve"> </w:t>
            </w:r>
            <w:r>
              <w:t>учебных</w:t>
            </w:r>
            <w:r>
              <w:rPr>
                <w:spacing w:val="-4"/>
              </w:rPr>
              <w:t xml:space="preserve"> </w:t>
            </w:r>
            <w:r>
              <w:t>недель</w:t>
            </w:r>
            <w:r>
              <w:rPr>
                <w:spacing w:val="-4"/>
              </w:rPr>
              <w:t xml:space="preserve"> </w:t>
            </w:r>
            <w:r>
              <w:t>(2-9</w:t>
            </w:r>
            <w:r>
              <w:rPr>
                <w:spacing w:val="-4"/>
              </w:rPr>
              <w:t xml:space="preserve"> </w:t>
            </w:r>
            <w:r>
              <w:rPr>
                <w:spacing w:val="-2"/>
              </w:rPr>
              <w:t>классы)</w:t>
            </w:r>
          </w:p>
        </w:tc>
      </w:tr>
      <w:tr w:rsidR="00DF51EA">
        <w:trPr>
          <w:trHeight w:val="252"/>
        </w:trPr>
        <w:tc>
          <w:tcPr>
            <w:tcW w:w="1276" w:type="dxa"/>
          </w:tcPr>
          <w:p w:rsidR="00DF51EA" w:rsidRDefault="00DF51EA">
            <w:pPr>
              <w:pStyle w:val="TableParagraph"/>
              <w:ind w:left="0"/>
              <w:rPr>
                <w:sz w:val="18"/>
              </w:rPr>
            </w:pPr>
          </w:p>
        </w:tc>
        <w:tc>
          <w:tcPr>
            <w:tcW w:w="3647" w:type="dxa"/>
          </w:tcPr>
          <w:p w:rsidR="00DF51EA" w:rsidRDefault="00DF51EA">
            <w:pPr>
              <w:pStyle w:val="TableParagraph"/>
              <w:ind w:left="0"/>
              <w:rPr>
                <w:sz w:val="18"/>
              </w:rPr>
            </w:pPr>
          </w:p>
        </w:tc>
        <w:tc>
          <w:tcPr>
            <w:tcW w:w="3820" w:type="dxa"/>
          </w:tcPr>
          <w:p w:rsidR="00DF51EA" w:rsidRDefault="00CA5DA9">
            <w:pPr>
              <w:pStyle w:val="TableParagraph"/>
              <w:spacing w:line="232" w:lineRule="exact"/>
              <w:ind w:left="792"/>
            </w:pPr>
            <w:r>
              <w:t>10</w:t>
            </w:r>
            <w:r>
              <w:rPr>
                <w:spacing w:val="-4"/>
              </w:rPr>
              <w:t xml:space="preserve"> </w:t>
            </w:r>
            <w:r>
              <w:t>учебных</w:t>
            </w:r>
            <w:r>
              <w:rPr>
                <w:spacing w:val="-4"/>
              </w:rPr>
              <w:t xml:space="preserve"> </w:t>
            </w:r>
            <w:r>
              <w:t>недель</w:t>
            </w:r>
            <w:r>
              <w:rPr>
                <w:spacing w:val="-4"/>
              </w:rPr>
              <w:t xml:space="preserve"> </w:t>
            </w:r>
            <w:r>
              <w:t>(1</w:t>
            </w:r>
            <w:r>
              <w:rPr>
                <w:spacing w:val="-4"/>
              </w:rPr>
              <w:t xml:space="preserve"> </w:t>
            </w:r>
            <w:r>
              <w:rPr>
                <w:spacing w:val="-2"/>
              </w:rPr>
              <w:t>класс)</w:t>
            </w:r>
          </w:p>
        </w:tc>
      </w:tr>
      <w:tr w:rsidR="00DF51EA">
        <w:trPr>
          <w:trHeight w:val="247"/>
        </w:trPr>
        <w:tc>
          <w:tcPr>
            <w:tcW w:w="1276" w:type="dxa"/>
          </w:tcPr>
          <w:p w:rsidR="00DF51EA" w:rsidRDefault="00CA5DA9">
            <w:pPr>
              <w:pStyle w:val="TableParagraph"/>
              <w:spacing w:line="227" w:lineRule="exact"/>
              <w:ind w:left="50"/>
            </w:pPr>
            <w:r>
              <w:t>4</w:t>
            </w:r>
            <w:r>
              <w:rPr>
                <w:spacing w:val="2"/>
              </w:rPr>
              <w:t xml:space="preserve"> </w:t>
            </w:r>
            <w:r>
              <w:rPr>
                <w:spacing w:val="-2"/>
              </w:rPr>
              <w:t>четверть:</w:t>
            </w:r>
          </w:p>
        </w:tc>
        <w:tc>
          <w:tcPr>
            <w:tcW w:w="3647" w:type="dxa"/>
          </w:tcPr>
          <w:p w:rsidR="00DF51EA" w:rsidRDefault="00CA5DA9">
            <w:pPr>
              <w:pStyle w:val="TableParagraph"/>
              <w:spacing w:line="227" w:lineRule="exact"/>
              <w:ind w:left="190"/>
            </w:pPr>
            <w:r>
              <w:t>с</w:t>
            </w:r>
            <w:r>
              <w:rPr>
                <w:spacing w:val="-1"/>
              </w:rPr>
              <w:t xml:space="preserve"> </w:t>
            </w:r>
            <w:r>
              <w:t>06</w:t>
            </w:r>
            <w:r>
              <w:rPr>
                <w:spacing w:val="-4"/>
              </w:rPr>
              <w:t xml:space="preserve"> </w:t>
            </w:r>
            <w:r>
              <w:t>апреля</w:t>
            </w:r>
            <w:r>
              <w:rPr>
                <w:spacing w:val="2"/>
              </w:rPr>
              <w:t xml:space="preserve"> </w:t>
            </w:r>
            <w:r>
              <w:t>по</w:t>
            </w:r>
            <w:r>
              <w:rPr>
                <w:spacing w:val="-4"/>
              </w:rPr>
              <w:t xml:space="preserve"> </w:t>
            </w:r>
            <w:r>
              <w:t>26</w:t>
            </w:r>
            <w:r>
              <w:rPr>
                <w:spacing w:val="2"/>
              </w:rPr>
              <w:t xml:space="preserve"> </w:t>
            </w:r>
            <w:r>
              <w:rPr>
                <w:spacing w:val="-5"/>
              </w:rPr>
              <w:t>мая</w:t>
            </w:r>
          </w:p>
        </w:tc>
        <w:tc>
          <w:tcPr>
            <w:tcW w:w="3820" w:type="dxa"/>
          </w:tcPr>
          <w:p w:rsidR="00DF51EA" w:rsidRDefault="00CA5DA9">
            <w:pPr>
              <w:pStyle w:val="TableParagraph"/>
              <w:spacing w:line="227" w:lineRule="exact"/>
              <w:ind w:left="792"/>
            </w:pPr>
            <w:r>
              <w:t>7</w:t>
            </w:r>
            <w:r>
              <w:rPr>
                <w:spacing w:val="-5"/>
              </w:rPr>
              <w:t xml:space="preserve"> </w:t>
            </w:r>
            <w:r>
              <w:t>учебных</w:t>
            </w:r>
            <w:r>
              <w:rPr>
                <w:spacing w:val="-3"/>
              </w:rPr>
              <w:t xml:space="preserve"> </w:t>
            </w:r>
            <w:r>
              <w:rPr>
                <w:spacing w:val="-2"/>
              </w:rPr>
              <w:t>недель</w:t>
            </w:r>
          </w:p>
        </w:tc>
      </w:tr>
    </w:tbl>
    <w:p w:rsidR="00DF51EA" w:rsidRDefault="00DF51EA">
      <w:pPr>
        <w:pStyle w:val="a3"/>
        <w:ind w:left="0"/>
        <w:jc w:val="left"/>
      </w:pPr>
    </w:p>
    <w:p w:rsidR="00DF51EA" w:rsidRDefault="00DF51EA">
      <w:pPr>
        <w:pStyle w:val="a3"/>
        <w:spacing w:before="1"/>
        <w:ind w:left="0"/>
        <w:jc w:val="left"/>
      </w:pPr>
    </w:p>
    <w:p w:rsidR="00DF51EA" w:rsidRDefault="00CA5DA9">
      <w:pPr>
        <w:pStyle w:val="a3"/>
        <w:jc w:val="left"/>
      </w:pPr>
      <w:r>
        <w:t>В</w:t>
      </w:r>
      <w:r>
        <w:rPr>
          <w:spacing w:val="-5"/>
        </w:rPr>
        <w:t xml:space="preserve"> </w:t>
      </w:r>
      <w:r>
        <w:t>1</w:t>
      </w:r>
      <w:r>
        <w:rPr>
          <w:spacing w:val="-2"/>
        </w:rPr>
        <w:t xml:space="preserve"> </w:t>
      </w:r>
      <w:r>
        <w:t>классе</w:t>
      </w:r>
      <w:r>
        <w:rPr>
          <w:spacing w:val="-8"/>
        </w:rPr>
        <w:t xml:space="preserve"> </w:t>
      </w:r>
      <w:r>
        <w:t>учебный год</w:t>
      </w:r>
      <w:r>
        <w:rPr>
          <w:spacing w:val="-4"/>
        </w:rPr>
        <w:t xml:space="preserve"> </w:t>
      </w:r>
      <w:r>
        <w:t>состоит</w:t>
      </w:r>
      <w:r>
        <w:rPr>
          <w:spacing w:val="-2"/>
        </w:rPr>
        <w:t xml:space="preserve"> </w:t>
      </w:r>
      <w:r>
        <w:t>из</w:t>
      </w:r>
      <w:r>
        <w:rPr>
          <w:spacing w:val="-3"/>
        </w:rPr>
        <w:t xml:space="preserve"> </w:t>
      </w:r>
      <w:r>
        <w:t>33</w:t>
      </w:r>
      <w:r>
        <w:rPr>
          <w:spacing w:val="-2"/>
        </w:rPr>
        <w:t xml:space="preserve"> </w:t>
      </w:r>
      <w:r>
        <w:t>учебных</w:t>
      </w:r>
      <w:r>
        <w:rPr>
          <w:spacing w:val="-1"/>
        </w:rPr>
        <w:t xml:space="preserve"> </w:t>
      </w:r>
      <w:r>
        <w:rPr>
          <w:spacing w:val="-2"/>
        </w:rPr>
        <w:t>недель.</w:t>
      </w:r>
    </w:p>
    <w:p w:rsidR="00DF51EA" w:rsidRDefault="00CA5DA9">
      <w:pPr>
        <w:pStyle w:val="a3"/>
        <w:spacing w:before="1"/>
        <w:jc w:val="left"/>
      </w:pPr>
      <w:r>
        <w:t>Во</w:t>
      </w:r>
      <w:r>
        <w:rPr>
          <w:spacing w:val="47"/>
        </w:rPr>
        <w:t xml:space="preserve"> </w:t>
      </w:r>
      <w:r>
        <w:t>1-8</w:t>
      </w:r>
      <w:r>
        <w:rPr>
          <w:spacing w:val="-1"/>
        </w:rPr>
        <w:t xml:space="preserve"> </w:t>
      </w:r>
      <w:r>
        <w:t>классах</w:t>
      </w:r>
      <w:r>
        <w:rPr>
          <w:spacing w:val="-2"/>
        </w:rPr>
        <w:t xml:space="preserve"> </w:t>
      </w:r>
      <w:r>
        <w:t>учебный</w:t>
      </w:r>
      <w:r>
        <w:rPr>
          <w:spacing w:val="1"/>
        </w:rPr>
        <w:t xml:space="preserve"> </w:t>
      </w:r>
      <w:r>
        <w:t>год</w:t>
      </w:r>
      <w:r>
        <w:rPr>
          <w:spacing w:val="50"/>
        </w:rPr>
        <w:t xml:space="preserve"> </w:t>
      </w:r>
      <w:r>
        <w:t>состоит</w:t>
      </w:r>
      <w:r>
        <w:rPr>
          <w:spacing w:val="-2"/>
        </w:rPr>
        <w:t xml:space="preserve"> </w:t>
      </w:r>
      <w:r>
        <w:t>из</w:t>
      </w:r>
      <w:r>
        <w:rPr>
          <w:spacing w:val="51"/>
        </w:rPr>
        <w:t xml:space="preserve"> </w:t>
      </w:r>
      <w:r>
        <w:t>34</w:t>
      </w:r>
      <w:r>
        <w:rPr>
          <w:spacing w:val="-6"/>
        </w:rPr>
        <w:t xml:space="preserve"> </w:t>
      </w:r>
      <w:r>
        <w:t>учебных</w:t>
      </w:r>
      <w:r>
        <w:rPr>
          <w:spacing w:val="-1"/>
        </w:rPr>
        <w:t xml:space="preserve"> </w:t>
      </w:r>
      <w:r>
        <w:rPr>
          <w:spacing w:val="-2"/>
        </w:rPr>
        <w:t>недель.</w:t>
      </w:r>
    </w:p>
    <w:p w:rsidR="00DF51EA" w:rsidRDefault="00DF51EA">
      <w:pPr>
        <w:pStyle w:val="a3"/>
        <w:jc w:val="left"/>
        <w:sectPr w:rsidR="00DF51EA">
          <w:pgSz w:w="11910" w:h="16840"/>
          <w:pgMar w:top="520" w:right="141" w:bottom="1200" w:left="283" w:header="0" w:footer="952" w:gutter="0"/>
          <w:cols w:space="720"/>
        </w:sectPr>
      </w:pPr>
    </w:p>
    <w:p w:rsidR="00DF51EA" w:rsidRDefault="00CA5DA9">
      <w:pPr>
        <w:pStyle w:val="a3"/>
        <w:spacing w:before="81" w:line="237" w:lineRule="auto"/>
        <w:ind w:right="579"/>
        <w:jc w:val="left"/>
      </w:pPr>
      <w:r>
        <w:t>В</w:t>
      </w:r>
      <w:r>
        <w:rPr>
          <w:spacing w:val="40"/>
        </w:rPr>
        <w:t xml:space="preserve"> </w:t>
      </w:r>
      <w:r>
        <w:t>9</w:t>
      </w:r>
      <w:r>
        <w:rPr>
          <w:spacing w:val="-1"/>
        </w:rPr>
        <w:t xml:space="preserve"> </w:t>
      </w:r>
      <w:r>
        <w:t>классе</w:t>
      </w:r>
      <w:r>
        <w:rPr>
          <w:spacing w:val="40"/>
        </w:rPr>
        <w:t xml:space="preserve"> </w:t>
      </w:r>
      <w:r>
        <w:t>учебный год</w:t>
      </w:r>
      <w:r>
        <w:rPr>
          <w:spacing w:val="40"/>
        </w:rPr>
        <w:t xml:space="preserve"> </w:t>
      </w:r>
      <w:r>
        <w:t>состоит</w:t>
      </w:r>
      <w:r>
        <w:rPr>
          <w:spacing w:val="40"/>
        </w:rPr>
        <w:t xml:space="preserve"> </w:t>
      </w:r>
      <w:r>
        <w:t>от</w:t>
      </w:r>
      <w:r>
        <w:rPr>
          <w:spacing w:val="-2"/>
        </w:rPr>
        <w:t xml:space="preserve"> </w:t>
      </w:r>
      <w:r>
        <w:t>33</w:t>
      </w:r>
      <w:r>
        <w:rPr>
          <w:spacing w:val="-1"/>
        </w:rPr>
        <w:t xml:space="preserve"> </w:t>
      </w:r>
      <w:r>
        <w:t>до</w:t>
      </w:r>
      <w:r>
        <w:rPr>
          <w:spacing w:val="-6"/>
        </w:rPr>
        <w:t xml:space="preserve"> </w:t>
      </w:r>
      <w:r>
        <w:t>37</w:t>
      </w:r>
      <w:r>
        <w:rPr>
          <w:spacing w:val="-1"/>
        </w:rPr>
        <w:t xml:space="preserve"> </w:t>
      </w:r>
      <w:r>
        <w:t>учебных</w:t>
      </w:r>
      <w:r>
        <w:rPr>
          <w:spacing w:val="-1"/>
        </w:rPr>
        <w:t xml:space="preserve"> </w:t>
      </w:r>
      <w:r>
        <w:t>недель</w:t>
      </w:r>
      <w:r>
        <w:rPr>
          <w:spacing w:val="40"/>
        </w:rPr>
        <w:t xml:space="preserve"> </w:t>
      </w:r>
      <w:r>
        <w:t>(с</w:t>
      </w:r>
      <w:r>
        <w:rPr>
          <w:spacing w:val="-3"/>
        </w:rPr>
        <w:t xml:space="preserve"> </w:t>
      </w:r>
      <w:r>
        <w:t>учетом</w:t>
      </w:r>
      <w:r>
        <w:rPr>
          <w:spacing w:val="-2"/>
        </w:rPr>
        <w:t xml:space="preserve"> </w:t>
      </w:r>
      <w:r>
        <w:t>государственных</w:t>
      </w:r>
      <w:r>
        <w:rPr>
          <w:spacing w:val="-1"/>
        </w:rPr>
        <w:t xml:space="preserve"> </w:t>
      </w:r>
      <w:r>
        <w:t>официальных праздников,</w:t>
      </w:r>
      <w:r>
        <w:rPr>
          <w:spacing w:val="40"/>
        </w:rPr>
        <w:t xml:space="preserve"> </w:t>
      </w:r>
      <w:r>
        <w:t>учетом экзаменационного периода).</w:t>
      </w:r>
    </w:p>
    <w:p w:rsidR="00DF51EA" w:rsidRDefault="00DF51EA">
      <w:pPr>
        <w:pStyle w:val="a3"/>
        <w:ind w:left="0"/>
        <w:jc w:val="left"/>
      </w:pPr>
    </w:p>
    <w:p w:rsidR="00DF51EA" w:rsidRDefault="00DF51EA">
      <w:pPr>
        <w:pStyle w:val="a3"/>
        <w:spacing w:before="3"/>
        <w:ind w:left="0"/>
        <w:jc w:val="left"/>
      </w:pPr>
    </w:p>
    <w:p w:rsidR="00DF51EA" w:rsidRDefault="00CA5DA9">
      <w:pPr>
        <w:pStyle w:val="2"/>
        <w:numPr>
          <w:ilvl w:val="0"/>
          <w:numId w:val="9"/>
        </w:numPr>
        <w:tabs>
          <w:tab w:val="left" w:pos="618"/>
        </w:tabs>
        <w:spacing w:before="1"/>
        <w:ind w:left="618" w:hanging="219"/>
      </w:pPr>
      <w:r>
        <w:rPr>
          <w:spacing w:val="-2"/>
        </w:rPr>
        <w:t>Продолжительность</w:t>
      </w:r>
      <w:r>
        <w:rPr>
          <w:spacing w:val="17"/>
        </w:rPr>
        <w:t xml:space="preserve"> </w:t>
      </w:r>
      <w:r>
        <w:rPr>
          <w:spacing w:val="-2"/>
        </w:rPr>
        <w:t>каникул.</w:t>
      </w:r>
    </w:p>
    <w:p w:rsidR="00DF51EA" w:rsidRDefault="00DF51EA">
      <w:pPr>
        <w:pStyle w:val="a3"/>
        <w:spacing w:before="24"/>
        <w:ind w:left="0"/>
        <w:jc w:val="left"/>
        <w:rPr>
          <w:b/>
          <w:sz w:val="20"/>
        </w:rPr>
      </w:pPr>
    </w:p>
    <w:tbl>
      <w:tblPr>
        <w:tblStyle w:val="TableNormal"/>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41"/>
        <w:gridCol w:w="2324"/>
        <w:gridCol w:w="2977"/>
        <w:gridCol w:w="2411"/>
      </w:tblGrid>
      <w:tr w:rsidR="00DF51EA">
        <w:trPr>
          <w:trHeight w:val="254"/>
        </w:trPr>
        <w:tc>
          <w:tcPr>
            <w:tcW w:w="2041" w:type="dxa"/>
          </w:tcPr>
          <w:p w:rsidR="00DF51EA" w:rsidRDefault="00CA5DA9">
            <w:pPr>
              <w:pStyle w:val="TableParagraph"/>
              <w:spacing w:line="235" w:lineRule="exact"/>
              <w:ind w:left="110"/>
              <w:rPr>
                <w:i/>
              </w:rPr>
            </w:pPr>
            <w:r>
              <w:rPr>
                <w:i/>
                <w:spacing w:val="-2"/>
              </w:rPr>
              <w:t>каникулы</w:t>
            </w:r>
          </w:p>
        </w:tc>
        <w:tc>
          <w:tcPr>
            <w:tcW w:w="2324" w:type="dxa"/>
          </w:tcPr>
          <w:p w:rsidR="00DF51EA" w:rsidRDefault="00CA5DA9">
            <w:pPr>
              <w:pStyle w:val="TableParagraph"/>
              <w:spacing w:line="235" w:lineRule="exact"/>
              <w:ind w:left="105"/>
              <w:rPr>
                <w:i/>
              </w:rPr>
            </w:pPr>
            <w:r>
              <w:rPr>
                <w:i/>
                <w:spacing w:val="-2"/>
              </w:rPr>
              <w:t>начало</w:t>
            </w:r>
          </w:p>
        </w:tc>
        <w:tc>
          <w:tcPr>
            <w:tcW w:w="2977" w:type="dxa"/>
          </w:tcPr>
          <w:p w:rsidR="00DF51EA" w:rsidRDefault="00CA5DA9">
            <w:pPr>
              <w:pStyle w:val="TableParagraph"/>
              <w:spacing w:line="235" w:lineRule="exact"/>
              <w:ind w:left="105"/>
              <w:rPr>
                <w:i/>
              </w:rPr>
            </w:pPr>
            <w:r>
              <w:rPr>
                <w:i/>
                <w:spacing w:val="-2"/>
              </w:rPr>
              <w:t>окончание</w:t>
            </w:r>
          </w:p>
        </w:tc>
        <w:tc>
          <w:tcPr>
            <w:tcW w:w="2411" w:type="dxa"/>
          </w:tcPr>
          <w:p w:rsidR="00DF51EA" w:rsidRDefault="00CA5DA9">
            <w:pPr>
              <w:pStyle w:val="TableParagraph"/>
              <w:spacing w:line="235" w:lineRule="exact"/>
              <w:ind w:left="105"/>
              <w:rPr>
                <w:i/>
              </w:rPr>
            </w:pPr>
            <w:r>
              <w:rPr>
                <w:i/>
              </w:rPr>
              <w:t>количество</w:t>
            </w:r>
            <w:r>
              <w:rPr>
                <w:i/>
                <w:spacing w:val="-2"/>
              </w:rPr>
              <w:t xml:space="preserve"> </w:t>
            </w:r>
            <w:r>
              <w:rPr>
                <w:i/>
                <w:spacing w:val="-4"/>
              </w:rPr>
              <w:t>дней</w:t>
            </w:r>
          </w:p>
        </w:tc>
      </w:tr>
      <w:tr w:rsidR="00DF51EA">
        <w:trPr>
          <w:trHeight w:val="253"/>
        </w:trPr>
        <w:tc>
          <w:tcPr>
            <w:tcW w:w="2041" w:type="dxa"/>
          </w:tcPr>
          <w:p w:rsidR="00DF51EA" w:rsidRDefault="00CA5DA9">
            <w:pPr>
              <w:pStyle w:val="TableParagraph"/>
              <w:spacing w:before="1" w:line="233" w:lineRule="exact"/>
              <w:ind w:left="110"/>
              <w:rPr>
                <w:b/>
                <w:i/>
              </w:rPr>
            </w:pPr>
            <w:r>
              <w:rPr>
                <w:b/>
                <w:i/>
                <w:spacing w:val="-2"/>
              </w:rPr>
              <w:t>осенние</w:t>
            </w:r>
          </w:p>
        </w:tc>
        <w:tc>
          <w:tcPr>
            <w:tcW w:w="2324" w:type="dxa"/>
          </w:tcPr>
          <w:p w:rsidR="00DF51EA" w:rsidRDefault="00CA5DA9">
            <w:pPr>
              <w:pStyle w:val="TableParagraph"/>
              <w:spacing w:before="1" w:line="233" w:lineRule="exact"/>
              <w:ind w:left="105"/>
              <w:rPr>
                <w:b/>
                <w:i/>
              </w:rPr>
            </w:pPr>
            <w:r>
              <w:rPr>
                <w:b/>
                <w:i/>
              </w:rPr>
              <w:t xml:space="preserve">25 </w:t>
            </w:r>
            <w:r>
              <w:rPr>
                <w:b/>
                <w:i/>
                <w:spacing w:val="-2"/>
              </w:rPr>
              <w:t>октября</w:t>
            </w:r>
          </w:p>
        </w:tc>
        <w:tc>
          <w:tcPr>
            <w:tcW w:w="2977" w:type="dxa"/>
          </w:tcPr>
          <w:p w:rsidR="00DF51EA" w:rsidRDefault="00CA5DA9">
            <w:pPr>
              <w:pStyle w:val="TableParagraph"/>
              <w:spacing w:before="1" w:line="233" w:lineRule="exact"/>
              <w:ind w:left="105"/>
              <w:rPr>
                <w:b/>
                <w:i/>
              </w:rPr>
            </w:pPr>
            <w:r>
              <w:rPr>
                <w:b/>
                <w:i/>
              </w:rPr>
              <w:t xml:space="preserve">02 </w:t>
            </w:r>
            <w:r>
              <w:rPr>
                <w:b/>
                <w:i/>
                <w:spacing w:val="-2"/>
              </w:rPr>
              <w:t>ноября</w:t>
            </w:r>
          </w:p>
        </w:tc>
        <w:tc>
          <w:tcPr>
            <w:tcW w:w="2411" w:type="dxa"/>
          </w:tcPr>
          <w:p w:rsidR="00DF51EA" w:rsidRDefault="00CA5DA9">
            <w:pPr>
              <w:pStyle w:val="TableParagraph"/>
              <w:spacing w:before="1" w:line="233" w:lineRule="exact"/>
              <w:ind w:left="105"/>
              <w:rPr>
                <w:b/>
                <w:i/>
              </w:rPr>
            </w:pPr>
            <w:r>
              <w:rPr>
                <w:b/>
                <w:i/>
                <w:spacing w:val="-10"/>
              </w:rPr>
              <w:t>9</w:t>
            </w:r>
          </w:p>
        </w:tc>
      </w:tr>
      <w:tr w:rsidR="00DF51EA">
        <w:trPr>
          <w:trHeight w:val="249"/>
        </w:trPr>
        <w:tc>
          <w:tcPr>
            <w:tcW w:w="2041" w:type="dxa"/>
          </w:tcPr>
          <w:p w:rsidR="00DF51EA" w:rsidRDefault="00CA5DA9">
            <w:pPr>
              <w:pStyle w:val="TableParagraph"/>
              <w:spacing w:line="229" w:lineRule="exact"/>
              <w:ind w:left="110"/>
              <w:rPr>
                <w:b/>
                <w:i/>
              </w:rPr>
            </w:pPr>
            <w:r>
              <w:rPr>
                <w:b/>
                <w:i/>
                <w:spacing w:val="-2"/>
              </w:rPr>
              <w:t>зимние</w:t>
            </w:r>
          </w:p>
        </w:tc>
        <w:tc>
          <w:tcPr>
            <w:tcW w:w="2324" w:type="dxa"/>
          </w:tcPr>
          <w:p w:rsidR="00DF51EA" w:rsidRDefault="00CA5DA9">
            <w:pPr>
              <w:pStyle w:val="TableParagraph"/>
              <w:spacing w:line="229" w:lineRule="exact"/>
              <w:ind w:left="105"/>
              <w:rPr>
                <w:b/>
                <w:i/>
              </w:rPr>
            </w:pPr>
            <w:r>
              <w:rPr>
                <w:b/>
                <w:i/>
              </w:rPr>
              <w:t xml:space="preserve">31 </w:t>
            </w:r>
            <w:r>
              <w:rPr>
                <w:b/>
                <w:i/>
                <w:spacing w:val="-2"/>
              </w:rPr>
              <w:t>декабря</w:t>
            </w:r>
          </w:p>
        </w:tc>
        <w:tc>
          <w:tcPr>
            <w:tcW w:w="2977" w:type="dxa"/>
          </w:tcPr>
          <w:p w:rsidR="00DF51EA" w:rsidRDefault="00CA5DA9">
            <w:pPr>
              <w:pStyle w:val="TableParagraph"/>
              <w:spacing w:line="229" w:lineRule="exact"/>
              <w:ind w:left="105"/>
              <w:rPr>
                <w:b/>
                <w:i/>
              </w:rPr>
            </w:pPr>
            <w:r>
              <w:rPr>
                <w:b/>
                <w:i/>
              </w:rPr>
              <w:t xml:space="preserve">09 </w:t>
            </w:r>
            <w:r>
              <w:rPr>
                <w:b/>
                <w:i/>
                <w:spacing w:val="-2"/>
              </w:rPr>
              <w:t>января</w:t>
            </w:r>
          </w:p>
        </w:tc>
        <w:tc>
          <w:tcPr>
            <w:tcW w:w="2411" w:type="dxa"/>
          </w:tcPr>
          <w:p w:rsidR="00DF51EA" w:rsidRDefault="00CA5DA9">
            <w:pPr>
              <w:pStyle w:val="TableParagraph"/>
              <w:spacing w:line="229" w:lineRule="exact"/>
              <w:ind w:left="105"/>
              <w:rPr>
                <w:b/>
                <w:i/>
              </w:rPr>
            </w:pPr>
            <w:r>
              <w:rPr>
                <w:b/>
                <w:i/>
                <w:spacing w:val="-5"/>
              </w:rPr>
              <w:t>12</w:t>
            </w:r>
          </w:p>
        </w:tc>
      </w:tr>
      <w:tr w:rsidR="00DF51EA">
        <w:trPr>
          <w:trHeight w:val="254"/>
        </w:trPr>
        <w:tc>
          <w:tcPr>
            <w:tcW w:w="2041" w:type="dxa"/>
          </w:tcPr>
          <w:p w:rsidR="00DF51EA" w:rsidRDefault="00CA5DA9">
            <w:pPr>
              <w:pStyle w:val="TableParagraph"/>
              <w:spacing w:before="1" w:line="233" w:lineRule="exact"/>
              <w:ind w:left="110"/>
              <w:rPr>
                <w:b/>
                <w:i/>
              </w:rPr>
            </w:pPr>
            <w:r>
              <w:rPr>
                <w:b/>
                <w:i/>
                <w:spacing w:val="-2"/>
              </w:rPr>
              <w:t>весенние</w:t>
            </w:r>
          </w:p>
        </w:tc>
        <w:tc>
          <w:tcPr>
            <w:tcW w:w="2324" w:type="dxa"/>
          </w:tcPr>
          <w:p w:rsidR="00DF51EA" w:rsidRDefault="00CA5DA9">
            <w:pPr>
              <w:pStyle w:val="TableParagraph"/>
              <w:spacing w:before="1" w:line="233" w:lineRule="exact"/>
              <w:ind w:left="105"/>
              <w:rPr>
                <w:b/>
                <w:i/>
              </w:rPr>
            </w:pPr>
            <w:r>
              <w:rPr>
                <w:b/>
                <w:i/>
              </w:rPr>
              <w:t>28</w:t>
            </w:r>
            <w:r>
              <w:rPr>
                <w:b/>
                <w:i/>
                <w:spacing w:val="2"/>
              </w:rPr>
              <w:t xml:space="preserve"> </w:t>
            </w:r>
            <w:r>
              <w:rPr>
                <w:b/>
                <w:i/>
                <w:spacing w:val="-2"/>
              </w:rPr>
              <w:t>марта</w:t>
            </w:r>
          </w:p>
        </w:tc>
        <w:tc>
          <w:tcPr>
            <w:tcW w:w="2977" w:type="dxa"/>
          </w:tcPr>
          <w:p w:rsidR="00DF51EA" w:rsidRDefault="00CA5DA9">
            <w:pPr>
              <w:pStyle w:val="TableParagraph"/>
              <w:spacing w:before="1" w:line="233" w:lineRule="exact"/>
              <w:ind w:left="105"/>
              <w:rPr>
                <w:b/>
                <w:i/>
              </w:rPr>
            </w:pPr>
            <w:r>
              <w:rPr>
                <w:b/>
                <w:i/>
              </w:rPr>
              <w:t xml:space="preserve">05 </w:t>
            </w:r>
            <w:r>
              <w:rPr>
                <w:b/>
                <w:i/>
                <w:spacing w:val="-2"/>
              </w:rPr>
              <w:t>апреля</w:t>
            </w:r>
          </w:p>
        </w:tc>
        <w:tc>
          <w:tcPr>
            <w:tcW w:w="2411" w:type="dxa"/>
          </w:tcPr>
          <w:p w:rsidR="00DF51EA" w:rsidRDefault="00CA5DA9">
            <w:pPr>
              <w:pStyle w:val="TableParagraph"/>
              <w:spacing w:before="1" w:line="233" w:lineRule="exact"/>
              <w:ind w:left="105"/>
              <w:rPr>
                <w:b/>
                <w:i/>
              </w:rPr>
            </w:pPr>
            <w:r>
              <w:rPr>
                <w:b/>
                <w:i/>
                <w:spacing w:val="-10"/>
              </w:rPr>
              <w:t>9</w:t>
            </w:r>
          </w:p>
        </w:tc>
      </w:tr>
      <w:tr w:rsidR="00DF51EA">
        <w:trPr>
          <w:trHeight w:val="254"/>
        </w:trPr>
        <w:tc>
          <w:tcPr>
            <w:tcW w:w="2041" w:type="dxa"/>
          </w:tcPr>
          <w:p w:rsidR="00DF51EA" w:rsidRDefault="00DF51EA">
            <w:pPr>
              <w:pStyle w:val="TableParagraph"/>
              <w:ind w:left="0"/>
              <w:rPr>
                <w:sz w:val="18"/>
              </w:rPr>
            </w:pPr>
          </w:p>
        </w:tc>
        <w:tc>
          <w:tcPr>
            <w:tcW w:w="2324" w:type="dxa"/>
          </w:tcPr>
          <w:p w:rsidR="00DF51EA" w:rsidRDefault="00DF51EA">
            <w:pPr>
              <w:pStyle w:val="TableParagraph"/>
              <w:ind w:left="0"/>
              <w:rPr>
                <w:sz w:val="18"/>
              </w:rPr>
            </w:pPr>
          </w:p>
        </w:tc>
        <w:tc>
          <w:tcPr>
            <w:tcW w:w="2977" w:type="dxa"/>
          </w:tcPr>
          <w:p w:rsidR="00DF51EA" w:rsidRDefault="00DF51EA">
            <w:pPr>
              <w:pStyle w:val="TableParagraph"/>
              <w:ind w:left="0"/>
              <w:rPr>
                <w:sz w:val="18"/>
              </w:rPr>
            </w:pPr>
          </w:p>
        </w:tc>
        <w:tc>
          <w:tcPr>
            <w:tcW w:w="2411" w:type="dxa"/>
          </w:tcPr>
          <w:p w:rsidR="00DF51EA" w:rsidRDefault="00CA5DA9">
            <w:pPr>
              <w:pStyle w:val="TableParagraph"/>
              <w:spacing w:before="1" w:line="233" w:lineRule="exact"/>
              <w:ind w:left="105"/>
              <w:rPr>
                <w:b/>
                <w:i/>
              </w:rPr>
            </w:pPr>
            <w:r>
              <w:rPr>
                <w:b/>
                <w:i/>
              </w:rPr>
              <w:t>30</w:t>
            </w:r>
            <w:r>
              <w:rPr>
                <w:b/>
                <w:i/>
                <w:spacing w:val="2"/>
              </w:rPr>
              <w:t xml:space="preserve"> </w:t>
            </w:r>
            <w:r>
              <w:rPr>
                <w:b/>
                <w:i/>
                <w:spacing w:val="-4"/>
              </w:rPr>
              <w:t>дней</w:t>
            </w:r>
          </w:p>
        </w:tc>
      </w:tr>
      <w:tr w:rsidR="00DF51EA">
        <w:trPr>
          <w:trHeight w:val="503"/>
        </w:trPr>
        <w:tc>
          <w:tcPr>
            <w:tcW w:w="2041" w:type="dxa"/>
          </w:tcPr>
          <w:p w:rsidR="00DF51EA" w:rsidRDefault="00CA5DA9">
            <w:pPr>
              <w:pStyle w:val="TableParagraph"/>
              <w:spacing w:line="250" w:lineRule="exact"/>
              <w:ind w:left="110"/>
              <w:rPr>
                <w:b/>
                <w:i/>
              </w:rPr>
            </w:pPr>
            <w:r>
              <w:rPr>
                <w:b/>
                <w:i/>
                <w:spacing w:val="-2"/>
              </w:rPr>
              <w:t xml:space="preserve">дополнительные </w:t>
            </w:r>
            <w:r>
              <w:rPr>
                <w:b/>
                <w:i/>
              </w:rPr>
              <w:t>для 1 класса</w:t>
            </w:r>
          </w:p>
        </w:tc>
        <w:tc>
          <w:tcPr>
            <w:tcW w:w="2324" w:type="dxa"/>
          </w:tcPr>
          <w:p w:rsidR="00DF51EA" w:rsidRDefault="00CA5DA9">
            <w:pPr>
              <w:pStyle w:val="TableParagraph"/>
              <w:spacing w:before="1"/>
              <w:ind w:left="105"/>
              <w:rPr>
                <w:b/>
                <w:i/>
              </w:rPr>
            </w:pPr>
            <w:r>
              <w:rPr>
                <w:b/>
                <w:i/>
              </w:rPr>
              <w:t xml:space="preserve">14 </w:t>
            </w:r>
            <w:r>
              <w:rPr>
                <w:b/>
                <w:i/>
                <w:spacing w:val="-2"/>
              </w:rPr>
              <w:t>февраля</w:t>
            </w:r>
          </w:p>
        </w:tc>
        <w:tc>
          <w:tcPr>
            <w:tcW w:w="2977" w:type="dxa"/>
          </w:tcPr>
          <w:p w:rsidR="00DF51EA" w:rsidRDefault="00CA5DA9">
            <w:pPr>
              <w:pStyle w:val="TableParagraph"/>
              <w:spacing w:before="1"/>
              <w:ind w:left="105"/>
              <w:rPr>
                <w:b/>
                <w:i/>
              </w:rPr>
            </w:pPr>
            <w:r>
              <w:rPr>
                <w:b/>
                <w:i/>
              </w:rPr>
              <w:t xml:space="preserve">22 </w:t>
            </w:r>
            <w:r>
              <w:rPr>
                <w:b/>
                <w:i/>
                <w:spacing w:val="-2"/>
              </w:rPr>
              <w:t>февраля</w:t>
            </w:r>
          </w:p>
        </w:tc>
        <w:tc>
          <w:tcPr>
            <w:tcW w:w="2411" w:type="dxa"/>
          </w:tcPr>
          <w:p w:rsidR="00DF51EA" w:rsidRDefault="00CA5DA9">
            <w:pPr>
              <w:pStyle w:val="TableParagraph"/>
              <w:spacing w:before="1"/>
              <w:ind w:left="105"/>
              <w:rPr>
                <w:b/>
                <w:i/>
              </w:rPr>
            </w:pPr>
            <w:r>
              <w:rPr>
                <w:b/>
                <w:i/>
                <w:spacing w:val="-10"/>
              </w:rPr>
              <w:t>9</w:t>
            </w:r>
          </w:p>
        </w:tc>
      </w:tr>
      <w:tr w:rsidR="00DF51EA">
        <w:trPr>
          <w:trHeight w:val="253"/>
        </w:trPr>
        <w:tc>
          <w:tcPr>
            <w:tcW w:w="2041" w:type="dxa"/>
          </w:tcPr>
          <w:p w:rsidR="00DF51EA" w:rsidRDefault="00CA5DA9">
            <w:pPr>
              <w:pStyle w:val="TableParagraph"/>
              <w:spacing w:before="1" w:line="233" w:lineRule="exact"/>
              <w:ind w:left="110"/>
              <w:rPr>
                <w:b/>
                <w:i/>
              </w:rPr>
            </w:pPr>
            <w:r>
              <w:rPr>
                <w:b/>
                <w:i/>
                <w:spacing w:val="-2"/>
              </w:rPr>
              <w:t>летние</w:t>
            </w:r>
          </w:p>
        </w:tc>
        <w:tc>
          <w:tcPr>
            <w:tcW w:w="2324" w:type="dxa"/>
          </w:tcPr>
          <w:p w:rsidR="00DF51EA" w:rsidRDefault="00CA5DA9">
            <w:pPr>
              <w:pStyle w:val="TableParagraph"/>
              <w:spacing w:before="1" w:line="233" w:lineRule="exact"/>
              <w:ind w:left="105"/>
              <w:rPr>
                <w:b/>
                <w:i/>
              </w:rPr>
            </w:pPr>
            <w:r>
              <w:rPr>
                <w:b/>
                <w:i/>
              </w:rPr>
              <w:t>27</w:t>
            </w:r>
            <w:r>
              <w:rPr>
                <w:b/>
                <w:i/>
                <w:spacing w:val="2"/>
              </w:rPr>
              <w:t xml:space="preserve"> </w:t>
            </w:r>
            <w:r>
              <w:rPr>
                <w:b/>
                <w:i/>
                <w:spacing w:val="-5"/>
              </w:rPr>
              <w:t>мая</w:t>
            </w:r>
          </w:p>
        </w:tc>
        <w:tc>
          <w:tcPr>
            <w:tcW w:w="2977" w:type="dxa"/>
          </w:tcPr>
          <w:p w:rsidR="00DF51EA" w:rsidRDefault="00CA5DA9">
            <w:pPr>
              <w:pStyle w:val="TableParagraph"/>
              <w:spacing w:before="1" w:line="233" w:lineRule="exact"/>
              <w:ind w:left="105"/>
              <w:rPr>
                <w:b/>
                <w:i/>
              </w:rPr>
            </w:pPr>
            <w:r>
              <w:rPr>
                <w:b/>
                <w:i/>
              </w:rPr>
              <w:t>31</w:t>
            </w:r>
            <w:r>
              <w:rPr>
                <w:b/>
                <w:i/>
                <w:spacing w:val="-3"/>
              </w:rPr>
              <w:t xml:space="preserve"> </w:t>
            </w:r>
            <w:r>
              <w:rPr>
                <w:b/>
                <w:i/>
              </w:rPr>
              <w:t>августа 2026</w:t>
            </w:r>
            <w:r>
              <w:rPr>
                <w:b/>
                <w:i/>
                <w:spacing w:val="-4"/>
              </w:rPr>
              <w:t xml:space="preserve"> года</w:t>
            </w:r>
          </w:p>
        </w:tc>
        <w:tc>
          <w:tcPr>
            <w:tcW w:w="2411" w:type="dxa"/>
          </w:tcPr>
          <w:p w:rsidR="00DF51EA" w:rsidRDefault="00DF51EA">
            <w:pPr>
              <w:pStyle w:val="TableParagraph"/>
              <w:ind w:left="0"/>
              <w:rPr>
                <w:sz w:val="18"/>
              </w:rPr>
            </w:pPr>
          </w:p>
        </w:tc>
      </w:tr>
    </w:tbl>
    <w:p w:rsidR="00DF51EA" w:rsidRDefault="00DF51EA">
      <w:pPr>
        <w:pStyle w:val="a3"/>
        <w:ind w:left="0"/>
        <w:jc w:val="left"/>
        <w:rPr>
          <w:b/>
        </w:rPr>
      </w:pPr>
    </w:p>
    <w:p w:rsidR="00DF51EA" w:rsidRDefault="00DF51EA">
      <w:pPr>
        <w:pStyle w:val="a3"/>
        <w:spacing w:before="2"/>
        <w:ind w:left="0"/>
        <w:jc w:val="left"/>
        <w:rPr>
          <w:b/>
        </w:rPr>
      </w:pPr>
    </w:p>
    <w:p w:rsidR="00DF51EA" w:rsidRDefault="00CA5DA9">
      <w:pPr>
        <w:pStyle w:val="a4"/>
        <w:numPr>
          <w:ilvl w:val="0"/>
          <w:numId w:val="9"/>
        </w:numPr>
        <w:tabs>
          <w:tab w:val="left" w:pos="618"/>
        </w:tabs>
        <w:ind w:left="618" w:hanging="219"/>
        <w:rPr>
          <w:b/>
        </w:rPr>
      </w:pPr>
      <w:r>
        <w:rPr>
          <w:b/>
        </w:rPr>
        <w:t>Продолжительность</w:t>
      </w:r>
      <w:r>
        <w:rPr>
          <w:b/>
          <w:spacing w:val="42"/>
        </w:rPr>
        <w:t xml:space="preserve"> </w:t>
      </w:r>
      <w:r>
        <w:rPr>
          <w:b/>
        </w:rPr>
        <w:t>учебных</w:t>
      </w:r>
      <w:r>
        <w:rPr>
          <w:b/>
          <w:spacing w:val="-10"/>
        </w:rPr>
        <w:t xml:space="preserve"> </w:t>
      </w:r>
      <w:r>
        <w:rPr>
          <w:b/>
        </w:rPr>
        <w:t>занятий,</w:t>
      </w:r>
      <w:r>
        <w:rPr>
          <w:b/>
          <w:spacing w:val="-7"/>
        </w:rPr>
        <w:t xml:space="preserve"> </w:t>
      </w:r>
      <w:r>
        <w:rPr>
          <w:b/>
          <w:spacing w:val="-2"/>
        </w:rPr>
        <w:t>перемен</w:t>
      </w:r>
    </w:p>
    <w:p w:rsidR="00DF51EA" w:rsidRDefault="00CA5DA9">
      <w:pPr>
        <w:pStyle w:val="a3"/>
        <w:spacing w:before="251"/>
        <w:ind w:right="579"/>
        <w:jc w:val="left"/>
      </w:pPr>
      <w:r>
        <w:t>Основной</w:t>
      </w:r>
      <w:r>
        <w:rPr>
          <w:spacing w:val="-1"/>
        </w:rPr>
        <w:t xml:space="preserve"> </w:t>
      </w:r>
      <w:r>
        <w:t>формой</w:t>
      </w:r>
      <w:r>
        <w:rPr>
          <w:spacing w:val="-1"/>
        </w:rPr>
        <w:t xml:space="preserve"> </w:t>
      </w:r>
      <w:r>
        <w:t>учебной</w:t>
      </w:r>
      <w:r>
        <w:rPr>
          <w:spacing w:val="-1"/>
        </w:rPr>
        <w:t xml:space="preserve"> </w:t>
      </w:r>
      <w:r>
        <w:t>деятельности</w:t>
      </w:r>
      <w:r>
        <w:rPr>
          <w:spacing w:val="40"/>
        </w:rPr>
        <w:t xml:space="preserve"> </w:t>
      </w:r>
      <w:r>
        <w:t>в</w:t>
      </w:r>
      <w:r>
        <w:rPr>
          <w:spacing w:val="-1"/>
        </w:rPr>
        <w:t xml:space="preserve"> </w:t>
      </w:r>
      <w:r>
        <w:t>школе</w:t>
      </w:r>
      <w:r>
        <w:rPr>
          <w:spacing w:val="-9"/>
        </w:rPr>
        <w:t xml:space="preserve"> </w:t>
      </w:r>
      <w:r>
        <w:t>является урок. Продолжительность</w:t>
      </w:r>
      <w:r>
        <w:rPr>
          <w:spacing w:val="-3"/>
        </w:rPr>
        <w:t xml:space="preserve"> </w:t>
      </w:r>
      <w:r>
        <w:t>урока:</w:t>
      </w:r>
      <w:r>
        <w:rPr>
          <w:spacing w:val="40"/>
        </w:rPr>
        <w:t xml:space="preserve"> </w:t>
      </w:r>
      <w:r>
        <w:t>в</w:t>
      </w:r>
      <w:r>
        <w:rPr>
          <w:spacing w:val="-1"/>
        </w:rPr>
        <w:t xml:space="preserve"> </w:t>
      </w:r>
      <w:r>
        <w:t>1</w:t>
      </w:r>
      <w:r>
        <w:rPr>
          <w:spacing w:val="-2"/>
        </w:rPr>
        <w:t xml:space="preserve"> </w:t>
      </w:r>
      <w:r>
        <w:t>классе-</w:t>
      </w:r>
      <w:r>
        <w:rPr>
          <w:spacing w:val="40"/>
        </w:rPr>
        <w:t xml:space="preserve"> </w:t>
      </w:r>
      <w:r>
        <w:t>35 минут;</w:t>
      </w:r>
      <w:r>
        <w:rPr>
          <w:spacing w:val="40"/>
        </w:rPr>
        <w:t xml:space="preserve"> </w:t>
      </w:r>
      <w:r>
        <w:t>во 2-9 классах – 40 минут. В</w:t>
      </w:r>
      <w:r>
        <w:rPr>
          <w:spacing w:val="-1"/>
        </w:rPr>
        <w:t xml:space="preserve"> </w:t>
      </w:r>
      <w:r>
        <w:t>начальной</w:t>
      </w:r>
      <w:r>
        <w:rPr>
          <w:spacing w:val="40"/>
        </w:rPr>
        <w:t xml:space="preserve"> </w:t>
      </w:r>
      <w:r>
        <w:t>школе максимальное</w:t>
      </w:r>
      <w:r>
        <w:rPr>
          <w:spacing w:val="40"/>
        </w:rPr>
        <w:t xml:space="preserve"> </w:t>
      </w:r>
      <w:r>
        <w:t>количество уроков – не более 5, в основной</w:t>
      </w:r>
      <w:r>
        <w:rPr>
          <w:spacing w:val="40"/>
        </w:rPr>
        <w:t xml:space="preserve"> </w:t>
      </w:r>
      <w:r>
        <w:t>школе – не более 7.</w:t>
      </w:r>
    </w:p>
    <w:p w:rsidR="00DF51EA" w:rsidRDefault="00DF51EA">
      <w:pPr>
        <w:pStyle w:val="a3"/>
        <w:spacing w:before="1"/>
        <w:ind w:left="0"/>
        <w:jc w:val="left"/>
      </w:pPr>
    </w:p>
    <w:p w:rsidR="00DF51EA" w:rsidRDefault="00CA5DA9">
      <w:pPr>
        <w:pStyle w:val="a3"/>
        <w:spacing w:before="1"/>
        <w:ind w:right="770"/>
      </w:pPr>
      <w:r>
        <w:t>В</w:t>
      </w:r>
      <w:r>
        <w:rPr>
          <w:spacing w:val="-4"/>
        </w:rPr>
        <w:t xml:space="preserve"> </w:t>
      </w:r>
      <w:r>
        <w:t>целях</w:t>
      </w:r>
      <w:r>
        <w:rPr>
          <w:spacing w:val="-2"/>
        </w:rPr>
        <w:t xml:space="preserve"> </w:t>
      </w:r>
      <w:r>
        <w:t>облегчения</w:t>
      </w:r>
      <w:r>
        <w:rPr>
          <w:spacing w:val="40"/>
        </w:rPr>
        <w:t xml:space="preserve"> </w:t>
      </w:r>
      <w:r>
        <w:t>процесса адаптации</w:t>
      </w:r>
      <w:r>
        <w:rPr>
          <w:spacing w:val="40"/>
        </w:rPr>
        <w:t xml:space="preserve"> </w:t>
      </w:r>
      <w:r>
        <w:t>детей к</w:t>
      </w:r>
      <w:r>
        <w:rPr>
          <w:spacing w:val="-3"/>
        </w:rPr>
        <w:t xml:space="preserve"> </w:t>
      </w:r>
      <w:r>
        <w:t>требованиям</w:t>
      </w:r>
      <w:r>
        <w:rPr>
          <w:spacing w:val="-6"/>
        </w:rPr>
        <w:t xml:space="preserve"> </w:t>
      </w:r>
      <w:r>
        <w:t>школы в 1</w:t>
      </w:r>
      <w:r>
        <w:rPr>
          <w:spacing w:val="-6"/>
        </w:rPr>
        <w:t xml:space="preserve"> </w:t>
      </w:r>
      <w:r>
        <w:t>классе</w:t>
      </w:r>
      <w:r>
        <w:rPr>
          <w:spacing w:val="-8"/>
        </w:rPr>
        <w:t xml:space="preserve"> </w:t>
      </w:r>
      <w:r>
        <w:t>применяется</w:t>
      </w:r>
      <w:r>
        <w:rPr>
          <w:spacing w:val="-2"/>
        </w:rPr>
        <w:t xml:space="preserve"> </w:t>
      </w:r>
      <w:r>
        <w:t>«ступенчатый» режим занятий</w:t>
      </w:r>
      <w:r>
        <w:rPr>
          <w:spacing w:val="-2"/>
        </w:rPr>
        <w:t xml:space="preserve"> </w:t>
      </w:r>
      <w:r>
        <w:t>с</w:t>
      </w:r>
      <w:r>
        <w:rPr>
          <w:spacing w:val="-1"/>
        </w:rPr>
        <w:t xml:space="preserve"> </w:t>
      </w:r>
      <w:r>
        <w:t>постепенным</w:t>
      </w:r>
      <w:r>
        <w:rPr>
          <w:spacing w:val="40"/>
        </w:rPr>
        <w:t xml:space="preserve"> </w:t>
      </w:r>
      <w:r>
        <w:t>наращиванием</w:t>
      </w:r>
      <w:r>
        <w:rPr>
          <w:spacing w:val="40"/>
        </w:rPr>
        <w:t xml:space="preserve"> </w:t>
      </w:r>
      <w:r>
        <w:t>учебной нагрузки:</w:t>
      </w:r>
      <w:r>
        <w:rPr>
          <w:spacing w:val="-3"/>
        </w:rPr>
        <w:t xml:space="preserve"> </w:t>
      </w:r>
      <w:r>
        <w:t>в сентябре- октябре</w:t>
      </w:r>
      <w:r>
        <w:rPr>
          <w:spacing w:val="-5"/>
        </w:rPr>
        <w:t xml:space="preserve"> </w:t>
      </w:r>
      <w:r>
        <w:t>– 3 урока</w:t>
      </w:r>
      <w:r>
        <w:rPr>
          <w:spacing w:val="40"/>
        </w:rPr>
        <w:t xml:space="preserve"> </w:t>
      </w:r>
      <w:r>
        <w:t>по</w:t>
      </w:r>
      <w:r>
        <w:rPr>
          <w:spacing w:val="-4"/>
        </w:rPr>
        <w:t xml:space="preserve"> </w:t>
      </w:r>
      <w:r>
        <w:t>35</w:t>
      </w:r>
      <w:r>
        <w:rPr>
          <w:spacing w:val="-4"/>
        </w:rPr>
        <w:t xml:space="preserve"> </w:t>
      </w:r>
      <w:r>
        <w:t>минут каждый;</w:t>
      </w:r>
      <w:r>
        <w:rPr>
          <w:spacing w:val="40"/>
        </w:rPr>
        <w:t xml:space="preserve"> </w:t>
      </w:r>
      <w:r>
        <w:t>со 2 четверти – 4 урока</w:t>
      </w:r>
      <w:r>
        <w:rPr>
          <w:spacing w:val="40"/>
        </w:rPr>
        <w:t xml:space="preserve"> </w:t>
      </w:r>
      <w:r>
        <w:t>по 35 минут каждый, в 3,4 четвертях – 4 урока по 40 минут.</w:t>
      </w:r>
    </w:p>
    <w:p w:rsidR="00DF51EA" w:rsidRDefault="00CA5DA9">
      <w:pPr>
        <w:pStyle w:val="a3"/>
        <w:ind w:right="508"/>
      </w:pPr>
      <w:r>
        <w:t>Устанавливается</w:t>
      </w:r>
      <w:r>
        <w:rPr>
          <w:spacing w:val="40"/>
        </w:rPr>
        <w:t xml:space="preserve"> </w:t>
      </w:r>
      <w:r>
        <w:t>следующая</w:t>
      </w:r>
      <w:r>
        <w:rPr>
          <w:spacing w:val="40"/>
        </w:rPr>
        <w:t xml:space="preserve"> </w:t>
      </w:r>
      <w:r>
        <w:t>продолжительность</w:t>
      </w:r>
      <w:r>
        <w:rPr>
          <w:spacing w:val="-3"/>
        </w:rPr>
        <w:t xml:space="preserve"> </w:t>
      </w:r>
      <w:r>
        <w:t>перемен:10</w:t>
      </w:r>
      <w:r>
        <w:rPr>
          <w:spacing w:val="-2"/>
        </w:rPr>
        <w:t xml:space="preserve"> </w:t>
      </w:r>
      <w:r>
        <w:t>минут, между</w:t>
      </w:r>
      <w:r>
        <w:rPr>
          <w:spacing w:val="-6"/>
        </w:rPr>
        <w:t xml:space="preserve"> </w:t>
      </w:r>
      <w:r>
        <w:t>3и</w:t>
      </w:r>
      <w:r>
        <w:rPr>
          <w:spacing w:val="-1"/>
        </w:rPr>
        <w:t xml:space="preserve"> </w:t>
      </w:r>
      <w:r>
        <w:t>4</w:t>
      </w:r>
      <w:r>
        <w:rPr>
          <w:spacing w:val="-6"/>
        </w:rPr>
        <w:t xml:space="preserve"> </w:t>
      </w:r>
      <w:r>
        <w:t>уроками –</w:t>
      </w:r>
      <w:r>
        <w:rPr>
          <w:spacing w:val="-2"/>
        </w:rPr>
        <w:t xml:space="preserve"> </w:t>
      </w:r>
      <w:r>
        <w:t>10</w:t>
      </w:r>
      <w:r>
        <w:rPr>
          <w:spacing w:val="-6"/>
        </w:rPr>
        <w:t xml:space="preserve"> </w:t>
      </w:r>
      <w:r>
        <w:t>минут,</w:t>
      </w:r>
      <w:r>
        <w:rPr>
          <w:spacing w:val="40"/>
        </w:rPr>
        <w:t xml:space="preserve"> </w:t>
      </w:r>
      <w:r>
        <w:t>между</w:t>
      </w:r>
      <w:r>
        <w:rPr>
          <w:spacing w:val="40"/>
        </w:rPr>
        <w:t xml:space="preserve"> </w:t>
      </w:r>
      <w:r>
        <w:t>4 и 5 уроками-</w:t>
      </w:r>
      <w:r>
        <w:rPr>
          <w:spacing w:val="40"/>
        </w:rPr>
        <w:t xml:space="preserve"> </w:t>
      </w:r>
      <w:r>
        <w:t>20 минут, между 5 и 6 уроками – 20 минут.</w:t>
      </w:r>
    </w:p>
    <w:p w:rsidR="00DF51EA" w:rsidRDefault="00CA5DA9">
      <w:pPr>
        <w:pStyle w:val="a3"/>
        <w:tabs>
          <w:tab w:val="left" w:pos="3937"/>
        </w:tabs>
        <w:spacing w:line="251" w:lineRule="exact"/>
      </w:pPr>
      <w:r>
        <w:t>Определяется</w:t>
      </w:r>
      <w:r>
        <w:rPr>
          <w:spacing w:val="-8"/>
        </w:rPr>
        <w:t xml:space="preserve"> </w:t>
      </w:r>
      <w:r>
        <w:t>время</w:t>
      </w:r>
      <w:r>
        <w:rPr>
          <w:spacing w:val="-7"/>
        </w:rPr>
        <w:t xml:space="preserve"> </w:t>
      </w:r>
      <w:r>
        <w:rPr>
          <w:spacing w:val="-2"/>
        </w:rPr>
        <w:t>завтраков:</w:t>
      </w:r>
      <w:r>
        <w:tab/>
        <w:t>1-4</w:t>
      </w:r>
      <w:r>
        <w:rPr>
          <w:spacing w:val="-2"/>
        </w:rPr>
        <w:t xml:space="preserve"> </w:t>
      </w:r>
      <w:r>
        <w:t>классы</w:t>
      </w:r>
      <w:r>
        <w:rPr>
          <w:spacing w:val="-4"/>
        </w:rPr>
        <w:t xml:space="preserve"> </w:t>
      </w:r>
      <w:r>
        <w:t>на</w:t>
      </w:r>
      <w:r>
        <w:rPr>
          <w:spacing w:val="-2"/>
        </w:rPr>
        <w:t xml:space="preserve"> </w:t>
      </w:r>
      <w:r>
        <w:t>перемене</w:t>
      </w:r>
      <w:r>
        <w:rPr>
          <w:spacing w:val="-7"/>
        </w:rPr>
        <w:t xml:space="preserve"> </w:t>
      </w:r>
      <w:r>
        <w:t>после</w:t>
      </w:r>
      <w:r>
        <w:rPr>
          <w:spacing w:val="-7"/>
        </w:rPr>
        <w:t xml:space="preserve"> </w:t>
      </w:r>
      <w:r>
        <w:t>1</w:t>
      </w:r>
      <w:r>
        <w:rPr>
          <w:spacing w:val="1"/>
        </w:rPr>
        <w:t xml:space="preserve"> </w:t>
      </w:r>
      <w:r>
        <w:rPr>
          <w:spacing w:val="-2"/>
        </w:rPr>
        <w:t>урока.</w:t>
      </w:r>
    </w:p>
    <w:p w:rsidR="00DF51EA" w:rsidRDefault="00CA5DA9">
      <w:pPr>
        <w:pStyle w:val="a3"/>
        <w:spacing w:before="1"/>
        <w:ind w:left="3937"/>
      </w:pPr>
      <w:r>
        <w:t>5-9</w:t>
      </w:r>
      <w:r>
        <w:rPr>
          <w:spacing w:val="-2"/>
        </w:rPr>
        <w:t xml:space="preserve"> </w:t>
      </w:r>
      <w:r>
        <w:t>классы</w:t>
      </w:r>
      <w:r>
        <w:rPr>
          <w:spacing w:val="-4"/>
        </w:rPr>
        <w:t xml:space="preserve"> </w:t>
      </w:r>
      <w:r>
        <w:t>на</w:t>
      </w:r>
      <w:r>
        <w:rPr>
          <w:spacing w:val="-2"/>
        </w:rPr>
        <w:t xml:space="preserve"> </w:t>
      </w:r>
      <w:r>
        <w:t>перемене</w:t>
      </w:r>
      <w:r>
        <w:rPr>
          <w:spacing w:val="-7"/>
        </w:rPr>
        <w:t xml:space="preserve"> </w:t>
      </w:r>
      <w:r>
        <w:t>после</w:t>
      </w:r>
      <w:r>
        <w:rPr>
          <w:spacing w:val="-7"/>
        </w:rPr>
        <w:t xml:space="preserve"> </w:t>
      </w:r>
      <w:r>
        <w:t>2</w:t>
      </w:r>
      <w:r>
        <w:rPr>
          <w:spacing w:val="1"/>
        </w:rPr>
        <w:t xml:space="preserve"> </w:t>
      </w:r>
      <w:r>
        <w:rPr>
          <w:spacing w:val="-2"/>
        </w:rPr>
        <w:t>урока.</w:t>
      </w:r>
    </w:p>
    <w:p w:rsidR="00DF51EA" w:rsidRDefault="00CA5DA9">
      <w:pPr>
        <w:pStyle w:val="a3"/>
        <w:tabs>
          <w:tab w:val="left" w:pos="3538"/>
        </w:tabs>
        <w:spacing w:before="251"/>
        <w:ind w:left="0" w:right="3940"/>
        <w:jc w:val="right"/>
      </w:pPr>
      <w:r>
        <w:t>Определяется</w:t>
      </w:r>
      <w:r>
        <w:rPr>
          <w:spacing w:val="-8"/>
        </w:rPr>
        <w:t xml:space="preserve"> </w:t>
      </w:r>
      <w:r>
        <w:t>время</w:t>
      </w:r>
      <w:r>
        <w:rPr>
          <w:spacing w:val="-7"/>
        </w:rPr>
        <w:t xml:space="preserve"> </w:t>
      </w:r>
      <w:r>
        <w:rPr>
          <w:spacing w:val="-2"/>
        </w:rPr>
        <w:t>обедов:</w:t>
      </w:r>
      <w:r>
        <w:tab/>
        <w:t>1-4</w:t>
      </w:r>
      <w:r>
        <w:rPr>
          <w:spacing w:val="-2"/>
        </w:rPr>
        <w:t xml:space="preserve"> </w:t>
      </w:r>
      <w:r>
        <w:t>классы</w:t>
      </w:r>
      <w:r>
        <w:rPr>
          <w:spacing w:val="-4"/>
        </w:rPr>
        <w:t xml:space="preserve"> </w:t>
      </w:r>
      <w:r>
        <w:t>на</w:t>
      </w:r>
      <w:r>
        <w:rPr>
          <w:spacing w:val="-2"/>
        </w:rPr>
        <w:t xml:space="preserve"> </w:t>
      </w:r>
      <w:r>
        <w:t>перемене</w:t>
      </w:r>
      <w:r>
        <w:rPr>
          <w:spacing w:val="-7"/>
        </w:rPr>
        <w:t xml:space="preserve"> </w:t>
      </w:r>
      <w:r>
        <w:t>после</w:t>
      </w:r>
      <w:r>
        <w:rPr>
          <w:spacing w:val="-7"/>
        </w:rPr>
        <w:t xml:space="preserve"> </w:t>
      </w:r>
      <w:r>
        <w:t>4</w:t>
      </w:r>
      <w:r>
        <w:rPr>
          <w:spacing w:val="1"/>
        </w:rPr>
        <w:t xml:space="preserve"> </w:t>
      </w:r>
      <w:r>
        <w:rPr>
          <w:spacing w:val="-2"/>
        </w:rPr>
        <w:t>урока.</w:t>
      </w:r>
    </w:p>
    <w:p w:rsidR="00DF51EA" w:rsidRDefault="00CA5DA9" w:rsidP="005F11CE">
      <w:pPr>
        <w:pStyle w:val="a3"/>
        <w:spacing w:before="1"/>
        <w:ind w:left="0" w:right="3940"/>
        <w:jc w:val="right"/>
      </w:pPr>
      <w:r>
        <w:t>5-9</w:t>
      </w:r>
      <w:r>
        <w:rPr>
          <w:spacing w:val="-2"/>
        </w:rPr>
        <w:t xml:space="preserve"> </w:t>
      </w:r>
      <w:r>
        <w:t>классы</w:t>
      </w:r>
      <w:r>
        <w:rPr>
          <w:spacing w:val="-4"/>
        </w:rPr>
        <w:t xml:space="preserve"> </w:t>
      </w:r>
      <w:r>
        <w:t>на</w:t>
      </w:r>
      <w:r>
        <w:rPr>
          <w:spacing w:val="-2"/>
        </w:rPr>
        <w:t xml:space="preserve"> </w:t>
      </w:r>
      <w:r>
        <w:t>перемене</w:t>
      </w:r>
      <w:r>
        <w:rPr>
          <w:spacing w:val="-7"/>
        </w:rPr>
        <w:t xml:space="preserve"> </w:t>
      </w:r>
      <w:r>
        <w:t>после</w:t>
      </w:r>
      <w:r>
        <w:rPr>
          <w:spacing w:val="-7"/>
        </w:rPr>
        <w:t xml:space="preserve"> </w:t>
      </w:r>
      <w:r>
        <w:t>5</w:t>
      </w:r>
      <w:r>
        <w:rPr>
          <w:spacing w:val="1"/>
        </w:rPr>
        <w:t xml:space="preserve"> </w:t>
      </w:r>
      <w:r>
        <w:rPr>
          <w:spacing w:val="-2"/>
        </w:rPr>
        <w:t>урока.</w:t>
      </w:r>
    </w:p>
    <w:p w:rsidR="00DF51EA" w:rsidRDefault="00CA5DA9">
      <w:pPr>
        <w:pStyle w:val="2"/>
        <w:numPr>
          <w:ilvl w:val="0"/>
          <w:numId w:val="9"/>
        </w:numPr>
        <w:tabs>
          <w:tab w:val="left" w:pos="618"/>
        </w:tabs>
        <w:spacing w:before="1"/>
        <w:ind w:left="618" w:hanging="219"/>
      </w:pPr>
      <w:r>
        <w:t>Организация</w:t>
      </w:r>
      <w:r>
        <w:rPr>
          <w:spacing w:val="46"/>
        </w:rPr>
        <w:t xml:space="preserve"> </w:t>
      </w:r>
      <w:r>
        <w:t>внеурочной</w:t>
      </w:r>
      <w:r>
        <w:rPr>
          <w:spacing w:val="49"/>
        </w:rPr>
        <w:t xml:space="preserve"> </w:t>
      </w:r>
      <w:r>
        <w:rPr>
          <w:spacing w:val="-2"/>
        </w:rPr>
        <w:t>деятельности.</w:t>
      </w:r>
    </w:p>
    <w:p w:rsidR="00DF51EA" w:rsidRDefault="00CA5DA9">
      <w:pPr>
        <w:pStyle w:val="a3"/>
        <w:spacing w:before="251"/>
        <w:ind w:right="427"/>
      </w:pPr>
      <w:r>
        <w:t>Расписание</w:t>
      </w:r>
      <w:r>
        <w:rPr>
          <w:spacing w:val="40"/>
        </w:rPr>
        <w:t xml:space="preserve"> </w:t>
      </w:r>
      <w:r>
        <w:t>элективных курсов, расписание кружковой работы, расписание занятий</w:t>
      </w:r>
      <w:r>
        <w:rPr>
          <w:spacing w:val="40"/>
        </w:rPr>
        <w:t xml:space="preserve"> </w:t>
      </w:r>
      <w:r>
        <w:t>внеурочной деятельности, расписание классных часов</w:t>
      </w:r>
      <w:r>
        <w:rPr>
          <w:spacing w:val="40"/>
        </w:rPr>
        <w:t xml:space="preserve"> </w:t>
      </w:r>
      <w:r>
        <w:t>утверждаются</w:t>
      </w:r>
      <w:r>
        <w:rPr>
          <w:spacing w:val="40"/>
        </w:rPr>
        <w:t xml:space="preserve"> </w:t>
      </w:r>
      <w:r>
        <w:t xml:space="preserve">директором образовательной организации и проводятся согласно </w:t>
      </w:r>
      <w:r>
        <w:rPr>
          <w:spacing w:val="-2"/>
        </w:rPr>
        <w:t>расписанию.</w:t>
      </w:r>
    </w:p>
    <w:p w:rsidR="00DF51EA" w:rsidRDefault="00CA5DA9">
      <w:pPr>
        <w:pStyle w:val="a3"/>
        <w:spacing w:before="2" w:line="237" w:lineRule="auto"/>
        <w:ind w:right="414"/>
      </w:pPr>
      <w:r>
        <w:t>Работа спортивных секций и других групповых занятий</w:t>
      </w:r>
      <w:r>
        <w:rPr>
          <w:spacing w:val="40"/>
        </w:rPr>
        <w:t xml:space="preserve"> </w:t>
      </w:r>
      <w:r>
        <w:t>допускается только по расписанию, утверждённому директором образовательной организации.</w:t>
      </w:r>
    </w:p>
    <w:p w:rsidR="00D13C1C" w:rsidRDefault="00CA5DA9">
      <w:pPr>
        <w:pStyle w:val="a3"/>
        <w:spacing w:before="1"/>
        <w:ind w:right="2437"/>
        <w:jc w:val="left"/>
      </w:pPr>
      <w:r>
        <w:t>Еженедельно</w:t>
      </w:r>
      <w:r>
        <w:rPr>
          <w:spacing w:val="-7"/>
        </w:rPr>
        <w:t xml:space="preserve"> </w:t>
      </w:r>
      <w:r>
        <w:t>в</w:t>
      </w:r>
      <w:r>
        <w:rPr>
          <w:spacing w:val="-1"/>
        </w:rPr>
        <w:t xml:space="preserve"> </w:t>
      </w:r>
      <w:r>
        <w:t>понедельник</w:t>
      </w:r>
      <w:r>
        <w:rPr>
          <w:spacing w:val="-4"/>
        </w:rPr>
        <w:t xml:space="preserve"> </w:t>
      </w:r>
      <w:r>
        <w:t>в</w:t>
      </w:r>
      <w:r>
        <w:rPr>
          <w:spacing w:val="-1"/>
        </w:rPr>
        <w:t xml:space="preserve"> </w:t>
      </w:r>
      <w:r w:rsidR="00750D7F">
        <w:t>08.0</w:t>
      </w:r>
      <w:r>
        <w:t>0. –</w:t>
      </w:r>
      <w:r>
        <w:rPr>
          <w:spacing w:val="-7"/>
        </w:rPr>
        <w:t xml:space="preserve"> </w:t>
      </w:r>
      <w:r>
        <w:t>проведение</w:t>
      </w:r>
      <w:r>
        <w:rPr>
          <w:spacing w:val="-9"/>
        </w:rPr>
        <w:t xml:space="preserve"> </w:t>
      </w:r>
      <w:r>
        <w:t>цикла</w:t>
      </w:r>
      <w:r>
        <w:rPr>
          <w:spacing w:val="-4"/>
        </w:rPr>
        <w:t xml:space="preserve"> </w:t>
      </w:r>
      <w:r>
        <w:t>занятий</w:t>
      </w:r>
      <w:r>
        <w:rPr>
          <w:spacing w:val="-5"/>
        </w:rPr>
        <w:t xml:space="preserve"> </w:t>
      </w:r>
      <w:r>
        <w:t>«Разговоры</w:t>
      </w:r>
      <w:r>
        <w:rPr>
          <w:spacing w:val="-2"/>
        </w:rPr>
        <w:t xml:space="preserve"> </w:t>
      </w:r>
      <w:r>
        <w:t>о</w:t>
      </w:r>
      <w:r>
        <w:rPr>
          <w:spacing w:val="-7"/>
        </w:rPr>
        <w:t xml:space="preserve"> </w:t>
      </w:r>
      <w:r>
        <w:t>важном».</w:t>
      </w:r>
    </w:p>
    <w:p w:rsidR="00750D7F" w:rsidRDefault="00750D7F" w:rsidP="00750D7F">
      <w:pPr>
        <w:pStyle w:val="a3"/>
        <w:spacing w:before="1"/>
        <w:ind w:right="2437"/>
        <w:jc w:val="left"/>
      </w:pPr>
      <w:r>
        <w:t>Еженедельно</w:t>
      </w:r>
      <w:r>
        <w:rPr>
          <w:spacing w:val="-7"/>
        </w:rPr>
        <w:t xml:space="preserve"> </w:t>
      </w:r>
      <w:r>
        <w:t>в</w:t>
      </w:r>
      <w:r>
        <w:rPr>
          <w:spacing w:val="-1"/>
        </w:rPr>
        <w:t xml:space="preserve"> </w:t>
      </w:r>
      <w:r>
        <w:t>четверг</w:t>
      </w:r>
      <w:r>
        <w:rPr>
          <w:spacing w:val="-4"/>
        </w:rPr>
        <w:t xml:space="preserve"> </w:t>
      </w:r>
      <w:r>
        <w:t>в</w:t>
      </w:r>
      <w:r>
        <w:rPr>
          <w:spacing w:val="-1"/>
        </w:rPr>
        <w:t xml:space="preserve"> </w:t>
      </w:r>
      <w:r>
        <w:t>08.00. –</w:t>
      </w:r>
      <w:r>
        <w:rPr>
          <w:spacing w:val="-7"/>
        </w:rPr>
        <w:t xml:space="preserve"> </w:t>
      </w:r>
      <w:r>
        <w:t>проведение</w:t>
      </w:r>
      <w:r>
        <w:rPr>
          <w:spacing w:val="-9"/>
        </w:rPr>
        <w:t xml:space="preserve"> </w:t>
      </w:r>
      <w:r>
        <w:t>цикла</w:t>
      </w:r>
      <w:r>
        <w:rPr>
          <w:spacing w:val="-4"/>
        </w:rPr>
        <w:t xml:space="preserve"> </w:t>
      </w:r>
      <w:r>
        <w:t>занятий</w:t>
      </w:r>
      <w:r>
        <w:rPr>
          <w:spacing w:val="-5"/>
        </w:rPr>
        <w:t xml:space="preserve"> </w:t>
      </w:r>
      <w:r>
        <w:t>«Россия-мои горизонты».</w:t>
      </w:r>
    </w:p>
    <w:p w:rsidR="00DF51EA" w:rsidRDefault="00CA5DA9">
      <w:pPr>
        <w:pStyle w:val="a3"/>
        <w:tabs>
          <w:tab w:val="left" w:pos="2192"/>
        </w:tabs>
        <w:spacing w:before="1"/>
        <w:ind w:right="579"/>
        <w:jc w:val="left"/>
      </w:pPr>
      <w:r>
        <w:rPr>
          <w:spacing w:val="-2"/>
        </w:rPr>
        <w:t>Воспитательные</w:t>
      </w:r>
      <w:r>
        <w:tab/>
        <w:t>мероприятия,</w:t>
      </w:r>
      <w:r>
        <w:rPr>
          <w:spacing w:val="40"/>
        </w:rPr>
        <w:t xml:space="preserve"> </w:t>
      </w:r>
      <w:r>
        <w:t>праздники</w:t>
      </w:r>
      <w:r>
        <w:rPr>
          <w:spacing w:val="40"/>
        </w:rPr>
        <w:t xml:space="preserve"> </w:t>
      </w:r>
      <w:r>
        <w:t>и</w:t>
      </w:r>
      <w:r>
        <w:rPr>
          <w:spacing w:val="40"/>
        </w:rPr>
        <w:t xml:space="preserve"> </w:t>
      </w:r>
      <w:r>
        <w:t>вечера</w:t>
      </w:r>
      <w:r>
        <w:rPr>
          <w:spacing w:val="40"/>
        </w:rPr>
        <w:t xml:space="preserve"> </w:t>
      </w:r>
      <w:r>
        <w:t>проводятся</w:t>
      </w:r>
      <w:r>
        <w:rPr>
          <w:spacing w:val="40"/>
        </w:rPr>
        <w:t xml:space="preserve"> </w:t>
      </w:r>
      <w:r>
        <w:t>согласно</w:t>
      </w:r>
      <w:r>
        <w:rPr>
          <w:spacing w:val="40"/>
        </w:rPr>
        <w:t xml:space="preserve"> </w:t>
      </w:r>
      <w:r>
        <w:t>Календарному</w:t>
      </w:r>
      <w:r>
        <w:rPr>
          <w:spacing w:val="40"/>
        </w:rPr>
        <w:t xml:space="preserve"> </w:t>
      </w:r>
      <w:r>
        <w:t>плану</w:t>
      </w:r>
      <w:r>
        <w:rPr>
          <w:spacing w:val="40"/>
        </w:rPr>
        <w:t xml:space="preserve"> </w:t>
      </w:r>
      <w:r>
        <w:t>воспитания школы на 2025-2026 учебный год.</w:t>
      </w:r>
    </w:p>
    <w:p w:rsidR="00DF51EA" w:rsidRDefault="00CA5DA9">
      <w:pPr>
        <w:pStyle w:val="a3"/>
        <w:spacing w:before="4" w:line="251" w:lineRule="exact"/>
        <w:jc w:val="left"/>
      </w:pPr>
      <w:r>
        <w:t>Все</w:t>
      </w:r>
      <w:r>
        <w:rPr>
          <w:spacing w:val="-9"/>
        </w:rPr>
        <w:t xml:space="preserve"> </w:t>
      </w:r>
      <w:r>
        <w:t>проводимые</w:t>
      </w:r>
      <w:r>
        <w:rPr>
          <w:spacing w:val="69"/>
          <w:w w:val="150"/>
        </w:rPr>
        <w:t xml:space="preserve"> </w:t>
      </w:r>
      <w:r>
        <w:t>для</w:t>
      </w:r>
      <w:r>
        <w:rPr>
          <w:spacing w:val="-3"/>
        </w:rPr>
        <w:t xml:space="preserve"> </w:t>
      </w:r>
      <w:r>
        <w:t>обучающихся</w:t>
      </w:r>
      <w:r>
        <w:rPr>
          <w:spacing w:val="-4"/>
        </w:rPr>
        <w:t xml:space="preserve"> </w:t>
      </w:r>
      <w:r>
        <w:t>мероприятия</w:t>
      </w:r>
      <w:r>
        <w:rPr>
          <w:spacing w:val="-3"/>
        </w:rPr>
        <w:t xml:space="preserve"> </w:t>
      </w:r>
      <w:r>
        <w:rPr>
          <w:spacing w:val="-2"/>
        </w:rPr>
        <w:t>заканчиваются:</w:t>
      </w:r>
    </w:p>
    <w:p w:rsidR="00DF51EA" w:rsidRDefault="00CA5DA9">
      <w:pPr>
        <w:pStyle w:val="a4"/>
        <w:numPr>
          <w:ilvl w:val="0"/>
          <w:numId w:val="8"/>
        </w:numPr>
        <w:tabs>
          <w:tab w:val="left" w:pos="528"/>
        </w:tabs>
        <w:spacing w:line="251" w:lineRule="exact"/>
        <w:ind w:hanging="129"/>
        <w:jc w:val="left"/>
      </w:pPr>
      <w:r>
        <w:t>для</w:t>
      </w:r>
      <w:r>
        <w:rPr>
          <w:spacing w:val="-3"/>
        </w:rPr>
        <w:t xml:space="preserve"> </w:t>
      </w:r>
      <w:r>
        <w:t>начальной школы</w:t>
      </w:r>
      <w:r>
        <w:rPr>
          <w:spacing w:val="2"/>
        </w:rPr>
        <w:t xml:space="preserve"> </w:t>
      </w:r>
      <w:r>
        <w:t>–</w:t>
      </w:r>
      <w:r>
        <w:rPr>
          <w:spacing w:val="-6"/>
        </w:rPr>
        <w:t xml:space="preserve"> </w:t>
      </w:r>
      <w:r>
        <w:t>не</w:t>
      </w:r>
      <w:r>
        <w:rPr>
          <w:spacing w:val="-8"/>
        </w:rPr>
        <w:t xml:space="preserve"> </w:t>
      </w:r>
      <w:r>
        <w:t>позднее</w:t>
      </w:r>
      <w:r>
        <w:rPr>
          <w:spacing w:val="-7"/>
        </w:rPr>
        <w:t xml:space="preserve"> </w:t>
      </w:r>
      <w:r>
        <w:t>18.00.</w:t>
      </w:r>
      <w:r>
        <w:rPr>
          <w:spacing w:val="1"/>
        </w:rPr>
        <w:t xml:space="preserve"> </w:t>
      </w:r>
      <w:r>
        <w:rPr>
          <w:spacing w:val="-4"/>
        </w:rPr>
        <w:t>час.</w:t>
      </w:r>
    </w:p>
    <w:p w:rsidR="00DF51EA" w:rsidRDefault="00CA5DA9">
      <w:pPr>
        <w:pStyle w:val="a4"/>
        <w:numPr>
          <w:ilvl w:val="0"/>
          <w:numId w:val="8"/>
        </w:numPr>
        <w:tabs>
          <w:tab w:val="left" w:pos="528"/>
        </w:tabs>
        <w:spacing w:before="1"/>
        <w:ind w:hanging="129"/>
        <w:jc w:val="left"/>
      </w:pPr>
      <w:r>
        <w:t>для</w:t>
      </w:r>
      <w:r>
        <w:rPr>
          <w:spacing w:val="52"/>
        </w:rPr>
        <w:t xml:space="preserve"> </w:t>
      </w:r>
      <w:r>
        <w:t>основной школы</w:t>
      </w:r>
      <w:r>
        <w:rPr>
          <w:spacing w:val="1"/>
        </w:rPr>
        <w:t xml:space="preserve"> </w:t>
      </w:r>
      <w:r>
        <w:t>–</w:t>
      </w:r>
      <w:r>
        <w:rPr>
          <w:spacing w:val="-1"/>
        </w:rPr>
        <w:t xml:space="preserve"> </w:t>
      </w:r>
      <w:r>
        <w:t>не</w:t>
      </w:r>
      <w:r>
        <w:rPr>
          <w:spacing w:val="-8"/>
        </w:rPr>
        <w:t xml:space="preserve"> </w:t>
      </w:r>
      <w:r>
        <w:t>позднее</w:t>
      </w:r>
      <w:r>
        <w:rPr>
          <w:spacing w:val="-7"/>
        </w:rPr>
        <w:t xml:space="preserve"> </w:t>
      </w:r>
      <w:r>
        <w:t>20.45.</w:t>
      </w:r>
      <w:r>
        <w:rPr>
          <w:spacing w:val="-4"/>
        </w:rPr>
        <w:t xml:space="preserve"> час.</w:t>
      </w:r>
    </w:p>
    <w:p w:rsidR="00DF51EA" w:rsidRDefault="00CA5DA9">
      <w:pPr>
        <w:pStyle w:val="2"/>
        <w:numPr>
          <w:ilvl w:val="0"/>
          <w:numId w:val="9"/>
        </w:numPr>
        <w:tabs>
          <w:tab w:val="left" w:pos="618"/>
        </w:tabs>
        <w:spacing w:before="251"/>
        <w:ind w:left="618" w:hanging="219"/>
        <w:rPr>
          <w:b w:val="0"/>
        </w:rPr>
      </w:pPr>
      <w:r>
        <w:t>Проведение</w:t>
      </w:r>
      <w:r>
        <w:rPr>
          <w:spacing w:val="77"/>
          <w:w w:val="150"/>
        </w:rPr>
        <w:t xml:space="preserve"> </w:t>
      </w:r>
      <w:r>
        <w:rPr>
          <w:spacing w:val="-2"/>
        </w:rPr>
        <w:t>аттестации</w:t>
      </w:r>
      <w:r>
        <w:rPr>
          <w:b w:val="0"/>
          <w:spacing w:val="-2"/>
        </w:rPr>
        <w:t>.</w:t>
      </w:r>
    </w:p>
    <w:p w:rsidR="00DF51EA" w:rsidRDefault="00CA5DA9">
      <w:pPr>
        <w:pStyle w:val="a3"/>
        <w:spacing w:before="1" w:line="242" w:lineRule="auto"/>
        <w:ind w:right="428"/>
      </w:pPr>
      <w:r>
        <w:t>Промежуточная аттестация</w:t>
      </w:r>
      <w:r>
        <w:rPr>
          <w:spacing w:val="40"/>
        </w:rPr>
        <w:t xml:space="preserve"> </w:t>
      </w:r>
      <w:r>
        <w:t>проводится по результатам освоения</w:t>
      </w:r>
      <w:r>
        <w:rPr>
          <w:spacing w:val="40"/>
        </w:rPr>
        <w:t xml:space="preserve"> </w:t>
      </w:r>
      <w:r>
        <w:t>образовательной программы согласно локальным</w:t>
      </w:r>
      <w:r>
        <w:rPr>
          <w:spacing w:val="40"/>
        </w:rPr>
        <w:t xml:space="preserve"> </w:t>
      </w:r>
      <w:r>
        <w:t>актам:</w:t>
      </w:r>
    </w:p>
    <w:p w:rsidR="00DF51EA" w:rsidRDefault="00CA5DA9">
      <w:pPr>
        <w:pStyle w:val="a4"/>
        <w:numPr>
          <w:ilvl w:val="0"/>
          <w:numId w:val="7"/>
        </w:numPr>
        <w:tabs>
          <w:tab w:val="left" w:pos="580"/>
        </w:tabs>
        <w:spacing w:before="1" w:line="237" w:lineRule="auto"/>
        <w:ind w:right="420" w:firstLine="0"/>
      </w:pPr>
      <w:r>
        <w:t>«Положение</w:t>
      </w:r>
      <w:r>
        <w:rPr>
          <w:spacing w:val="40"/>
        </w:rPr>
        <w:t xml:space="preserve"> </w:t>
      </w:r>
      <w:r>
        <w:t>о безотметочном обучении</w:t>
      </w:r>
      <w:r>
        <w:rPr>
          <w:spacing w:val="40"/>
        </w:rPr>
        <w:t xml:space="preserve"> </w:t>
      </w:r>
      <w:r>
        <w:t>и системе оценивания учебных достижений</w:t>
      </w:r>
      <w:r>
        <w:rPr>
          <w:spacing w:val="40"/>
        </w:rPr>
        <w:t xml:space="preserve"> </w:t>
      </w:r>
      <w:r>
        <w:t xml:space="preserve">обучающихся первого </w:t>
      </w:r>
      <w:r>
        <w:rPr>
          <w:spacing w:val="-2"/>
        </w:rPr>
        <w:t>класса»;</w:t>
      </w:r>
    </w:p>
    <w:p w:rsidR="00DF51EA" w:rsidRDefault="00CA5DA9">
      <w:pPr>
        <w:pStyle w:val="a4"/>
        <w:numPr>
          <w:ilvl w:val="0"/>
          <w:numId w:val="7"/>
        </w:numPr>
        <w:tabs>
          <w:tab w:val="left" w:pos="580"/>
        </w:tabs>
        <w:spacing w:before="1"/>
        <w:ind w:right="413" w:firstLine="0"/>
      </w:pPr>
      <w:r>
        <w:t xml:space="preserve">«Положение о формах, периодичности и порядке текущего контроля успеваемости и промежуточной аттестации обучающихся муниципального казенного образовательного </w:t>
      </w:r>
      <w:r w:rsidR="005F11CE">
        <w:t>учреждения Муниципальное образовательное учреждение средняя</w:t>
      </w:r>
      <w:r>
        <w:t xml:space="preserve"> общеобразовательная</w:t>
      </w:r>
      <w:r>
        <w:rPr>
          <w:spacing w:val="5"/>
        </w:rPr>
        <w:t xml:space="preserve"> </w:t>
      </w:r>
      <w:r w:rsidR="005F11CE">
        <w:t>школа</w:t>
      </w:r>
      <w:r>
        <w:rPr>
          <w:spacing w:val="2"/>
        </w:rPr>
        <w:t xml:space="preserve"> </w:t>
      </w:r>
      <w:r>
        <w:t>без</w:t>
      </w:r>
      <w:r>
        <w:rPr>
          <w:spacing w:val="6"/>
        </w:rPr>
        <w:t xml:space="preserve"> </w:t>
      </w:r>
      <w:r>
        <w:t>прекращения</w:t>
      </w:r>
      <w:r>
        <w:rPr>
          <w:spacing w:val="6"/>
        </w:rPr>
        <w:t xml:space="preserve"> </w:t>
      </w:r>
      <w:r>
        <w:t>образовательного</w:t>
      </w:r>
      <w:r>
        <w:rPr>
          <w:spacing w:val="2"/>
        </w:rPr>
        <w:t xml:space="preserve"> </w:t>
      </w:r>
      <w:r>
        <w:t>процесса</w:t>
      </w:r>
      <w:r>
        <w:rPr>
          <w:spacing w:val="9"/>
        </w:rPr>
        <w:t xml:space="preserve"> </w:t>
      </w:r>
      <w:r>
        <w:t>в</w:t>
      </w:r>
      <w:r>
        <w:rPr>
          <w:spacing w:val="3"/>
        </w:rPr>
        <w:t xml:space="preserve"> </w:t>
      </w:r>
      <w:r>
        <w:t>следующие сроки:</w:t>
      </w:r>
      <w:r>
        <w:rPr>
          <w:spacing w:val="3"/>
        </w:rPr>
        <w:t xml:space="preserve"> </w:t>
      </w:r>
      <w:r>
        <w:t>во</w:t>
      </w:r>
      <w:r>
        <w:rPr>
          <w:spacing w:val="3"/>
        </w:rPr>
        <w:t xml:space="preserve"> </w:t>
      </w:r>
      <w:r>
        <w:t>2-4</w:t>
      </w:r>
      <w:r>
        <w:rPr>
          <w:spacing w:val="2"/>
        </w:rPr>
        <w:t xml:space="preserve"> </w:t>
      </w:r>
      <w:r>
        <w:t>классах</w:t>
      </w:r>
      <w:r>
        <w:rPr>
          <w:spacing w:val="6"/>
        </w:rPr>
        <w:t xml:space="preserve"> </w:t>
      </w:r>
      <w:r>
        <w:rPr>
          <w:spacing w:val="-10"/>
        </w:rPr>
        <w:t>с</w:t>
      </w:r>
    </w:p>
    <w:p w:rsidR="00DF51EA" w:rsidRDefault="00DF51EA">
      <w:pPr>
        <w:pStyle w:val="a4"/>
        <w:sectPr w:rsidR="00DF51EA">
          <w:pgSz w:w="11910" w:h="16840"/>
          <w:pgMar w:top="720" w:right="141" w:bottom="1180" w:left="283" w:header="0" w:footer="952" w:gutter="0"/>
          <w:cols w:space="720"/>
        </w:sectPr>
      </w:pPr>
    </w:p>
    <w:p w:rsidR="00DF51EA" w:rsidRDefault="00CA5DA9">
      <w:pPr>
        <w:pStyle w:val="a3"/>
        <w:spacing w:before="64"/>
        <w:ind w:right="415"/>
      </w:pPr>
      <w:r>
        <w:t>05 по 22 мая 2026 года; в 5-8 классах - с 05 по 22 мая 2026 года. Повторная промежуточная аттестация для обучающихся, получивших «2», проводится 25 мая 2026 года по отдельному формируемому графику.</w:t>
      </w:r>
    </w:p>
    <w:p w:rsidR="00DF51EA" w:rsidRDefault="00DF51EA">
      <w:pPr>
        <w:pStyle w:val="a3"/>
        <w:ind w:left="0"/>
        <w:jc w:val="left"/>
      </w:pPr>
    </w:p>
    <w:p w:rsidR="00DF51EA" w:rsidRDefault="00DF51EA">
      <w:pPr>
        <w:pStyle w:val="a3"/>
        <w:spacing w:before="6"/>
        <w:ind w:left="0"/>
        <w:jc w:val="left"/>
      </w:pPr>
    </w:p>
    <w:p w:rsidR="00DF51EA" w:rsidRDefault="00CA5DA9">
      <w:pPr>
        <w:pStyle w:val="2"/>
        <w:numPr>
          <w:ilvl w:val="3"/>
          <w:numId w:val="42"/>
        </w:numPr>
        <w:tabs>
          <w:tab w:val="left" w:pos="1381"/>
        </w:tabs>
        <w:ind w:left="1381" w:hanging="440"/>
      </w:pPr>
      <w:bookmarkStart w:id="58" w:name="3.2.__План_внеурочной_деятельности."/>
      <w:bookmarkEnd w:id="58"/>
      <w:r>
        <w:t>План</w:t>
      </w:r>
      <w:r>
        <w:rPr>
          <w:spacing w:val="-5"/>
        </w:rPr>
        <w:t xml:space="preserve"> </w:t>
      </w:r>
      <w:r>
        <w:t>внеурочной</w:t>
      </w:r>
      <w:r>
        <w:rPr>
          <w:spacing w:val="-5"/>
        </w:rPr>
        <w:t xml:space="preserve"> </w:t>
      </w:r>
      <w:r>
        <w:rPr>
          <w:spacing w:val="-2"/>
        </w:rPr>
        <w:t>деятельности.</w:t>
      </w:r>
    </w:p>
    <w:p w:rsidR="00DF51EA" w:rsidRDefault="00CA5DA9">
      <w:pPr>
        <w:pStyle w:val="a4"/>
        <w:numPr>
          <w:ilvl w:val="4"/>
          <w:numId w:val="42"/>
        </w:numPr>
        <w:tabs>
          <w:tab w:val="left" w:pos="1658"/>
        </w:tabs>
        <w:spacing w:before="251" w:line="252" w:lineRule="exact"/>
        <w:ind w:left="1658" w:hanging="549"/>
        <w:jc w:val="both"/>
        <w:rPr>
          <w:b/>
        </w:rPr>
      </w:pPr>
      <w:r>
        <w:rPr>
          <w:b/>
        </w:rPr>
        <w:t>Пояснительная</w:t>
      </w:r>
      <w:r>
        <w:rPr>
          <w:b/>
          <w:spacing w:val="-11"/>
        </w:rPr>
        <w:t xml:space="preserve"> </w:t>
      </w:r>
      <w:r>
        <w:rPr>
          <w:b/>
          <w:spacing w:val="-2"/>
        </w:rPr>
        <w:t>записка</w:t>
      </w:r>
    </w:p>
    <w:p w:rsidR="00DF51EA" w:rsidRDefault="00CA5DA9">
      <w:pPr>
        <w:pStyle w:val="a3"/>
        <w:ind w:right="420" w:firstLine="710"/>
      </w:pPr>
      <w:r>
        <w:rPr>
          <w:i/>
        </w:rPr>
        <w:t xml:space="preserve">Назначение плана внеурочной деятельности - </w:t>
      </w:r>
      <w:r>
        <w:t>психолого-педагогическое сопровождение обучающихся с учетом успешности их обучения, уровня социальной адаптации и развития, индивидуальных способностей и познавательных интересов. План внеурочной деятельности формируется образовательной организацией с</w:t>
      </w:r>
      <w:r>
        <w:rPr>
          <w:spacing w:val="40"/>
        </w:rPr>
        <w:t xml:space="preserve"> </w:t>
      </w:r>
      <w:r>
        <w:t>учетом предоставления права участникам образовательных отношений выбора направления и содержания учебных курсов.</w:t>
      </w:r>
    </w:p>
    <w:p w:rsidR="00DF51EA" w:rsidRDefault="00CA5DA9">
      <w:pPr>
        <w:spacing w:line="250" w:lineRule="exact"/>
        <w:ind w:left="1109"/>
        <w:jc w:val="both"/>
        <w:rPr>
          <w:i/>
        </w:rPr>
      </w:pPr>
      <w:r>
        <w:rPr>
          <w:i/>
        </w:rPr>
        <w:t>Основными</w:t>
      </w:r>
      <w:r>
        <w:rPr>
          <w:i/>
          <w:spacing w:val="-12"/>
        </w:rPr>
        <w:t xml:space="preserve"> </w:t>
      </w:r>
      <w:r>
        <w:rPr>
          <w:i/>
        </w:rPr>
        <w:t>задачами</w:t>
      </w:r>
      <w:r>
        <w:rPr>
          <w:i/>
          <w:spacing w:val="-9"/>
        </w:rPr>
        <w:t xml:space="preserve"> </w:t>
      </w:r>
      <w:r>
        <w:rPr>
          <w:i/>
        </w:rPr>
        <w:t>организации</w:t>
      </w:r>
      <w:r>
        <w:rPr>
          <w:i/>
          <w:spacing w:val="-10"/>
        </w:rPr>
        <w:t xml:space="preserve"> </w:t>
      </w:r>
      <w:r>
        <w:rPr>
          <w:i/>
        </w:rPr>
        <w:t>внеурочной</w:t>
      </w:r>
      <w:r>
        <w:rPr>
          <w:i/>
          <w:spacing w:val="-9"/>
        </w:rPr>
        <w:t xml:space="preserve"> </w:t>
      </w:r>
      <w:r>
        <w:rPr>
          <w:i/>
        </w:rPr>
        <w:t>деятельности</w:t>
      </w:r>
      <w:r>
        <w:rPr>
          <w:i/>
          <w:spacing w:val="-9"/>
        </w:rPr>
        <w:t xml:space="preserve"> </w:t>
      </w:r>
      <w:r>
        <w:rPr>
          <w:i/>
        </w:rPr>
        <w:t>являются</w:t>
      </w:r>
      <w:r>
        <w:rPr>
          <w:i/>
          <w:spacing w:val="-11"/>
        </w:rPr>
        <w:t xml:space="preserve"> </w:t>
      </w:r>
      <w:r>
        <w:rPr>
          <w:i/>
          <w:spacing w:val="-2"/>
        </w:rPr>
        <w:t>следующие:</w:t>
      </w:r>
    </w:p>
    <w:p w:rsidR="00DF51EA" w:rsidRDefault="00CA5DA9">
      <w:pPr>
        <w:pStyle w:val="a4"/>
        <w:numPr>
          <w:ilvl w:val="0"/>
          <w:numId w:val="1"/>
        </w:numPr>
        <w:tabs>
          <w:tab w:val="left" w:pos="623"/>
          <w:tab w:val="left" w:pos="1839"/>
          <w:tab w:val="left" w:pos="7390"/>
        </w:tabs>
        <w:spacing w:before="62"/>
        <w:ind w:right="554" w:firstLine="0"/>
      </w:pPr>
      <w:r>
        <w:rPr>
          <w:spacing w:val="-2"/>
        </w:rPr>
        <w:t>поддержка</w:t>
      </w:r>
      <w:r>
        <w:tab/>
        <w:t>учебной</w:t>
      </w:r>
      <w:r>
        <w:rPr>
          <w:spacing w:val="80"/>
        </w:rPr>
        <w:t xml:space="preserve"> </w:t>
      </w:r>
      <w:r>
        <w:t>деятельности</w:t>
      </w:r>
      <w:r>
        <w:rPr>
          <w:spacing w:val="80"/>
        </w:rPr>
        <w:t xml:space="preserve"> </w:t>
      </w:r>
      <w:r>
        <w:t>обучающихся</w:t>
      </w:r>
      <w:r>
        <w:rPr>
          <w:spacing w:val="80"/>
        </w:rPr>
        <w:t xml:space="preserve"> </w:t>
      </w:r>
      <w:r>
        <w:t>в</w:t>
      </w:r>
      <w:r>
        <w:rPr>
          <w:spacing w:val="80"/>
        </w:rPr>
        <w:t xml:space="preserve"> </w:t>
      </w:r>
      <w:r>
        <w:t>достижении</w:t>
      </w:r>
      <w:r>
        <w:tab/>
        <w:t>планируемых</w:t>
      </w:r>
      <w:r>
        <w:rPr>
          <w:spacing w:val="71"/>
        </w:rPr>
        <w:t xml:space="preserve"> </w:t>
      </w:r>
      <w:r>
        <w:t>результатов</w:t>
      </w:r>
      <w:r>
        <w:rPr>
          <w:spacing w:val="71"/>
        </w:rPr>
        <w:t xml:space="preserve"> </w:t>
      </w:r>
      <w:r>
        <w:t>освоения программы начального общего образования;</w:t>
      </w:r>
    </w:p>
    <w:p w:rsidR="00DF51EA" w:rsidRDefault="00CA5DA9">
      <w:pPr>
        <w:pStyle w:val="a4"/>
        <w:numPr>
          <w:ilvl w:val="0"/>
          <w:numId w:val="1"/>
        </w:numPr>
        <w:tabs>
          <w:tab w:val="left" w:pos="695"/>
        </w:tabs>
        <w:spacing w:before="66" w:line="244" w:lineRule="auto"/>
        <w:ind w:right="547" w:firstLine="0"/>
      </w:pPr>
      <w:r>
        <w:t>совершенствование</w:t>
      </w:r>
      <w:r>
        <w:rPr>
          <w:spacing w:val="40"/>
        </w:rPr>
        <w:t xml:space="preserve"> </w:t>
      </w:r>
      <w:r>
        <w:t>навыков</w:t>
      </w:r>
      <w:r>
        <w:rPr>
          <w:spacing w:val="40"/>
        </w:rPr>
        <w:t xml:space="preserve"> </w:t>
      </w:r>
      <w:r>
        <w:t>общения</w:t>
      </w:r>
      <w:r>
        <w:rPr>
          <w:spacing w:val="40"/>
        </w:rPr>
        <w:t xml:space="preserve"> </w:t>
      </w:r>
      <w:r>
        <w:t>со</w:t>
      </w:r>
      <w:r>
        <w:rPr>
          <w:spacing w:val="40"/>
        </w:rPr>
        <w:t xml:space="preserve"> </w:t>
      </w:r>
      <w:r>
        <w:t>сверстниками</w:t>
      </w:r>
      <w:r>
        <w:rPr>
          <w:spacing w:val="40"/>
        </w:rPr>
        <w:t xml:space="preserve"> </w:t>
      </w:r>
      <w:r>
        <w:t>и</w:t>
      </w:r>
      <w:r>
        <w:rPr>
          <w:spacing w:val="40"/>
        </w:rPr>
        <w:t xml:space="preserve"> </w:t>
      </w:r>
      <w:r>
        <w:t>коммуникативных</w:t>
      </w:r>
      <w:r>
        <w:rPr>
          <w:spacing w:val="40"/>
        </w:rPr>
        <w:t xml:space="preserve"> </w:t>
      </w:r>
      <w:r>
        <w:t>умений</w:t>
      </w:r>
      <w:r>
        <w:rPr>
          <w:spacing w:val="40"/>
        </w:rPr>
        <w:t xml:space="preserve"> </w:t>
      </w:r>
      <w:r>
        <w:t>в</w:t>
      </w:r>
      <w:r>
        <w:rPr>
          <w:spacing w:val="40"/>
        </w:rPr>
        <w:t xml:space="preserve"> </w:t>
      </w:r>
      <w:r>
        <w:t>разновозрастной школьной среде;</w:t>
      </w:r>
    </w:p>
    <w:p w:rsidR="00DF51EA" w:rsidRDefault="00CA5DA9">
      <w:pPr>
        <w:pStyle w:val="a4"/>
        <w:numPr>
          <w:ilvl w:val="0"/>
          <w:numId w:val="1"/>
        </w:numPr>
        <w:tabs>
          <w:tab w:val="left" w:pos="580"/>
        </w:tabs>
        <w:spacing w:line="242" w:lineRule="auto"/>
        <w:ind w:right="551" w:firstLine="0"/>
      </w:pPr>
      <w:r>
        <w:t>формирование навыков организации своей жизнедеятельности с учетом правил безопасного образа жизни; 4)повышение</w:t>
      </w:r>
      <w:r>
        <w:rPr>
          <w:spacing w:val="80"/>
        </w:rPr>
        <w:t xml:space="preserve"> </w:t>
      </w:r>
      <w:r>
        <w:t>общей</w:t>
      </w:r>
      <w:r>
        <w:rPr>
          <w:spacing w:val="80"/>
        </w:rPr>
        <w:t xml:space="preserve"> </w:t>
      </w:r>
      <w:r>
        <w:t>культуры</w:t>
      </w:r>
      <w:r>
        <w:rPr>
          <w:spacing w:val="80"/>
        </w:rPr>
        <w:t xml:space="preserve"> </w:t>
      </w:r>
      <w:r>
        <w:t>обучающихся,</w:t>
      </w:r>
      <w:r>
        <w:rPr>
          <w:spacing w:val="80"/>
        </w:rPr>
        <w:t xml:space="preserve"> </w:t>
      </w:r>
      <w:r>
        <w:t>углубление</w:t>
      </w:r>
      <w:r>
        <w:rPr>
          <w:spacing w:val="80"/>
        </w:rPr>
        <w:t xml:space="preserve"> </w:t>
      </w:r>
      <w:r>
        <w:t>их</w:t>
      </w:r>
      <w:r>
        <w:rPr>
          <w:spacing w:val="80"/>
        </w:rPr>
        <w:t xml:space="preserve"> </w:t>
      </w:r>
      <w:r>
        <w:t>интереса</w:t>
      </w:r>
      <w:r>
        <w:rPr>
          <w:spacing w:val="80"/>
          <w:w w:val="150"/>
        </w:rPr>
        <w:t xml:space="preserve"> </w:t>
      </w:r>
      <w:r>
        <w:t>к</w:t>
      </w:r>
      <w:r>
        <w:rPr>
          <w:spacing w:val="80"/>
        </w:rPr>
        <w:t xml:space="preserve"> </w:t>
      </w:r>
      <w:r>
        <w:t>познавательной</w:t>
      </w:r>
      <w:r>
        <w:rPr>
          <w:spacing w:val="66"/>
        </w:rPr>
        <w:t xml:space="preserve"> </w:t>
      </w:r>
      <w:r>
        <w:t>и</w:t>
      </w:r>
      <w:r>
        <w:rPr>
          <w:spacing w:val="80"/>
        </w:rPr>
        <w:t xml:space="preserve"> </w:t>
      </w:r>
      <w:r>
        <w:t>проектно-</w:t>
      </w:r>
      <w:r>
        <w:rPr>
          <w:spacing w:val="40"/>
        </w:rPr>
        <w:t xml:space="preserve"> </w:t>
      </w:r>
      <w:r>
        <w:t>исследовательской деятельности с учетом возрастных и индивидуальных особенностей участников;</w:t>
      </w:r>
    </w:p>
    <w:p w:rsidR="00DF51EA" w:rsidRDefault="00CA5DA9">
      <w:pPr>
        <w:pStyle w:val="a4"/>
        <w:numPr>
          <w:ilvl w:val="0"/>
          <w:numId w:val="6"/>
        </w:numPr>
        <w:tabs>
          <w:tab w:val="left" w:pos="623"/>
        </w:tabs>
        <w:spacing w:line="242" w:lineRule="auto"/>
        <w:ind w:right="541" w:firstLine="0"/>
      </w:pPr>
      <w:r>
        <w:t>развитие навыков совместной деятельности со сверстниками, становление качеств, обеспечивающих успешность участия в коллективном труде: умение договариваться, подчиняться, руководить, проявлять инициативу, ответственность; становление умений командной работы;</w:t>
      </w:r>
    </w:p>
    <w:p w:rsidR="00DF51EA" w:rsidRDefault="00CA5DA9">
      <w:pPr>
        <w:pStyle w:val="a4"/>
        <w:numPr>
          <w:ilvl w:val="0"/>
          <w:numId w:val="6"/>
        </w:numPr>
        <w:tabs>
          <w:tab w:val="left" w:pos="580"/>
        </w:tabs>
        <w:spacing w:line="237" w:lineRule="auto"/>
        <w:ind w:right="2578" w:firstLine="0"/>
      </w:pPr>
      <w:r>
        <w:t>поддержка</w:t>
      </w:r>
      <w:r>
        <w:rPr>
          <w:spacing w:val="-1"/>
        </w:rPr>
        <w:t xml:space="preserve"> </w:t>
      </w:r>
      <w:r>
        <w:t>детских</w:t>
      </w:r>
      <w:r>
        <w:rPr>
          <w:spacing w:val="-3"/>
        </w:rPr>
        <w:t xml:space="preserve"> </w:t>
      </w:r>
      <w:r>
        <w:t>объединений,</w:t>
      </w:r>
      <w:r>
        <w:rPr>
          <w:spacing w:val="-4"/>
        </w:rPr>
        <w:t xml:space="preserve"> </w:t>
      </w:r>
      <w:r>
        <w:t>формирование</w:t>
      </w:r>
      <w:r>
        <w:rPr>
          <w:spacing w:val="-9"/>
        </w:rPr>
        <w:t xml:space="preserve"> </w:t>
      </w:r>
      <w:r>
        <w:t>умений</w:t>
      </w:r>
      <w:r>
        <w:rPr>
          <w:spacing w:val="-2"/>
        </w:rPr>
        <w:t xml:space="preserve"> </w:t>
      </w:r>
      <w:r>
        <w:t>ученического</w:t>
      </w:r>
      <w:r>
        <w:rPr>
          <w:spacing w:val="-7"/>
        </w:rPr>
        <w:t xml:space="preserve"> </w:t>
      </w:r>
      <w:r>
        <w:t>самоуправления; 7)формирование культуры поведения в информационной среде.</w:t>
      </w:r>
    </w:p>
    <w:p w:rsidR="00DF51EA" w:rsidRDefault="00CA5DA9">
      <w:pPr>
        <w:pStyle w:val="a3"/>
        <w:ind w:right="414" w:firstLine="710"/>
      </w:pPr>
      <w:r>
        <w:t xml:space="preserve">Внеурочная деятельность организуется </w:t>
      </w:r>
      <w:r>
        <w:rPr>
          <w:i/>
        </w:rPr>
        <w:t xml:space="preserve">по направлениям развития личности школьника </w:t>
      </w:r>
      <w:r>
        <w:t>с учетом намеченных задач внеурочной деятельности. Все ее формы представляются в деятельностных формулировках, что</w:t>
      </w:r>
      <w:r>
        <w:rPr>
          <w:spacing w:val="-4"/>
        </w:rPr>
        <w:t xml:space="preserve"> </w:t>
      </w:r>
      <w:r>
        <w:t>подчеркивает их практико-ориентированные</w:t>
      </w:r>
      <w:r>
        <w:rPr>
          <w:spacing w:val="-5"/>
        </w:rPr>
        <w:t xml:space="preserve"> </w:t>
      </w:r>
      <w:r>
        <w:t>характеристики. При</w:t>
      </w:r>
      <w:r>
        <w:rPr>
          <w:spacing w:val="-2"/>
        </w:rPr>
        <w:t xml:space="preserve"> </w:t>
      </w:r>
      <w:r>
        <w:t>выборе</w:t>
      </w:r>
      <w:r>
        <w:rPr>
          <w:spacing w:val="-6"/>
        </w:rPr>
        <w:t xml:space="preserve"> </w:t>
      </w:r>
      <w:r>
        <w:t>направлений</w:t>
      </w:r>
      <w:r>
        <w:rPr>
          <w:spacing w:val="-2"/>
        </w:rPr>
        <w:t xml:space="preserve"> </w:t>
      </w:r>
      <w:r>
        <w:t>и</w:t>
      </w:r>
      <w:r>
        <w:rPr>
          <w:spacing w:val="-2"/>
        </w:rPr>
        <w:t xml:space="preserve"> </w:t>
      </w:r>
      <w:r>
        <w:t>отборе</w:t>
      </w:r>
      <w:r>
        <w:rPr>
          <w:spacing w:val="-6"/>
        </w:rPr>
        <w:t xml:space="preserve"> </w:t>
      </w:r>
      <w:r>
        <w:t>содержания обучения образовательная организация учитывает:</w:t>
      </w:r>
    </w:p>
    <w:p w:rsidR="00DF51EA" w:rsidRDefault="00CA5DA9">
      <w:pPr>
        <w:pStyle w:val="a4"/>
        <w:numPr>
          <w:ilvl w:val="1"/>
          <w:numId w:val="6"/>
        </w:numPr>
        <w:tabs>
          <w:tab w:val="left" w:pos="1119"/>
        </w:tabs>
        <w:spacing w:line="237" w:lineRule="auto"/>
        <w:ind w:right="431"/>
        <w:jc w:val="left"/>
      </w:pPr>
      <w:r>
        <w:t>особенности</w:t>
      </w:r>
      <w:r>
        <w:rPr>
          <w:spacing w:val="80"/>
        </w:rPr>
        <w:t xml:space="preserve"> </w:t>
      </w:r>
      <w:r>
        <w:t>образовательной</w:t>
      </w:r>
      <w:r>
        <w:rPr>
          <w:spacing w:val="80"/>
        </w:rPr>
        <w:t xml:space="preserve"> </w:t>
      </w:r>
      <w:r>
        <w:t>организации</w:t>
      </w:r>
      <w:r>
        <w:rPr>
          <w:spacing w:val="80"/>
        </w:rPr>
        <w:t xml:space="preserve"> </w:t>
      </w:r>
      <w:r>
        <w:t>(условия</w:t>
      </w:r>
      <w:r>
        <w:rPr>
          <w:spacing w:val="80"/>
        </w:rPr>
        <w:t xml:space="preserve"> </w:t>
      </w:r>
      <w:r>
        <w:t>функционирования,</w:t>
      </w:r>
      <w:r>
        <w:rPr>
          <w:spacing w:val="80"/>
        </w:rPr>
        <w:t xml:space="preserve"> </w:t>
      </w:r>
      <w:r>
        <w:t>тип</w:t>
      </w:r>
      <w:r>
        <w:rPr>
          <w:spacing w:val="80"/>
        </w:rPr>
        <w:t xml:space="preserve"> </w:t>
      </w:r>
      <w:r>
        <w:t>школы,</w:t>
      </w:r>
      <w:r>
        <w:rPr>
          <w:spacing w:val="80"/>
        </w:rPr>
        <w:t xml:space="preserve"> </w:t>
      </w:r>
      <w:r>
        <w:t>особенности контингента, кадровый состав);</w:t>
      </w:r>
    </w:p>
    <w:p w:rsidR="00DF51EA" w:rsidRDefault="00CA5DA9">
      <w:pPr>
        <w:pStyle w:val="a4"/>
        <w:numPr>
          <w:ilvl w:val="1"/>
          <w:numId w:val="6"/>
        </w:numPr>
        <w:tabs>
          <w:tab w:val="left" w:pos="1119"/>
        </w:tabs>
        <w:ind w:right="420"/>
        <w:jc w:val="left"/>
      </w:pPr>
      <w:r>
        <w:t>результаты</w:t>
      </w:r>
      <w:r>
        <w:rPr>
          <w:spacing w:val="40"/>
        </w:rPr>
        <w:t xml:space="preserve"> </w:t>
      </w:r>
      <w:r>
        <w:t>диагностики</w:t>
      </w:r>
      <w:r>
        <w:rPr>
          <w:spacing w:val="40"/>
        </w:rPr>
        <w:t xml:space="preserve"> </w:t>
      </w:r>
      <w:r>
        <w:t>успеваемости</w:t>
      </w:r>
      <w:r>
        <w:rPr>
          <w:spacing w:val="40"/>
        </w:rPr>
        <w:t xml:space="preserve"> </w:t>
      </w:r>
      <w:r>
        <w:t>и</w:t>
      </w:r>
      <w:r>
        <w:rPr>
          <w:spacing w:val="40"/>
        </w:rPr>
        <w:t xml:space="preserve"> </w:t>
      </w:r>
      <w:r>
        <w:t>уровня</w:t>
      </w:r>
      <w:r>
        <w:rPr>
          <w:spacing w:val="40"/>
        </w:rPr>
        <w:t xml:space="preserve"> </w:t>
      </w:r>
      <w:r>
        <w:t>развития</w:t>
      </w:r>
      <w:r>
        <w:rPr>
          <w:spacing w:val="40"/>
        </w:rPr>
        <w:t xml:space="preserve"> </w:t>
      </w:r>
      <w:r>
        <w:t>обучающихся,</w:t>
      </w:r>
      <w:r>
        <w:rPr>
          <w:spacing w:val="40"/>
        </w:rPr>
        <w:t xml:space="preserve"> </w:t>
      </w:r>
      <w:r>
        <w:t>проблемы</w:t>
      </w:r>
      <w:r>
        <w:rPr>
          <w:spacing w:val="40"/>
        </w:rPr>
        <w:t xml:space="preserve"> </w:t>
      </w:r>
      <w:r>
        <w:t>и</w:t>
      </w:r>
      <w:r>
        <w:rPr>
          <w:spacing w:val="40"/>
        </w:rPr>
        <w:t xml:space="preserve"> </w:t>
      </w:r>
      <w:r>
        <w:t>трудности</w:t>
      </w:r>
      <w:r>
        <w:rPr>
          <w:spacing w:val="40"/>
        </w:rPr>
        <w:t xml:space="preserve"> </w:t>
      </w:r>
      <w:r>
        <w:t>их</w:t>
      </w:r>
      <w:r>
        <w:rPr>
          <w:spacing w:val="40"/>
        </w:rPr>
        <w:t xml:space="preserve"> </w:t>
      </w:r>
      <w:r>
        <w:t>учебной деятельности;</w:t>
      </w:r>
    </w:p>
    <w:p w:rsidR="00DF51EA" w:rsidRDefault="00CA5DA9">
      <w:pPr>
        <w:pStyle w:val="a4"/>
        <w:numPr>
          <w:ilvl w:val="1"/>
          <w:numId w:val="6"/>
        </w:numPr>
        <w:tabs>
          <w:tab w:val="left" w:pos="1119"/>
        </w:tabs>
        <w:spacing w:line="237" w:lineRule="auto"/>
        <w:ind w:right="419"/>
        <w:jc w:val="left"/>
      </w:pPr>
      <w:r>
        <w:t>возможность</w:t>
      </w:r>
      <w:r>
        <w:rPr>
          <w:spacing w:val="80"/>
          <w:w w:val="150"/>
        </w:rPr>
        <w:t xml:space="preserve"> </w:t>
      </w:r>
      <w:r>
        <w:t>обеспечить</w:t>
      </w:r>
      <w:r>
        <w:rPr>
          <w:spacing w:val="80"/>
          <w:w w:val="150"/>
        </w:rPr>
        <w:t xml:space="preserve"> </w:t>
      </w:r>
      <w:r>
        <w:t>условия</w:t>
      </w:r>
      <w:r>
        <w:rPr>
          <w:spacing w:val="80"/>
          <w:w w:val="150"/>
        </w:rPr>
        <w:t xml:space="preserve"> </w:t>
      </w:r>
      <w:r>
        <w:t>для</w:t>
      </w:r>
      <w:r>
        <w:rPr>
          <w:spacing w:val="80"/>
          <w:w w:val="150"/>
        </w:rPr>
        <w:t xml:space="preserve"> </w:t>
      </w:r>
      <w:r>
        <w:t>организации</w:t>
      </w:r>
      <w:r>
        <w:rPr>
          <w:spacing w:val="80"/>
          <w:w w:val="150"/>
        </w:rPr>
        <w:t xml:space="preserve"> </w:t>
      </w:r>
      <w:r>
        <w:t>разно-</w:t>
      </w:r>
      <w:r>
        <w:rPr>
          <w:spacing w:val="80"/>
          <w:w w:val="150"/>
        </w:rPr>
        <w:t xml:space="preserve"> </w:t>
      </w:r>
      <w:r>
        <w:t>образных</w:t>
      </w:r>
      <w:r>
        <w:rPr>
          <w:spacing w:val="80"/>
        </w:rPr>
        <w:t xml:space="preserve"> </w:t>
      </w:r>
      <w:r>
        <w:t>внеурочных</w:t>
      </w:r>
      <w:r>
        <w:rPr>
          <w:spacing w:val="80"/>
          <w:w w:val="150"/>
        </w:rPr>
        <w:t xml:space="preserve"> </w:t>
      </w:r>
      <w:r>
        <w:t>занятий</w:t>
      </w:r>
      <w:r>
        <w:rPr>
          <w:spacing w:val="80"/>
          <w:w w:val="150"/>
        </w:rPr>
        <w:t xml:space="preserve"> </w:t>
      </w:r>
      <w:r>
        <w:t>и</w:t>
      </w:r>
      <w:r>
        <w:rPr>
          <w:spacing w:val="80"/>
        </w:rPr>
        <w:t xml:space="preserve"> </w:t>
      </w:r>
      <w:r>
        <w:t>их содержательная связь с урочной деятельностью;</w:t>
      </w:r>
    </w:p>
    <w:p w:rsidR="00DF51EA" w:rsidRDefault="00CA5DA9">
      <w:pPr>
        <w:pStyle w:val="a4"/>
        <w:numPr>
          <w:ilvl w:val="1"/>
          <w:numId w:val="6"/>
        </w:numPr>
        <w:tabs>
          <w:tab w:val="left" w:pos="1119"/>
        </w:tabs>
        <w:ind w:right="421"/>
        <w:jc w:val="left"/>
      </w:pPr>
      <w:r>
        <w:t>особенности</w:t>
      </w:r>
      <w:r>
        <w:rPr>
          <w:spacing w:val="40"/>
        </w:rPr>
        <w:t xml:space="preserve"> </w:t>
      </w:r>
      <w:r>
        <w:t>информационно-образовательной</w:t>
      </w:r>
      <w:r>
        <w:rPr>
          <w:spacing w:val="40"/>
        </w:rPr>
        <w:t xml:space="preserve"> </w:t>
      </w:r>
      <w:r>
        <w:t>среды</w:t>
      </w:r>
      <w:r>
        <w:rPr>
          <w:spacing w:val="40"/>
        </w:rPr>
        <w:t xml:space="preserve"> </w:t>
      </w:r>
      <w:r>
        <w:t>образовательной</w:t>
      </w:r>
      <w:r>
        <w:rPr>
          <w:spacing w:val="40"/>
        </w:rPr>
        <w:t xml:space="preserve"> </w:t>
      </w:r>
      <w:r>
        <w:t>организации,</w:t>
      </w:r>
      <w:r>
        <w:rPr>
          <w:spacing w:val="40"/>
        </w:rPr>
        <w:t xml:space="preserve"> </w:t>
      </w:r>
      <w:r>
        <w:t>национальные</w:t>
      </w:r>
      <w:r>
        <w:rPr>
          <w:spacing w:val="40"/>
        </w:rPr>
        <w:t xml:space="preserve"> </w:t>
      </w:r>
      <w:r>
        <w:t>и культурные особенности региона, где находится образовательная организация.</w:t>
      </w:r>
    </w:p>
    <w:p w:rsidR="00DF51EA" w:rsidRDefault="00DF51EA">
      <w:pPr>
        <w:pStyle w:val="a3"/>
        <w:spacing w:before="38"/>
        <w:ind w:left="0"/>
        <w:jc w:val="left"/>
      </w:pPr>
    </w:p>
    <w:p w:rsidR="00DF51EA" w:rsidRDefault="00CA5DA9">
      <w:pPr>
        <w:pStyle w:val="2"/>
        <w:ind w:left="399"/>
      </w:pPr>
      <w:bookmarkStart w:id="59" w:name="Направления_внеурочной_деятельности_и_их"/>
      <w:bookmarkEnd w:id="59"/>
      <w:r>
        <w:t>Направления</w:t>
      </w:r>
      <w:r>
        <w:rPr>
          <w:spacing w:val="-9"/>
        </w:rPr>
        <w:t xml:space="preserve"> </w:t>
      </w:r>
      <w:r>
        <w:t>внеурочной</w:t>
      </w:r>
      <w:r>
        <w:rPr>
          <w:spacing w:val="-7"/>
        </w:rPr>
        <w:t xml:space="preserve"> </w:t>
      </w:r>
      <w:r>
        <w:t>деятельности</w:t>
      </w:r>
      <w:r>
        <w:rPr>
          <w:spacing w:val="-8"/>
        </w:rPr>
        <w:t xml:space="preserve"> </w:t>
      </w:r>
      <w:r>
        <w:t>и</w:t>
      </w:r>
      <w:r>
        <w:rPr>
          <w:spacing w:val="-9"/>
        </w:rPr>
        <w:t xml:space="preserve"> </w:t>
      </w:r>
      <w:r>
        <w:t>их</w:t>
      </w:r>
      <w:r>
        <w:rPr>
          <w:spacing w:val="-14"/>
        </w:rPr>
        <w:t xml:space="preserve"> </w:t>
      </w:r>
      <w:r>
        <w:t>содержательное</w:t>
      </w:r>
      <w:r>
        <w:rPr>
          <w:spacing w:val="-7"/>
        </w:rPr>
        <w:t xml:space="preserve"> </w:t>
      </w:r>
      <w:r>
        <w:rPr>
          <w:spacing w:val="-2"/>
        </w:rPr>
        <w:t>наполнение:</w:t>
      </w:r>
    </w:p>
    <w:p w:rsidR="00DF51EA" w:rsidRDefault="00CA5DA9">
      <w:pPr>
        <w:spacing w:before="4" w:line="237" w:lineRule="auto"/>
        <w:ind w:left="399" w:right="538" w:firstLine="710"/>
        <w:jc w:val="both"/>
        <w:rPr>
          <w:i/>
        </w:rPr>
      </w:pPr>
      <w:r>
        <w:rPr>
          <w:i/>
        </w:rPr>
        <w:t>В соответствии с</w:t>
      </w:r>
      <w:r>
        <w:rPr>
          <w:i/>
          <w:spacing w:val="-2"/>
        </w:rPr>
        <w:t xml:space="preserve"> </w:t>
      </w:r>
      <w:r>
        <w:rPr>
          <w:i/>
        </w:rPr>
        <w:t>вступлением</w:t>
      </w:r>
      <w:r>
        <w:rPr>
          <w:i/>
          <w:spacing w:val="-2"/>
        </w:rPr>
        <w:t xml:space="preserve"> </w:t>
      </w:r>
      <w:r>
        <w:rPr>
          <w:i/>
        </w:rPr>
        <w:t>в силу</w:t>
      </w:r>
      <w:r>
        <w:rPr>
          <w:i/>
          <w:spacing w:val="-2"/>
        </w:rPr>
        <w:t xml:space="preserve"> </w:t>
      </w:r>
      <w:r>
        <w:rPr>
          <w:i/>
        </w:rPr>
        <w:t>ФГОС НОО</w:t>
      </w:r>
      <w:r>
        <w:rPr>
          <w:i/>
          <w:spacing w:val="-1"/>
        </w:rPr>
        <w:t xml:space="preserve"> </w:t>
      </w:r>
      <w:r w:rsidR="00750D7F">
        <w:rPr>
          <w:i/>
        </w:rPr>
        <w:t>3 поколения в М</w:t>
      </w:r>
      <w:r>
        <w:rPr>
          <w:i/>
        </w:rPr>
        <w:t>ОУ</w:t>
      </w:r>
      <w:r w:rsidR="00750D7F">
        <w:rPr>
          <w:i/>
        </w:rPr>
        <w:t xml:space="preserve">СОШ№8 </w:t>
      </w:r>
      <w:r>
        <w:rPr>
          <w:i/>
        </w:rPr>
        <w:t xml:space="preserve"> выделены виды деятельности, позволяющие в полной мере соответствовать выдвигаемым требованиям ФГОС.</w:t>
      </w:r>
    </w:p>
    <w:p w:rsidR="00DF51EA" w:rsidRDefault="00CA5DA9">
      <w:pPr>
        <w:pStyle w:val="a4"/>
        <w:numPr>
          <w:ilvl w:val="0"/>
          <w:numId w:val="5"/>
        </w:numPr>
        <w:tabs>
          <w:tab w:val="left" w:pos="671"/>
        </w:tabs>
        <w:ind w:right="508" w:firstLine="0"/>
      </w:pPr>
      <w:r>
        <w:rPr>
          <w:b/>
        </w:rPr>
        <w:t xml:space="preserve">Спортивно-оздоровительная деятельность </w:t>
      </w:r>
      <w:r>
        <w:t xml:space="preserve">направлена на физическое развитие школьника, углубление знаний об организации жизни и деятельности с учетом соблюдения правил здорового безопасного образа </w:t>
      </w:r>
      <w:r>
        <w:rPr>
          <w:spacing w:val="-2"/>
        </w:rPr>
        <w:t>жизни.</w:t>
      </w:r>
    </w:p>
    <w:p w:rsidR="00DF51EA" w:rsidRDefault="00CA5DA9">
      <w:pPr>
        <w:pStyle w:val="a4"/>
        <w:numPr>
          <w:ilvl w:val="0"/>
          <w:numId w:val="5"/>
        </w:numPr>
        <w:tabs>
          <w:tab w:val="left" w:pos="801"/>
        </w:tabs>
        <w:spacing w:line="237" w:lineRule="auto"/>
        <w:ind w:right="415" w:firstLine="0"/>
      </w:pPr>
      <w:r>
        <w:rPr>
          <w:b/>
        </w:rPr>
        <w:t xml:space="preserve">Проектно-исследовательская деятельность </w:t>
      </w:r>
      <w:r>
        <w:t>в рамках преемственности ФГОС разных поколений организуется как возможность более глубокого развития интеллектуального и творческого потенциала каждого обучающегося, создание условий для активации личностного потенциала обучающихся через проектную деятельность и реализации педагогической идеи формирования у школьников умения учиться самостоятельно, добывать и систематизировать новые знания.</w:t>
      </w:r>
    </w:p>
    <w:p w:rsidR="00DF51EA" w:rsidRDefault="00CA5DA9">
      <w:pPr>
        <w:pStyle w:val="a4"/>
        <w:numPr>
          <w:ilvl w:val="0"/>
          <w:numId w:val="5"/>
        </w:numPr>
        <w:tabs>
          <w:tab w:val="left" w:pos="671"/>
        </w:tabs>
        <w:spacing w:before="60"/>
        <w:ind w:right="552" w:firstLine="0"/>
      </w:pPr>
      <w:r>
        <w:rPr>
          <w:b/>
        </w:rPr>
        <w:t xml:space="preserve">Коммуникативная деятельность </w:t>
      </w:r>
      <w:r>
        <w:t>направлена на совершенствование функциональной коммуникативной грамотности, культуры диалогического общения и словесного творчества.</w:t>
      </w:r>
    </w:p>
    <w:p w:rsidR="00DF51EA" w:rsidRDefault="00CA5DA9">
      <w:pPr>
        <w:pStyle w:val="a4"/>
        <w:numPr>
          <w:ilvl w:val="0"/>
          <w:numId w:val="5"/>
        </w:numPr>
        <w:tabs>
          <w:tab w:val="left" w:pos="609"/>
        </w:tabs>
        <w:spacing w:before="2"/>
        <w:ind w:right="543" w:firstLine="0"/>
      </w:pPr>
      <w:r>
        <w:rPr>
          <w:b/>
        </w:rPr>
        <w:t xml:space="preserve">Художественно-эстетическая творческая деятельность </w:t>
      </w:r>
      <w:r>
        <w:t xml:space="preserve">обучающихся организуется как система разнообразных творческих мастерских по развитию музыкального творчества, способности к импровизации, драматизации, выразительному чтению, а также становлению умений участвовать в театрализованной </w:t>
      </w:r>
      <w:r>
        <w:rPr>
          <w:spacing w:val="-2"/>
        </w:rPr>
        <w:t>деятельности.</w:t>
      </w:r>
    </w:p>
    <w:p w:rsidR="00DF51EA" w:rsidRDefault="00CA5DA9">
      <w:pPr>
        <w:pStyle w:val="a4"/>
        <w:numPr>
          <w:ilvl w:val="0"/>
          <w:numId w:val="5"/>
        </w:numPr>
        <w:tabs>
          <w:tab w:val="left" w:pos="637"/>
        </w:tabs>
        <w:spacing w:line="242" w:lineRule="auto"/>
        <w:ind w:right="419" w:firstLine="0"/>
      </w:pPr>
      <w:r>
        <w:rPr>
          <w:b/>
        </w:rPr>
        <w:t xml:space="preserve">Информационная культура </w:t>
      </w:r>
      <w:r>
        <w:t>направлена на развитие у обучающихся комплекса знаний, умений, навыков и рефлексивных</w:t>
      </w:r>
      <w:r>
        <w:rPr>
          <w:spacing w:val="5"/>
        </w:rPr>
        <w:t xml:space="preserve"> </w:t>
      </w:r>
      <w:r>
        <w:t>установок</w:t>
      </w:r>
      <w:r>
        <w:rPr>
          <w:spacing w:val="4"/>
        </w:rPr>
        <w:t xml:space="preserve"> </w:t>
      </w:r>
      <w:r>
        <w:t>во</w:t>
      </w:r>
      <w:r>
        <w:rPr>
          <w:spacing w:val="1"/>
        </w:rPr>
        <w:t xml:space="preserve"> </w:t>
      </w:r>
      <w:r>
        <w:t>взаимодействии</w:t>
      </w:r>
      <w:r>
        <w:rPr>
          <w:spacing w:val="7"/>
        </w:rPr>
        <w:t xml:space="preserve"> </w:t>
      </w:r>
      <w:r>
        <w:t>с</w:t>
      </w:r>
      <w:r>
        <w:rPr>
          <w:spacing w:val="3"/>
        </w:rPr>
        <w:t xml:space="preserve"> </w:t>
      </w:r>
      <w:r>
        <w:t>информационной</w:t>
      </w:r>
      <w:r>
        <w:rPr>
          <w:spacing w:val="7"/>
        </w:rPr>
        <w:t xml:space="preserve"> </w:t>
      </w:r>
      <w:r>
        <w:t>средой,</w:t>
      </w:r>
      <w:r>
        <w:rPr>
          <w:spacing w:val="79"/>
        </w:rPr>
        <w:t xml:space="preserve"> </w:t>
      </w:r>
      <w:r>
        <w:t>предполагает</w:t>
      </w:r>
      <w:r>
        <w:rPr>
          <w:spacing w:val="10"/>
        </w:rPr>
        <w:t xml:space="preserve"> </w:t>
      </w:r>
      <w:r>
        <w:t>учебные</w:t>
      </w:r>
      <w:r>
        <w:rPr>
          <w:spacing w:val="-1"/>
        </w:rPr>
        <w:t xml:space="preserve"> </w:t>
      </w:r>
      <w:r>
        <w:t>курсы</w:t>
      </w:r>
      <w:r>
        <w:rPr>
          <w:spacing w:val="6"/>
        </w:rPr>
        <w:t xml:space="preserve"> </w:t>
      </w:r>
      <w:r>
        <w:t>в</w:t>
      </w:r>
      <w:r>
        <w:rPr>
          <w:spacing w:val="6"/>
        </w:rPr>
        <w:t xml:space="preserve"> </w:t>
      </w:r>
      <w:r>
        <w:rPr>
          <w:spacing w:val="-2"/>
        </w:rPr>
        <w:t>рамках</w:t>
      </w:r>
    </w:p>
    <w:p w:rsidR="00DF51EA" w:rsidRDefault="00DF51EA">
      <w:pPr>
        <w:pStyle w:val="a4"/>
        <w:spacing w:line="242" w:lineRule="auto"/>
        <w:sectPr w:rsidR="00DF51EA">
          <w:pgSz w:w="11910" w:h="16840"/>
          <w:pgMar w:top="480" w:right="141" w:bottom="1200" w:left="283" w:header="0" w:footer="952" w:gutter="0"/>
          <w:cols w:space="720"/>
        </w:sectPr>
      </w:pPr>
    </w:p>
    <w:p w:rsidR="00DF51EA" w:rsidRDefault="00CA5DA9">
      <w:pPr>
        <w:pStyle w:val="a3"/>
        <w:spacing w:before="64"/>
        <w:ind w:right="416"/>
      </w:pPr>
      <w:r>
        <w:t>внеурочной деятельности, которые формируют представления младших школьников о разнообразных современных информационных средствах и навыки выполнения разных видов работ на компьютере.</w:t>
      </w:r>
    </w:p>
    <w:p w:rsidR="00DF51EA" w:rsidRDefault="00CA5DA9">
      <w:pPr>
        <w:pStyle w:val="a4"/>
        <w:numPr>
          <w:ilvl w:val="0"/>
          <w:numId w:val="5"/>
        </w:numPr>
        <w:tabs>
          <w:tab w:val="left" w:pos="633"/>
        </w:tabs>
        <w:ind w:right="543" w:firstLine="0"/>
      </w:pPr>
      <w:r>
        <w:rPr>
          <w:b/>
        </w:rPr>
        <w:t xml:space="preserve">Интеллектуальные марафоны </w:t>
      </w:r>
      <w:r>
        <w:t>— система интеллектуальных соревновательныхмероприятий, являющихся элементом общеинтеллектуального направления внеурочной деятельности, которые призваны развивать общую культуру и эрудицию обучающегося, его познавательные интересу и способности к самообразованию.</w:t>
      </w:r>
    </w:p>
    <w:p w:rsidR="00DF51EA" w:rsidRDefault="00CA5DA9">
      <w:pPr>
        <w:pStyle w:val="a4"/>
        <w:numPr>
          <w:ilvl w:val="0"/>
          <w:numId w:val="5"/>
        </w:numPr>
        <w:tabs>
          <w:tab w:val="left" w:pos="743"/>
        </w:tabs>
        <w:spacing w:before="5" w:line="237" w:lineRule="auto"/>
        <w:ind w:right="545" w:firstLine="0"/>
      </w:pPr>
      <w:r>
        <w:rPr>
          <w:b/>
        </w:rPr>
        <w:t xml:space="preserve">«Учение с увлечением!» </w:t>
      </w:r>
      <w:r>
        <w:t>- включает систему занятий в зоне ближайшего развития, когда учитель непосредственно помогает обучающемуся преодолеть трудности, возникшие при изучении разных предметов.</w:t>
      </w:r>
    </w:p>
    <w:p w:rsidR="00DF51EA" w:rsidRDefault="00DF51EA">
      <w:pPr>
        <w:pStyle w:val="a3"/>
        <w:spacing w:before="3"/>
        <w:ind w:left="0"/>
        <w:jc w:val="left"/>
      </w:pPr>
    </w:p>
    <w:p w:rsidR="00DF51EA" w:rsidRDefault="00CA5DA9">
      <w:pPr>
        <w:spacing w:line="251" w:lineRule="exact"/>
        <w:ind w:left="399"/>
      </w:pPr>
      <w:r>
        <w:t>Выбор</w:t>
      </w:r>
      <w:r>
        <w:rPr>
          <w:spacing w:val="-9"/>
        </w:rPr>
        <w:t xml:space="preserve"> </w:t>
      </w:r>
      <w:r>
        <w:rPr>
          <w:b/>
        </w:rPr>
        <w:t>форм</w:t>
      </w:r>
      <w:r>
        <w:rPr>
          <w:b/>
          <w:spacing w:val="-7"/>
        </w:rPr>
        <w:t xml:space="preserve"> </w:t>
      </w:r>
      <w:r>
        <w:rPr>
          <w:b/>
        </w:rPr>
        <w:t>организации</w:t>
      </w:r>
      <w:r>
        <w:rPr>
          <w:b/>
          <w:spacing w:val="-4"/>
        </w:rPr>
        <w:t xml:space="preserve"> </w:t>
      </w:r>
      <w:r>
        <w:rPr>
          <w:b/>
        </w:rPr>
        <w:t>внеурочной</w:t>
      </w:r>
      <w:r>
        <w:rPr>
          <w:b/>
          <w:spacing w:val="-7"/>
        </w:rPr>
        <w:t xml:space="preserve"> </w:t>
      </w:r>
      <w:r>
        <w:rPr>
          <w:b/>
        </w:rPr>
        <w:t>деятельности</w:t>
      </w:r>
      <w:r>
        <w:rPr>
          <w:b/>
          <w:spacing w:val="-4"/>
        </w:rPr>
        <w:t xml:space="preserve"> </w:t>
      </w:r>
      <w:r>
        <w:t>подчиняется</w:t>
      </w:r>
      <w:r>
        <w:rPr>
          <w:spacing w:val="-6"/>
        </w:rPr>
        <w:t xml:space="preserve"> </w:t>
      </w:r>
      <w:r>
        <w:t>следующим</w:t>
      </w:r>
      <w:r>
        <w:rPr>
          <w:spacing w:val="-5"/>
        </w:rPr>
        <w:t xml:space="preserve"> </w:t>
      </w:r>
      <w:r>
        <w:rPr>
          <w:spacing w:val="-2"/>
        </w:rPr>
        <w:t>требованиям:</w:t>
      </w:r>
    </w:p>
    <w:p w:rsidR="00DF51EA" w:rsidRDefault="00CA5DA9">
      <w:pPr>
        <w:pStyle w:val="a3"/>
        <w:spacing w:line="251" w:lineRule="exact"/>
        <w:jc w:val="left"/>
      </w:pPr>
      <w:r>
        <w:t>-целесообразность</w:t>
      </w:r>
      <w:r>
        <w:rPr>
          <w:spacing w:val="-10"/>
        </w:rPr>
        <w:t xml:space="preserve"> </w:t>
      </w:r>
      <w:r>
        <w:t>использования</w:t>
      </w:r>
      <w:r>
        <w:rPr>
          <w:spacing w:val="-7"/>
        </w:rPr>
        <w:t xml:space="preserve"> </w:t>
      </w:r>
      <w:r>
        <w:t>данной</w:t>
      </w:r>
      <w:r>
        <w:rPr>
          <w:spacing w:val="-9"/>
        </w:rPr>
        <w:t xml:space="preserve"> </w:t>
      </w:r>
      <w:r>
        <w:t>формы</w:t>
      </w:r>
      <w:r>
        <w:rPr>
          <w:spacing w:val="-6"/>
        </w:rPr>
        <w:t xml:space="preserve"> </w:t>
      </w:r>
      <w:r>
        <w:t>для</w:t>
      </w:r>
      <w:r>
        <w:rPr>
          <w:spacing w:val="-7"/>
        </w:rPr>
        <w:t xml:space="preserve"> </w:t>
      </w:r>
      <w:r>
        <w:t>решения</w:t>
      </w:r>
      <w:r>
        <w:rPr>
          <w:spacing w:val="-7"/>
        </w:rPr>
        <w:t xml:space="preserve"> </w:t>
      </w:r>
      <w:r>
        <w:t>поставленных</w:t>
      </w:r>
      <w:r>
        <w:rPr>
          <w:spacing w:val="-7"/>
        </w:rPr>
        <w:t xml:space="preserve"> </w:t>
      </w:r>
      <w:r>
        <w:t>задач</w:t>
      </w:r>
      <w:r>
        <w:rPr>
          <w:spacing w:val="2"/>
        </w:rPr>
        <w:t xml:space="preserve"> </w:t>
      </w:r>
      <w:r>
        <w:t>конкретного</w:t>
      </w:r>
      <w:r>
        <w:rPr>
          <w:spacing w:val="-8"/>
        </w:rPr>
        <w:t xml:space="preserve"> </w:t>
      </w:r>
      <w:r>
        <w:rPr>
          <w:spacing w:val="-2"/>
        </w:rPr>
        <w:t>направления;</w:t>
      </w:r>
    </w:p>
    <w:p w:rsidR="00DF51EA" w:rsidRDefault="00CA5DA9">
      <w:pPr>
        <w:pStyle w:val="a3"/>
        <w:spacing w:before="1"/>
        <w:jc w:val="left"/>
      </w:pPr>
      <w:r>
        <w:t>-преобладание</w:t>
      </w:r>
      <w:r>
        <w:rPr>
          <w:spacing w:val="80"/>
        </w:rPr>
        <w:t xml:space="preserve"> </w:t>
      </w:r>
      <w:r>
        <w:t>практико-ориентированных</w:t>
      </w:r>
      <w:r>
        <w:rPr>
          <w:spacing w:val="80"/>
        </w:rPr>
        <w:t xml:space="preserve"> </w:t>
      </w:r>
      <w:r>
        <w:t>форм,</w:t>
      </w:r>
      <w:r>
        <w:rPr>
          <w:spacing w:val="80"/>
        </w:rPr>
        <w:t xml:space="preserve"> </w:t>
      </w:r>
      <w:r>
        <w:t>обеспечивающих</w:t>
      </w:r>
      <w:r>
        <w:rPr>
          <w:spacing w:val="80"/>
        </w:rPr>
        <w:t xml:space="preserve"> </w:t>
      </w:r>
      <w:r>
        <w:t>непосредственное</w:t>
      </w:r>
      <w:r>
        <w:rPr>
          <w:spacing w:val="80"/>
        </w:rPr>
        <w:t xml:space="preserve"> </w:t>
      </w:r>
      <w:r>
        <w:t>активное</w:t>
      </w:r>
      <w:r>
        <w:rPr>
          <w:spacing w:val="80"/>
        </w:rPr>
        <w:t xml:space="preserve"> </w:t>
      </w:r>
      <w:r>
        <w:t>участие</w:t>
      </w:r>
      <w:r>
        <w:rPr>
          <w:spacing w:val="40"/>
        </w:rPr>
        <w:t xml:space="preserve"> </w:t>
      </w:r>
      <w:r>
        <w:t>обучающегося в практической деятельности, в том числе совместной (парной, групповой, коллективной);</w:t>
      </w:r>
    </w:p>
    <w:p w:rsidR="00DF51EA" w:rsidRDefault="00CA5DA9">
      <w:pPr>
        <w:pStyle w:val="a3"/>
        <w:spacing w:before="5" w:line="237" w:lineRule="auto"/>
        <w:jc w:val="left"/>
      </w:pPr>
      <w:r>
        <w:t>-учет специфики коммуникативной деятельности, которая сопровождает то или иное направление</w:t>
      </w:r>
      <w:r>
        <w:rPr>
          <w:spacing w:val="-3"/>
        </w:rPr>
        <w:t xml:space="preserve"> </w:t>
      </w:r>
      <w:r>
        <w:t xml:space="preserve">внеучебной </w:t>
      </w:r>
      <w:r>
        <w:rPr>
          <w:spacing w:val="-2"/>
        </w:rPr>
        <w:t>деятельности;</w:t>
      </w:r>
    </w:p>
    <w:p w:rsidR="00DF51EA" w:rsidRDefault="00CA5DA9">
      <w:pPr>
        <w:pStyle w:val="a3"/>
        <w:spacing w:before="2"/>
        <w:jc w:val="left"/>
      </w:pPr>
      <w:r>
        <w:t>-использование</w:t>
      </w:r>
      <w:r>
        <w:rPr>
          <w:spacing w:val="-14"/>
        </w:rPr>
        <w:t xml:space="preserve"> </w:t>
      </w:r>
      <w:r>
        <w:t>форм</w:t>
      </w:r>
      <w:r>
        <w:rPr>
          <w:spacing w:val="-14"/>
        </w:rPr>
        <w:t xml:space="preserve"> </w:t>
      </w:r>
      <w:r>
        <w:t>организации,</w:t>
      </w:r>
      <w:r>
        <w:rPr>
          <w:spacing w:val="-14"/>
        </w:rPr>
        <w:t xml:space="preserve"> </w:t>
      </w:r>
      <w:r>
        <w:t>предполагающих</w:t>
      </w:r>
      <w:r>
        <w:rPr>
          <w:spacing w:val="-11"/>
        </w:rPr>
        <w:t xml:space="preserve"> </w:t>
      </w:r>
      <w:r>
        <w:t>использование</w:t>
      </w:r>
      <w:r>
        <w:rPr>
          <w:spacing w:val="-14"/>
        </w:rPr>
        <w:t xml:space="preserve"> </w:t>
      </w:r>
      <w:r>
        <w:t>средств</w:t>
      </w:r>
      <w:r>
        <w:rPr>
          <w:spacing w:val="-10"/>
        </w:rPr>
        <w:t xml:space="preserve"> </w:t>
      </w:r>
      <w:r>
        <w:rPr>
          <w:spacing w:val="-4"/>
        </w:rPr>
        <w:t>ИКТ.</w:t>
      </w:r>
    </w:p>
    <w:p w:rsidR="00DF51EA" w:rsidRDefault="00CA5DA9">
      <w:pPr>
        <w:pStyle w:val="a3"/>
        <w:spacing w:before="1"/>
        <w:ind w:right="416" w:firstLine="710"/>
      </w:pPr>
      <w:r>
        <w:t>Предлагаемые направления внеурочной деятельности являются для образовательной организации общими ориентирами и не подлежат формальному копированию. При отборе направлений внеурочной деятельности каждая образовательная организация ориентируется, прежде всего, на свои особенности функционирования, психолого-педагогические характеристики обучающихся, их потребности, интересы и уровни успешности обучения. К выбору направлений внеурочной деятельности и их организации могут привлекаться родители как законные участники образовательных отношений.</w:t>
      </w:r>
    </w:p>
    <w:p w:rsidR="00DF51EA" w:rsidRDefault="00CA5DA9">
      <w:pPr>
        <w:pStyle w:val="a3"/>
        <w:ind w:right="422" w:firstLine="710"/>
      </w:pPr>
      <w:r>
        <w:t>При организации внеурочной деятельности непосредственно в образовательной организации в этой работе</w:t>
      </w:r>
      <w:r>
        <w:rPr>
          <w:spacing w:val="-3"/>
        </w:rPr>
        <w:t xml:space="preserve"> </w:t>
      </w:r>
      <w:r>
        <w:t>могут принимать</w:t>
      </w:r>
      <w:r>
        <w:rPr>
          <w:spacing w:val="-1"/>
        </w:rPr>
        <w:t xml:space="preserve"> </w:t>
      </w:r>
      <w:r>
        <w:t>участие</w:t>
      </w:r>
      <w:r>
        <w:rPr>
          <w:spacing w:val="-3"/>
        </w:rPr>
        <w:t xml:space="preserve"> </w:t>
      </w:r>
      <w:r>
        <w:t>все</w:t>
      </w:r>
      <w:r>
        <w:rPr>
          <w:spacing w:val="-3"/>
        </w:rPr>
        <w:t xml:space="preserve"> </w:t>
      </w:r>
      <w:r>
        <w:t>педагогические</w:t>
      </w:r>
      <w:r>
        <w:rPr>
          <w:spacing w:val="-3"/>
        </w:rPr>
        <w:t xml:space="preserve"> </w:t>
      </w:r>
      <w:r>
        <w:t>работники данной организации (учителя начальной школы, учителя-</w:t>
      </w:r>
      <w:r>
        <w:rPr>
          <w:spacing w:val="-1"/>
        </w:rPr>
        <w:t xml:space="preserve"> </w:t>
      </w:r>
      <w:r>
        <w:t>предметники,</w:t>
      </w:r>
      <w:r>
        <w:rPr>
          <w:spacing w:val="-2"/>
        </w:rPr>
        <w:t xml:space="preserve"> </w:t>
      </w:r>
      <w:r>
        <w:t>социальные</w:t>
      </w:r>
      <w:r>
        <w:rPr>
          <w:spacing w:val="-6"/>
        </w:rPr>
        <w:t xml:space="preserve"> </w:t>
      </w:r>
      <w:r>
        <w:t>педагоги, педагоги-</w:t>
      </w:r>
      <w:r>
        <w:rPr>
          <w:spacing w:val="-1"/>
        </w:rPr>
        <w:t xml:space="preserve"> </w:t>
      </w:r>
      <w:r>
        <w:t>психологи, учителя-</w:t>
      </w:r>
      <w:r>
        <w:rPr>
          <w:spacing w:val="-1"/>
        </w:rPr>
        <w:t xml:space="preserve"> </w:t>
      </w:r>
      <w:r>
        <w:t>дефектологи, логопед, воспитатели, библиотекарь и др.).</w:t>
      </w:r>
    </w:p>
    <w:p w:rsidR="00DF51EA" w:rsidRDefault="00CA5DA9">
      <w:pPr>
        <w:pStyle w:val="a3"/>
        <w:ind w:right="420" w:firstLine="710"/>
      </w:pPr>
      <w:r>
        <w:t>Внеурочная дея</w:t>
      </w:r>
      <w:r w:rsidR="00750D7F">
        <w:t>тельность МОУСОШ №8</w:t>
      </w:r>
      <w:r>
        <w:t xml:space="preserve"> также тесно связана с дополнительным образованием детей в части создания условий для развития творческих интересов детей, включения их в художественную, техническую, спортивную и другую деятельность. Объединение усилий внеурочной деятельности идополнительного образования строится на использовании единых форм организации.</w:t>
      </w:r>
    </w:p>
    <w:p w:rsidR="00DF51EA" w:rsidRDefault="00CA5DA9">
      <w:pPr>
        <w:pStyle w:val="a3"/>
        <w:spacing w:before="4" w:line="237" w:lineRule="auto"/>
        <w:ind w:right="410" w:firstLine="710"/>
      </w:pPr>
      <w:r>
        <w:t>Осуществляется внеурочная деятельность в формах, отличных от классно - урочной, направлена на достижение планируемых результатов освоения основной образовательной программы.</w:t>
      </w:r>
    </w:p>
    <w:p w:rsidR="00DF51EA" w:rsidRDefault="00CA5DA9">
      <w:pPr>
        <w:pStyle w:val="a3"/>
        <w:spacing w:before="1"/>
        <w:ind w:right="410" w:firstLine="710"/>
      </w:pPr>
      <w:r>
        <w:t>Формы организации образовательной деятельности, чередование учебной и внеурочной деятельности в рамках реализации основной образовательной программы основного общего образования определяет образовательная организация.</w:t>
      </w:r>
    </w:p>
    <w:p w:rsidR="00DF51EA" w:rsidRDefault="00CA5DA9">
      <w:pPr>
        <w:pStyle w:val="a3"/>
        <w:ind w:right="411" w:firstLine="710"/>
      </w:pPr>
      <w:r>
        <w:t>Чередование учебной и внеурочной деятельности устанавливается календарным учебным графиком образовательной организации. Время, отведённое на внеурочную деятельность, не учитывается при</w:t>
      </w:r>
      <w:r>
        <w:rPr>
          <w:spacing w:val="80"/>
        </w:rPr>
        <w:t xml:space="preserve"> </w:t>
      </w:r>
      <w:r>
        <w:t>определении максимально допустимой недельной нагрузки обучающихся.</w:t>
      </w:r>
    </w:p>
    <w:p w:rsidR="00DF51EA" w:rsidRDefault="00CA5DA9">
      <w:pPr>
        <w:pStyle w:val="a3"/>
        <w:ind w:right="133" w:firstLine="710"/>
      </w:pPr>
      <w:r>
        <w:t>План ВД реализуется педагогами школы (учителями-предметниками, классными руководителями, педагогами дополнительного образования, координатором по воспитательной работе, педагогом-библиотекарем, педагогом-психологом). Для реализации Плана организации ВД используются учебные кабинеты, компьютерный класс, актовый зал, библиотека, музейная комната, спортивный зал, спортивная площадка.</w:t>
      </w:r>
    </w:p>
    <w:p w:rsidR="00DF51EA" w:rsidRDefault="00CA5DA9">
      <w:pPr>
        <w:pStyle w:val="a3"/>
        <w:spacing w:before="1"/>
        <w:ind w:right="433" w:firstLine="710"/>
      </w:pPr>
      <w:r>
        <w:t>Внеурочная деятельность в школе</w:t>
      </w:r>
      <w:r>
        <w:rPr>
          <w:spacing w:val="-1"/>
        </w:rPr>
        <w:t xml:space="preserve"> </w:t>
      </w:r>
      <w:r>
        <w:t>реализуется за счет регулярных (проводимых на постоянной основе</w:t>
      </w:r>
      <w:r>
        <w:rPr>
          <w:spacing w:val="-1"/>
        </w:rPr>
        <w:t xml:space="preserve"> </w:t>
      </w:r>
      <w:r>
        <w:t>и включенных в расписание) и нерегулярных (не регламентирующихся расписанием) занятий.</w:t>
      </w:r>
    </w:p>
    <w:p w:rsidR="00DF51EA" w:rsidRDefault="00CA5DA9">
      <w:pPr>
        <w:pStyle w:val="a3"/>
        <w:spacing w:before="2"/>
        <w:ind w:right="423" w:firstLine="710"/>
      </w:pPr>
      <w:r>
        <w:t>Регулярные занятия по внеурочной деятельности в школе ведутся в рамках курсов ВД. Нерегулярные занятия внеурочной деятельностью не регламентируются единым расписанием внеурочной деятельности на уровне начального общего образования, могут проводиться в соответствии с планом жизнедеятельности класса, планом работы группы продленного дня, планом воспитательной работы школы. Нерегулярные занятия внеурочной деятельностью носят характер добровольного посещения обучающимися мероприятий в соответствии с планом жизнедеятельности класса; добровольного посещения обучающимися мероприятий в соответствии со своими интересами. Объем внеурочной деятельности на уровне основного общего образования (до 1750 часов за пять лет обучения) с учетом интересов обучающихся и возможностей школы.</w:t>
      </w:r>
    </w:p>
    <w:p w:rsidR="00DF51EA" w:rsidRDefault="00CA5DA9">
      <w:pPr>
        <w:pStyle w:val="a3"/>
        <w:ind w:right="418" w:firstLine="710"/>
      </w:pPr>
      <w:r>
        <w:t>Координирующую роль в организации внеурочной деятельности выполняет, как правило, классный руководитель, который взаимодействует с педагогическими работниками, организует систему отношений через разнообразные формы воспитательной деятельности коллектива, в т.ч. через органы самоуправления, обеспечивает внеурочную деятельность обучающихся в соответствии с их выбором.</w:t>
      </w:r>
    </w:p>
    <w:p w:rsidR="00DF51EA" w:rsidRDefault="00DF51EA">
      <w:pPr>
        <w:pStyle w:val="a3"/>
        <w:sectPr w:rsidR="00DF51EA">
          <w:pgSz w:w="11910" w:h="16840"/>
          <w:pgMar w:top="480" w:right="141" w:bottom="1200" w:left="283" w:header="0" w:footer="952" w:gutter="0"/>
          <w:cols w:space="720"/>
        </w:sectPr>
      </w:pPr>
    </w:p>
    <w:p w:rsidR="00DF51EA" w:rsidRDefault="00CA5DA9">
      <w:pPr>
        <w:pStyle w:val="2"/>
        <w:numPr>
          <w:ilvl w:val="4"/>
          <w:numId w:val="42"/>
        </w:numPr>
        <w:tabs>
          <w:tab w:val="left" w:pos="2594"/>
        </w:tabs>
        <w:spacing w:before="69"/>
        <w:ind w:left="2594" w:hanging="544"/>
        <w:jc w:val="left"/>
      </w:pPr>
      <w:r>
        <w:t>План</w:t>
      </w:r>
      <w:r>
        <w:rPr>
          <w:spacing w:val="-9"/>
        </w:rPr>
        <w:t xml:space="preserve"> </w:t>
      </w:r>
      <w:r>
        <w:t>по</w:t>
      </w:r>
      <w:r>
        <w:rPr>
          <w:spacing w:val="-8"/>
        </w:rPr>
        <w:t xml:space="preserve"> </w:t>
      </w:r>
      <w:r>
        <w:t>основным</w:t>
      </w:r>
      <w:r>
        <w:rPr>
          <w:spacing w:val="-6"/>
        </w:rPr>
        <w:t xml:space="preserve"> </w:t>
      </w:r>
      <w:r>
        <w:t>направлениям</w:t>
      </w:r>
      <w:r>
        <w:rPr>
          <w:spacing w:val="-9"/>
        </w:rPr>
        <w:t xml:space="preserve"> </w:t>
      </w:r>
      <w:r>
        <w:t xml:space="preserve">внеурочной </w:t>
      </w:r>
      <w:r>
        <w:rPr>
          <w:spacing w:val="-2"/>
        </w:rPr>
        <w:t>деятельности</w:t>
      </w:r>
    </w:p>
    <w:p w:rsidR="00DF51EA" w:rsidRDefault="00DF51EA">
      <w:pPr>
        <w:pStyle w:val="a3"/>
        <w:spacing w:before="25"/>
        <w:ind w:left="0"/>
        <w:jc w:val="left"/>
        <w:rPr>
          <w:b/>
          <w:sz w:val="20"/>
        </w:rPr>
      </w:pPr>
    </w:p>
    <w:tbl>
      <w:tblPr>
        <w:tblStyle w:val="TableNormal"/>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88"/>
        <w:gridCol w:w="1277"/>
        <w:gridCol w:w="1700"/>
        <w:gridCol w:w="1844"/>
        <w:gridCol w:w="2978"/>
        <w:gridCol w:w="1278"/>
      </w:tblGrid>
      <w:tr w:rsidR="00DF51EA">
        <w:trPr>
          <w:trHeight w:val="618"/>
        </w:trPr>
        <w:tc>
          <w:tcPr>
            <w:tcW w:w="1388" w:type="dxa"/>
          </w:tcPr>
          <w:p w:rsidR="00DF51EA" w:rsidRDefault="00CA5DA9">
            <w:pPr>
              <w:pStyle w:val="TableParagraph"/>
              <w:ind w:left="110" w:right="169"/>
              <w:rPr>
                <w:sz w:val="18"/>
              </w:rPr>
            </w:pPr>
            <w:r>
              <w:rPr>
                <w:spacing w:val="-2"/>
                <w:sz w:val="18"/>
              </w:rPr>
              <w:t xml:space="preserve">Направления </w:t>
            </w:r>
            <w:r>
              <w:rPr>
                <w:spacing w:val="-6"/>
                <w:sz w:val="18"/>
              </w:rPr>
              <w:t>ВД</w:t>
            </w:r>
          </w:p>
        </w:tc>
        <w:tc>
          <w:tcPr>
            <w:tcW w:w="1277" w:type="dxa"/>
          </w:tcPr>
          <w:p w:rsidR="00DF51EA" w:rsidRDefault="00CA5DA9">
            <w:pPr>
              <w:pStyle w:val="TableParagraph"/>
              <w:ind w:left="105" w:right="121"/>
              <w:rPr>
                <w:sz w:val="18"/>
              </w:rPr>
            </w:pPr>
            <w:r>
              <w:rPr>
                <w:spacing w:val="-2"/>
                <w:sz w:val="18"/>
              </w:rPr>
              <w:t xml:space="preserve">Конкретизац </w:t>
            </w:r>
            <w:r>
              <w:rPr>
                <w:spacing w:val="-6"/>
                <w:sz w:val="18"/>
              </w:rPr>
              <w:t>ия</w:t>
            </w:r>
          </w:p>
          <w:p w:rsidR="00DF51EA" w:rsidRDefault="00CA5DA9">
            <w:pPr>
              <w:pStyle w:val="TableParagraph"/>
              <w:spacing w:line="190" w:lineRule="exact"/>
              <w:ind w:left="105"/>
              <w:rPr>
                <w:sz w:val="18"/>
              </w:rPr>
            </w:pPr>
            <w:r>
              <w:rPr>
                <w:spacing w:val="-2"/>
                <w:sz w:val="18"/>
              </w:rPr>
              <w:t>направления</w:t>
            </w:r>
          </w:p>
        </w:tc>
        <w:tc>
          <w:tcPr>
            <w:tcW w:w="1700" w:type="dxa"/>
          </w:tcPr>
          <w:p w:rsidR="00DF51EA" w:rsidRDefault="00CA5DA9">
            <w:pPr>
              <w:pStyle w:val="TableParagraph"/>
              <w:ind w:left="105" w:right="199"/>
              <w:rPr>
                <w:sz w:val="18"/>
              </w:rPr>
            </w:pPr>
            <w:r>
              <w:rPr>
                <w:spacing w:val="-2"/>
                <w:sz w:val="18"/>
              </w:rPr>
              <w:t>Форма организации</w:t>
            </w:r>
          </w:p>
          <w:p w:rsidR="00DF51EA" w:rsidRDefault="00CA5DA9">
            <w:pPr>
              <w:pStyle w:val="TableParagraph"/>
              <w:spacing w:line="190" w:lineRule="exact"/>
              <w:ind w:left="105"/>
              <w:rPr>
                <w:sz w:val="18"/>
              </w:rPr>
            </w:pPr>
            <w:r>
              <w:rPr>
                <w:spacing w:val="-2"/>
                <w:sz w:val="18"/>
              </w:rPr>
              <w:t>занятий</w:t>
            </w:r>
          </w:p>
        </w:tc>
        <w:tc>
          <w:tcPr>
            <w:tcW w:w="1844" w:type="dxa"/>
          </w:tcPr>
          <w:p w:rsidR="00DF51EA" w:rsidRDefault="00CA5DA9">
            <w:pPr>
              <w:pStyle w:val="TableParagraph"/>
              <w:ind w:left="105"/>
              <w:rPr>
                <w:sz w:val="18"/>
              </w:rPr>
            </w:pPr>
            <w:r>
              <w:rPr>
                <w:spacing w:val="-2"/>
                <w:sz w:val="18"/>
              </w:rPr>
              <w:t>Название</w:t>
            </w:r>
            <w:r>
              <w:rPr>
                <w:spacing w:val="-10"/>
                <w:sz w:val="18"/>
              </w:rPr>
              <w:t xml:space="preserve"> </w:t>
            </w:r>
            <w:r>
              <w:rPr>
                <w:spacing w:val="-2"/>
                <w:sz w:val="18"/>
              </w:rPr>
              <w:t>курса внеурочной</w:t>
            </w:r>
          </w:p>
          <w:p w:rsidR="00DF51EA" w:rsidRDefault="00CA5DA9">
            <w:pPr>
              <w:pStyle w:val="TableParagraph"/>
              <w:spacing w:line="190" w:lineRule="exact"/>
              <w:ind w:left="105"/>
              <w:rPr>
                <w:sz w:val="18"/>
              </w:rPr>
            </w:pPr>
            <w:r>
              <w:rPr>
                <w:spacing w:val="-2"/>
                <w:sz w:val="18"/>
              </w:rPr>
              <w:t>деятельности</w:t>
            </w:r>
          </w:p>
        </w:tc>
        <w:tc>
          <w:tcPr>
            <w:tcW w:w="2978" w:type="dxa"/>
          </w:tcPr>
          <w:p w:rsidR="00DF51EA" w:rsidRDefault="00CA5DA9">
            <w:pPr>
              <w:pStyle w:val="TableParagraph"/>
              <w:spacing w:line="202" w:lineRule="exact"/>
              <w:ind w:left="105"/>
              <w:rPr>
                <w:sz w:val="18"/>
              </w:rPr>
            </w:pPr>
            <w:r>
              <w:rPr>
                <w:sz w:val="18"/>
              </w:rPr>
              <w:t>Основное</w:t>
            </w:r>
            <w:r>
              <w:rPr>
                <w:spacing w:val="-5"/>
                <w:sz w:val="18"/>
              </w:rPr>
              <w:t xml:space="preserve"> </w:t>
            </w:r>
            <w:r>
              <w:rPr>
                <w:sz w:val="18"/>
              </w:rPr>
              <w:t>содержание</w:t>
            </w:r>
            <w:r>
              <w:rPr>
                <w:spacing w:val="-9"/>
                <w:sz w:val="18"/>
              </w:rPr>
              <w:t xml:space="preserve"> </w:t>
            </w:r>
            <w:r>
              <w:rPr>
                <w:spacing w:val="-2"/>
                <w:sz w:val="18"/>
              </w:rPr>
              <w:t>занятий</w:t>
            </w:r>
          </w:p>
        </w:tc>
        <w:tc>
          <w:tcPr>
            <w:tcW w:w="1278" w:type="dxa"/>
          </w:tcPr>
          <w:p w:rsidR="00DF51EA" w:rsidRDefault="00CA5DA9">
            <w:pPr>
              <w:pStyle w:val="TableParagraph"/>
              <w:tabs>
                <w:tab w:val="left" w:pos="1069"/>
              </w:tabs>
              <w:spacing w:line="206" w:lineRule="exact"/>
              <w:ind w:left="104" w:right="97"/>
              <w:rPr>
                <w:b/>
                <w:sz w:val="18"/>
              </w:rPr>
            </w:pPr>
            <w:r>
              <w:rPr>
                <w:b/>
                <w:spacing w:val="-2"/>
                <w:sz w:val="18"/>
              </w:rPr>
              <w:t>количество часов</w:t>
            </w:r>
            <w:r>
              <w:rPr>
                <w:b/>
                <w:sz w:val="18"/>
              </w:rPr>
              <w:tab/>
            </w:r>
            <w:r>
              <w:rPr>
                <w:b/>
                <w:spacing w:val="-10"/>
                <w:sz w:val="18"/>
              </w:rPr>
              <w:t>в</w:t>
            </w:r>
            <w:r>
              <w:rPr>
                <w:b/>
                <w:spacing w:val="-2"/>
                <w:sz w:val="18"/>
              </w:rPr>
              <w:t xml:space="preserve"> неделю</w:t>
            </w:r>
          </w:p>
        </w:tc>
      </w:tr>
      <w:tr w:rsidR="00DF51EA">
        <w:trPr>
          <w:trHeight w:val="2487"/>
        </w:trPr>
        <w:tc>
          <w:tcPr>
            <w:tcW w:w="1388" w:type="dxa"/>
          </w:tcPr>
          <w:p w:rsidR="00DF51EA" w:rsidRDefault="00CA5DA9">
            <w:pPr>
              <w:pStyle w:val="TableParagraph"/>
              <w:ind w:left="110" w:right="169"/>
              <w:rPr>
                <w:sz w:val="18"/>
              </w:rPr>
            </w:pPr>
            <w:r>
              <w:rPr>
                <w:spacing w:val="-2"/>
                <w:sz w:val="18"/>
              </w:rPr>
              <w:t xml:space="preserve">Информацион </w:t>
            </w:r>
            <w:r>
              <w:rPr>
                <w:spacing w:val="-4"/>
                <w:sz w:val="18"/>
              </w:rPr>
              <w:t>но-</w:t>
            </w:r>
          </w:p>
          <w:p w:rsidR="00DF51EA" w:rsidRDefault="00CA5DA9">
            <w:pPr>
              <w:pStyle w:val="TableParagraph"/>
              <w:spacing w:line="242" w:lineRule="auto"/>
              <w:ind w:left="110" w:right="107"/>
              <w:rPr>
                <w:sz w:val="18"/>
              </w:rPr>
            </w:pPr>
            <w:r>
              <w:rPr>
                <w:spacing w:val="-2"/>
                <w:sz w:val="18"/>
              </w:rPr>
              <w:t xml:space="preserve">просветительс </w:t>
            </w:r>
            <w:r>
              <w:rPr>
                <w:sz w:val="18"/>
              </w:rPr>
              <w:t xml:space="preserve">кие занятия </w:t>
            </w:r>
            <w:r>
              <w:rPr>
                <w:spacing w:val="-2"/>
                <w:sz w:val="18"/>
              </w:rPr>
              <w:t xml:space="preserve">патриотическо </w:t>
            </w:r>
            <w:r>
              <w:rPr>
                <w:spacing w:val="-6"/>
                <w:sz w:val="18"/>
              </w:rPr>
              <w:t>й,</w:t>
            </w:r>
          </w:p>
          <w:p w:rsidR="00DF51EA" w:rsidRDefault="00CA5DA9">
            <w:pPr>
              <w:pStyle w:val="TableParagraph"/>
              <w:ind w:left="110" w:right="132"/>
              <w:rPr>
                <w:sz w:val="18"/>
              </w:rPr>
            </w:pPr>
            <w:r>
              <w:rPr>
                <w:spacing w:val="-2"/>
                <w:sz w:val="18"/>
              </w:rPr>
              <w:t>нравственной</w:t>
            </w:r>
            <w:r>
              <w:rPr>
                <w:spacing w:val="40"/>
                <w:sz w:val="18"/>
              </w:rPr>
              <w:t xml:space="preserve"> </w:t>
            </w:r>
            <w:r>
              <w:rPr>
                <w:spacing w:val="-10"/>
                <w:sz w:val="18"/>
              </w:rPr>
              <w:t>и</w:t>
            </w:r>
            <w:r>
              <w:rPr>
                <w:spacing w:val="-2"/>
                <w:sz w:val="18"/>
              </w:rPr>
              <w:t xml:space="preserve"> экологической направленност </w:t>
            </w:r>
            <w:r>
              <w:rPr>
                <w:spacing w:val="-10"/>
                <w:sz w:val="18"/>
              </w:rPr>
              <w:t>и</w:t>
            </w:r>
          </w:p>
        </w:tc>
        <w:tc>
          <w:tcPr>
            <w:tcW w:w="1277" w:type="dxa"/>
          </w:tcPr>
          <w:p w:rsidR="00DF51EA" w:rsidRDefault="00CA5DA9">
            <w:pPr>
              <w:pStyle w:val="TableParagraph"/>
              <w:ind w:left="105" w:right="121"/>
              <w:rPr>
                <w:sz w:val="18"/>
              </w:rPr>
            </w:pPr>
            <w:r>
              <w:rPr>
                <w:spacing w:val="-2"/>
                <w:sz w:val="18"/>
              </w:rPr>
              <w:t>Коммуникат ивная деятельность</w:t>
            </w:r>
          </w:p>
        </w:tc>
        <w:tc>
          <w:tcPr>
            <w:tcW w:w="1700" w:type="dxa"/>
          </w:tcPr>
          <w:p w:rsidR="00DF51EA" w:rsidRDefault="00CA5DA9">
            <w:pPr>
              <w:pStyle w:val="TableParagraph"/>
              <w:ind w:left="105" w:right="199"/>
              <w:rPr>
                <w:sz w:val="18"/>
              </w:rPr>
            </w:pPr>
            <w:r>
              <w:rPr>
                <w:sz w:val="18"/>
              </w:rPr>
              <w:t>Цикл</w:t>
            </w:r>
            <w:r>
              <w:rPr>
                <w:spacing w:val="-12"/>
                <w:sz w:val="18"/>
              </w:rPr>
              <w:t xml:space="preserve"> </w:t>
            </w:r>
            <w:r>
              <w:rPr>
                <w:sz w:val="18"/>
              </w:rPr>
              <w:t xml:space="preserve">внеурочных занятий для </w:t>
            </w:r>
            <w:r>
              <w:rPr>
                <w:spacing w:val="-2"/>
                <w:sz w:val="18"/>
              </w:rPr>
              <w:t>обучающихся</w:t>
            </w:r>
          </w:p>
        </w:tc>
        <w:tc>
          <w:tcPr>
            <w:tcW w:w="1844" w:type="dxa"/>
          </w:tcPr>
          <w:p w:rsidR="00DF51EA" w:rsidRDefault="00CA5DA9">
            <w:pPr>
              <w:pStyle w:val="TableParagraph"/>
              <w:ind w:left="105" w:right="69"/>
              <w:rPr>
                <w:sz w:val="18"/>
              </w:rPr>
            </w:pPr>
            <w:r>
              <w:rPr>
                <w:sz w:val="18"/>
              </w:rPr>
              <w:t>«Разговоры</w:t>
            </w:r>
            <w:r>
              <w:rPr>
                <w:spacing w:val="-12"/>
                <w:sz w:val="18"/>
              </w:rPr>
              <w:t xml:space="preserve"> </w:t>
            </w:r>
            <w:r>
              <w:rPr>
                <w:sz w:val="18"/>
              </w:rPr>
              <w:t xml:space="preserve">о </w:t>
            </w:r>
            <w:r>
              <w:rPr>
                <w:spacing w:val="-2"/>
                <w:sz w:val="18"/>
              </w:rPr>
              <w:t>важном»</w:t>
            </w:r>
          </w:p>
        </w:tc>
        <w:tc>
          <w:tcPr>
            <w:tcW w:w="2978" w:type="dxa"/>
          </w:tcPr>
          <w:p w:rsidR="00DF51EA" w:rsidRDefault="00CA5DA9">
            <w:pPr>
              <w:pStyle w:val="TableParagraph"/>
              <w:ind w:left="105" w:right="145"/>
              <w:rPr>
                <w:sz w:val="18"/>
              </w:rPr>
            </w:pPr>
            <w:r>
              <w:rPr>
                <w:sz w:val="18"/>
              </w:rPr>
              <w:t>Основная цель: развитие ценностного отношения обучающихся к своей Родине – России,</w:t>
            </w:r>
            <w:r>
              <w:rPr>
                <w:spacing w:val="-6"/>
                <w:sz w:val="18"/>
              </w:rPr>
              <w:t xml:space="preserve"> </w:t>
            </w:r>
            <w:r>
              <w:rPr>
                <w:sz w:val="18"/>
              </w:rPr>
              <w:t>населяющим</w:t>
            </w:r>
            <w:r>
              <w:rPr>
                <w:spacing w:val="-12"/>
                <w:sz w:val="18"/>
              </w:rPr>
              <w:t xml:space="preserve"> </w:t>
            </w:r>
            <w:r>
              <w:rPr>
                <w:sz w:val="18"/>
              </w:rPr>
              <w:t>ее</w:t>
            </w:r>
            <w:r>
              <w:rPr>
                <w:spacing w:val="-10"/>
                <w:sz w:val="18"/>
              </w:rPr>
              <w:t xml:space="preserve"> </w:t>
            </w:r>
            <w:r>
              <w:rPr>
                <w:sz w:val="18"/>
              </w:rPr>
              <w:t>людям,</w:t>
            </w:r>
            <w:r>
              <w:rPr>
                <w:spacing w:val="-9"/>
                <w:sz w:val="18"/>
              </w:rPr>
              <w:t xml:space="preserve"> </w:t>
            </w:r>
            <w:r>
              <w:rPr>
                <w:sz w:val="18"/>
              </w:rPr>
              <w:t>ее уникальной истории, богатой природе и великой культуре.</w:t>
            </w:r>
          </w:p>
          <w:p w:rsidR="00DF51EA" w:rsidRDefault="00CA5DA9">
            <w:pPr>
              <w:pStyle w:val="TableParagraph"/>
              <w:spacing w:line="206" w:lineRule="exact"/>
              <w:ind w:left="105"/>
              <w:rPr>
                <w:sz w:val="18"/>
              </w:rPr>
            </w:pPr>
            <w:r>
              <w:rPr>
                <w:sz w:val="18"/>
              </w:rPr>
              <w:t>Основная задача: формирование соответствующей внутренней позиции личности школьника, необходимой ему для конструктивного</w:t>
            </w:r>
            <w:r>
              <w:rPr>
                <w:spacing w:val="-12"/>
                <w:sz w:val="18"/>
              </w:rPr>
              <w:t xml:space="preserve"> </w:t>
            </w:r>
            <w:r>
              <w:rPr>
                <w:sz w:val="18"/>
              </w:rPr>
              <w:t>и</w:t>
            </w:r>
            <w:r>
              <w:rPr>
                <w:spacing w:val="-11"/>
                <w:sz w:val="18"/>
              </w:rPr>
              <w:t xml:space="preserve"> </w:t>
            </w:r>
            <w:r>
              <w:rPr>
                <w:sz w:val="18"/>
              </w:rPr>
              <w:t>ответственного поведения в обществе.</w:t>
            </w:r>
          </w:p>
        </w:tc>
        <w:tc>
          <w:tcPr>
            <w:tcW w:w="1278" w:type="dxa"/>
          </w:tcPr>
          <w:p w:rsidR="00DF51EA" w:rsidRDefault="00CA5DA9">
            <w:pPr>
              <w:pStyle w:val="TableParagraph"/>
              <w:spacing w:line="202" w:lineRule="exact"/>
              <w:ind w:left="104"/>
              <w:rPr>
                <w:sz w:val="18"/>
              </w:rPr>
            </w:pPr>
            <w:r>
              <w:rPr>
                <w:spacing w:val="-10"/>
                <w:sz w:val="18"/>
              </w:rPr>
              <w:t>1</w:t>
            </w:r>
          </w:p>
        </w:tc>
      </w:tr>
      <w:tr w:rsidR="00DF51EA">
        <w:trPr>
          <w:trHeight w:val="2481"/>
        </w:trPr>
        <w:tc>
          <w:tcPr>
            <w:tcW w:w="1388" w:type="dxa"/>
          </w:tcPr>
          <w:p w:rsidR="00DF51EA" w:rsidRDefault="00CA5DA9">
            <w:pPr>
              <w:pStyle w:val="TableParagraph"/>
              <w:ind w:left="110" w:right="141"/>
              <w:rPr>
                <w:sz w:val="18"/>
              </w:rPr>
            </w:pPr>
            <w:r>
              <w:rPr>
                <w:sz w:val="18"/>
              </w:rPr>
              <w:t xml:space="preserve">Занятия по </w:t>
            </w:r>
            <w:r>
              <w:rPr>
                <w:spacing w:val="-2"/>
                <w:sz w:val="18"/>
              </w:rPr>
              <w:t xml:space="preserve">формировани </w:t>
            </w:r>
            <w:r>
              <w:rPr>
                <w:spacing w:val="-10"/>
                <w:sz w:val="18"/>
              </w:rPr>
              <w:t>ю</w:t>
            </w:r>
            <w:r>
              <w:rPr>
                <w:spacing w:val="-2"/>
                <w:sz w:val="18"/>
              </w:rPr>
              <w:t xml:space="preserve"> функциональн </w:t>
            </w:r>
            <w:r>
              <w:rPr>
                <w:spacing w:val="-6"/>
                <w:sz w:val="18"/>
              </w:rPr>
              <w:t>ой</w:t>
            </w:r>
          </w:p>
          <w:p w:rsidR="00DF51EA" w:rsidRDefault="00CA5DA9">
            <w:pPr>
              <w:pStyle w:val="TableParagraph"/>
              <w:ind w:left="110" w:right="169"/>
              <w:rPr>
                <w:sz w:val="18"/>
              </w:rPr>
            </w:pPr>
            <w:r>
              <w:rPr>
                <w:spacing w:val="-2"/>
                <w:sz w:val="18"/>
              </w:rPr>
              <w:t>грамотности обучающихся</w:t>
            </w:r>
          </w:p>
        </w:tc>
        <w:tc>
          <w:tcPr>
            <w:tcW w:w="1277" w:type="dxa"/>
          </w:tcPr>
          <w:p w:rsidR="00DF51EA" w:rsidRDefault="00CA5DA9">
            <w:pPr>
              <w:pStyle w:val="TableParagraph"/>
              <w:spacing w:line="202" w:lineRule="exact"/>
              <w:ind w:left="105"/>
              <w:rPr>
                <w:sz w:val="18"/>
              </w:rPr>
            </w:pPr>
            <w:r>
              <w:rPr>
                <w:sz w:val="18"/>
              </w:rPr>
              <w:t>Учение</w:t>
            </w:r>
            <w:r>
              <w:rPr>
                <w:spacing w:val="-3"/>
                <w:sz w:val="18"/>
              </w:rPr>
              <w:t xml:space="preserve"> </w:t>
            </w:r>
            <w:r>
              <w:rPr>
                <w:spacing w:val="-10"/>
                <w:sz w:val="18"/>
              </w:rPr>
              <w:t>с</w:t>
            </w:r>
          </w:p>
          <w:p w:rsidR="00DF51EA" w:rsidRDefault="00CA5DA9">
            <w:pPr>
              <w:pStyle w:val="TableParagraph"/>
              <w:spacing w:line="207" w:lineRule="exact"/>
              <w:ind w:left="105"/>
              <w:rPr>
                <w:sz w:val="18"/>
              </w:rPr>
            </w:pPr>
            <w:r>
              <w:rPr>
                <w:spacing w:val="-2"/>
                <w:sz w:val="18"/>
              </w:rPr>
              <w:t>увлечением!</w:t>
            </w:r>
          </w:p>
        </w:tc>
        <w:tc>
          <w:tcPr>
            <w:tcW w:w="1700" w:type="dxa"/>
          </w:tcPr>
          <w:p w:rsidR="00DF51EA" w:rsidRDefault="00CA5DA9">
            <w:pPr>
              <w:pStyle w:val="TableParagraph"/>
              <w:spacing w:line="202" w:lineRule="exact"/>
              <w:ind w:left="105"/>
              <w:rPr>
                <w:sz w:val="18"/>
              </w:rPr>
            </w:pPr>
            <w:r>
              <w:rPr>
                <w:spacing w:val="-2"/>
                <w:sz w:val="18"/>
              </w:rPr>
              <w:t>Система</w:t>
            </w:r>
          </w:p>
          <w:p w:rsidR="00DF51EA" w:rsidRDefault="00CA5DA9">
            <w:pPr>
              <w:pStyle w:val="TableParagraph"/>
              <w:ind w:left="105" w:right="318"/>
              <w:rPr>
                <w:sz w:val="18"/>
              </w:rPr>
            </w:pPr>
            <w:r>
              <w:rPr>
                <w:sz w:val="18"/>
              </w:rPr>
              <w:t>теоретических</w:t>
            </w:r>
            <w:r>
              <w:rPr>
                <w:spacing w:val="-12"/>
                <w:sz w:val="18"/>
              </w:rPr>
              <w:t xml:space="preserve"> </w:t>
            </w:r>
            <w:r>
              <w:rPr>
                <w:sz w:val="18"/>
              </w:rPr>
              <w:t xml:space="preserve">и </w:t>
            </w:r>
            <w:r>
              <w:rPr>
                <w:spacing w:val="-2"/>
                <w:sz w:val="18"/>
              </w:rPr>
              <w:t>практических</w:t>
            </w:r>
          </w:p>
          <w:p w:rsidR="00DF51EA" w:rsidRDefault="00CA5DA9">
            <w:pPr>
              <w:pStyle w:val="TableParagraph"/>
              <w:spacing w:line="206" w:lineRule="exact"/>
              <w:ind w:left="105"/>
              <w:rPr>
                <w:sz w:val="18"/>
              </w:rPr>
            </w:pPr>
            <w:r>
              <w:rPr>
                <w:spacing w:val="-2"/>
                <w:sz w:val="18"/>
              </w:rPr>
              <w:t>занятий:</w:t>
            </w:r>
          </w:p>
          <w:p w:rsidR="00DF51EA" w:rsidRDefault="00CA5DA9">
            <w:pPr>
              <w:pStyle w:val="TableParagraph"/>
              <w:spacing w:line="206" w:lineRule="exact"/>
              <w:ind w:left="105"/>
              <w:rPr>
                <w:sz w:val="18"/>
              </w:rPr>
            </w:pPr>
            <w:r>
              <w:rPr>
                <w:spacing w:val="-2"/>
                <w:sz w:val="18"/>
              </w:rPr>
              <w:t>лекции,</w:t>
            </w:r>
          </w:p>
          <w:p w:rsidR="00DF51EA" w:rsidRDefault="00CA5DA9">
            <w:pPr>
              <w:pStyle w:val="TableParagraph"/>
              <w:ind w:left="105" w:right="119"/>
              <w:rPr>
                <w:sz w:val="18"/>
              </w:rPr>
            </w:pPr>
            <w:r>
              <w:rPr>
                <w:sz w:val="18"/>
              </w:rPr>
              <w:t>практикумы,</w:t>
            </w:r>
            <w:r>
              <w:rPr>
                <w:spacing w:val="-12"/>
                <w:sz w:val="18"/>
              </w:rPr>
              <w:t xml:space="preserve"> </w:t>
            </w:r>
            <w:r>
              <w:rPr>
                <w:sz w:val="18"/>
              </w:rPr>
              <w:t xml:space="preserve">игры, </w:t>
            </w:r>
            <w:r>
              <w:rPr>
                <w:spacing w:val="-2"/>
                <w:sz w:val="18"/>
              </w:rPr>
              <w:t xml:space="preserve">соревнования, конкурсы, дистанционные </w:t>
            </w:r>
            <w:r>
              <w:rPr>
                <w:sz w:val="18"/>
              </w:rPr>
              <w:t xml:space="preserve">турниры и </w:t>
            </w:r>
            <w:r>
              <w:rPr>
                <w:spacing w:val="-2"/>
                <w:sz w:val="18"/>
              </w:rPr>
              <w:t>проекты.</w:t>
            </w:r>
          </w:p>
        </w:tc>
        <w:tc>
          <w:tcPr>
            <w:tcW w:w="1844" w:type="dxa"/>
          </w:tcPr>
          <w:p w:rsidR="00DF51EA" w:rsidRDefault="00CA5DA9">
            <w:pPr>
              <w:pStyle w:val="TableParagraph"/>
              <w:spacing w:line="202" w:lineRule="exact"/>
              <w:ind w:left="105"/>
              <w:rPr>
                <w:sz w:val="18"/>
              </w:rPr>
            </w:pPr>
            <w:r>
              <w:rPr>
                <w:spacing w:val="-2"/>
                <w:sz w:val="18"/>
              </w:rPr>
              <w:t>Кружок</w:t>
            </w:r>
          </w:p>
          <w:p w:rsidR="00DF51EA" w:rsidRDefault="00CA5DA9">
            <w:pPr>
              <w:pStyle w:val="TableParagraph"/>
              <w:ind w:left="105"/>
              <w:rPr>
                <w:sz w:val="18"/>
              </w:rPr>
            </w:pPr>
            <w:r>
              <w:rPr>
                <w:spacing w:val="-2"/>
                <w:sz w:val="18"/>
              </w:rPr>
              <w:t>«Финансовая грамотность»</w:t>
            </w:r>
          </w:p>
        </w:tc>
        <w:tc>
          <w:tcPr>
            <w:tcW w:w="2978" w:type="dxa"/>
          </w:tcPr>
          <w:p w:rsidR="00DF51EA" w:rsidRDefault="00CA5DA9">
            <w:pPr>
              <w:pStyle w:val="TableParagraph"/>
              <w:ind w:left="105" w:right="777"/>
              <w:rPr>
                <w:sz w:val="18"/>
              </w:rPr>
            </w:pPr>
            <w:r>
              <w:rPr>
                <w:sz w:val="18"/>
              </w:rPr>
              <w:t>Основная цель: развитие способности</w:t>
            </w:r>
            <w:r>
              <w:rPr>
                <w:spacing w:val="-12"/>
                <w:sz w:val="18"/>
              </w:rPr>
              <w:t xml:space="preserve"> </w:t>
            </w:r>
            <w:r>
              <w:rPr>
                <w:sz w:val="18"/>
              </w:rPr>
              <w:t>обучающихся</w:t>
            </w:r>
          </w:p>
          <w:p w:rsidR="00DF51EA" w:rsidRDefault="00CA5DA9">
            <w:pPr>
              <w:pStyle w:val="TableParagraph"/>
              <w:ind w:left="105"/>
              <w:rPr>
                <w:sz w:val="18"/>
              </w:rPr>
            </w:pPr>
            <w:r>
              <w:rPr>
                <w:sz w:val="18"/>
              </w:rPr>
              <w:t>применять</w:t>
            </w:r>
            <w:r>
              <w:rPr>
                <w:spacing w:val="-12"/>
                <w:sz w:val="18"/>
              </w:rPr>
              <w:t xml:space="preserve"> </w:t>
            </w:r>
            <w:r>
              <w:rPr>
                <w:sz w:val="18"/>
              </w:rPr>
              <w:t>приобретённые</w:t>
            </w:r>
            <w:r>
              <w:rPr>
                <w:spacing w:val="-11"/>
                <w:sz w:val="18"/>
              </w:rPr>
              <w:t xml:space="preserve"> </w:t>
            </w:r>
            <w:r>
              <w:rPr>
                <w:sz w:val="18"/>
              </w:rPr>
              <w:t>знания, умения и навыки для решения</w:t>
            </w:r>
          </w:p>
          <w:p w:rsidR="00DF51EA" w:rsidRDefault="00CA5DA9">
            <w:pPr>
              <w:pStyle w:val="TableParagraph"/>
              <w:ind w:left="105" w:right="145"/>
              <w:rPr>
                <w:sz w:val="18"/>
              </w:rPr>
            </w:pPr>
            <w:r>
              <w:rPr>
                <w:sz w:val="18"/>
              </w:rPr>
              <w:t xml:space="preserve">задач в различных сферах жизнедеятельности, (обеспечение связи обучения с жизнью). формирование основ финансовой грамотности, формирование норм </w:t>
            </w:r>
            <w:r>
              <w:rPr>
                <w:spacing w:val="-2"/>
                <w:sz w:val="18"/>
              </w:rPr>
              <w:t>финансово-грамотного</w:t>
            </w:r>
            <w:r>
              <w:rPr>
                <w:spacing w:val="22"/>
                <w:sz w:val="18"/>
              </w:rPr>
              <w:t xml:space="preserve"> </w:t>
            </w:r>
            <w:r>
              <w:rPr>
                <w:spacing w:val="-2"/>
                <w:sz w:val="18"/>
              </w:rPr>
              <w:t>поведения,</w:t>
            </w:r>
          </w:p>
          <w:p w:rsidR="00DF51EA" w:rsidRDefault="00CA5DA9">
            <w:pPr>
              <w:pStyle w:val="TableParagraph"/>
              <w:spacing w:line="206" w:lineRule="exact"/>
              <w:ind w:left="105"/>
              <w:rPr>
                <w:sz w:val="18"/>
              </w:rPr>
            </w:pPr>
            <w:r>
              <w:rPr>
                <w:sz w:val="18"/>
              </w:rPr>
              <w:t>подготовка</w:t>
            </w:r>
            <w:r>
              <w:rPr>
                <w:spacing w:val="-8"/>
                <w:sz w:val="18"/>
              </w:rPr>
              <w:t xml:space="preserve"> </w:t>
            </w:r>
            <w:r>
              <w:rPr>
                <w:sz w:val="18"/>
              </w:rPr>
              <w:t>к</w:t>
            </w:r>
            <w:r>
              <w:rPr>
                <w:spacing w:val="-10"/>
                <w:sz w:val="18"/>
              </w:rPr>
              <w:t xml:space="preserve"> </w:t>
            </w:r>
            <w:r>
              <w:rPr>
                <w:sz w:val="18"/>
              </w:rPr>
              <w:t>жизни</w:t>
            </w:r>
            <w:r>
              <w:rPr>
                <w:spacing w:val="-9"/>
                <w:sz w:val="18"/>
              </w:rPr>
              <w:t xml:space="preserve"> </w:t>
            </w:r>
            <w:r>
              <w:rPr>
                <w:sz w:val="18"/>
              </w:rPr>
              <w:t>в</w:t>
            </w:r>
            <w:r>
              <w:rPr>
                <w:spacing w:val="-12"/>
                <w:sz w:val="18"/>
              </w:rPr>
              <w:t xml:space="preserve"> </w:t>
            </w:r>
            <w:r>
              <w:rPr>
                <w:sz w:val="18"/>
              </w:rPr>
              <w:t xml:space="preserve">современном </w:t>
            </w:r>
            <w:r>
              <w:rPr>
                <w:spacing w:val="-2"/>
                <w:sz w:val="18"/>
              </w:rPr>
              <w:t>обществе.</w:t>
            </w:r>
          </w:p>
        </w:tc>
        <w:tc>
          <w:tcPr>
            <w:tcW w:w="1278" w:type="dxa"/>
          </w:tcPr>
          <w:p w:rsidR="00DF51EA" w:rsidRDefault="00CA5DA9">
            <w:pPr>
              <w:pStyle w:val="TableParagraph"/>
              <w:spacing w:line="202" w:lineRule="exact"/>
              <w:ind w:left="104"/>
              <w:rPr>
                <w:sz w:val="18"/>
              </w:rPr>
            </w:pPr>
            <w:r>
              <w:rPr>
                <w:spacing w:val="-10"/>
                <w:sz w:val="18"/>
              </w:rPr>
              <w:t>1</w:t>
            </w:r>
          </w:p>
        </w:tc>
      </w:tr>
      <w:tr w:rsidR="00DF51EA">
        <w:trPr>
          <w:trHeight w:val="2544"/>
        </w:trPr>
        <w:tc>
          <w:tcPr>
            <w:tcW w:w="1388" w:type="dxa"/>
            <w:vMerge w:val="restart"/>
          </w:tcPr>
          <w:p w:rsidR="00DF51EA" w:rsidRDefault="00CA5DA9">
            <w:pPr>
              <w:pStyle w:val="TableParagraph"/>
              <w:spacing w:line="202" w:lineRule="exact"/>
              <w:ind w:left="110"/>
              <w:rPr>
                <w:sz w:val="18"/>
              </w:rPr>
            </w:pPr>
            <w:r>
              <w:rPr>
                <w:spacing w:val="-2"/>
                <w:sz w:val="18"/>
              </w:rPr>
              <w:t>Занятия,</w:t>
            </w:r>
          </w:p>
          <w:p w:rsidR="00DF51EA" w:rsidRDefault="00CA5DA9">
            <w:pPr>
              <w:pStyle w:val="TableParagraph"/>
              <w:ind w:left="110" w:right="169"/>
              <w:rPr>
                <w:sz w:val="18"/>
              </w:rPr>
            </w:pPr>
            <w:r>
              <w:rPr>
                <w:spacing w:val="-2"/>
                <w:sz w:val="18"/>
              </w:rPr>
              <w:t xml:space="preserve">направленные </w:t>
            </w:r>
            <w:r>
              <w:rPr>
                <w:spacing w:val="-6"/>
                <w:sz w:val="18"/>
              </w:rPr>
              <w:t>на</w:t>
            </w:r>
          </w:p>
          <w:p w:rsidR="00DF51EA" w:rsidRDefault="00CA5DA9">
            <w:pPr>
              <w:pStyle w:val="TableParagraph"/>
              <w:spacing w:before="3"/>
              <w:ind w:left="110" w:right="107"/>
              <w:rPr>
                <w:sz w:val="18"/>
              </w:rPr>
            </w:pPr>
            <w:r>
              <w:rPr>
                <w:spacing w:val="-2"/>
                <w:sz w:val="18"/>
              </w:rPr>
              <w:t xml:space="preserve">удовлетворени </w:t>
            </w:r>
            <w:r>
              <w:rPr>
                <w:sz w:val="18"/>
              </w:rPr>
              <w:t xml:space="preserve">е интересов и </w:t>
            </w:r>
            <w:r>
              <w:rPr>
                <w:spacing w:val="-2"/>
                <w:sz w:val="18"/>
              </w:rPr>
              <w:t>потребностей обучающихся</w:t>
            </w:r>
            <w:r>
              <w:rPr>
                <w:spacing w:val="40"/>
                <w:sz w:val="18"/>
              </w:rPr>
              <w:t xml:space="preserve"> </w:t>
            </w:r>
            <w:r>
              <w:rPr>
                <w:sz w:val="18"/>
              </w:rPr>
              <w:t>в</w:t>
            </w:r>
            <w:r>
              <w:rPr>
                <w:spacing w:val="-12"/>
                <w:sz w:val="18"/>
              </w:rPr>
              <w:t xml:space="preserve"> </w:t>
            </w:r>
            <w:r>
              <w:rPr>
                <w:sz w:val="18"/>
              </w:rPr>
              <w:t>творческом</w:t>
            </w:r>
            <w:r>
              <w:rPr>
                <w:spacing w:val="-11"/>
                <w:sz w:val="18"/>
              </w:rPr>
              <w:t xml:space="preserve"> </w:t>
            </w:r>
            <w:r>
              <w:rPr>
                <w:sz w:val="18"/>
              </w:rPr>
              <w:t xml:space="preserve">и </w:t>
            </w:r>
            <w:r>
              <w:rPr>
                <w:spacing w:val="-2"/>
                <w:sz w:val="18"/>
              </w:rPr>
              <w:t>физическом</w:t>
            </w:r>
          </w:p>
          <w:p w:rsidR="00DF51EA" w:rsidRDefault="00CA5DA9">
            <w:pPr>
              <w:pStyle w:val="TableParagraph"/>
              <w:ind w:left="110" w:right="107"/>
              <w:rPr>
                <w:sz w:val="18"/>
              </w:rPr>
            </w:pPr>
            <w:r>
              <w:rPr>
                <w:spacing w:val="-2"/>
                <w:sz w:val="18"/>
              </w:rPr>
              <w:t xml:space="preserve">развитии, </w:t>
            </w:r>
            <w:r>
              <w:rPr>
                <w:sz w:val="18"/>
              </w:rPr>
              <w:t xml:space="preserve">помощь в </w:t>
            </w:r>
            <w:r>
              <w:rPr>
                <w:spacing w:val="-2"/>
                <w:sz w:val="18"/>
              </w:rPr>
              <w:t xml:space="preserve">самореализаци </w:t>
            </w:r>
            <w:r>
              <w:rPr>
                <w:sz w:val="18"/>
              </w:rPr>
              <w:t>и,</w:t>
            </w:r>
            <w:r>
              <w:rPr>
                <w:spacing w:val="-12"/>
                <w:sz w:val="18"/>
              </w:rPr>
              <w:t xml:space="preserve"> </w:t>
            </w:r>
            <w:r>
              <w:rPr>
                <w:sz w:val="18"/>
              </w:rPr>
              <w:t>раскрытии</w:t>
            </w:r>
            <w:r>
              <w:rPr>
                <w:spacing w:val="-11"/>
                <w:sz w:val="18"/>
              </w:rPr>
              <w:t xml:space="preserve"> </w:t>
            </w:r>
            <w:r>
              <w:rPr>
                <w:sz w:val="18"/>
              </w:rPr>
              <w:t xml:space="preserve">и </w:t>
            </w:r>
            <w:r>
              <w:rPr>
                <w:spacing w:val="-2"/>
                <w:sz w:val="18"/>
              </w:rPr>
              <w:t>развитии</w:t>
            </w:r>
          </w:p>
          <w:p w:rsidR="00DF51EA" w:rsidRDefault="00CA5DA9">
            <w:pPr>
              <w:pStyle w:val="TableParagraph"/>
              <w:ind w:left="110" w:right="169"/>
              <w:rPr>
                <w:sz w:val="18"/>
              </w:rPr>
            </w:pPr>
            <w:r>
              <w:rPr>
                <w:spacing w:val="-2"/>
                <w:sz w:val="18"/>
              </w:rPr>
              <w:t xml:space="preserve">способностей </w:t>
            </w:r>
            <w:r>
              <w:rPr>
                <w:sz w:val="18"/>
              </w:rPr>
              <w:t>и талантов</w:t>
            </w:r>
          </w:p>
        </w:tc>
        <w:tc>
          <w:tcPr>
            <w:tcW w:w="1277" w:type="dxa"/>
          </w:tcPr>
          <w:p w:rsidR="00DF51EA" w:rsidRDefault="00CA5DA9">
            <w:pPr>
              <w:pStyle w:val="TableParagraph"/>
              <w:ind w:left="105" w:right="121"/>
              <w:rPr>
                <w:sz w:val="18"/>
              </w:rPr>
            </w:pPr>
            <w:r>
              <w:rPr>
                <w:sz w:val="18"/>
              </w:rPr>
              <w:t xml:space="preserve">Спортивно - </w:t>
            </w:r>
            <w:r>
              <w:rPr>
                <w:spacing w:val="-2"/>
                <w:sz w:val="18"/>
              </w:rPr>
              <w:t xml:space="preserve">оздоровитель </w:t>
            </w:r>
            <w:r>
              <w:rPr>
                <w:spacing w:val="-4"/>
                <w:sz w:val="18"/>
              </w:rPr>
              <w:t xml:space="preserve">ная </w:t>
            </w:r>
            <w:r>
              <w:rPr>
                <w:spacing w:val="-2"/>
                <w:sz w:val="18"/>
              </w:rPr>
              <w:t>деятельность</w:t>
            </w:r>
          </w:p>
        </w:tc>
        <w:tc>
          <w:tcPr>
            <w:tcW w:w="1700" w:type="dxa"/>
          </w:tcPr>
          <w:p w:rsidR="00DF51EA" w:rsidRDefault="00CA5DA9">
            <w:pPr>
              <w:pStyle w:val="TableParagraph"/>
              <w:spacing w:line="202" w:lineRule="exact"/>
              <w:ind w:left="105"/>
              <w:rPr>
                <w:sz w:val="18"/>
              </w:rPr>
            </w:pPr>
            <w:r>
              <w:rPr>
                <w:sz w:val="18"/>
              </w:rPr>
              <w:t>Спортивная</w:t>
            </w:r>
            <w:r>
              <w:rPr>
                <w:spacing w:val="-4"/>
                <w:sz w:val="18"/>
              </w:rPr>
              <w:t xml:space="preserve"> </w:t>
            </w:r>
            <w:r>
              <w:rPr>
                <w:spacing w:val="-2"/>
                <w:sz w:val="18"/>
              </w:rPr>
              <w:t>студия</w:t>
            </w:r>
          </w:p>
        </w:tc>
        <w:tc>
          <w:tcPr>
            <w:tcW w:w="1844" w:type="dxa"/>
          </w:tcPr>
          <w:p w:rsidR="00DF51EA" w:rsidRDefault="00CA5DA9">
            <w:pPr>
              <w:pStyle w:val="TableParagraph"/>
              <w:spacing w:line="202" w:lineRule="exact"/>
              <w:ind w:left="105"/>
              <w:rPr>
                <w:sz w:val="18"/>
              </w:rPr>
            </w:pPr>
            <w:r>
              <w:rPr>
                <w:spacing w:val="-2"/>
                <w:sz w:val="18"/>
              </w:rPr>
              <w:t>Реализация</w:t>
            </w:r>
          </w:p>
          <w:p w:rsidR="00DF51EA" w:rsidRDefault="00CA5DA9">
            <w:pPr>
              <w:pStyle w:val="TableParagraph"/>
              <w:spacing w:line="207" w:lineRule="exact"/>
              <w:ind w:left="105"/>
              <w:rPr>
                <w:sz w:val="18"/>
              </w:rPr>
            </w:pPr>
            <w:r>
              <w:rPr>
                <w:sz w:val="18"/>
              </w:rPr>
              <w:t>программы</w:t>
            </w:r>
            <w:r>
              <w:rPr>
                <w:spacing w:val="-6"/>
                <w:sz w:val="18"/>
              </w:rPr>
              <w:t xml:space="preserve"> </w:t>
            </w:r>
            <w:r>
              <w:rPr>
                <w:sz w:val="18"/>
              </w:rPr>
              <w:t>«За</w:t>
            </w:r>
            <w:r>
              <w:rPr>
                <w:spacing w:val="-2"/>
                <w:sz w:val="18"/>
              </w:rPr>
              <w:t xml:space="preserve"> </w:t>
            </w:r>
            <w:r>
              <w:rPr>
                <w:spacing w:val="-5"/>
                <w:sz w:val="18"/>
              </w:rPr>
              <w:t>ЗОЖ</w:t>
            </w:r>
          </w:p>
        </w:tc>
        <w:tc>
          <w:tcPr>
            <w:tcW w:w="2978" w:type="dxa"/>
            <w:vMerge w:val="restart"/>
          </w:tcPr>
          <w:p w:rsidR="00DF51EA" w:rsidRDefault="00CA5DA9">
            <w:pPr>
              <w:pStyle w:val="TableParagraph"/>
              <w:ind w:left="105"/>
              <w:rPr>
                <w:sz w:val="18"/>
              </w:rPr>
            </w:pPr>
            <w:r>
              <w:rPr>
                <w:sz w:val="18"/>
              </w:rPr>
              <w:t>Основная цель: удовлетворение интересов и потребностей обучающихся в творческом и физическом</w:t>
            </w:r>
            <w:r>
              <w:rPr>
                <w:spacing w:val="-12"/>
                <w:sz w:val="18"/>
              </w:rPr>
              <w:t xml:space="preserve"> </w:t>
            </w:r>
            <w:r>
              <w:rPr>
                <w:sz w:val="18"/>
              </w:rPr>
              <w:t>развитии,</w:t>
            </w:r>
            <w:r>
              <w:rPr>
                <w:spacing w:val="-11"/>
                <w:sz w:val="18"/>
              </w:rPr>
              <w:t xml:space="preserve"> </w:t>
            </w:r>
            <w:r>
              <w:rPr>
                <w:sz w:val="18"/>
              </w:rPr>
              <w:t>помощь</w:t>
            </w:r>
            <w:r>
              <w:rPr>
                <w:spacing w:val="-11"/>
                <w:sz w:val="18"/>
              </w:rPr>
              <w:t xml:space="preserve"> </w:t>
            </w:r>
            <w:r>
              <w:rPr>
                <w:sz w:val="18"/>
              </w:rPr>
              <w:t>в самореализации, раскрытии и</w:t>
            </w:r>
          </w:p>
          <w:p w:rsidR="00DF51EA" w:rsidRDefault="00CA5DA9">
            <w:pPr>
              <w:pStyle w:val="TableParagraph"/>
              <w:spacing w:line="207" w:lineRule="exact"/>
              <w:ind w:left="105"/>
              <w:rPr>
                <w:sz w:val="18"/>
              </w:rPr>
            </w:pPr>
            <w:r>
              <w:rPr>
                <w:sz w:val="18"/>
              </w:rPr>
              <w:t>развитии</w:t>
            </w:r>
            <w:r>
              <w:rPr>
                <w:spacing w:val="-5"/>
                <w:sz w:val="18"/>
              </w:rPr>
              <w:t xml:space="preserve"> </w:t>
            </w:r>
            <w:r>
              <w:rPr>
                <w:sz w:val="18"/>
              </w:rPr>
              <w:t>способностей</w:t>
            </w:r>
            <w:r>
              <w:rPr>
                <w:spacing w:val="-5"/>
                <w:sz w:val="18"/>
              </w:rPr>
              <w:t xml:space="preserve"> </w:t>
            </w:r>
            <w:r>
              <w:rPr>
                <w:sz w:val="18"/>
              </w:rPr>
              <w:t>и</w:t>
            </w:r>
            <w:r>
              <w:rPr>
                <w:spacing w:val="-4"/>
                <w:sz w:val="18"/>
              </w:rPr>
              <w:t xml:space="preserve"> </w:t>
            </w:r>
            <w:r>
              <w:rPr>
                <w:spacing w:val="-2"/>
                <w:sz w:val="18"/>
              </w:rPr>
              <w:t>талантов.</w:t>
            </w:r>
          </w:p>
          <w:p w:rsidR="00DF51EA" w:rsidRDefault="00CA5DA9">
            <w:pPr>
              <w:pStyle w:val="TableParagraph"/>
              <w:ind w:left="105"/>
              <w:rPr>
                <w:sz w:val="18"/>
              </w:rPr>
            </w:pPr>
            <w:r>
              <w:rPr>
                <w:sz w:val="18"/>
              </w:rPr>
              <w:t>Основные задачи: раскрытие творческих способностей школьников,</w:t>
            </w:r>
            <w:r>
              <w:rPr>
                <w:spacing w:val="-12"/>
                <w:sz w:val="18"/>
              </w:rPr>
              <w:t xml:space="preserve"> </w:t>
            </w:r>
            <w:r>
              <w:rPr>
                <w:sz w:val="18"/>
              </w:rPr>
              <w:t>формирование</w:t>
            </w:r>
            <w:r>
              <w:rPr>
                <w:spacing w:val="-11"/>
                <w:sz w:val="18"/>
              </w:rPr>
              <w:t xml:space="preserve"> </w:t>
            </w:r>
            <w:r>
              <w:rPr>
                <w:sz w:val="18"/>
              </w:rPr>
              <w:t>у</w:t>
            </w:r>
            <w:r>
              <w:rPr>
                <w:spacing w:val="-11"/>
                <w:sz w:val="18"/>
              </w:rPr>
              <w:t xml:space="preserve"> </w:t>
            </w:r>
            <w:r>
              <w:rPr>
                <w:sz w:val="18"/>
              </w:rPr>
              <w:t>них чувства вкуса и умения ценить</w:t>
            </w:r>
          </w:p>
          <w:p w:rsidR="00DF51EA" w:rsidRDefault="00CA5DA9">
            <w:pPr>
              <w:pStyle w:val="TableParagraph"/>
              <w:spacing w:line="242" w:lineRule="auto"/>
              <w:ind w:left="105" w:right="159"/>
              <w:rPr>
                <w:sz w:val="18"/>
              </w:rPr>
            </w:pPr>
            <w:r>
              <w:rPr>
                <w:sz w:val="18"/>
              </w:rPr>
              <w:t>прекрасное, формирование ценностного отношения к культуре;</w:t>
            </w:r>
            <w:r>
              <w:rPr>
                <w:spacing w:val="-12"/>
                <w:sz w:val="18"/>
              </w:rPr>
              <w:t xml:space="preserve"> </w:t>
            </w:r>
            <w:r>
              <w:rPr>
                <w:sz w:val="18"/>
              </w:rPr>
              <w:t>физическое</w:t>
            </w:r>
            <w:r>
              <w:rPr>
                <w:spacing w:val="-11"/>
                <w:sz w:val="18"/>
              </w:rPr>
              <w:t xml:space="preserve"> </w:t>
            </w:r>
            <w:r>
              <w:rPr>
                <w:sz w:val="18"/>
              </w:rPr>
              <w:t>развитие</w:t>
            </w:r>
          </w:p>
          <w:p w:rsidR="00DF51EA" w:rsidRDefault="00CA5DA9">
            <w:pPr>
              <w:pStyle w:val="TableParagraph"/>
              <w:ind w:left="105" w:right="159"/>
              <w:rPr>
                <w:sz w:val="18"/>
              </w:rPr>
            </w:pPr>
            <w:r>
              <w:rPr>
                <w:sz w:val="18"/>
              </w:rPr>
              <w:t>обучающихся,</w:t>
            </w:r>
            <w:r>
              <w:rPr>
                <w:spacing w:val="-12"/>
                <w:sz w:val="18"/>
              </w:rPr>
              <w:t xml:space="preserve"> </w:t>
            </w:r>
            <w:r>
              <w:rPr>
                <w:sz w:val="18"/>
              </w:rPr>
              <w:t>привитие</w:t>
            </w:r>
            <w:r>
              <w:rPr>
                <w:spacing w:val="-11"/>
                <w:sz w:val="18"/>
              </w:rPr>
              <w:t xml:space="preserve"> </w:t>
            </w:r>
            <w:r>
              <w:rPr>
                <w:sz w:val="18"/>
              </w:rPr>
              <w:t>им</w:t>
            </w:r>
            <w:r>
              <w:rPr>
                <w:spacing w:val="-11"/>
                <w:sz w:val="18"/>
              </w:rPr>
              <w:t xml:space="preserve"> </w:t>
            </w:r>
            <w:r>
              <w:rPr>
                <w:sz w:val="18"/>
              </w:rPr>
              <w:t>любви к спорту и побуждение к</w:t>
            </w:r>
          </w:p>
          <w:p w:rsidR="00DF51EA" w:rsidRDefault="00CA5DA9">
            <w:pPr>
              <w:pStyle w:val="TableParagraph"/>
              <w:ind w:left="105" w:right="145"/>
              <w:rPr>
                <w:sz w:val="18"/>
              </w:rPr>
            </w:pPr>
            <w:r>
              <w:rPr>
                <w:sz w:val="18"/>
              </w:rPr>
              <w:t>здоровому</w:t>
            </w:r>
            <w:r>
              <w:rPr>
                <w:spacing w:val="-12"/>
                <w:sz w:val="18"/>
              </w:rPr>
              <w:t xml:space="preserve"> </w:t>
            </w:r>
            <w:r>
              <w:rPr>
                <w:sz w:val="18"/>
              </w:rPr>
              <w:t>образу</w:t>
            </w:r>
            <w:r>
              <w:rPr>
                <w:spacing w:val="-11"/>
                <w:sz w:val="18"/>
              </w:rPr>
              <w:t xml:space="preserve"> </w:t>
            </w:r>
            <w:r>
              <w:rPr>
                <w:sz w:val="18"/>
              </w:rPr>
              <w:t>жизни, воспитание силы воли,</w:t>
            </w:r>
          </w:p>
          <w:p w:rsidR="00DF51EA" w:rsidRDefault="00CA5DA9">
            <w:pPr>
              <w:pStyle w:val="TableParagraph"/>
              <w:ind w:left="105" w:right="367"/>
              <w:rPr>
                <w:sz w:val="18"/>
              </w:rPr>
            </w:pPr>
            <w:r>
              <w:rPr>
                <w:sz w:val="18"/>
              </w:rPr>
              <w:t>ответственности,</w:t>
            </w:r>
            <w:r>
              <w:rPr>
                <w:spacing w:val="-12"/>
                <w:sz w:val="18"/>
              </w:rPr>
              <w:t xml:space="preserve"> </w:t>
            </w:r>
            <w:r>
              <w:rPr>
                <w:sz w:val="18"/>
              </w:rPr>
              <w:t>формирование установок на защиту слабых;</w:t>
            </w:r>
          </w:p>
          <w:p w:rsidR="00DF51EA" w:rsidRDefault="00CA5DA9">
            <w:pPr>
              <w:pStyle w:val="TableParagraph"/>
              <w:spacing w:line="242" w:lineRule="auto"/>
              <w:ind w:left="105" w:right="145"/>
              <w:rPr>
                <w:sz w:val="18"/>
              </w:rPr>
            </w:pPr>
            <w:r>
              <w:rPr>
                <w:sz w:val="18"/>
              </w:rPr>
              <w:t>оздоровление школьников, привитие</w:t>
            </w:r>
            <w:r>
              <w:rPr>
                <w:spacing w:val="-8"/>
                <w:sz w:val="18"/>
              </w:rPr>
              <w:t xml:space="preserve"> </w:t>
            </w:r>
            <w:r>
              <w:rPr>
                <w:sz w:val="18"/>
              </w:rPr>
              <w:t>им</w:t>
            </w:r>
            <w:r>
              <w:rPr>
                <w:spacing w:val="-8"/>
                <w:sz w:val="18"/>
              </w:rPr>
              <w:t xml:space="preserve"> </w:t>
            </w:r>
            <w:r>
              <w:rPr>
                <w:sz w:val="18"/>
              </w:rPr>
              <w:t>любви</w:t>
            </w:r>
            <w:r>
              <w:rPr>
                <w:spacing w:val="-9"/>
                <w:sz w:val="18"/>
              </w:rPr>
              <w:t xml:space="preserve"> </w:t>
            </w:r>
            <w:r>
              <w:rPr>
                <w:sz w:val="18"/>
              </w:rPr>
              <w:t>к</w:t>
            </w:r>
            <w:r>
              <w:rPr>
                <w:spacing w:val="-5"/>
                <w:sz w:val="18"/>
              </w:rPr>
              <w:t xml:space="preserve"> </w:t>
            </w:r>
            <w:r>
              <w:rPr>
                <w:sz w:val="18"/>
              </w:rPr>
              <w:t>своему</w:t>
            </w:r>
            <w:r>
              <w:rPr>
                <w:spacing w:val="-12"/>
                <w:sz w:val="18"/>
              </w:rPr>
              <w:t xml:space="preserve"> </w:t>
            </w:r>
            <w:r>
              <w:rPr>
                <w:sz w:val="18"/>
              </w:rPr>
              <w:t>краю, его истории, культуре, природе,</w:t>
            </w:r>
          </w:p>
          <w:p w:rsidR="00DF51EA" w:rsidRDefault="00CA5DA9">
            <w:pPr>
              <w:pStyle w:val="TableParagraph"/>
              <w:spacing w:line="206" w:lineRule="exact"/>
              <w:ind w:left="105"/>
              <w:rPr>
                <w:sz w:val="18"/>
              </w:rPr>
            </w:pPr>
            <w:r>
              <w:rPr>
                <w:sz w:val="18"/>
              </w:rPr>
              <w:t>развитие</w:t>
            </w:r>
            <w:r>
              <w:rPr>
                <w:spacing w:val="-12"/>
                <w:sz w:val="18"/>
              </w:rPr>
              <w:t xml:space="preserve"> </w:t>
            </w:r>
            <w:r>
              <w:rPr>
                <w:sz w:val="18"/>
              </w:rPr>
              <w:t>их</w:t>
            </w:r>
            <w:r>
              <w:rPr>
                <w:spacing w:val="-11"/>
                <w:sz w:val="18"/>
              </w:rPr>
              <w:t xml:space="preserve"> </w:t>
            </w:r>
            <w:r>
              <w:rPr>
                <w:sz w:val="18"/>
              </w:rPr>
              <w:t>самостоятельности</w:t>
            </w:r>
            <w:r>
              <w:rPr>
                <w:spacing w:val="-11"/>
                <w:sz w:val="18"/>
              </w:rPr>
              <w:t xml:space="preserve"> </w:t>
            </w:r>
            <w:r>
              <w:rPr>
                <w:sz w:val="18"/>
              </w:rPr>
              <w:t xml:space="preserve">и </w:t>
            </w:r>
            <w:r>
              <w:rPr>
                <w:spacing w:val="-2"/>
                <w:sz w:val="18"/>
              </w:rPr>
              <w:t>ответственности.</w:t>
            </w:r>
          </w:p>
        </w:tc>
        <w:tc>
          <w:tcPr>
            <w:tcW w:w="1278" w:type="dxa"/>
            <w:vMerge w:val="restart"/>
          </w:tcPr>
          <w:p w:rsidR="00DF51EA" w:rsidRDefault="00CA5DA9">
            <w:pPr>
              <w:pStyle w:val="TableParagraph"/>
              <w:spacing w:line="202" w:lineRule="exact"/>
              <w:ind w:left="104"/>
              <w:rPr>
                <w:sz w:val="18"/>
              </w:rPr>
            </w:pPr>
            <w:r>
              <w:rPr>
                <w:spacing w:val="-10"/>
                <w:sz w:val="18"/>
              </w:rPr>
              <w:t>1</w:t>
            </w:r>
          </w:p>
          <w:p w:rsidR="00DF51EA" w:rsidRDefault="00DF51EA">
            <w:pPr>
              <w:pStyle w:val="TableParagraph"/>
              <w:ind w:left="0"/>
              <w:rPr>
                <w:b/>
                <w:sz w:val="18"/>
              </w:rPr>
            </w:pPr>
          </w:p>
          <w:p w:rsidR="00DF51EA" w:rsidRDefault="00DF51EA">
            <w:pPr>
              <w:pStyle w:val="TableParagraph"/>
              <w:ind w:left="0"/>
              <w:rPr>
                <w:b/>
                <w:sz w:val="18"/>
              </w:rPr>
            </w:pPr>
          </w:p>
          <w:p w:rsidR="00DF51EA" w:rsidRDefault="00DF51EA">
            <w:pPr>
              <w:pStyle w:val="TableParagraph"/>
              <w:ind w:left="0"/>
              <w:rPr>
                <w:b/>
                <w:sz w:val="18"/>
              </w:rPr>
            </w:pPr>
          </w:p>
          <w:p w:rsidR="00DF51EA" w:rsidRDefault="00DF51EA">
            <w:pPr>
              <w:pStyle w:val="TableParagraph"/>
              <w:ind w:left="0"/>
              <w:rPr>
                <w:b/>
                <w:sz w:val="18"/>
              </w:rPr>
            </w:pPr>
          </w:p>
          <w:p w:rsidR="00DF51EA" w:rsidRDefault="00DF51EA">
            <w:pPr>
              <w:pStyle w:val="TableParagraph"/>
              <w:ind w:left="0"/>
              <w:rPr>
                <w:b/>
                <w:sz w:val="18"/>
              </w:rPr>
            </w:pPr>
          </w:p>
          <w:p w:rsidR="00DF51EA" w:rsidRDefault="00DF51EA">
            <w:pPr>
              <w:pStyle w:val="TableParagraph"/>
              <w:ind w:left="0"/>
              <w:rPr>
                <w:b/>
                <w:sz w:val="18"/>
              </w:rPr>
            </w:pPr>
          </w:p>
          <w:p w:rsidR="00DF51EA" w:rsidRDefault="00DF51EA">
            <w:pPr>
              <w:pStyle w:val="TableParagraph"/>
              <w:ind w:left="0"/>
              <w:rPr>
                <w:b/>
                <w:sz w:val="18"/>
              </w:rPr>
            </w:pPr>
          </w:p>
          <w:p w:rsidR="00DF51EA" w:rsidRDefault="00DF51EA">
            <w:pPr>
              <w:pStyle w:val="TableParagraph"/>
              <w:ind w:left="0"/>
              <w:rPr>
                <w:b/>
                <w:sz w:val="18"/>
              </w:rPr>
            </w:pPr>
          </w:p>
          <w:p w:rsidR="00DF51EA" w:rsidRDefault="00DF51EA">
            <w:pPr>
              <w:pStyle w:val="TableParagraph"/>
              <w:ind w:left="0"/>
              <w:rPr>
                <w:b/>
                <w:sz w:val="18"/>
              </w:rPr>
            </w:pPr>
          </w:p>
          <w:p w:rsidR="00DF51EA" w:rsidRDefault="00DF51EA">
            <w:pPr>
              <w:pStyle w:val="TableParagraph"/>
              <w:ind w:left="0"/>
              <w:rPr>
                <w:b/>
                <w:sz w:val="18"/>
              </w:rPr>
            </w:pPr>
          </w:p>
          <w:p w:rsidR="00DF51EA" w:rsidRDefault="00DF51EA">
            <w:pPr>
              <w:pStyle w:val="TableParagraph"/>
              <w:spacing w:before="3"/>
              <w:ind w:left="0"/>
              <w:rPr>
                <w:b/>
                <w:sz w:val="18"/>
              </w:rPr>
            </w:pPr>
          </w:p>
          <w:p w:rsidR="00DF51EA" w:rsidRDefault="00CA5DA9">
            <w:pPr>
              <w:pStyle w:val="TableParagraph"/>
              <w:ind w:left="104"/>
              <w:rPr>
                <w:sz w:val="18"/>
              </w:rPr>
            </w:pPr>
            <w:r>
              <w:rPr>
                <w:spacing w:val="-10"/>
                <w:sz w:val="18"/>
              </w:rPr>
              <w:t>1</w:t>
            </w:r>
          </w:p>
        </w:tc>
      </w:tr>
      <w:tr w:rsidR="00DF51EA">
        <w:trPr>
          <w:trHeight w:val="2414"/>
        </w:trPr>
        <w:tc>
          <w:tcPr>
            <w:tcW w:w="1388" w:type="dxa"/>
            <w:vMerge/>
            <w:tcBorders>
              <w:top w:val="nil"/>
            </w:tcBorders>
          </w:tcPr>
          <w:p w:rsidR="00DF51EA" w:rsidRDefault="00DF51EA">
            <w:pPr>
              <w:rPr>
                <w:sz w:val="2"/>
                <w:szCs w:val="2"/>
              </w:rPr>
            </w:pPr>
          </w:p>
        </w:tc>
        <w:tc>
          <w:tcPr>
            <w:tcW w:w="1277" w:type="dxa"/>
          </w:tcPr>
          <w:p w:rsidR="00DF51EA" w:rsidRDefault="00CA5DA9">
            <w:pPr>
              <w:pStyle w:val="TableParagraph"/>
              <w:ind w:left="105" w:right="121"/>
              <w:rPr>
                <w:sz w:val="18"/>
              </w:rPr>
            </w:pPr>
            <w:r>
              <w:rPr>
                <w:spacing w:val="-2"/>
                <w:sz w:val="18"/>
              </w:rPr>
              <w:t xml:space="preserve">Художествен </w:t>
            </w:r>
            <w:r>
              <w:rPr>
                <w:spacing w:val="-4"/>
                <w:sz w:val="18"/>
              </w:rPr>
              <w:t xml:space="preserve">но- </w:t>
            </w:r>
            <w:r>
              <w:rPr>
                <w:spacing w:val="-2"/>
                <w:sz w:val="18"/>
              </w:rPr>
              <w:t>эстетическая, творческая деятельность</w:t>
            </w:r>
          </w:p>
        </w:tc>
        <w:tc>
          <w:tcPr>
            <w:tcW w:w="1700" w:type="dxa"/>
          </w:tcPr>
          <w:p w:rsidR="00DF51EA" w:rsidRDefault="00CA5DA9">
            <w:pPr>
              <w:pStyle w:val="TableParagraph"/>
              <w:ind w:left="105" w:right="199"/>
              <w:rPr>
                <w:sz w:val="18"/>
              </w:rPr>
            </w:pPr>
            <w:r>
              <w:rPr>
                <w:spacing w:val="-2"/>
                <w:sz w:val="18"/>
              </w:rPr>
              <w:t>Творческая мастерская</w:t>
            </w:r>
          </w:p>
        </w:tc>
        <w:tc>
          <w:tcPr>
            <w:tcW w:w="1844" w:type="dxa"/>
          </w:tcPr>
          <w:p w:rsidR="00DF51EA" w:rsidRDefault="00CA5DA9">
            <w:pPr>
              <w:pStyle w:val="TableParagraph"/>
              <w:spacing w:line="202" w:lineRule="exact"/>
              <w:ind w:left="105"/>
              <w:rPr>
                <w:sz w:val="18"/>
              </w:rPr>
            </w:pPr>
            <w:r>
              <w:rPr>
                <w:spacing w:val="-2"/>
                <w:sz w:val="18"/>
              </w:rPr>
              <w:t>Кружок</w:t>
            </w:r>
          </w:p>
          <w:p w:rsidR="00DF51EA" w:rsidRDefault="00CA5DA9">
            <w:pPr>
              <w:pStyle w:val="TableParagraph"/>
              <w:spacing w:line="207" w:lineRule="exact"/>
              <w:ind w:left="105"/>
              <w:rPr>
                <w:sz w:val="18"/>
              </w:rPr>
            </w:pPr>
            <w:r>
              <w:rPr>
                <w:spacing w:val="-2"/>
                <w:sz w:val="18"/>
              </w:rPr>
              <w:t>«Театральный»</w:t>
            </w:r>
          </w:p>
        </w:tc>
        <w:tc>
          <w:tcPr>
            <w:tcW w:w="2978" w:type="dxa"/>
            <w:vMerge/>
            <w:tcBorders>
              <w:top w:val="nil"/>
            </w:tcBorders>
          </w:tcPr>
          <w:p w:rsidR="00DF51EA" w:rsidRDefault="00DF51EA">
            <w:pPr>
              <w:rPr>
                <w:sz w:val="2"/>
                <w:szCs w:val="2"/>
              </w:rPr>
            </w:pPr>
          </w:p>
        </w:tc>
        <w:tc>
          <w:tcPr>
            <w:tcW w:w="1278" w:type="dxa"/>
            <w:vMerge/>
            <w:tcBorders>
              <w:top w:val="nil"/>
            </w:tcBorders>
          </w:tcPr>
          <w:p w:rsidR="00DF51EA" w:rsidRDefault="00DF51EA">
            <w:pPr>
              <w:rPr>
                <w:sz w:val="2"/>
                <w:szCs w:val="2"/>
              </w:rPr>
            </w:pPr>
          </w:p>
        </w:tc>
      </w:tr>
      <w:tr w:rsidR="00DF51EA">
        <w:trPr>
          <w:trHeight w:val="278"/>
        </w:trPr>
        <w:tc>
          <w:tcPr>
            <w:tcW w:w="1388" w:type="dxa"/>
          </w:tcPr>
          <w:p w:rsidR="00DF51EA" w:rsidRDefault="00DF51EA">
            <w:pPr>
              <w:pStyle w:val="TableParagraph"/>
              <w:ind w:left="0"/>
              <w:rPr>
                <w:sz w:val="18"/>
              </w:rPr>
            </w:pPr>
          </w:p>
        </w:tc>
        <w:tc>
          <w:tcPr>
            <w:tcW w:w="1277" w:type="dxa"/>
          </w:tcPr>
          <w:p w:rsidR="00DF51EA" w:rsidRDefault="00DF51EA">
            <w:pPr>
              <w:pStyle w:val="TableParagraph"/>
              <w:ind w:left="0"/>
              <w:rPr>
                <w:sz w:val="18"/>
              </w:rPr>
            </w:pPr>
          </w:p>
        </w:tc>
        <w:tc>
          <w:tcPr>
            <w:tcW w:w="1700" w:type="dxa"/>
          </w:tcPr>
          <w:p w:rsidR="00DF51EA" w:rsidRDefault="00DF51EA">
            <w:pPr>
              <w:pStyle w:val="TableParagraph"/>
              <w:ind w:left="0"/>
              <w:rPr>
                <w:sz w:val="18"/>
              </w:rPr>
            </w:pPr>
          </w:p>
        </w:tc>
        <w:tc>
          <w:tcPr>
            <w:tcW w:w="1844" w:type="dxa"/>
          </w:tcPr>
          <w:p w:rsidR="00DF51EA" w:rsidRDefault="00DF51EA">
            <w:pPr>
              <w:pStyle w:val="TableParagraph"/>
              <w:ind w:left="0"/>
              <w:rPr>
                <w:sz w:val="18"/>
              </w:rPr>
            </w:pPr>
          </w:p>
        </w:tc>
        <w:tc>
          <w:tcPr>
            <w:tcW w:w="2978" w:type="dxa"/>
          </w:tcPr>
          <w:p w:rsidR="00DF51EA" w:rsidRDefault="00DF51EA">
            <w:pPr>
              <w:pStyle w:val="TableParagraph"/>
              <w:ind w:left="0"/>
              <w:rPr>
                <w:sz w:val="18"/>
              </w:rPr>
            </w:pPr>
          </w:p>
        </w:tc>
        <w:tc>
          <w:tcPr>
            <w:tcW w:w="1278" w:type="dxa"/>
          </w:tcPr>
          <w:p w:rsidR="00DF51EA" w:rsidRDefault="00CA5DA9">
            <w:pPr>
              <w:pStyle w:val="TableParagraph"/>
              <w:spacing w:line="193" w:lineRule="exact"/>
              <w:ind w:left="104"/>
              <w:rPr>
                <w:sz w:val="18"/>
              </w:rPr>
            </w:pPr>
            <w:r>
              <w:rPr>
                <w:spacing w:val="-10"/>
                <w:sz w:val="18"/>
              </w:rPr>
              <w:t>4</w:t>
            </w:r>
          </w:p>
        </w:tc>
      </w:tr>
    </w:tbl>
    <w:p w:rsidR="00DF51EA" w:rsidRDefault="00DF51EA">
      <w:pPr>
        <w:pStyle w:val="a3"/>
        <w:ind w:left="0"/>
        <w:jc w:val="left"/>
        <w:rPr>
          <w:b/>
        </w:rPr>
      </w:pPr>
    </w:p>
    <w:p w:rsidR="00DF51EA" w:rsidRDefault="00DF51EA">
      <w:pPr>
        <w:pStyle w:val="a3"/>
        <w:spacing w:before="7"/>
        <w:ind w:left="0"/>
        <w:jc w:val="left"/>
        <w:rPr>
          <w:b/>
        </w:rPr>
      </w:pPr>
    </w:p>
    <w:p w:rsidR="00DF51EA" w:rsidRDefault="00CA5DA9">
      <w:pPr>
        <w:pStyle w:val="a4"/>
        <w:numPr>
          <w:ilvl w:val="4"/>
          <w:numId w:val="42"/>
        </w:numPr>
        <w:tabs>
          <w:tab w:val="left" w:pos="1491"/>
        </w:tabs>
        <w:spacing w:line="249" w:lineRule="exact"/>
        <w:ind w:left="1491" w:hanging="550"/>
        <w:jc w:val="both"/>
        <w:rPr>
          <w:b/>
        </w:rPr>
      </w:pPr>
      <w:r>
        <w:rPr>
          <w:b/>
        </w:rPr>
        <w:t>Выбор</w:t>
      </w:r>
      <w:r>
        <w:rPr>
          <w:b/>
          <w:spacing w:val="-12"/>
        </w:rPr>
        <w:t xml:space="preserve"> </w:t>
      </w:r>
      <w:r>
        <w:rPr>
          <w:b/>
        </w:rPr>
        <w:t>форм</w:t>
      </w:r>
      <w:r>
        <w:rPr>
          <w:b/>
          <w:spacing w:val="-9"/>
        </w:rPr>
        <w:t xml:space="preserve"> </w:t>
      </w:r>
      <w:r>
        <w:rPr>
          <w:b/>
        </w:rPr>
        <w:t>организации</w:t>
      </w:r>
      <w:r>
        <w:rPr>
          <w:b/>
          <w:spacing w:val="-9"/>
        </w:rPr>
        <w:t xml:space="preserve"> </w:t>
      </w:r>
      <w:r>
        <w:rPr>
          <w:b/>
        </w:rPr>
        <w:t>внеурочной</w:t>
      </w:r>
      <w:r>
        <w:rPr>
          <w:b/>
          <w:spacing w:val="-10"/>
        </w:rPr>
        <w:t xml:space="preserve"> </w:t>
      </w:r>
      <w:r>
        <w:rPr>
          <w:b/>
        </w:rPr>
        <w:t>деятельности</w:t>
      </w:r>
      <w:r>
        <w:rPr>
          <w:b/>
          <w:spacing w:val="-5"/>
        </w:rPr>
        <w:t xml:space="preserve"> </w:t>
      </w:r>
      <w:r>
        <w:rPr>
          <w:b/>
        </w:rPr>
        <w:t>подчиняется</w:t>
      </w:r>
      <w:r>
        <w:rPr>
          <w:b/>
          <w:spacing w:val="-7"/>
        </w:rPr>
        <w:t xml:space="preserve"> </w:t>
      </w:r>
      <w:r>
        <w:rPr>
          <w:b/>
        </w:rPr>
        <w:t>следующим</w:t>
      </w:r>
      <w:r>
        <w:rPr>
          <w:b/>
          <w:spacing w:val="-8"/>
        </w:rPr>
        <w:t xml:space="preserve"> </w:t>
      </w:r>
      <w:r>
        <w:rPr>
          <w:b/>
          <w:spacing w:val="-2"/>
        </w:rPr>
        <w:t>требованиям:</w:t>
      </w:r>
    </w:p>
    <w:p w:rsidR="00DF51EA" w:rsidRDefault="00CA5DA9">
      <w:pPr>
        <w:pStyle w:val="a3"/>
        <w:spacing w:line="242" w:lineRule="auto"/>
        <w:ind w:right="421" w:firstLine="542"/>
      </w:pPr>
      <w:r>
        <w:t xml:space="preserve">целесообразность использования данной формы для решения поставленных задач конкретного </w:t>
      </w:r>
      <w:r>
        <w:rPr>
          <w:spacing w:val="-2"/>
        </w:rPr>
        <w:t>направления;</w:t>
      </w:r>
    </w:p>
    <w:p w:rsidR="00DF51EA" w:rsidRDefault="00CA5DA9">
      <w:pPr>
        <w:pStyle w:val="a3"/>
        <w:spacing w:line="237" w:lineRule="auto"/>
        <w:ind w:right="423" w:firstLine="542"/>
      </w:pPr>
      <w:r>
        <w:t>преобладание практико-ориентированных форм, обеспечивающих непосредственное активное участие обучающегося в практической деятельности, в том числе совместной (парной, групповой, коллективной);</w:t>
      </w:r>
    </w:p>
    <w:p w:rsidR="00DF51EA" w:rsidRDefault="00CA5DA9">
      <w:pPr>
        <w:pStyle w:val="a3"/>
        <w:ind w:right="421" w:firstLine="542"/>
      </w:pPr>
      <w:r>
        <w:t>учет специфики коммуникативной деятельности, которая сопровождает то или иное направление внеучебной деятельности;</w:t>
      </w:r>
    </w:p>
    <w:p w:rsidR="00DF51EA" w:rsidRDefault="00CA5DA9">
      <w:pPr>
        <w:pStyle w:val="a3"/>
        <w:spacing w:line="252" w:lineRule="exact"/>
        <w:ind w:left="941"/>
      </w:pPr>
      <w:r>
        <w:t>использование</w:t>
      </w:r>
      <w:r>
        <w:rPr>
          <w:spacing w:val="-13"/>
        </w:rPr>
        <w:t xml:space="preserve"> </w:t>
      </w:r>
      <w:r>
        <w:t>форм</w:t>
      </w:r>
      <w:r>
        <w:rPr>
          <w:spacing w:val="-7"/>
        </w:rPr>
        <w:t xml:space="preserve"> </w:t>
      </w:r>
      <w:r>
        <w:t>организации,</w:t>
      </w:r>
      <w:r>
        <w:rPr>
          <w:spacing w:val="-10"/>
        </w:rPr>
        <w:t xml:space="preserve"> </w:t>
      </w:r>
      <w:r>
        <w:t>предполагающих</w:t>
      </w:r>
      <w:r>
        <w:rPr>
          <w:spacing w:val="-6"/>
        </w:rPr>
        <w:t xml:space="preserve"> </w:t>
      </w:r>
      <w:r>
        <w:t>использование</w:t>
      </w:r>
      <w:r>
        <w:rPr>
          <w:spacing w:val="-13"/>
        </w:rPr>
        <w:t xml:space="preserve"> </w:t>
      </w:r>
      <w:r>
        <w:t>средств</w:t>
      </w:r>
      <w:r>
        <w:rPr>
          <w:spacing w:val="-5"/>
        </w:rPr>
        <w:t xml:space="preserve"> </w:t>
      </w:r>
      <w:r>
        <w:rPr>
          <w:spacing w:val="-4"/>
        </w:rPr>
        <w:t>ИКТ.</w:t>
      </w:r>
    </w:p>
    <w:p w:rsidR="00DF51EA" w:rsidRDefault="00CA5DA9">
      <w:pPr>
        <w:spacing w:before="5" w:line="237" w:lineRule="auto"/>
        <w:ind w:left="399" w:right="419" w:firstLine="542"/>
        <w:jc w:val="both"/>
      </w:pPr>
      <w:r>
        <w:rPr>
          <w:b/>
        </w:rPr>
        <w:t>Возможными формами организации внеурочной деятельности могут быть следующие: учебные курсы</w:t>
      </w:r>
      <w:r>
        <w:rPr>
          <w:b/>
          <w:spacing w:val="-2"/>
        </w:rPr>
        <w:t xml:space="preserve"> </w:t>
      </w:r>
      <w:r>
        <w:rPr>
          <w:b/>
        </w:rPr>
        <w:t>и факультативы</w:t>
      </w:r>
      <w:r>
        <w:t>; художественные, музыкальные</w:t>
      </w:r>
      <w:r>
        <w:rPr>
          <w:spacing w:val="-4"/>
        </w:rPr>
        <w:t xml:space="preserve"> </w:t>
      </w:r>
      <w:r>
        <w:t>и спортивные</w:t>
      </w:r>
      <w:r>
        <w:rPr>
          <w:spacing w:val="-4"/>
        </w:rPr>
        <w:t xml:space="preserve"> </w:t>
      </w:r>
      <w:r>
        <w:t>студии; соревновательные</w:t>
      </w:r>
      <w:r>
        <w:rPr>
          <w:spacing w:val="-4"/>
        </w:rPr>
        <w:t xml:space="preserve"> </w:t>
      </w:r>
      <w:r>
        <w:t>мероприятия, дискуссионные клубы, секции, экскурсии, мини-исследования; общественно полезные практики, реабилитационные мероприятия.</w:t>
      </w:r>
    </w:p>
    <w:p w:rsidR="00DF51EA" w:rsidRDefault="00DF51EA">
      <w:pPr>
        <w:spacing w:line="237" w:lineRule="auto"/>
        <w:jc w:val="both"/>
        <w:sectPr w:rsidR="00DF51EA">
          <w:pgSz w:w="11910" w:h="16840"/>
          <w:pgMar w:top="480" w:right="141" w:bottom="1200" w:left="283" w:header="0" w:footer="952" w:gutter="0"/>
          <w:cols w:space="720"/>
        </w:sectPr>
      </w:pPr>
    </w:p>
    <w:p w:rsidR="00DF51EA" w:rsidRDefault="00CA5DA9">
      <w:pPr>
        <w:pStyle w:val="a3"/>
        <w:spacing w:before="64"/>
        <w:ind w:right="429" w:firstLine="542"/>
      </w:pPr>
      <w:r>
        <w:rPr>
          <w:b/>
        </w:rPr>
        <w:t xml:space="preserve">3.2. 4. </w:t>
      </w:r>
      <w:r>
        <w:t xml:space="preserve">Календарный план воспитательной работы может быть реализован в рамках урочной и внеурочной </w:t>
      </w:r>
      <w:r>
        <w:rPr>
          <w:spacing w:val="-2"/>
        </w:rPr>
        <w:t>деятельности.</w:t>
      </w:r>
    </w:p>
    <w:p w:rsidR="00DF51EA" w:rsidRDefault="00CA5DA9">
      <w:pPr>
        <w:pStyle w:val="a4"/>
        <w:numPr>
          <w:ilvl w:val="2"/>
          <w:numId w:val="4"/>
        </w:numPr>
        <w:tabs>
          <w:tab w:val="left" w:pos="1520"/>
        </w:tabs>
        <w:ind w:right="424" w:firstLine="542"/>
      </w:pPr>
      <w:r>
        <w:t>Образовательная организация наряду с федеральным календарным планом воспитательной работы вправе проводить иные мероприятия согласно федеральной рабочей программе воспитания, по ключевым направлениям воспитания и дополнительного образования обучающихся.</w:t>
      </w:r>
    </w:p>
    <w:p w:rsidR="00DF51EA" w:rsidRDefault="00CA5DA9">
      <w:pPr>
        <w:pStyle w:val="a4"/>
        <w:numPr>
          <w:ilvl w:val="2"/>
          <w:numId w:val="4"/>
        </w:numPr>
        <w:tabs>
          <w:tab w:val="left" w:pos="1563"/>
        </w:tabs>
        <w:ind w:right="425" w:firstLine="542"/>
      </w:pPr>
      <w:r>
        <w:t>Все</w:t>
      </w:r>
      <w:r>
        <w:rPr>
          <w:spacing w:val="-1"/>
        </w:rPr>
        <w:t xml:space="preserve"> </w:t>
      </w:r>
      <w:r>
        <w:t>мероприятия должны проводиться с учетом особенностей образовательной программы, а также возрастных, физиологических и психоэмоциональных особенностей обучающихся, с умственной отсталостью.</w:t>
      </w:r>
    </w:p>
    <w:p w:rsidR="00DF51EA" w:rsidRDefault="00CA5DA9">
      <w:pPr>
        <w:pStyle w:val="a4"/>
        <w:numPr>
          <w:ilvl w:val="2"/>
          <w:numId w:val="4"/>
        </w:numPr>
        <w:tabs>
          <w:tab w:val="left" w:pos="1558"/>
        </w:tabs>
        <w:spacing w:before="1"/>
        <w:ind w:right="412" w:firstLine="542"/>
      </w:pPr>
      <w:r>
        <w:t>При разработке плана учитываются: индивидуальные планы классных руководителей; рабочие программы учителей по</w:t>
      </w:r>
      <w:r>
        <w:rPr>
          <w:spacing w:val="-1"/>
        </w:rPr>
        <w:t xml:space="preserve"> </w:t>
      </w:r>
      <w:r>
        <w:t xml:space="preserve">изучаемым в общеобразовательной организации учебным предметам, курсам, модулям; план, рабочие программы учебных курсов, занятий внеурочной деятельности; планы органов самоуправления в общеобразовательной организации, ученического самоуправления, взаимодействия с социальными партнерами согласно договорам, соглашениям с ними; планы работы психологической службы или школьного психолога, социальных педагогических работников и другая документация, которая должна соответствовать содержанию </w:t>
      </w:r>
      <w:r>
        <w:rPr>
          <w:spacing w:val="-2"/>
        </w:rPr>
        <w:t>плана.</w:t>
      </w:r>
    </w:p>
    <w:p w:rsidR="00DF51EA" w:rsidRDefault="00CA5DA9">
      <w:pPr>
        <w:pStyle w:val="a4"/>
        <w:numPr>
          <w:ilvl w:val="2"/>
          <w:numId w:val="4"/>
        </w:numPr>
        <w:tabs>
          <w:tab w:val="left" w:pos="1525"/>
        </w:tabs>
        <w:spacing w:before="1"/>
        <w:ind w:right="421" w:firstLine="542"/>
      </w:pPr>
      <w:r>
        <w:t>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 документами Президента Российской Федерации, Правительства Российской Федерации, перечнями рекомендуемых воспитательных событий Министерства просвещения Российской Федерации, методическими рекомендациями исполнительных органов власти в сфере образования.</w:t>
      </w:r>
    </w:p>
    <w:p w:rsidR="00DF51EA" w:rsidRDefault="00CA5DA9">
      <w:pPr>
        <w:pStyle w:val="a3"/>
        <w:spacing w:line="242" w:lineRule="auto"/>
        <w:ind w:right="426" w:firstLine="542"/>
      </w:pPr>
      <w:r>
        <w:t>Возможно</w:t>
      </w:r>
      <w:r>
        <w:rPr>
          <w:spacing w:val="-1"/>
        </w:rPr>
        <w:t xml:space="preserve"> </w:t>
      </w:r>
      <w:r>
        <w:t>построение</w:t>
      </w:r>
      <w:r>
        <w:rPr>
          <w:spacing w:val="-3"/>
        </w:rPr>
        <w:t xml:space="preserve"> </w:t>
      </w:r>
      <w:r>
        <w:t>плана по</w:t>
      </w:r>
      <w:r>
        <w:rPr>
          <w:spacing w:val="-1"/>
        </w:rPr>
        <w:t xml:space="preserve"> </w:t>
      </w:r>
      <w:r>
        <w:t>основным направлениям</w:t>
      </w:r>
      <w:r>
        <w:rPr>
          <w:spacing w:val="-2"/>
        </w:rPr>
        <w:t xml:space="preserve"> </w:t>
      </w:r>
      <w:r>
        <w:t>воспитания, по</w:t>
      </w:r>
      <w:r>
        <w:rPr>
          <w:spacing w:val="-1"/>
        </w:rPr>
        <w:t xml:space="preserve"> </w:t>
      </w:r>
      <w:r>
        <w:t>календарным</w:t>
      </w:r>
      <w:r>
        <w:rPr>
          <w:spacing w:val="-1"/>
        </w:rPr>
        <w:t xml:space="preserve"> </w:t>
      </w:r>
      <w:r>
        <w:t>периодам (месяцам, четвертям, триместрам или в иной форме).</w:t>
      </w:r>
    </w:p>
    <w:p w:rsidR="00DF51EA" w:rsidRDefault="00CA5DA9">
      <w:pPr>
        <w:pStyle w:val="2"/>
        <w:spacing w:before="252" w:line="251" w:lineRule="exact"/>
        <w:jc w:val="left"/>
      </w:pPr>
      <w:r>
        <w:rPr>
          <w:spacing w:val="-2"/>
        </w:rPr>
        <w:t>ЗАКЛЮЧЕНИЕ</w:t>
      </w:r>
    </w:p>
    <w:p w:rsidR="00DF51EA" w:rsidRDefault="00CA5DA9">
      <w:pPr>
        <w:pStyle w:val="a4"/>
        <w:numPr>
          <w:ilvl w:val="0"/>
          <w:numId w:val="3"/>
        </w:numPr>
        <w:tabs>
          <w:tab w:val="left" w:pos="1175"/>
        </w:tabs>
        <w:ind w:right="423" w:firstLine="542"/>
      </w:pPr>
      <w:r>
        <w:t>Содержание и виды деятельности обучающихся по всем направлениям плана адаптируется с учетом их особенностей и особых образовательных потребностей, реализуются в доступной для обучающихся с умственной отсталостью форме.</w:t>
      </w:r>
    </w:p>
    <w:p w:rsidR="00DF51EA" w:rsidRDefault="00CA5DA9">
      <w:pPr>
        <w:pStyle w:val="a4"/>
        <w:numPr>
          <w:ilvl w:val="0"/>
          <w:numId w:val="3"/>
        </w:numPr>
        <w:tabs>
          <w:tab w:val="left" w:pos="1170"/>
        </w:tabs>
        <w:ind w:right="417" w:firstLine="542"/>
      </w:pPr>
      <w:r>
        <w:t>Реализация АООП УО (вариант 1) обеспечивается созданием в образовательной организации кадровых, финансовых, материально-технических условий.</w:t>
      </w:r>
    </w:p>
    <w:p w:rsidR="00DF51EA" w:rsidRDefault="00CA5DA9">
      <w:pPr>
        <w:pStyle w:val="a4"/>
        <w:numPr>
          <w:ilvl w:val="0"/>
          <w:numId w:val="3"/>
        </w:numPr>
        <w:tabs>
          <w:tab w:val="left" w:pos="1271"/>
        </w:tabs>
        <w:ind w:right="416" w:firstLine="542"/>
      </w:pPr>
      <w:r>
        <w:t xml:space="preserve">Реализация АООП УО (вариант 1)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w:t>
      </w:r>
      <w:hyperlink r:id="rId23">
        <w:r>
          <w:t>справочнике</w:t>
        </w:r>
      </w:hyperlink>
      <w:r>
        <w:t xml:space="preserve">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Минздравсоцразвития России от 26 августа 2010 г. N 761н (зарегистрирован Минюстом России 6 октября</w:t>
      </w:r>
      <w:r>
        <w:rPr>
          <w:spacing w:val="-1"/>
        </w:rPr>
        <w:t xml:space="preserve"> </w:t>
      </w:r>
      <w:r>
        <w:t>2010 г., регистрационный N</w:t>
      </w:r>
      <w:r>
        <w:rPr>
          <w:spacing w:val="-1"/>
        </w:rPr>
        <w:t xml:space="preserve"> </w:t>
      </w:r>
      <w:r>
        <w:t>18638)</w:t>
      </w:r>
      <w:r>
        <w:rPr>
          <w:spacing w:val="-2"/>
        </w:rPr>
        <w:t xml:space="preserve"> </w:t>
      </w:r>
      <w:r>
        <w:t>с</w:t>
      </w:r>
      <w:r>
        <w:rPr>
          <w:spacing w:val="-2"/>
        </w:rPr>
        <w:t xml:space="preserve"> </w:t>
      </w:r>
      <w:r>
        <w:t>изменениями, внесенными</w:t>
      </w:r>
      <w:r>
        <w:rPr>
          <w:spacing w:val="-3"/>
        </w:rPr>
        <w:t xml:space="preserve"> </w:t>
      </w:r>
      <w:r>
        <w:t>приказом</w:t>
      </w:r>
      <w:r>
        <w:rPr>
          <w:spacing w:val="-1"/>
        </w:rPr>
        <w:t xml:space="preserve"> </w:t>
      </w:r>
      <w:r>
        <w:t>Минздравсоцразвития</w:t>
      </w:r>
      <w:r>
        <w:rPr>
          <w:spacing w:val="-1"/>
        </w:rPr>
        <w:t xml:space="preserve"> </w:t>
      </w:r>
      <w:r>
        <w:t>России от 31 мая 2011 г. N 448н (зарегистрирован Минюстом России 1 июля 2011 г., регистрационный N 212240), в профессиональных стандартах "</w:t>
      </w:r>
      <w:hyperlink r:id="rId24">
        <w:r>
          <w:t>Педагог</w:t>
        </w:r>
      </w:hyperlink>
      <w:r>
        <w:t xml:space="preserve"> (педагогическая деятельность в сфере дошкольного, начального</w:t>
      </w:r>
      <w:r>
        <w:rPr>
          <w:spacing w:val="40"/>
        </w:rPr>
        <w:t xml:space="preserve"> </w:t>
      </w:r>
      <w:r>
        <w:t>общего, основного общего, среднего общего образования) (воспитатель, учитель)", утвержденном приказом Минтруда России от 18 октября 2013 г. N 544н (зарегистрирован Минюстом России 6 декабря 2013 г. регистрационный</w:t>
      </w:r>
      <w:r>
        <w:rPr>
          <w:spacing w:val="-3"/>
        </w:rPr>
        <w:t xml:space="preserve"> </w:t>
      </w:r>
      <w:r>
        <w:t>N</w:t>
      </w:r>
      <w:r>
        <w:rPr>
          <w:spacing w:val="-1"/>
        </w:rPr>
        <w:t xml:space="preserve"> </w:t>
      </w:r>
      <w:r>
        <w:t>30550)</w:t>
      </w:r>
      <w:r>
        <w:rPr>
          <w:spacing w:val="-2"/>
        </w:rPr>
        <w:t xml:space="preserve"> </w:t>
      </w:r>
      <w:r>
        <w:t>с</w:t>
      </w:r>
      <w:r>
        <w:rPr>
          <w:spacing w:val="-7"/>
        </w:rPr>
        <w:t xml:space="preserve"> </w:t>
      </w:r>
      <w:r>
        <w:t>изменениями, внесенными приказами</w:t>
      </w:r>
      <w:r>
        <w:rPr>
          <w:spacing w:val="-4"/>
        </w:rPr>
        <w:t xml:space="preserve"> </w:t>
      </w:r>
      <w:r>
        <w:t>Минтруда России от</w:t>
      </w:r>
      <w:r>
        <w:rPr>
          <w:spacing w:val="-1"/>
        </w:rPr>
        <w:t xml:space="preserve"> </w:t>
      </w:r>
      <w:r>
        <w:t>5 августа 2016</w:t>
      </w:r>
      <w:r>
        <w:rPr>
          <w:spacing w:val="-5"/>
        </w:rPr>
        <w:t xml:space="preserve"> </w:t>
      </w:r>
      <w:r>
        <w:t>г. N</w:t>
      </w:r>
      <w:r>
        <w:rPr>
          <w:spacing w:val="-6"/>
        </w:rPr>
        <w:t xml:space="preserve"> </w:t>
      </w:r>
      <w:r>
        <w:t>422н (зарегистрирован Минюстом России 23 августа 2016 г. регистрационный N 43326), от 25 декабря 2014 г. N</w:t>
      </w:r>
      <w:r>
        <w:rPr>
          <w:spacing w:val="40"/>
        </w:rPr>
        <w:t xml:space="preserve"> </w:t>
      </w:r>
      <w:r>
        <w:t>1115н (зарегистрирован Минюстом России 19 февраля 2015 г., регистрационный N 36091), "</w:t>
      </w:r>
      <w:hyperlink r:id="rId25">
        <w:r>
          <w:t>Педагог-психолог</w:t>
        </w:r>
      </w:hyperlink>
      <w:r>
        <w:t xml:space="preserve"> (психолог в сфере образования)", утвержденном приказом Минтруда России от 24 июля 2015 г. N 514н (зарегистрирован Минюстом России 18 августа 2015 г., регистрационный N 38575); "</w:t>
      </w:r>
      <w:hyperlink r:id="rId26">
        <w:r>
          <w:t>Специалист</w:t>
        </w:r>
      </w:hyperlink>
      <w:r>
        <w:t xml:space="preserve"> в области воспитания", утвержденном приказом Минтруда России от 10 января 2017 N 10н (зарегистрирован Минюстом России 26</w:t>
      </w:r>
      <w:r>
        <w:rPr>
          <w:spacing w:val="-1"/>
        </w:rPr>
        <w:t xml:space="preserve"> </w:t>
      </w:r>
      <w:r>
        <w:t>января</w:t>
      </w:r>
      <w:r>
        <w:rPr>
          <w:spacing w:val="-6"/>
        </w:rPr>
        <w:t xml:space="preserve"> </w:t>
      </w:r>
      <w:r>
        <w:t>2017</w:t>
      </w:r>
      <w:r>
        <w:rPr>
          <w:spacing w:val="-5"/>
        </w:rPr>
        <w:t xml:space="preserve"> </w:t>
      </w:r>
      <w:r>
        <w:t>г., регистрационный N</w:t>
      </w:r>
      <w:r>
        <w:rPr>
          <w:spacing w:val="-1"/>
        </w:rPr>
        <w:t xml:space="preserve"> </w:t>
      </w:r>
      <w:r>
        <w:t>45406); "</w:t>
      </w:r>
      <w:hyperlink r:id="rId27">
        <w:r>
          <w:t>Ассистент</w:t>
        </w:r>
      </w:hyperlink>
      <w:r>
        <w:t xml:space="preserve"> (помощник)</w:t>
      </w:r>
      <w:r>
        <w:rPr>
          <w:spacing w:val="-2"/>
        </w:rPr>
        <w:t xml:space="preserve"> </w:t>
      </w:r>
      <w:r>
        <w:t>по</w:t>
      </w:r>
      <w:r>
        <w:rPr>
          <w:spacing w:val="-5"/>
        </w:rPr>
        <w:t xml:space="preserve"> </w:t>
      </w:r>
      <w:r>
        <w:t>оказанию</w:t>
      </w:r>
      <w:r>
        <w:rPr>
          <w:spacing w:val="-7"/>
        </w:rPr>
        <w:t xml:space="preserve"> </w:t>
      </w:r>
      <w:r>
        <w:t>технической помощи инвалидам и лицам с ограниченными возможностями здоровья", утвержденном приказом Минтруда России от 12 апреля 2017 г. N 351 н (зарегистрирован Минюстом России 4 мая 2017 г., регистрационный N 46612).</w:t>
      </w:r>
    </w:p>
    <w:p w:rsidR="00DF51EA" w:rsidRDefault="00CA5DA9">
      <w:pPr>
        <w:pStyle w:val="a4"/>
        <w:numPr>
          <w:ilvl w:val="0"/>
          <w:numId w:val="2"/>
        </w:numPr>
        <w:tabs>
          <w:tab w:val="left" w:pos="1266"/>
        </w:tabs>
        <w:spacing w:before="2" w:line="237" w:lineRule="auto"/>
        <w:ind w:right="418" w:firstLine="542"/>
      </w:pPr>
      <w:r>
        <w:t>В объем финансового обеспечения реализации АООП УО (вариант 1) включаются затраты на оплату труда педагогических работников.</w:t>
      </w:r>
    </w:p>
    <w:p w:rsidR="00DF51EA" w:rsidRDefault="00CA5DA9">
      <w:pPr>
        <w:pStyle w:val="a4"/>
        <w:numPr>
          <w:ilvl w:val="0"/>
          <w:numId w:val="2"/>
        </w:numPr>
        <w:tabs>
          <w:tab w:val="left" w:pos="1295"/>
        </w:tabs>
        <w:spacing w:before="1"/>
        <w:ind w:right="414" w:firstLine="542"/>
      </w:pPr>
      <w:r>
        <w:t xml:space="preserve">Материально-технические условия реализации АООП УО (вариант 1) должны обеспечивать возможность достижения обучающимися установленных </w:t>
      </w:r>
      <w:hyperlink r:id="rId28">
        <w:r>
          <w:t>Стандартом</w:t>
        </w:r>
      </w:hyperlink>
      <w:r>
        <w:t xml:space="preserve"> и федеральным государственным образовательным стандартом основного общего образования обучающихся с ограниченными возможностями здоровья, утвержденным приказом Министерства образования и науки Российской Федерации от 19 декабря 2014 г. N 1598 (зарегистрирован Минюстом России 3 февраля 2015 г., регистрационный N 35847) требований к результатам (возможным результатам) освоения ФАООП УО (вариант 1).</w:t>
      </w:r>
    </w:p>
    <w:sectPr w:rsidR="00DF51EA">
      <w:pgSz w:w="11910" w:h="16840"/>
      <w:pgMar w:top="480" w:right="141" w:bottom="1200" w:left="283" w:header="0" w:footer="95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FBF" w:rsidRDefault="00440FBF">
      <w:r>
        <w:separator/>
      </w:r>
    </w:p>
  </w:endnote>
  <w:endnote w:type="continuationSeparator" w:id="0">
    <w:p w:rsidR="00440FBF" w:rsidRDefault="00440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altName w:val="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0D3" w:rsidRDefault="00A830D3">
    <w:pPr>
      <w:pStyle w:val="a3"/>
      <w:spacing w:line="14" w:lineRule="auto"/>
      <w:ind w:left="0"/>
      <w:jc w:val="left"/>
      <w:rPr>
        <w:sz w:val="19"/>
      </w:rPr>
    </w:pPr>
    <w:r>
      <w:rPr>
        <w:noProof/>
        <w:sz w:val="19"/>
        <w:lang w:eastAsia="ru-RU"/>
      </w:rPr>
      <mc:AlternateContent>
        <mc:Choice Requires="wps">
          <w:drawing>
            <wp:anchor distT="0" distB="0" distL="0" distR="0" simplePos="0" relativeHeight="483729920" behindDoc="1" locked="0" layoutInCell="1" allowOverlap="1">
              <wp:simplePos x="0" y="0"/>
              <wp:positionH relativeFrom="page">
                <wp:posOffset>3734815</wp:posOffset>
              </wp:positionH>
              <wp:positionV relativeFrom="page">
                <wp:posOffset>9914357</wp:posOffset>
              </wp:positionV>
              <wp:extent cx="165735" cy="18097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735" cy="180975"/>
                      </a:xfrm>
                      <a:prstGeom prst="rect">
                        <a:avLst/>
                      </a:prstGeom>
                    </wps:spPr>
                    <wps:txbx>
                      <w:txbxContent>
                        <w:p w:rsidR="00A830D3" w:rsidRDefault="00A830D3">
                          <w:pPr>
                            <w:pStyle w:val="a3"/>
                            <w:spacing w:before="11"/>
                            <w:ind w:left="20"/>
                            <w:jc w:val="left"/>
                          </w:pPr>
                          <w:r>
                            <w:rPr>
                              <w:spacing w:val="-5"/>
                            </w:rPr>
                            <w:fldChar w:fldCharType="begin"/>
                          </w:r>
                          <w:r>
                            <w:rPr>
                              <w:spacing w:val="-5"/>
                            </w:rPr>
                            <w:instrText xml:space="preserve"> PAGE </w:instrText>
                          </w:r>
                          <w:r>
                            <w:rPr>
                              <w:spacing w:val="-5"/>
                            </w:rPr>
                            <w:fldChar w:fldCharType="separate"/>
                          </w:r>
                          <w:r w:rsidR="002037A0">
                            <w:rPr>
                              <w:noProof/>
                              <w:spacing w:val="-5"/>
                            </w:rPr>
                            <w:t>2</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26" type="#_x0000_t202" style="position:absolute;margin-left:294.1pt;margin-top:780.65pt;width:13.05pt;height:14.25pt;z-index:-19586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" filled="f" stroked="f">
              <v:path arrowok="t"/>
              <v:textbox inset="0,0,0,0">
                <w:txbxContent>
                  <w:p w:rsidR="00A830D3" w:rsidRDefault="00A830D3">
                    <w:pPr>
                      <w:pStyle w:val="a3"/>
                      <w:spacing w:before="11"/>
                      <w:ind w:left="20"/>
                      <w:jc w:val="left"/>
                    </w:pPr>
                    <w:r>
                      <w:rPr>
                        <w:spacing w:val="-5"/>
                      </w:rPr>
                      <w:fldChar w:fldCharType="begin"/>
                    </w:r>
                    <w:r>
                      <w:rPr>
                        <w:spacing w:val="-5"/>
                      </w:rPr>
                      <w:instrText xml:space="preserve"> PAGE </w:instrText>
                    </w:r>
                    <w:r>
                      <w:rPr>
                        <w:spacing w:val="-5"/>
                      </w:rPr>
                      <w:fldChar w:fldCharType="separate"/>
                    </w:r>
                    <w:r w:rsidR="002037A0">
                      <w:rPr>
                        <w:noProof/>
                        <w:spacing w:val="-5"/>
                      </w:rPr>
                      <w:t>2</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FBF" w:rsidRDefault="00440FBF">
      <w:r>
        <w:separator/>
      </w:r>
    </w:p>
  </w:footnote>
  <w:footnote w:type="continuationSeparator" w:id="0">
    <w:p w:rsidR="00440FBF" w:rsidRDefault="00440F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98F"/>
    <w:multiLevelType w:val="multilevel"/>
    <w:tmpl w:val="CA861EB8"/>
    <w:lvl w:ilvl="0">
      <w:start w:val="2"/>
      <w:numFmt w:val="decimal"/>
      <w:lvlText w:val="%1"/>
      <w:lvlJc w:val="left"/>
      <w:pPr>
        <w:ind w:left="399" w:hanging="394"/>
      </w:pPr>
      <w:rPr>
        <w:rFonts w:hint="default"/>
        <w:lang w:val="ru-RU" w:eastAsia="en-US" w:bidi="ar-SA"/>
      </w:rPr>
    </w:lvl>
    <w:lvl w:ilvl="1">
      <w:start w:val="1"/>
      <w:numFmt w:val="decimal"/>
      <w:lvlText w:val="%1.%2."/>
      <w:lvlJc w:val="left"/>
      <w:pPr>
        <w:ind w:left="399" w:hanging="394"/>
      </w:pPr>
      <w:rPr>
        <w:rFonts w:ascii="Times New Roman" w:eastAsia="Times New Roman" w:hAnsi="Times New Roman" w:cs="Times New Roman" w:hint="default"/>
        <w:b/>
        <w:bCs/>
        <w:i w:val="0"/>
        <w:iCs w:val="0"/>
        <w:spacing w:val="0"/>
        <w:w w:val="100"/>
        <w:sz w:val="22"/>
        <w:szCs w:val="22"/>
        <w:lang w:val="ru-RU" w:eastAsia="en-US" w:bidi="ar-SA"/>
      </w:rPr>
    </w:lvl>
    <w:lvl w:ilvl="2">
      <w:numFmt w:val="bullet"/>
      <w:lvlText w:val="•"/>
      <w:lvlJc w:val="left"/>
      <w:pPr>
        <w:ind w:left="2616" w:hanging="394"/>
      </w:pPr>
      <w:rPr>
        <w:rFonts w:hint="default"/>
        <w:lang w:val="ru-RU" w:eastAsia="en-US" w:bidi="ar-SA"/>
      </w:rPr>
    </w:lvl>
    <w:lvl w:ilvl="3">
      <w:numFmt w:val="bullet"/>
      <w:lvlText w:val="•"/>
      <w:lvlJc w:val="left"/>
      <w:pPr>
        <w:ind w:left="3724" w:hanging="394"/>
      </w:pPr>
      <w:rPr>
        <w:rFonts w:hint="default"/>
        <w:lang w:val="ru-RU" w:eastAsia="en-US" w:bidi="ar-SA"/>
      </w:rPr>
    </w:lvl>
    <w:lvl w:ilvl="4">
      <w:numFmt w:val="bullet"/>
      <w:lvlText w:val="•"/>
      <w:lvlJc w:val="left"/>
      <w:pPr>
        <w:ind w:left="4832" w:hanging="394"/>
      </w:pPr>
      <w:rPr>
        <w:rFonts w:hint="default"/>
        <w:lang w:val="ru-RU" w:eastAsia="en-US" w:bidi="ar-SA"/>
      </w:rPr>
    </w:lvl>
    <w:lvl w:ilvl="5">
      <w:numFmt w:val="bullet"/>
      <w:lvlText w:val="•"/>
      <w:lvlJc w:val="left"/>
      <w:pPr>
        <w:ind w:left="5940" w:hanging="394"/>
      </w:pPr>
      <w:rPr>
        <w:rFonts w:hint="default"/>
        <w:lang w:val="ru-RU" w:eastAsia="en-US" w:bidi="ar-SA"/>
      </w:rPr>
    </w:lvl>
    <w:lvl w:ilvl="6">
      <w:numFmt w:val="bullet"/>
      <w:lvlText w:val="•"/>
      <w:lvlJc w:val="left"/>
      <w:pPr>
        <w:ind w:left="7048" w:hanging="394"/>
      </w:pPr>
      <w:rPr>
        <w:rFonts w:hint="default"/>
        <w:lang w:val="ru-RU" w:eastAsia="en-US" w:bidi="ar-SA"/>
      </w:rPr>
    </w:lvl>
    <w:lvl w:ilvl="7">
      <w:numFmt w:val="bullet"/>
      <w:lvlText w:val="•"/>
      <w:lvlJc w:val="left"/>
      <w:pPr>
        <w:ind w:left="8156" w:hanging="394"/>
      </w:pPr>
      <w:rPr>
        <w:rFonts w:hint="default"/>
        <w:lang w:val="ru-RU" w:eastAsia="en-US" w:bidi="ar-SA"/>
      </w:rPr>
    </w:lvl>
    <w:lvl w:ilvl="8">
      <w:numFmt w:val="bullet"/>
      <w:lvlText w:val="•"/>
      <w:lvlJc w:val="left"/>
      <w:pPr>
        <w:ind w:left="9264" w:hanging="394"/>
      </w:pPr>
      <w:rPr>
        <w:rFonts w:hint="default"/>
        <w:lang w:val="ru-RU" w:eastAsia="en-US" w:bidi="ar-SA"/>
      </w:rPr>
    </w:lvl>
  </w:abstractNum>
  <w:abstractNum w:abstractNumId="1" w15:restartNumberingAfterBreak="0">
    <w:nsid w:val="053336C5"/>
    <w:multiLevelType w:val="hybridMultilevel"/>
    <w:tmpl w:val="D17C1AD4"/>
    <w:lvl w:ilvl="0" w:tplc="BA8E6BAA">
      <w:numFmt w:val="bullet"/>
      <w:lvlText w:val="-"/>
      <w:lvlJc w:val="left"/>
      <w:pPr>
        <w:ind w:left="114" w:hanging="120"/>
      </w:pPr>
      <w:rPr>
        <w:rFonts w:ascii="Times New Roman" w:eastAsia="Times New Roman" w:hAnsi="Times New Roman" w:cs="Times New Roman" w:hint="default"/>
        <w:b w:val="0"/>
        <w:bCs w:val="0"/>
        <w:i w:val="0"/>
        <w:iCs w:val="0"/>
        <w:spacing w:val="0"/>
        <w:w w:val="100"/>
        <w:sz w:val="20"/>
        <w:szCs w:val="20"/>
        <w:lang w:val="ru-RU" w:eastAsia="en-US" w:bidi="ar-SA"/>
      </w:rPr>
    </w:lvl>
    <w:lvl w:ilvl="1" w:tplc="D9E6C83A">
      <w:numFmt w:val="bullet"/>
      <w:lvlText w:val="•"/>
      <w:lvlJc w:val="left"/>
      <w:pPr>
        <w:ind w:left="859" w:hanging="120"/>
      </w:pPr>
      <w:rPr>
        <w:rFonts w:hint="default"/>
        <w:lang w:val="ru-RU" w:eastAsia="en-US" w:bidi="ar-SA"/>
      </w:rPr>
    </w:lvl>
    <w:lvl w:ilvl="2" w:tplc="E488E4A8">
      <w:numFmt w:val="bullet"/>
      <w:lvlText w:val="•"/>
      <w:lvlJc w:val="left"/>
      <w:pPr>
        <w:ind w:left="1598" w:hanging="120"/>
      </w:pPr>
      <w:rPr>
        <w:rFonts w:hint="default"/>
        <w:lang w:val="ru-RU" w:eastAsia="en-US" w:bidi="ar-SA"/>
      </w:rPr>
    </w:lvl>
    <w:lvl w:ilvl="3" w:tplc="B6AECFA0">
      <w:numFmt w:val="bullet"/>
      <w:lvlText w:val="•"/>
      <w:lvlJc w:val="left"/>
      <w:pPr>
        <w:ind w:left="2337" w:hanging="120"/>
      </w:pPr>
      <w:rPr>
        <w:rFonts w:hint="default"/>
        <w:lang w:val="ru-RU" w:eastAsia="en-US" w:bidi="ar-SA"/>
      </w:rPr>
    </w:lvl>
    <w:lvl w:ilvl="4" w:tplc="BCC09CF6">
      <w:numFmt w:val="bullet"/>
      <w:lvlText w:val="•"/>
      <w:lvlJc w:val="left"/>
      <w:pPr>
        <w:ind w:left="3076" w:hanging="120"/>
      </w:pPr>
      <w:rPr>
        <w:rFonts w:hint="default"/>
        <w:lang w:val="ru-RU" w:eastAsia="en-US" w:bidi="ar-SA"/>
      </w:rPr>
    </w:lvl>
    <w:lvl w:ilvl="5" w:tplc="17266166">
      <w:numFmt w:val="bullet"/>
      <w:lvlText w:val="•"/>
      <w:lvlJc w:val="left"/>
      <w:pPr>
        <w:ind w:left="3815" w:hanging="120"/>
      </w:pPr>
      <w:rPr>
        <w:rFonts w:hint="default"/>
        <w:lang w:val="ru-RU" w:eastAsia="en-US" w:bidi="ar-SA"/>
      </w:rPr>
    </w:lvl>
    <w:lvl w:ilvl="6" w:tplc="DF2A0BCE">
      <w:numFmt w:val="bullet"/>
      <w:lvlText w:val="•"/>
      <w:lvlJc w:val="left"/>
      <w:pPr>
        <w:ind w:left="4554" w:hanging="120"/>
      </w:pPr>
      <w:rPr>
        <w:rFonts w:hint="default"/>
        <w:lang w:val="ru-RU" w:eastAsia="en-US" w:bidi="ar-SA"/>
      </w:rPr>
    </w:lvl>
    <w:lvl w:ilvl="7" w:tplc="3AC02D3E">
      <w:numFmt w:val="bullet"/>
      <w:lvlText w:val="•"/>
      <w:lvlJc w:val="left"/>
      <w:pPr>
        <w:ind w:left="5293" w:hanging="120"/>
      </w:pPr>
      <w:rPr>
        <w:rFonts w:hint="default"/>
        <w:lang w:val="ru-RU" w:eastAsia="en-US" w:bidi="ar-SA"/>
      </w:rPr>
    </w:lvl>
    <w:lvl w:ilvl="8" w:tplc="1F960F96">
      <w:numFmt w:val="bullet"/>
      <w:lvlText w:val="•"/>
      <w:lvlJc w:val="left"/>
      <w:pPr>
        <w:ind w:left="6032" w:hanging="120"/>
      </w:pPr>
      <w:rPr>
        <w:rFonts w:hint="default"/>
        <w:lang w:val="ru-RU" w:eastAsia="en-US" w:bidi="ar-SA"/>
      </w:rPr>
    </w:lvl>
  </w:abstractNum>
  <w:abstractNum w:abstractNumId="2" w15:restartNumberingAfterBreak="0">
    <w:nsid w:val="07E206C4"/>
    <w:multiLevelType w:val="hybridMultilevel"/>
    <w:tmpl w:val="7DEEA1CA"/>
    <w:lvl w:ilvl="0" w:tplc="70A4D92A">
      <w:numFmt w:val="bullet"/>
      <w:lvlText w:val="-"/>
      <w:lvlJc w:val="left"/>
      <w:pPr>
        <w:ind w:left="110" w:hanging="130"/>
      </w:pPr>
      <w:rPr>
        <w:rFonts w:ascii="Times New Roman" w:eastAsia="Times New Roman" w:hAnsi="Times New Roman" w:cs="Times New Roman" w:hint="default"/>
        <w:b w:val="0"/>
        <w:bCs w:val="0"/>
        <w:i w:val="0"/>
        <w:iCs w:val="0"/>
        <w:spacing w:val="0"/>
        <w:w w:val="100"/>
        <w:sz w:val="22"/>
        <w:szCs w:val="22"/>
        <w:lang w:val="ru-RU" w:eastAsia="en-US" w:bidi="ar-SA"/>
      </w:rPr>
    </w:lvl>
    <w:lvl w:ilvl="1" w:tplc="B8B20A3E">
      <w:numFmt w:val="bullet"/>
      <w:lvlText w:val="•"/>
      <w:lvlJc w:val="left"/>
      <w:pPr>
        <w:ind w:left="784" w:hanging="130"/>
      </w:pPr>
      <w:rPr>
        <w:rFonts w:hint="default"/>
        <w:lang w:val="ru-RU" w:eastAsia="en-US" w:bidi="ar-SA"/>
      </w:rPr>
    </w:lvl>
    <w:lvl w:ilvl="2" w:tplc="2A10FC38">
      <w:numFmt w:val="bullet"/>
      <w:lvlText w:val="•"/>
      <w:lvlJc w:val="left"/>
      <w:pPr>
        <w:ind w:left="1448" w:hanging="130"/>
      </w:pPr>
      <w:rPr>
        <w:rFonts w:hint="default"/>
        <w:lang w:val="ru-RU" w:eastAsia="en-US" w:bidi="ar-SA"/>
      </w:rPr>
    </w:lvl>
    <w:lvl w:ilvl="3" w:tplc="B8DA2744">
      <w:numFmt w:val="bullet"/>
      <w:lvlText w:val="•"/>
      <w:lvlJc w:val="left"/>
      <w:pPr>
        <w:ind w:left="2112" w:hanging="130"/>
      </w:pPr>
      <w:rPr>
        <w:rFonts w:hint="default"/>
        <w:lang w:val="ru-RU" w:eastAsia="en-US" w:bidi="ar-SA"/>
      </w:rPr>
    </w:lvl>
    <w:lvl w:ilvl="4" w:tplc="D3EA3C04">
      <w:numFmt w:val="bullet"/>
      <w:lvlText w:val="•"/>
      <w:lvlJc w:val="left"/>
      <w:pPr>
        <w:ind w:left="2776" w:hanging="130"/>
      </w:pPr>
      <w:rPr>
        <w:rFonts w:hint="default"/>
        <w:lang w:val="ru-RU" w:eastAsia="en-US" w:bidi="ar-SA"/>
      </w:rPr>
    </w:lvl>
    <w:lvl w:ilvl="5" w:tplc="F0EC4F3C">
      <w:numFmt w:val="bullet"/>
      <w:lvlText w:val="•"/>
      <w:lvlJc w:val="left"/>
      <w:pPr>
        <w:ind w:left="3440" w:hanging="130"/>
      </w:pPr>
      <w:rPr>
        <w:rFonts w:hint="default"/>
        <w:lang w:val="ru-RU" w:eastAsia="en-US" w:bidi="ar-SA"/>
      </w:rPr>
    </w:lvl>
    <w:lvl w:ilvl="6" w:tplc="2C0894D6">
      <w:numFmt w:val="bullet"/>
      <w:lvlText w:val="•"/>
      <w:lvlJc w:val="left"/>
      <w:pPr>
        <w:ind w:left="4104" w:hanging="130"/>
      </w:pPr>
      <w:rPr>
        <w:rFonts w:hint="default"/>
        <w:lang w:val="ru-RU" w:eastAsia="en-US" w:bidi="ar-SA"/>
      </w:rPr>
    </w:lvl>
    <w:lvl w:ilvl="7" w:tplc="683C2B2A">
      <w:numFmt w:val="bullet"/>
      <w:lvlText w:val="•"/>
      <w:lvlJc w:val="left"/>
      <w:pPr>
        <w:ind w:left="4768" w:hanging="130"/>
      </w:pPr>
      <w:rPr>
        <w:rFonts w:hint="default"/>
        <w:lang w:val="ru-RU" w:eastAsia="en-US" w:bidi="ar-SA"/>
      </w:rPr>
    </w:lvl>
    <w:lvl w:ilvl="8" w:tplc="5472F946">
      <w:numFmt w:val="bullet"/>
      <w:lvlText w:val="•"/>
      <w:lvlJc w:val="left"/>
      <w:pPr>
        <w:ind w:left="5432" w:hanging="130"/>
      </w:pPr>
      <w:rPr>
        <w:rFonts w:hint="default"/>
        <w:lang w:val="ru-RU" w:eastAsia="en-US" w:bidi="ar-SA"/>
      </w:rPr>
    </w:lvl>
  </w:abstractNum>
  <w:abstractNum w:abstractNumId="3" w15:restartNumberingAfterBreak="0">
    <w:nsid w:val="0FB1319A"/>
    <w:multiLevelType w:val="hybridMultilevel"/>
    <w:tmpl w:val="1B804B78"/>
    <w:lvl w:ilvl="0" w:tplc="AE3CA840">
      <w:numFmt w:val="bullet"/>
      <w:lvlText w:val="-"/>
      <w:lvlJc w:val="left"/>
      <w:pPr>
        <w:ind w:left="234" w:hanging="120"/>
      </w:pPr>
      <w:rPr>
        <w:rFonts w:ascii="Times New Roman" w:eastAsia="Times New Roman" w:hAnsi="Times New Roman" w:cs="Times New Roman" w:hint="default"/>
        <w:b w:val="0"/>
        <w:bCs w:val="0"/>
        <w:i w:val="0"/>
        <w:iCs w:val="0"/>
        <w:spacing w:val="0"/>
        <w:w w:val="100"/>
        <w:sz w:val="20"/>
        <w:szCs w:val="20"/>
        <w:lang w:val="ru-RU" w:eastAsia="en-US" w:bidi="ar-SA"/>
      </w:rPr>
    </w:lvl>
    <w:lvl w:ilvl="1" w:tplc="08C259D6">
      <w:numFmt w:val="bullet"/>
      <w:lvlText w:val="•"/>
      <w:lvlJc w:val="left"/>
      <w:pPr>
        <w:ind w:left="967" w:hanging="120"/>
      </w:pPr>
      <w:rPr>
        <w:rFonts w:hint="default"/>
        <w:lang w:val="ru-RU" w:eastAsia="en-US" w:bidi="ar-SA"/>
      </w:rPr>
    </w:lvl>
    <w:lvl w:ilvl="2" w:tplc="C400F066">
      <w:numFmt w:val="bullet"/>
      <w:lvlText w:val="•"/>
      <w:lvlJc w:val="left"/>
      <w:pPr>
        <w:ind w:left="1694" w:hanging="120"/>
      </w:pPr>
      <w:rPr>
        <w:rFonts w:hint="default"/>
        <w:lang w:val="ru-RU" w:eastAsia="en-US" w:bidi="ar-SA"/>
      </w:rPr>
    </w:lvl>
    <w:lvl w:ilvl="3" w:tplc="246488DE">
      <w:numFmt w:val="bullet"/>
      <w:lvlText w:val="•"/>
      <w:lvlJc w:val="left"/>
      <w:pPr>
        <w:ind w:left="2421" w:hanging="120"/>
      </w:pPr>
      <w:rPr>
        <w:rFonts w:hint="default"/>
        <w:lang w:val="ru-RU" w:eastAsia="en-US" w:bidi="ar-SA"/>
      </w:rPr>
    </w:lvl>
    <w:lvl w:ilvl="4" w:tplc="3F622210">
      <w:numFmt w:val="bullet"/>
      <w:lvlText w:val="•"/>
      <w:lvlJc w:val="left"/>
      <w:pPr>
        <w:ind w:left="3148" w:hanging="120"/>
      </w:pPr>
      <w:rPr>
        <w:rFonts w:hint="default"/>
        <w:lang w:val="ru-RU" w:eastAsia="en-US" w:bidi="ar-SA"/>
      </w:rPr>
    </w:lvl>
    <w:lvl w:ilvl="5" w:tplc="2408C15A">
      <w:numFmt w:val="bullet"/>
      <w:lvlText w:val="•"/>
      <w:lvlJc w:val="left"/>
      <w:pPr>
        <w:ind w:left="3875" w:hanging="120"/>
      </w:pPr>
      <w:rPr>
        <w:rFonts w:hint="default"/>
        <w:lang w:val="ru-RU" w:eastAsia="en-US" w:bidi="ar-SA"/>
      </w:rPr>
    </w:lvl>
    <w:lvl w:ilvl="6" w:tplc="3B327E8A">
      <w:numFmt w:val="bullet"/>
      <w:lvlText w:val="•"/>
      <w:lvlJc w:val="left"/>
      <w:pPr>
        <w:ind w:left="4602" w:hanging="120"/>
      </w:pPr>
      <w:rPr>
        <w:rFonts w:hint="default"/>
        <w:lang w:val="ru-RU" w:eastAsia="en-US" w:bidi="ar-SA"/>
      </w:rPr>
    </w:lvl>
    <w:lvl w:ilvl="7" w:tplc="F1583CB6">
      <w:numFmt w:val="bullet"/>
      <w:lvlText w:val="•"/>
      <w:lvlJc w:val="left"/>
      <w:pPr>
        <w:ind w:left="5329" w:hanging="120"/>
      </w:pPr>
      <w:rPr>
        <w:rFonts w:hint="default"/>
        <w:lang w:val="ru-RU" w:eastAsia="en-US" w:bidi="ar-SA"/>
      </w:rPr>
    </w:lvl>
    <w:lvl w:ilvl="8" w:tplc="60E84018">
      <w:numFmt w:val="bullet"/>
      <w:lvlText w:val="•"/>
      <w:lvlJc w:val="left"/>
      <w:pPr>
        <w:ind w:left="6056" w:hanging="120"/>
      </w:pPr>
      <w:rPr>
        <w:rFonts w:hint="default"/>
        <w:lang w:val="ru-RU" w:eastAsia="en-US" w:bidi="ar-SA"/>
      </w:rPr>
    </w:lvl>
  </w:abstractNum>
  <w:abstractNum w:abstractNumId="4" w15:restartNumberingAfterBreak="0">
    <w:nsid w:val="139F6652"/>
    <w:multiLevelType w:val="hybridMultilevel"/>
    <w:tmpl w:val="3A0400F8"/>
    <w:lvl w:ilvl="0" w:tplc="6C9AB494">
      <w:numFmt w:val="bullet"/>
      <w:lvlText w:val="-"/>
      <w:lvlJc w:val="left"/>
      <w:pPr>
        <w:ind w:left="114" w:hanging="120"/>
      </w:pPr>
      <w:rPr>
        <w:rFonts w:ascii="Times New Roman" w:eastAsia="Times New Roman" w:hAnsi="Times New Roman" w:cs="Times New Roman" w:hint="default"/>
        <w:b w:val="0"/>
        <w:bCs w:val="0"/>
        <w:i w:val="0"/>
        <w:iCs w:val="0"/>
        <w:spacing w:val="0"/>
        <w:w w:val="100"/>
        <w:sz w:val="20"/>
        <w:szCs w:val="20"/>
        <w:lang w:val="ru-RU" w:eastAsia="en-US" w:bidi="ar-SA"/>
      </w:rPr>
    </w:lvl>
    <w:lvl w:ilvl="1" w:tplc="060C5558">
      <w:numFmt w:val="bullet"/>
      <w:lvlText w:val="•"/>
      <w:lvlJc w:val="left"/>
      <w:pPr>
        <w:ind w:left="859" w:hanging="120"/>
      </w:pPr>
      <w:rPr>
        <w:rFonts w:hint="default"/>
        <w:lang w:val="ru-RU" w:eastAsia="en-US" w:bidi="ar-SA"/>
      </w:rPr>
    </w:lvl>
    <w:lvl w:ilvl="2" w:tplc="60E0F2EA">
      <w:numFmt w:val="bullet"/>
      <w:lvlText w:val="•"/>
      <w:lvlJc w:val="left"/>
      <w:pPr>
        <w:ind w:left="1598" w:hanging="120"/>
      </w:pPr>
      <w:rPr>
        <w:rFonts w:hint="default"/>
        <w:lang w:val="ru-RU" w:eastAsia="en-US" w:bidi="ar-SA"/>
      </w:rPr>
    </w:lvl>
    <w:lvl w:ilvl="3" w:tplc="A77CE862">
      <w:numFmt w:val="bullet"/>
      <w:lvlText w:val="•"/>
      <w:lvlJc w:val="left"/>
      <w:pPr>
        <w:ind w:left="2337" w:hanging="120"/>
      </w:pPr>
      <w:rPr>
        <w:rFonts w:hint="default"/>
        <w:lang w:val="ru-RU" w:eastAsia="en-US" w:bidi="ar-SA"/>
      </w:rPr>
    </w:lvl>
    <w:lvl w:ilvl="4" w:tplc="84EE0634">
      <w:numFmt w:val="bullet"/>
      <w:lvlText w:val="•"/>
      <w:lvlJc w:val="left"/>
      <w:pPr>
        <w:ind w:left="3076" w:hanging="120"/>
      </w:pPr>
      <w:rPr>
        <w:rFonts w:hint="default"/>
        <w:lang w:val="ru-RU" w:eastAsia="en-US" w:bidi="ar-SA"/>
      </w:rPr>
    </w:lvl>
    <w:lvl w:ilvl="5" w:tplc="72CED452">
      <w:numFmt w:val="bullet"/>
      <w:lvlText w:val="•"/>
      <w:lvlJc w:val="left"/>
      <w:pPr>
        <w:ind w:left="3815" w:hanging="120"/>
      </w:pPr>
      <w:rPr>
        <w:rFonts w:hint="default"/>
        <w:lang w:val="ru-RU" w:eastAsia="en-US" w:bidi="ar-SA"/>
      </w:rPr>
    </w:lvl>
    <w:lvl w:ilvl="6" w:tplc="049AC9E4">
      <w:numFmt w:val="bullet"/>
      <w:lvlText w:val="•"/>
      <w:lvlJc w:val="left"/>
      <w:pPr>
        <w:ind w:left="4554" w:hanging="120"/>
      </w:pPr>
      <w:rPr>
        <w:rFonts w:hint="default"/>
        <w:lang w:val="ru-RU" w:eastAsia="en-US" w:bidi="ar-SA"/>
      </w:rPr>
    </w:lvl>
    <w:lvl w:ilvl="7" w:tplc="DEA4B5C0">
      <w:numFmt w:val="bullet"/>
      <w:lvlText w:val="•"/>
      <w:lvlJc w:val="left"/>
      <w:pPr>
        <w:ind w:left="5293" w:hanging="120"/>
      </w:pPr>
      <w:rPr>
        <w:rFonts w:hint="default"/>
        <w:lang w:val="ru-RU" w:eastAsia="en-US" w:bidi="ar-SA"/>
      </w:rPr>
    </w:lvl>
    <w:lvl w:ilvl="8" w:tplc="31ACF27C">
      <w:numFmt w:val="bullet"/>
      <w:lvlText w:val="•"/>
      <w:lvlJc w:val="left"/>
      <w:pPr>
        <w:ind w:left="6032" w:hanging="120"/>
      </w:pPr>
      <w:rPr>
        <w:rFonts w:hint="default"/>
        <w:lang w:val="ru-RU" w:eastAsia="en-US" w:bidi="ar-SA"/>
      </w:rPr>
    </w:lvl>
  </w:abstractNum>
  <w:abstractNum w:abstractNumId="5" w15:restartNumberingAfterBreak="0">
    <w:nsid w:val="15551E42"/>
    <w:multiLevelType w:val="hybridMultilevel"/>
    <w:tmpl w:val="11A40184"/>
    <w:lvl w:ilvl="0" w:tplc="7D7EEAF0">
      <w:start w:val="5"/>
      <w:numFmt w:val="decimal"/>
      <w:lvlText w:val="%1)"/>
      <w:lvlJc w:val="left"/>
      <w:pPr>
        <w:ind w:left="399" w:hanging="226"/>
      </w:pPr>
      <w:rPr>
        <w:rFonts w:ascii="Times New Roman" w:eastAsia="Times New Roman" w:hAnsi="Times New Roman" w:cs="Times New Roman" w:hint="default"/>
        <w:b w:val="0"/>
        <w:bCs w:val="0"/>
        <w:i w:val="0"/>
        <w:iCs w:val="0"/>
        <w:spacing w:val="0"/>
        <w:w w:val="87"/>
        <w:sz w:val="22"/>
        <w:szCs w:val="22"/>
        <w:lang w:val="ru-RU" w:eastAsia="en-US" w:bidi="ar-SA"/>
      </w:rPr>
    </w:lvl>
    <w:lvl w:ilvl="1" w:tplc="88A0D47C">
      <w:numFmt w:val="bullet"/>
      <w:lvlText w:val="-"/>
      <w:lvlJc w:val="left"/>
      <w:pPr>
        <w:ind w:left="1119" w:hanging="360"/>
      </w:pPr>
      <w:rPr>
        <w:rFonts w:ascii="Times New Roman" w:eastAsia="Times New Roman" w:hAnsi="Times New Roman" w:cs="Times New Roman" w:hint="default"/>
        <w:b w:val="0"/>
        <w:bCs w:val="0"/>
        <w:i w:val="0"/>
        <w:iCs w:val="0"/>
        <w:spacing w:val="0"/>
        <w:w w:val="100"/>
        <w:sz w:val="22"/>
        <w:szCs w:val="22"/>
        <w:lang w:val="ru-RU" w:eastAsia="en-US" w:bidi="ar-SA"/>
      </w:rPr>
    </w:lvl>
    <w:lvl w:ilvl="2" w:tplc="2F206942">
      <w:numFmt w:val="bullet"/>
      <w:lvlText w:val="•"/>
      <w:lvlJc w:val="left"/>
      <w:pPr>
        <w:ind w:left="2271" w:hanging="360"/>
      </w:pPr>
      <w:rPr>
        <w:rFonts w:hint="default"/>
        <w:lang w:val="ru-RU" w:eastAsia="en-US" w:bidi="ar-SA"/>
      </w:rPr>
    </w:lvl>
    <w:lvl w:ilvl="3" w:tplc="775ED9E2">
      <w:numFmt w:val="bullet"/>
      <w:lvlText w:val="•"/>
      <w:lvlJc w:val="left"/>
      <w:pPr>
        <w:ind w:left="3422" w:hanging="360"/>
      </w:pPr>
      <w:rPr>
        <w:rFonts w:hint="default"/>
        <w:lang w:val="ru-RU" w:eastAsia="en-US" w:bidi="ar-SA"/>
      </w:rPr>
    </w:lvl>
    <w:lvl w:ilvl="4" w:tplc="629EB944">
      <w:numFmt w:val="bullet"/>
      <w:lvlText w:val="•"/>
      <w:lvlJc w:val="left"/>
      <w:pPr>
        <w:ind w:left="4573" w:hanging="360"/>
      </w:pPr>
      <w:rPr>
        <w:rFonts w:hint="default"/>
        <w:lang w:val="ru-RU" w:eastAsia="en-US" w:bidi="ar-SA"/>
      </w:rPr>
    </w:lvl>
    <w:lvl w:ilvl="5" w:tplc="E4B0E57A">
      <w:numFmt w:val="bullet"/>
      <w:lvlText w:val="•"/>
      <w:lvlJc w:val="left"/>
      <w:pPr>
        <w:ind w:left="5724" w:hanging="360"/>
      </w:pPr>
      <w:rPr>
        <w:rFonts w:hint="default"/>
        <w:lang w:val="ru-RU" w:eastAsia="en-US" w:bidi="ar-SA"/>
      </w:rPr>
    </w:lvl>
    <w:lvl w:ilvl="6" w:tplc="07B4C616">
      <w:numFmt w:val="bullet"/>
      <w:lvlText w:val="•"/>
      <w:lvlJc w:val="left"/>
      <w:pPr>
        <w:ind w:left="6875" w:hanging="360"/>
      </w:pPr>
      <w:rPr>
        <w:rFonts w:hint="default"/>
        <w:lang w:val="ru-RU" w:eastAsia="en-US" w:bidi="ar-SA"/>
      </w:rPr>
    </w:lvl>
    <w:lvl w:ilvl="7" w:tplc="D80E1F30">
      <w:numFmt w:val="bullet"/>
      <w:lvlText w:val="•"/>
      <w:lvlJc w:val="left"/>
      <w:pPr>
        <w:ind w:left="8026" w:hanging="360"/>
      </w:pPr>
      <w:rPr>
        <w:rFonts w:hint="default"/>
        <w:lang w:val="ru-RU" w:eastAsia="en-US" w:bidi="ar-SA"/>
      </w:rPr>
    </w:lvl>
    <w:lvl w:ilvl="8" w:tplc="DF5A40F2">
      <w:numFmt w:val="bullet"/>
      <w:lvlText w:val="•"/>
      <w:lvlJc w:val="left"/>
      <w:pPr>
        <w:ind w:left="9177" w:hanging="360"/>
      </w:pPr>
      <w:rPr>
        <w:rFonts w:hint="default"/>
        <w:lang w:val="ru-RU" w:eastAsia="en-US" w:bidi="ar-SA"/>
      </w:rPr>
    </w:lvl>
  </w:abstractNum>
  <w:abstractNum w:abstractNumId="6" w15:restartNumberingAfterBreak="0">
    <w:nsid w:val="179D04B0"/>
    <w:multiLevelType w:val="hybridMultilevel"/>
    <w:tmpl w:val="F34ADE82"/>
    <w:lvl w:ilvl="0" w:tplc="B12C5096">
      <w:numFmt w:val="bullet"/>
      <w:lvlText w:val="-"/>
      <w:lvlJc w:val="left"/>
      <w:pPr>
        <w:ind w:left="114" w:hanging="120"/>
      </w:pPr>
      <w:rPr>
        <w:rFonts w:ascii="Times New Roman" w:eastAsia="Times New Roman" w:hAnsi="Times New Roman" w:cs="Times New Roman" w:hint="default"/>
        <w:b w:val="0"/>
        <w:bCs w:val="0"/>
        <w:i w:val="0"/>
        <w:iCs w:val="0"/>
        <w:spacing w:val="0"/>
        <w:w w:val="100"/>
        <w:sz w:val="20"/>
        <w:szCs w:val="20"/>
        <w:lang w:val="ru-RU" w:eastAsia="en-US" w:bidi="ar-SA"/>
      </w:rPr>
    </w:lvl>
    <w:lvl w:ilvl="1" w:tplc="0A826CF6">
      <w:numFmt w:val="bullet"/>
      <w:lvlText w:val="•"/>
      <w:lvlJc w:val="left"/>
      <w:pPr>
        <w:ind w:left="859" w:hanging="120"/>
      </w:pPr>
      <w:rPr>
        <w:rFonts w:hint="default"/>
        <w:lang w:val="ru-RU" w:eastAsia="en-US" w:bidi="ar-SA"/>
      </w:rPr>
    </w:lvl>
    <w:lvl w:ilvl="2" w:tplc="9DAC8152">
      <w:numFmt w:val="bullet"/>
      <w:lvlText w:val="•"/>
      <w:lvlJc w:val="left"/>
      <w:pPr>
        <w:ind w:left="1598" w:hanging="120"/>
      </w:pPr>
      <w:rPr>
        <w:rFonts w:hint="default"/>
        <w:lang w:val="ru-RU" w:eastAsia="en-US" w:bidi="ar-SA"/>
      </w:rPr>
    </w:lvl>
    <w:lvl w:ilvl="3" w:tplc="A8EE3C10">
      <w:numFmt w:val="bullet"/>
      <w:lvlText w:val="•"/>
      <w:lvlJc w:val="left"/>
      <w:pPr>
        <w:ind w:left="2337" w:hanging="120"/>
      </w:pPr>
      <w:rPr>
        <w:rFonts w:hint="default"/>
        <w:lang w:val="ru-RU" w:eastAsia="en-US" w:bidi="ar-SA"/>
      </w:rPr>
    </w:lvl>
    <w:lvl w:ilvl="4" w:tplc="A1386E92">
      <w:numFmt w:val="bullet"/>
      <w:lvlText w:val="•"/>
      <w:lvlJc w:val="left"/>
      <w:pPr>
        <w:ind w:left="3076" w:hanging="120"/>
      </w:pPr>
      <w:rPr>
        <w:rFonts w:hint="default"/>
        <w:lang w:val="ru-RU" w:eastAsia="en-US" w:bidi="ar-SA"/>
      </w:rPr>
    </w:lvl>
    <w:lvl w:ilvl="5" w:tplc="74E0369E">
      <w:numFmt w:val="bullet"/>
      <w:lvlText w:val="•"/>
      <w:lvlJc w:val="left"/>
      <w:pPr>
        <w:ind w:left="3815" w:hanging="120"/>
      </w:pPr>
      <w:rPr>
        <w:rFonts w:hint="default"/>
        <w:lang w:val="ru-RU" w:eastAsia="en-US" w:bidi="ar-SA"/>
      </w:rPr>
    </w:lvl>
    <w:lvl w:ilvl="6" w:tplc="BD76F8AC">
      <w:numFmt w:val="bullet"/>
      <w:lvlText w:val="•"/>
      <w:lvlJc w:val="left"/>
      <w:pPr>
        <w:ind w:left="4554" w:hanging="120"/>
      </w:pPr>
      <w:rPr>
        <w:rFonts w:hint="default"/>
        <w:lang w:val="ru-RU" w:eastAsia="en-US" w:bidi="ar-SA"/>
      </w:rPr>
    </w:lvl>
    <w:lvl w:ilvl="7" w:tplc="8D4ABFCA">
      <w:numFmt w:val="bullet"/>
      <w:lvlText w:val="•"/>
      <w:lvlJc w:val="left"/>
      <w:pPr>
        <w:ind w:left="5293" w:hanging="120"/>
      </w:pPr>
      <w:rPr>
        <w:rFonts w:hint="default"/>
        <w:lang w:val="ru-RU" w:eastAsia="en-US" w:bidi="ar-SA"/>
      </w:rPr>
    </w:lvl>
    <w:lvl w:ilvl="8" w:tplc="1CA8BB3C">
      <w:numFmt w:val="bullet"/>
      <w:lvlText w:val="•"/>
      <w:lvlJc w:val="left"/>
      <w:pPr>
        <w:ind w:left="6032" w:hanging="120"/>
      </w:pPr>
      <w:rPr>
        <w:rFonts w:hint="default"/>
        <w:lang w:val="ru-RU" w:eastAsia="en-US" w:bidi="ar-SA"/>
      </w:rPr>
    </w:lvl>
  </w:abstractNum>
  <w:abstractNum w:abstractNumId="7" w15:restartNumberingAfterBreak="0">
    <w:nsid w:val="19470057"/>
    <w:multiLevelType w:val="hybridMultilevel"/>
    <w:tmpl w:val="75CC7CF4"/>
    <w:lvl w:ilvl="0" w:tplc="0330C670">
      <w:numFmt w:val="bullet"/>
      <w:lvlText w:val="-"/>
      <w:lvlJc w:val="left"/>
      <w:pPr>
        <w:ind w:left="287" w:hanging="173"/>
      </w:pPr>
      <w:rPr>
        <w:rFonts w:ascii="Times New Roman" w:eastAsia="Times New Roman" w:hAnsi="Times New Roman" w:cs="Times New Roman" w:hint="default"/>
        <w:b w:val="0"/>
        <w:bCs w:val="0"/>
        <w:i w:val="0"/>
        <w:iCs w:val="0"/>
        <w:spacing w:val="0"/>
        <w:w w:val="100"/>
        <w:sz w:val="20"/>
        <w:szCs w:val="20"/>
        <w:lang w:val="ru-RU" w:eastAsia="en-US" w:bidi="ar-SA"/>
      </w:rPr>
    </w:lvl>
    <w:lvl w:ilvl="1" w:tplc="2DE27BAC">
      <w:numFmt w:val="bullet"/>
      <w:lvlText w:val="•"/>
      <w:lvlJc w:val="left"/>
      <w:pPr>
        <w:ind w:left="1003" w:hanging="173"/>
      </w:pPr>
      <w:rPr>
        <w:rFonts w:hint="default"/>
        <w:lang w:val="ru-RU" w:eastAsia="en-US" w:bidi="ar-SA"/>
      </w:rPr>
    </w:lvl>
    <w:lvl w:ilvl="2" w:tplc="EBF4A222">
      <w:numFmt w:val="bullet"/>
      <w:lvlText w:val="•"/>
      <w:lvlJc w:val="left"/>
      <w:pPr>
        <w:ind w:left="1726" w:hanging="173"/>
      </w:pPr>
      <w:rPr>
        <w:rFonts w:hint="default"/>
        <w:lang w:val="ru-RU" w:eastAsia="en-US" w:bidi="ar-SA"/>
      </w:rPr>
    </w:lvl>
    <w:lvl w:ilvl="3" w:tplc="726AEE26">
      <w:numFmt w:val="bullet"/>
      <w:lvlText w:val="•"/>
      <w:lvlJc w:val="left"/>
      <w:pPr>
        <w:ind w:left="2449" w:hanging="173"/>
      </w:pPr>
      <w:rPr>
        <w:rFonts w:hint="default"/>
        <w:lang w:val="ru-RU" w:eastAsia="en-US" w:bidi="ar-SA"/>
      </w:rPr>
    </w:lvl>
    <w:lvl w:ilvl="4" w:tplc="CCD49700">
      <w:numFmt w:val="bullet"/>
      <w:lvlText w:val="•"/>
      <w:lvlJc w:val="left"/>
      <w:pPr>
        <w:ind w:left="3172" w:hanging="173"/>
      </w:pPr>
      <w:rPr>
        <w:rFonts w:hint="default"/>
        <w:lang w:val="ru-RU" w:eastAsia="en-US" w:bidi="ar-SA"/>
      </w:rPr>
    </w:lvl>
    <w:lvl w:ilvl="5" w:tplc="6206DABA">
      <w:numFmt w:val="bullet"/>
      <w:lvlText w:val="•"/>
      <w:lvlJc w:val="left"/>
      <w:pPr>
        <w:ind w:left="3895" w:hanging="173"/>
      </w:pPr>
      <w:rPr>
        <w:rFonts w:hint="default"/>
        <w:lang w:val="ru-RU" w:eastAsia="en-US" w:bidi="ar-SA"/>
      </w:rPr>
    </w:lvl>
    <w:lvl w:ilvl="6" w:tplc="98DE1408">
      <w:numFmt w:val="bullet"/>
      <w:lvlText w:val="•"/>
      <w:lvlJc w:val="left"/>
      <w:pPr>
        <w:ind w:left="4618" w:hanging="173"/>
      </w:pPr>
      <w:rPr>
        <w:rFonts w:hint="default"/>
        <w:lang w:val="ru-RU" w:eastAsia="en-US" w:bidi="ar-SA"/>
      </w:rPr>
    </w:lvl>
    <w:lvl w:ilvl="7" w:tplc="FC062DE4">
      <w:numFmt w:val="bullet"/>
      <w:lvlText w:val="•"/>
      <w:lvlJc w:val="left"/>
      <w:pPr>
        <w:ind w:left="5341" w:hanging="173"/>
      </w:pPr>
      <w:rPr>
        <w:rFonts w:hint="default"/>
        <w:lang w:val="ru-RU" w:eastAsia="en-US" w:bidi="ar-SA"/>
      </w:rPr>
    </w:lvl>
    <w:lvl w:ilvl="8" w:tplc="E17AAE9C">
      <w:numFmt w:val="bullet"/>
      <w:lvlText w:val="•"/>
      <w:lvlJc w:val="left"/>
      <w:pPr>
        <w:ind w:left="6064" w:hanging="173"/>
      </w:pPr>
      <w:rPr>
        <w:rFonts w:hint="default"/>
        <w:lang w:val="ru-RU" w:eastAsia="en-US" w:bidi="ar-SA"/>
      </w:rPr>
    </w:lvl>
  </w:abstractNum>
  <w:abstractNum w:abstractNumId="8" w15:restartNumberingAfterBreak="0">
    <w:nsid w:val="1C286F98"/>
    <w:multiLevelType w:val="multilevel"/>
    <w:tmpl w:val="CD80649A"/>
    <w:lvl w:ilvl="0">
      <w:start w:val="2"/>
      <w:numFmt w:val="decimal"/>
      <w:lvlText w:val="%1"/>
      <w:lvlJc w:val="left"/>
      <w:pPr>
        <w:ind w:left="399" w:hanging="576"/>
      </w:pPr>
      <w:rPr>
        <w:rFonts w:hint="default"/>
        <w:lang w:val="ru-RU" w:eastAsia="en-US" w:bidi="ar-SA"/>
      </w:rPr>
    </w:lvl>
    <w:lvl w:ilvl="1">
      <w:start w:val="1"/>
      <w:numFmt w:val="decimal"/>
      <w:lvlText w:val="%1.%2"/>
      <w:lvlJc w:val="left"/>
      <w:pPr>
        <w:ind w:left="399" w:hanging="576"/>
      </w:pPr>
      <w:rPr>
        <w:rFonts w:hint="default"/>
        <w:lang w:val="ru-RU" w:eastAsia="en-US" w:bidi="ar-SA"/>
      </w:rPr>
    </w:lvl>
    <w:lvl w:ilvl="2">
      <w:start w:val="6"/>
      <w:numFmt w:val="decimal"/>
      <w:lvlText w:val="%1.%2.%3."/>
      <w:lvlJc w:val="left"/>
      <w:pPr>
        <w:ind w:left="399" w:hanging="576"/>
      </w:pPr>
      <w:rPr>
        <w:rFonts w:ascii="Times New Roman" w:eastAsia="Times New Roman" w:hAnsi="Times New Roman" w:cs="Times New Roman" w:hint="default"/>
        <w:b/>
        <w:bCs/>
        <w:i w:val="0"/>
        <w:iCs w:val="0"/>
        <w:spacing w:val="-5"/>
        <w:w w:val="100"/>
        <w:sz w:val="22"/>
        <w:szCs w:val="22"/>
        <w:lang w:val="ru-RU" w:eastAsia="en-US" w:bidi="ar-SA"/>
      </w:rPr>
    </w:lvl>
    <w:lvl w:ilvl="3">
      <w:numFmt w:val="bullet"/>
      <w:lvlText w:val="•"/>
      <w:lvlJc w:val="left"/>
      <w:pPr>
        <w:ind w:left="3724" w:hanging="576"/>
      </w:pPr>
      <w:rPr>
        <w:rFonts w:hint="default"/>
        <w:lang w:val="ru-RU" w:eastAsia="en-US" w:bidi="ar-SA"/>
      </w:rPr>
    </w:lvl>
    <w:lvl w:ilvl="4">
      <w:numFmt w:val="bullet"/>
      <w:lvlText w:val="•"/>
      <w:lvlJc w:val="left"/>
      <w:pPr>
        <w:ind w:left="4832" w:hanging="576"/>
      </w:pPr>
      <w:rPr>
        <w:rFonts w:hint="default"/>
        <w:lang w:val="ru-RU" w:eastAsia="en-US" w:bidi="ar-SA"/>
      </w:rPr>
    </w:lvl>
    <w:lvl w:ilvl="5">
      <w:numFmt w:val="bullet"/>
      <w:lvlText w:val="•"/>
      <w:lvlJc w:val="left"/>
      <w:pPr>
        <w:ind w:left="5940" w:hanging="576"/>
      </w:pPr>
      <w:rPr>
        <w:rFonts w:hint="default"/>
        <w:lang w:val="ru-RU" w:eastAsia="en-US" w:bidi="ar-SA"/>
      </w:rPr>
    </w:lvl>
    <w:lvl w:ilvl="6">
      <w:numFmt w:val="bullet"/>
      <w:lvlText w:val="•"/>
      <w:lvlJc w:val="left"/>
      <w:pPr>
        <w:ind w:left="7048" w:hanging="576"/>
      </w:pPr>
      <w:rPr>
        <w:rFonts w:hint="default"/>
        <w:lang w:val="ru-RU" w:eastAsia="en-US" w:bidi="ar-SA"/>
      </w:rPr>
    </w:lvl>
    <w:lvl w:ilvl="7">
      <w:numFmt w:val="bullet"/>
      <w:lvlText w:val="•"/>
      <w:lvlJc w:val="left"/>
      <w:pPr>
        <w:ind w:left="8156" w:hanging="576"/>
      </w:pPr>
      <w:rPr>
        <w:rFonts w:hint="default"/>
        <w:lang w:val="ru-RU" w:eastAsia="en-US" w:bidi="ar-SA"/>
      </w:rPr>
    </w:lvl>
    <w:lvl w:ilvl="8">
      <w:numFmt w:val="bullet"/>
      <w:lvlText w:val="•"/>
      <w:lvlJc w:val="left"/>
      <w:pPr>
        <w:ind w:left="9264" w:hanging="576"/>
      </w:pPr>
      <w:rPr>
        <w:rFonts w:hint="default"/>
        <w:lang w:val="ru-RU" w:eastAsia="en-US" w:bidi="ar-SA"/>
      </w:rPr>
    </w:lvl>
  </w:abstractNum>
  <w:abstractNum w:abstractNumId="9" w15:restartNumberingAfterBreak="0">
    <w:nsid w:val="1C4B292B"/>
    <w:multiLevelType w:val="hybridMultilevel"/>
    <w:tmpl w:val="14403ED4"/>
    <w:lvl w:ilvl="0" w:tplc="DFCAC876">
      <w:numFmt w:val="bullet"/>
      <w:lvlText w:val="-"/>
      <w:lvlJc w:val="left"/>
      <w:pPr>
        <w:ind w:left="113" w:hanging="120"/>
      </w:pPr>
      <w:rPr>
        <w:rFonts w:ascii="Times New Roman" w:eastAsia="Times New Roman" w:hAnsi="Times New Roman" w:cs="Times New Roman" w:hint="default"/>
        <w:b w:val="0"/>
        <w:bCs w:val="0"/>
        <w:i w:val="0"/>
        <w:iCs w:val="0"/>
        <w:spacing w:val="0"/>
        <w:w w:val="100"/>
        <w:sz w:val="20"/>
        <w:szCs w:val="20"/>
        <w:lang w:val="ru-RU" w:eastAsia="en-US" w:bidi="ar-SA"/>
      </w:rPr>
    </w:lvl>
    <w:lvl w:ilvl="1" w:tplc="FD2661E4">
      <w:numFmt w:val="bullet"/>
      <w:lvlText w:val="•"/>
      <w:lvlJc w:val="left"/>
      <w:pPr>
        <w:ind w:left="774" w:hanging="120"/>
      </w:pPr>
      <w:rPr>
        <w:rFonts w:hint="default"/>
        <w:lang w:val="ru-RU" w:eastAsia="en-US" w:bidi="ar-SA"/>
      </w:rPr>
    </w:lvl>
    <w:lvl w:ilvl="2" w:tplc="C6F06B66">
      <w:numFmt w:val="bullet"/>
      <w:lvlText w:val="•"/>
      <w:lvlJc w:val="left"/>
      <w:pPr>
        <w:ind w:left="1428" w:hanging="120"/>
      </w:pPr>
      <w:rPr>
        <w:rFonts w:hint="default"/>
        <w:lang w:val="ru-RU" w:eastAsia="en-US" w:bidi="ar-SA"/>
      </w:rPr>
    </w:lvl>
    <w:lvl w:ilvl="3" w:tplc="89367F22">
      <w:numFmt w:val="bullet"/>
      <w:lvlText w:val="•"/>
      <w:lvlJc w:val="left"/>
      <w:pPr>
        <w:ind w:left="2082" w:hanging="120"/>
      </w:pPr>
      <w:rPr>
        <w:rFonts w:hint="default"/>
        <w:lang w:val="ru-RU" w:eastAsia="en-US" w:bidi="ar-SA"/>
      </w:rPr>
    </w:lvl>
    <w:lvl w:ilvl="4" w:tplc="E1BED1C0">
      <w:numFmt w:val="bullet"/>
      <w:lvlText w:val="•"/>
      <w:lvlJc w:val="left"/>
      <w:pPr>
        <w:ind w:left="2736" w:hanging="120"/>
      </w:pPr>
      <w:rPr>
        <w:rFonts w:hint="default"/>
        <w:lang w:val="ru-RU" w:eastAsia="en-US" w:bidi="ar-SA"/>
      </w:rPr>
    </w:lvl>
    <w:lvl w:ilvl="5" w:tplc="634A7C86">
      <w:numFmt w:val="bullet"/>
      <w:lvlText w:val="•"/>
      <w:lvlJc w:val="left"/>
      <w:pPr>
        <w:ind w:left="3390" w:hanging="120"/>
      </w:pPr>
      <w:rPr>
        <w:rFonts w:hint="default"/>
        <w:lang w:val="ru-RU" w:eastAsia="en-US" w:bidi="ar-SA"/>
      </w:rPr>
    </w:lvl>
    <w:lvl w:ilvl="6" w:tplc="A6BE4302">
      <w:numFmt w:val="bullet"/>
      <w:lvlText w:val="•"/>
      <w:lvlJc w:val="left"/>
      <w:pPr>
        <w:ind w:left="4044" w:hanging="120"/>
      </w:pPr>
      <w:rPr>
        <w:rFonts w:hint="default"/>
        <w:lang w:val="ru-RU" w:eastAsia="en-US" w:bidi="ar-SA"/>
      </w:rPr>
    </w:lvl>
    <w:lvl w:ilvl="7" w:tplc="11BC9EE6">
      <w:numFmt w:val="bullet"/>
      <w:lvlText w:val="•"/>
      <w:lvlJc w:val="left"/>
      <w:pPr>
        <w:ind w:left="4698" w:hanging="120"/>
      </w:pPr>
      <w:rPr>
        <w:rFonts w:hint="default"/>
        <w:lang w:val="ru-RU" w:eastAsia="en-US" w:bidi="ar-SA"/>
      </w:rPr>
    </w:lvl>
    <w:lvl w:ilvl="8" w:tplc="63901328">
      <w:numFmt w:val="bullet"/>
      <w:lvlText w:val="•"/>
      <w:lvlJc w:val="left"/>
      <w:pPr>
        <w:ind w:left="5352" w:hanging="120"/>
      </w:pPr>
      <w:rPr>
        <w:rFonts w:hint="default"/>
        <w:lang w:val="ru-RU" w:eastAsia="en-US" w:bidi="ar-SA"/>
      </w:rPr>
    </w:lvl>
  </w:abstractNum>
  <w:abstractNum w:abstractNumId="10" w15:restartNumberingAfterBreak="0">
    <w:nsid w:val="1E62524C"/>
    <w:multiLevelType w:val="hybridMultilevel"/>
    <w:tmpl w:val="F948EA5C"/>
    <w:lvl w:ilvl="0" w:tplc="50D69BBE">
      <w:start w:val="1"/>
      <w:numFmt w:val="decimal"/>
      <w:lvlText w:val="%1)"/>
      <w:lvlJc w:val="left"/>
      <w:pPr>
        <w:ind w:left="1176" w:hanging="240"/>
      </w:pPr>
      <w:rPr>
        <w:rFonts w:ascii="Times New Roman" w:eastAsia="Times New Roman" w:hAnsi="Times New Roman" w:cs="Times New Roman" w:hint="default"/>
        <w:b w:val="0"/>
        <w:bCs w:val="0"/>
        <w:i w:val="0"/>
        <w:iCs w:val="0"/>
        <w:spacing w:val="0"/>
        <w:w w:val="100"/>
        <w:sz w:val="22"/>
        <w:szCs w:val="22"/>
        <w:lang w:val="ru-RU" w:eastAsia="en-US" w:bidi="ar-SA"/>
      </w:rPr>
    </w:lvl>
    <w:lvl w:ilvl="1" w:tplc="606A342C">
      <w:numFmt w:val="bullet"/>
      <w:lvlText w:val="•"/>
      <w:lvlJc w:val="left"/>
      <w:pPr>
        <w:ind w:left="2210" w:hanging="240"/>
      </w:pPr>
      <w:rPr>
        <w:rFonts w:hint="default"/>
        <w:lang w:val="ru-RU" w:eastAsia="en-US" w:bidi="ar-SA"/>
      </w:rPr>
    </w:lvl>
    <w:lvl w:ilvl="2" w:tplc="0A6058C6">
      <w:numFmt w:val="bullet"/>
      <w:lvlText w:val="•"/>
      <w:lvlJc w:val="left"/>
      <w:pPr>
        <w:ind w:left="3240" w:hanging="240"/>
      </w:pPr>
      <w:rPr>
        <w:rFonts w:hint="default"/>
        <w:lang w:val="ru-RU" w:eastAsia="en-US" w:bidi="ar-SA"/>
      </w:rPr>
    </w:lvl>
    <w:lvl w:ilvl="3" w:tplc="1AD00A16">
      <w:numFmt w:val="bullet"/>
      <w:lvlText w:val="•"/>
      <w:lvlJc w:val="left"/>
      <w:pPr>
        <w:ind w:left="4270" w:hanging="240"/>
      </w:pPr>
      <w:rPr>
        <w:rFonts w:hint="default"/>
        <w:lang w:val="ru-RU" w:eastAsia="en-US" w:bidi="ar-SA"/>
      </w:rPr>
    </w:lvl>
    <w:lvl w:ilvl="4" w:tplc="4F166410">
      <w:numFmt w:val="bullet"/>
      <w:lvlText w:val="•"/>
      <w:lvlJc w:val="left"/>
      <w:pPr>
        <w:ind w:left="5300" w:hanging="240"/>
      </w:pPr>
      <w:rPr>
        <w:rFonts w:hint="default"/>
        <w:lang w:val="ru-RU" w:eastAsia="en-US" w:bidi="ar-SA"/>
      </w:rPr>
    </w:lvl>
    <w:lvl w:ilvl="5" w:tplc="52086A60">
      <w:numFmt w:val="bullet"/>
      <w:lvlText w:val="•"/>
      <w:lvlJc w:val="left"/>
      <w:pPr>
        <w:ind w:left="6330" w:hanging="240"/>
      </w:pPr>
      <w:rPr>
        <w:rFonts w:hint="default"/>
        <w:lang w:val="ru-RU" w:eastAsia="en-US" w:bidi="ar-SA"/>
      </w:rPr>
    </w:lvl>
    <w:lvl w:ilvl="6" w:tplc="7858550A">
      <w:numFmt w:val="bullet"/>
      <w:lvlText w:val="•"/>
      <w:lvlJc w:val="left"/>
      <w:pPr>
        <w:ind w:left="7360" w:hanging="240"/>
      </w:pPr>
      <w:rPr>
        <w:rFonts w:hint="default"/>
        <w:lang w:val="ru-RU" w:eastAsia="en-US" w:bidi="ar-SA"/>
      </w:rPr>
    </w:lvl>
    <w:lvl w:ilvl="7" w:tplc="C978921C">
      <w:numFmt w:val="bullet"/>
      <w:lvlText w:val="•"/>
      <w:lvlJc w:val="left"/>
      <w:pPr>
        <w:ind w:left="8390" w:hanging="240"/>
      </w:pPr>
      <w:rPr>
        <w:rFonts w:hint="default"/>
        <w:lang w:val="ru-RU" w:eastAsia="en-US" w:bidi="ar-SA"/>
      </w:rPr>
    </w:lvl>
    <w:lvl w:ilvl="8" w:tplc="C430F3AC">
      <w:numFmt w:val="bullet"/>
      <w:lvlText w:val="•"/>
      <w:lvlJc w:val="left"/>
      <w:pPr>
        <w:ind w:left="9420" w:hanging="240"/>
      </w:pPr>
      <w:rPr>
        <w:rFonts w:hint="default"/>
        <w:lang w:val="ru-RU" w:eastAsia="en-US" w:bidi="ar-SA"/>
      </w:rPr>
    </w:lvl>
  </w:abstractNum>
  <w:abstractNum w:abstractNumId="11" w15:restartNumberingAfterBreak="0">
    <w:nsid w:val="2D64197B"/>
    <w:multiLevelType w:val="hybridMultilevel"/>
    <w:tmpl w:val="53BCD172"/>
    <w:lvl w:ilvl="0" w:tplc="9ABEDC86">
      <w:start w:val="1"/>
      <w:numFmt w:val="decimal"/>
      <w:lvlText w:val="%1)"/>
      <w:lvlJc w:val="left"/>
      <w:pPr>
        <w:ind w:left="1181" w:hanging="240"/>
      </w:pPr>
      <w:rPr>
        <w:rFonts w:ascii="Times New Roman" w:eastAsia="Times New Roman" w:hAnsi="Times New Roman" w:cs="Times New Roman" w:hint="default"/>
        <w:b w:val="0"/>
        <w:bCs w:val="0"/>
        <w:i w:val="0"/>
        <w:iCs w:val="0"/>
        <w:spacing w:val="0"/>
        <w:w w:val="100"/>
        <w:sz w:val="22"/>
        <w:szCs w:val="22"/>
        <w:lang w:val="ru-RU" w:eastAsia="en-US" w:bidi="ar-SA"/>
      </w:rPr>
    </w:lvl>
    <w:lvl w:ilvl="1" w:tplc="A6F828B0">
      <w:numFmt w:val="bullet"/>
      <w:lvlText w:val="•"/>
      <w:lvlJc w:val="left"/>
      <w:pPr>
        <w:ind w:left="2210" w:hanging="240"/>
      </w:pPr>
      <w:rPr>
        <w:rFonts w:hint="default"/>
        <w:lang w:val="ru-RU" w:eastAsia="en-US" w:bidi="ar-SA"/>
      </w:rPr>
    </w:lvl>
    <w:lvl w:ilvl="2" w:tplc="3FC27646">
      <w:numFmt w:val="bullet"/>
      <w:lvlText w:val="•"/>
      <w:lvlJc w:val="left"/>
      <w:pPr>
        <w:ind w:left="3240" w:hanging="240"/>
      </w:pPr>
      <w:rPr>
        <w:rFonts w:hint="default"/>
        <w:lang w:val="ru-RU" w:eastAsia="en-US" w:bidi="ar-SA"/>
      </w:rPr>
    </w:lvl>
    <w:lvl w:ilvl="3" w:tplc="EAA66E16">
      <w:numFmt w:val="bullet"/>
      <w:lvlText w:val="•"/>
      <w:lvlJc w:val="left"/>
      <w:pPr>
        <w:ind w:left="4270" w:hanging="240"/>
      </w:pPr>
      <w:rPr>
        <w:rFonts w:hint="default"/>
        <w:lang w:val="ru-RU" w:eastAsia="en-US" w:bidi="ar-SA"/>
      </w:rPr>
    </w:lvl>
    <w:lvl w:ilvl="4" w:tplc="A8902198">
      <w:numFmt w:val="bullet"/>
      <w:lvlText w:val="•"/>
      <w:lvlJc w:val="left"/>
      <w:pPr>
        <w:ind w:left="5300" w:hanging="240"/>
      </w:pPr>
      <w:rPr>
        <w:rFonts w:hint="default"/>
        <w:lang w:val="ru-RU" w:eastAsia="en-US" w:bidi="ar-SA"/>
      </w:rPr>
    </w:lvl>
    <w:lvl w:ilvl="5" w:tplc="345E7AA0">
      <w:numFmt w:val="bullet"/>
      <w:lvlText w:val="•"/>
      <w:lvlJc w:val="left"/>
      <w:pPr>
        <w:ind w:left="6330" w:hanging="240"/>
      </w:pPr>
      <w:rPr>
        <w:rFonts w:hint="default"/>
        <w:lang w:val="ru-RU" w:eastAsia="en-US" w:bidi="ar-SA"/>
      </w:rPr>
    </w:lvl>
    <w:lvl w:ilvl="6" w:tplc="ABFEDE08">
      <w:numFmt w:val="bullet"/>
      <w:lvlText w:val="•"/>
      <w:lvlJc w:val="left"/>
      <w:pPr>
        <w:ind w:left="7360" w:hanging="240"/>
      </w:pPr>
      <w:rPr>
        <w:rFonts w:hint="default"/>
        <w:lang w:val="ru-RU" w:eastAsia="en-US" w:bidi="ar-SA"/>
      </w:rPr>
    </w:lvl>
    <w:lvl w:ilvl="7" w:tplc="6D2E1B34">
      <w:numFmt w:val="bullet"/>
      <w:lvlText w:val="•"/>
      <w:lvlJc w:val="left"/>
      <w:pPr>
        <w:ind w:left="8390" w:hanging="240"/>
      </w:pPr>
      <w:rPr>
        <w:rFonts w:hint="default"/>
        <w:lang w:val="ru-RU" w:eastAsia="en-US" w:bidi="ar-SA"/>
      </w:rPr>
    </w:lvl>
    <w:lvl w:ilvl="8" w:tplc="EDE2BC88">
      <w:numFmt w:val="bullet"/>
      <w:lvlText w:val="•"/>
      <w:lvlJc w:val="left"/>
      <w:pPr>
        <w:ind w:left="9420" w:hanging="240"/>
      </w:pPr>
      <w:rPr>
        <w:rFonts w:hint="default"/>
        <w:lang w:val="ru-RU" w:eastAsia="en-US" w:bidi="ar-SA"/>
      </w:rPr>
    </w:lvl>
  </w:abstractNum>
  <w:abstractNum w:abstractNumId="12" w15:restartNumberingAfterBreak="0">
    <w:nsid w:val="2F2D0A63"/>
    <w:multiLevelType w:val="hybridMultilevel"/>
    <w:tmpl w:val="647ECB20"/>
    <w:lvl w:ilvl="0" w:tplc="2196C85E">
      <w:start w:val="1"/>
      <w:numFmt w:val="decimal"/>
      <w:lvlText w:val="%1."/>
      <w:lvlJc w:val="left"/>
      <w:pPr>
        <w:ind w:left="624" w:hanging="226"/>
      </w:pPr>
      <w:rPr>
        <w:rFonts w:ascii="Times New Roman" w:eastAsia="Times New Roman" w:hAnsi="Times New Roman" w:cs="Times New Roman" w:hint="default"/>
        <w:b/>
        <w:bCs/>
        <w:i w:val="0"/>
        <w:iCs w:val="0"/>
        <w:spacing w:val="0"/>
        <w:w w:val="100"/>
        <w:sz w:val="22"/>
        <w:szCs w:val="22"/>
        <w:lang w:val="ru-RU" w:eastAsia="en-US" w:bidi="ar-SA"/>
      </w:rPr>
    </w:lvl>
    <w:lvl w:ilvl="1" w:tplc="40A0B5F0">
      <w:numFmt w:val="bullet"/>
      <w:lvlText w:val="•"/>
      <w:lvlJc w:val="left"/>
      <w:pPr>
        <w:ind w:left="399" w:hanging="135"/>
      </w:pPr>
      <w:rPr>
        <w:rFonts w:ascii="Times New Roman" w:eastAsia="Times New Roman" w:hAnsi="Times New Roman" w:cs="Times New Roman" w:hint="default"/>
        <w:b w:val="0"/>
        <w:bCs w:val="0"/>
        <w:i w:val="0"/>
        <w:iCs w:val="0"/>
        <w:spacing w:val="0"/>
        <w:w w:val="100"/>
        <w:sz w:val="22"/>
        <w:szCs w:val="22"/>
        <w:lang w:val="ru-RU" w:eastAsia="en-US" w:bidi="ar-SA"/>
      </w:rPr>
    </w:lvl>
    <w:lvl w:ilvl="2" w:tplc="550AE314">
      <w:numFmt w:val="bullet"/>
      <w:lvlText w:val="•"/>
      <w:lvlJc w:val="left"/>
      <w:pPr>
        <w:ind w:left="1826" w:hanging="135"/>
      </w:pPr>
      <w:rPr>
        <w:rFonts w:hint="default"/>
        <w:lang w:val="ru-RU" w:eastAsia="en-US" w:bidi="ar-SA"/>
      </w:rPr>
    </w:lvl>
    <w:lvl w:ilvl="3" w:tplc="F78C3852">
      <w:numFmt w:val="bullet"/>
      <w:lvlText w:val="•"/>
      <w:lvlJc w:val="left"/>
      <w:pPr>
        <w:ind w:left="3033" w:hanging="135"/>
      </w:pPr>
      <w:rPr>
        <w:rFonts w:hint="default"/>
        <w:lang w:val="ru-RU" w:eastAsia="en-US" w:bidi="ar-SA"/>
      </w:rPr>
    </w:lvl>
    <w:lvl w:ilvl="4" w:tplc="12CA24EE">
      <w:numFmt w:val="bullet"/>
      <w:lvlText w:val="•"/>
      <w:lvlJc w:val="left"/>
      <w:pPr>
        <w:ind w:left="4240" w:hanging="135"/>
      </w:pPr>
      <w:rPr>
        <w:rFonts w:hint="default"/>
        <w:lang w:val="ru-RU" w:eastAsia="en-US" w:bidi="ar-SA"/>
      </w:rPr>
    </w:lvl>
    <w:lvl w:ilvl="5" w:tplc="4B00A7E6">
      <w:numFmt w:val="bullet"/>
      <w:lvlText w:val="•"/>
      <w:lvlJc w:val="left"/>
      <w:pPr>
        <w:ind w:left="5446" w:hanging="135"/>
      </w:pPr>
      <w:rPr>
        <w:rFonts w:hint="default"/>
        <w:lang w:val="ru-RU" w:eastAsia="en-US" w:bidi="ar-SA"/>
      </w:rPr>
    </w:lvl>
    <w:lvl w:ilvl="6" w:tplc="BCFED072">
      <w:numFmt w:val="bullet"/>
      <w:lvlText w:val="•"/>
      <w:lvlJc w:val="left"/>
      <w:pPr>
        <w:ind w:left="6653" w:hanging="135"/>
      </w:pPr>
      <w:rPr>
        <w:rFonts w:hint="default"/>
        <w:lang w:val="ru-RU" w:eastAsia="en-US" w:bidi="ar-SA"/>
      </w:rPr>
    </w:lvl>
    <w:lvl w:ilvl="7" w:tplc="3C1203E2">
      <w:numFmt w:val="bullet"/>
      <w:lvlText w:val="•"/>
      <w:lvlJc w:val="left"/>
      <w:pPr>
        <w:ind w:left="7860" w:hanging="135"/>
      </w:pPr>
      <w:rPr>
        <w:rFonts w:hint="default"/>
        <w:lang w:val="ru-RU" w:eastAsia="en-US" w:bidi="ar-SA"/>
      </w:rPr>
    </w:lvl>
    <w:lvl w:ilvl="8" w:tplc="783CF110">
      <w:numFmt w:val="bullet"/>
      <w:lvlText w:val="•"/>
      <w:lvlJc w:val="left"/>
      <w:pPr>
        <w:ind w:left="9066" w:hanging="135"/>
      </w:pPr>
      <w:rPr>
        <w:rFonts w:hint="default"/>
        <w:lang w:val="ru-RU" w:eastAsia="en-US" w:bidi="ar-SA"/>
      </w:rPr>
    </w:lvl>
  </w:abstractNum>
  <w:abstractNum w:abstractNumId="13" w15:restartNumberingAfterBreak="0">
    <w:nsid w:val="2F3A0E09"/>
    <w:multiLevelType w:val="hybridMultilevel"/>
    <w:tmpl w:val="66FEAF02"/>
    <w:lvl w:ilvl="0" w:tplc="912243BE">
      <w:start w:val="1"/>
      <w:numFmt w:val="decimal"/>
      <w:lvlText w:val="%1."/>
      <w:lvlJc w:val="left"/>
      <w:pPr>
        <w:ind w:left="399" w:hanging="236"/>
      </w:pPr>
      <w:rPr>
        <w:rFonts w:ascii="Times New Roman" w:eastAsia="Times New Roman" w:hAnsi="Times New Roman" w:cs="Times New Roman" w:hint="default"/>
        <w:b w:val="0"/>
        <w:bCs w:val="0"/>
        <w:i w:val="0"/>
        <w:iCs w:val="0"/>
        <w:spacing w:val="0"/>
        <w:w w:val="100"/>
        <w:sz w:val="22"/>
        <w:szCs w:val="22"/>
        <w:lang w:val="ru-RU" w:eastAsia="en-US" w:bidi="ar-SA"/>
      </w:rPr>
    </w:lvl>
    <w:lvl w:ilvl="1" w:tplc="5AB43D96">
      <w:numFmt w:val="bullet"/>
      <w:lvlText w:val="•"/>
      <w:lvlJc w:val="left"/>
      <w:pPr>
        <w:ind w:left="1508" w:hanging="236"/>
      </w:pPr>
      <w:rPr>
        <w:rFonts w:hint="default"/>
        <w:lang w:val="ru-RU" w:eastAsia="en-US" w:bidi="ar-SA"/>
      </w:rPr>
    </w:lvl>
    <w:lvl w:ilvl="2" w:tplc="33081200">
      <w:numFmt w:val="bullet"/>
      <w:lvlText w:val="•"/>
      <w:lvlJc w:val="left"/>
      <w:pPr>
        <w:ind w:left="2616" w:hanging="236"/>
      </w:pPr>
      <w:rPr>
        <w:rFonts w:hint="default"/>
        <w:lang w:val="ru-RU" w:eastAsia="en-US" w:bidi="ar-SA"/>
      </w:rPr>
    </w:lvl>
    <w:lvl w:ilvl="3" w:tplc="F2401B64">
      <w:numFmt w:val="bullet"/>
      <w:lvlText w:val="•"/>
      <w:lvlJc w:val="left"/>
      <w:pPr>
        <w:ind w:left="3724" w:hanging="236"/>
      </w:pPr>
      <w:rPr>
        <w:rFonts w:hint="default"/>
        <w:lang w:val="ru-RU" w:eastAsia="en-US" w:bidi="ar-SA"/>
      </w:rPr>
    </w:lvl>
    <w:lvl w:ilvl="4" w:tplc="4A3094CC">
      <w:numFmt w:val="bullet"/>
      <w:lvlText w:val="•"/>
      <w:lvlJc w:val="left"/>
      <w:pPr>
        <w:ind w:left="4832" w:hanging="236"/>
      </w:pPr>
      <w:rPr>
        <w:rFonts w:hint="default"/>
        <w:lang w:val="ru-RU" w:eastAsia="en-US" w:bidi="ar-SA"/>
      </w:rPr>
    </w:lvl>
    <w:lvl w:ilvl="5" w:tplc="EA38F19C">
      <w:numFmt w:val="bullet"/>
      <w:lvlText w:val="•"/>
      <w:lvlJc w:val="left"/>
      <w:pPr>
        <w:ind w:left="5940" w:hanging="236"/>
      </w:pPr>
      <w:rPr>
        <w:rFonts w:hint="default"/>
        <w:lang w:val="ru-RU" w:eastAsia="en-US" w:bidi="ar-SA"/>
      </w:rPr>
    </w:lvl>
    <w:lvl w:ilvl="6" w:tplc="73F855E6">
      <w:numFmt w:val="bullet"/>
      <w:lvlText w:val="•"/>
      <w:lvlJc w:val="left"/>
      <w:pPr>
        <w:ind w:left="7048" w:hanging="236"/>
      </w:pPr>
      <w:rPr>
        <w:rFonts w:hint="default"/>
        <w:lang w:val="ru-RU" w:eastAsia="en-US" w:bidi="ar-SA"/>
      </w:rPr>
    </w:lvl>
    <w:lvl w:ilvl="7" w:tplc="EC4A5632">
      <w:numFmt w:val="bullet"/>
      <w:lvlText w:val="•"/>
      <w:lvlJc w:val="left"/>
      <w:pPr>
        <w:ind w:left="8156" w:hanging="236"/>
      </w:pPr>
      <w:rPr>
        <w:rFonts w:hint="default"/>
        <w:lang w:val="ru-RU" w:eastAsia="en-US" w:bidi="ar-SA"/>
      </w:rPr>
    </w:lvl>
    <w:lvl w:ilvl="8" w:tplc="3AEAB67A">
      <w:numFmt w:val="bullet"/>
      <w:lvlText w:val="•"/>
      <w:lvlJc w:val="left"/>
      <w:pPr>
        <w:ind w:left="9264" w:hanging="236"/>
      </w:pPr>
      <w:rPr>
        <w:rFonts w:hint="default"/>
        <w:lang w:val="ru-RU" w:eastAsia="en-US" w:bidi="ar-SA"/>
      </w:rPr>
    </w:lvl>
  </w:abstractNum>
  <w:abstractNum w:abstractNumId="14" w15:restartNumberingAfterBreak="0">
    <w:nsid w:val="2FC841BB"/>
    <w:multiLevelType w:val="hybridMultilevel"/>
    <w:tmpl w:val="DAFC8E98"/>
    <w:lvl w:ilvl="0" w:tplc="C98CB580">
      <w:start w:val="3"/>
      <w:numFmt w:val="decimal"/>
      <w:lvlText w:val="%1."/>
      <w:lvlJc w:val="left"/>
      <w:pPr>
        <w:ind w:left="399" w:hanging="327"/>
      </w:pPr>
      <w:rPr>
        <w:rFonts w:ascii="Times New Roman" w:eastAsia="Times New Roman" w:hAnsi="Times New Roman" w:cs="Times New Roman" w:hint="default"/>
        <w:b w:val="0"/>
        <w:bCs w:val="0"/>
        <w:i w:val="0"/>
        <w:iCs w:val="0"/>
        <w:spacing w:val="0"/>
        <w:w w:val="100"/>
        <w:sz w:val="22"/>
        <w:szCs w:val="22"/>
        <w:lang w:val="ru-RU" w:eastAsia="en-US" w:bidi="ar-SA"/>
      </w:rPr>
    </w:lvl>
    <w:lvl w:ilvl="1" w:tplc="7AC67CC6">
      <w:numFmt w:val="bullet"/>
      <w:lvlText w:val="•"/>
      <w:lvlJc w:val="left"/>
      <w:pPr>
        <w:ind w:left="1508" w:hanging="327"/>
      </w:pPr>
      <w:rPr>
        <w:rFonts w:hint="default"/>
        <w:lang w:val="ru-RU" w:eastAsia="en-US" w:bidi="ar-SA"/>
      </w:rPr>
    </w:lvl>
    <w:lvl w:ilvl="2" w:tplc="5B625752">
      <w:numFmt w:val="bullet"/>
      <w:lvlText w:val="•"/>
      <w:lvlJc w:val="left"/>
      <w:pPr>
        <w:ind w:left="2616" w:hanging="327"/>
      </w:pPr>
      <w:rPr>
        <w:rFonts w:hint="default"/>
        <w:lang w:val="ru-RU" w:eastAsia="en-US" w:bidi="ar-SA"/>
      </w:rPr>
    </w:lvl>
    <w:lvl w:ilvl="3" w:tplc="4BD47F02">
      <w:numFmt w:val="bullet"/>
      <w:lvlText w:val="•"/>
      <w:lvlJc w:val="left"/>
      <w:pPr>
        <w:ind w:left="3724" w:hanging="327"/>
      </w:pPr>
      <w:rPr>
        <w:rFonts w:hint="default"/>
        <w:lang w:val="ru-RU" w:eastAsia="en-US" w:bidi="ar-SA"/>
      </w:rPr>
    </w:lvl>
    <w:lvl w:ilvl="4" w:tplc="003C3DAC">
      <w:numFmt w:val="bullet"/>
      <w:lvlText w:val="•"/>
      <w:lvlJc w:val="left"/>
      <w:pPr>
        <w:ind w:left="4832" w:hanging="327"/>
      </w:pPr>
      <w:rPr>
        <w:rFonts w:hint="default"/>
        <w:lang w:val="ru-RU" w:eastAsia="en-US" w:bidi="ar-SA"/>
      </w:rPr>
    </w:lvl>
    <w:lvl w:ilvl="5" w:tplc="596255BE">
      <w:numFmt w:val="bullet"/>
      <w:lvlText w:val="•"/>
      <w:lvlJc w:val="left"/>
      <w:pPr>
        <w:ind w:left="5940" w:hanging="327"/>
      </w:pPr>
      <w:rPr>
        <w:rFonts w:hint="default"/>
        <w:lang w:val="ru-RU" w:eastAsia="en-US" w:bidi="ar-SA"/>
      </w:rPr>
    </w:lvl>
    <w:lvl w:ilvl="6" w:tplc="D9E8283E">
      <w:numFmt w:val="bullet"/>
      <w:lvlText w:val="•"/>
      <w:lvlJc w:val="left"/>
      <w:pPr>
        <w:ind w:left="7048" w:hanging="327"/>
      </w:pPr>
      <w:rPr>
        <w:rFonts w:hint="default"/>
        <w:lang w:val="ru-RU" w:eastAsia="en-US" w:bidi="ar-SA"/>
      </w:rPr>
    </w:lvl>
    <w:lvl w:ilvl="7" w:tplc="20BAC6F8">
      <w:numFmt w:val="bullet"/>
      <w:lvlText w:val="•"/>
      <w:lvlJc w:val="left"/>
      <w:pPr>
        <w:ind w:left="8156" w:hanging="327"/>
      </w:pPr>
      <w:rPr>
        <w:rFonts w:hint="default"/>
        <w:lang w:val="ru-RU" w:eastAsia="en-US" w:bidi="ar-SA"/>
      </w:rPr>
    </w:lvl>
    <w:lvl w:ilvl="8" w:tplc="9D10206E">
      <w:numFmt w:val="bullet"/>
      <w:lvlText w:val="•"/>
      <w:lvlJc w:val="left"/>
      <w:pPr>
        <w:ind w:left="9264" w:hanging="327"/>
      </w:pPr>
      <w:rPr>
        <w:rFonts w:hint="default"/>
        <w:lang w:val="ru-RU" w:eastAsia="en-US" w:bidi="ar-SA"/>
      </w:rPr>
    </w:lvl>
  </w:abstractNum>
  <w:abstractNum w:abstractNumId="15" w15:restartNumberingAfterBreak="0">
    <w:nsid w:val="30E92472"/>
    <w:multiLevelType w:val="multilevel"/>
    <w:tmpl w:val="CACA2316"/>
    <w:lvl w:ilvl="0">
      <w:start w:val="2"/>
      <w:numFmt w:val="decimal"/>
      <w:lvlText w:val="%1"/>
      <w:lvlJc w:val="left"/>
      <w:pPr>
        <w:ind w:left="399" w:hanging="735"/>
      </w:pPr>
      <w:rPr>
        <w:rFonts w:hint="default"/>
        <w:lang w:val="ru-RU" w:eastAsia="en-US" w:bidi="ar-SA"/>
      </w:rPr>
    </w:lvl>
    <w:lvl w:ilvl="1">
      <w:start w:val="1"/>
      <w:numFmt w:val="decimal"/>
      <w:lvlText w:val="%1.%2"/>
      <w:lvlJc w:val="left"/>
      <w:pPr>
        <w:ind w:left="399" w:hanging="735"/>
      </w:pPr>
      <w:rPr>
        <w:rFonts w:hint="default"/>
        <w:lang w:val="ru-RU" w:eastAsia="en-US" w:bidi="ar-SA"/>
      </w:rPr>
    </w:lvl>
    <w:lvl w:ilvl="2">
      <w:start w:val="11"/>
      <w:numFmt w:val="decimal"/>
      <w:lvlText w:val="%1.%2.%3."/>
      <w:lvlJc w:val="left"/>
      <w:pPr>
        <w:ind w:left="399" w:hanging="735"/>
      </w:pPr>
      <w:rPr>
        <w:rFonts w:ascii="Times New Roman" w:eastAsia="Times New Roman" w:hAnsi="Times New Roman" w:cs="Times New Roman" w:hint="default"/>
        <w:b/>
        <w:bCs/>
        <w:i w:val="0"/>
        <w:iCs w:val="0"/>
        <w:spacing w:val="-5"/>
        <w:w w:val="100"/>
        <w:sz w:val="22"/>
        <w:szCs w:val="22"/>
        <w:lang w:val="ru-RU" w:eastAsia="en-US" w:bidi="ar-SA"/>
      </w:rPr>
    </w:lvl>
    <w:lvl w:ilvl="3">
      <w:numFmt w:val="bullet"/>
      <w:lvlText w:val="•"/>
      <w:lvlJc w:val="left"/>
      <w:pPr>
        <w:ind w:left="3724" w:hanging="735"/>
      </w:pPr>
      <w:rPr>
        <w:rFonts w:hint="default"/>
        <w:lang w:val="ru-RU" w:eastAsia="en-US" w:bidi="ar-SA"/>
      </w:rPr>
    </w:lvl>
    <w:lvl w:ilvl="4">
      <w:numFmt w:val="bullet"/>
      <w:lvlText w:val="•"/>
      <w:lvlJc w:val="left"/>
      <w:pPr>
        <w:ind w:left="4832" w:hanging="735"/>
      </w:pPr>
      <w:rPr>
        <w:rFonts w:hint="default"/>
        <w:lang w:val="ru-RU" w:eastAsia="en-US" w:bidi="ar-SA"/>
      </w:rPr>
    </w:lvl>
    <w:lvl w:ilvl="5">
      <w:numFmt w:val="bullet"/>
      <w:lvlText w:val="•"/>
      <w:lvlJc w:val="left"/>
      <w:pPr>
        <w:ind w:left="5940" w:hanging="735"/>
      </w:pPr>
      <w:rPr>
        <w:rFonts w:hint="default"/>
        <w:lang w:val="ru-RU" w:eastAsia="en-US" w:bidi="ar-SA"/>
      </w:rPr>
    </w:lvl>
    <w:lvl w:ilvl="6">
      <w:numFmt w:val="bullet"/>
      <w:lvlText w:val="•"/>
      <w:lvlJc w:val="left"/>
      <w:pPr>
        <w:ind w:left="7048" w:hanging="735"/>
      </w:pPr>
      <w:rPr>
        <w:rFonts w:hint="default"/>
        <w:lang w:val="ru-RU" w:eastAsia="en-US" w:bidi="ar-SA"/>
      </w:rPr>
    </w:lvl>
    <w:lvl w:ilvl="7">
      <w:numFmt w:val="bullet"/>
      <w:lvlText w:val="•"/>
      <w:lvlJc w:val="left"/>
      <w:pPr>
        <w:ind w:left="8156" w:hanging="735"/>
      </w:pPr>
      <w:rPr>
        <w:rFonts w:hint="default"/>
        <w:lang w:val="ru-RU" w:eastAsia="en-US" w:bidi="ar-SA"/>
      </w:rPr>
    </w:lvl>
    <w:lvl w:ilvl="8">
      <w:numFmt w:val="bullet"/>
      <w:lvlText w:val="•"/>
      <w:lvlJc w:val="left"/>
      <w:pPr>
        <w:ind w:left="9264" w:hanging="735"/>
      </w:pPr>
      <w:rPr>
        <w:rFonts w:hint="default"/>
        <w:lang w:val="ru-RU" w:eastAsia="en-US" w:bidi="ar-SA"/>
      </w:rPr>
    </w:lvl>
  </w:abstractNum>
  <w:abstractNum w:abstractNumId="16" w15:restartNumberingAfterBreak="0">
    <w:nsid w:val="32FA575A"/>
    <w:multiLevelType w:val="hybridMultilevel"/>
    <w:tmpl w:val="D5D62BEA"/>
    <w:lvl w:ilvl="0" w:tplc="0AAE12FA">
      <w:start w:val="1"/>
      <w:numFmt w:val="decimal"/>
      <w:lvlText w:val="%1)"/>
      <w:lvlJc w:val="left"/>
      <w:pPr>
        <w:ind w:left="1181" w:hanging="240"/>
      </w:pPr>
      <w:rPr>
        <w:rFonts w:ascii="Times New Roman" w:eastAsia="Times New Roman" w:hAnsi="Times New Roman" w:cs="Times New Roman" w:hint="default"/>
        <w:b w:val="0"/>
        <w:bCs w:val="0"/>
        <w:i w:val="0"/>
        <w:iCs w:val="0"/>
        <w:spacing w:val="0"/>
        <w:w w:val="100"/>
        <w:sz w:val="22"/>
        <w:szCs w:val="22"/>
        <w:lang w:val="ru-RU" w:eastAsia="en-US" w:bidi="ar-SA"/>
      </w:rPr>
    </w:lvl>
    <w:lvl w:ilvl="1" w:tplc="63EA6BF2">
      <w:numFmt w:val="bullet"/>
      <w:lvlText w:val="•"/>
      <w:lvlJc w:val="left"/>
      <w:pPr>
        <w:ind w:left="2210" w:hanging="240"/>
      </w:pPr>
      <w:rPr>
        <w:rFonts w:hint="default"/>
        <w:lang w:val="ru-RU" w:eastAsia="en-US" w:bidi="ar-SA"/>
      </w:rPr>
    </w:lvl>
    <w:lvl w:ilvl="2" w:tplc="851AAC56">
      <w:numFmt w:val="bullet"/>
      <w:lvlText w:val="•"/>
      <w:lvlJc w:val="left"/>
      <w:pPr>
        <w:ind w:left="3240" w:hanging="240"/>
      </w:pPr>
      <w:rPr>
        <w:rFonts w:hint="default"/>
        <w:lang w:val="ru-RU" w:eastAsia="en-US" w:bidi="ar-SA"/>
      </w:rPr>
    </w:lvl>
    <w:lvl w:ilvl="3" w:tplc="EC82CF28">
      <w:numFmt w:val="bullet"/>
      <w:lvlText w:val="•"/>
      <w:lvlJc w:val="left"/>
      <w:pPr>
        <w:ind w:left="4270" w:hanging="240"/>
      </w:pPr>
      <w:rPr>
        <w:rFonts w:hint="default"/>
        <w:lang w:val="ru-RU" w:eastAsia="en-US" w:bidi="ar-SA"/>
      </w:rPr>
    </w:lvl>
    <w:lvl w:ilvl="4" w:tplc="B2FE470C">
      <w:numFmt w:val="bullet"/>
      <w:lvlText w:val="•"/>
      <w:lvlJc w:val="left"/>
      <w:pPr>
        <w:ind w:left="5300" w:hanging="240"/>
      </w:pPr>
      <w:rPr>
        <w:rFonts w:hint="default"/>
        <w:lang w:val="ru-RU" w:eastAsia="en-US" w:bidi="ar-SA"/>
      </w:rPr>
    </w:lvl>
    <w:lvl w:ilvl="5" w:tplc="041ACE30">
      <w:numFmt w:val="bullet"/>
      <w:lvlText w:val="•"/>
      <w:lvlJc w:val="left"/>
      <w:pPr>
        <w:ind w:left="6330" w:hanging="240"/>
      </w:pPr>
      <w:rPr>
        <w:rFonts w:hint="default"/>
        <w:lang w:val="ru-RU" w:eastAsia="en-US" w:bidi="ar-SA"/>
      </w:rPr>
    </w:lvl>
    <w:lvl w:ilvl="6" w:tplc="A4840FEE">
      <w:numFmt w:val="bullet"/>
      <w:lvlText w:val="•"/>
      <w:lvlJc w:val="left"/>
      <w:pPr>
        <w:ind w:left="7360" w:hanging="240"/>
      </w:pPr>
      <w:rPr>
        <w:rFonts w:hint="default"/>
        <w:lang w:val="ru-RU" w:eastAsia="en-US" w:bidi="ar-SA"/>
      </w:rPr>
    </w:lvl>
    <w:lvl w:ilvl="7" w:tplc="A2540E86">
      <w:numFmt w:val="bullet"/>
      <w:lvlText w:val="•"/>
      <w:lvlJc w:val="left"/>
      <w:pPr>
        <w:ind w:left="8390" w:hanging="240"/>
      </w:pPr>
      <w:rPr>
        <w:rFonts w:hint="default"/>
        <w:lang w:val="ru-RU" w:eastAsia="en-US" w:bidi="ar-SA"/>
      </w:rPr>
    </w:lvl>
    <w:lvl w:ilvl="8" w:tplc="6D7CB7B6">
      <w:numFmt w:val="bullet"/>
      <w:lvlText w:val="•"/>
      <w:lvlJc w:val="left"/>
      <w:pPr>
        <w:ind w:left="9420" w:hanging="240"/>
      </w:pPr>
      <w:rPr>
        <w:rFonts w:hint="default"/>
        <w:lang w:val="ru-RU" w:eastAsia="en-US" w:bidi="ar-SA"/>
      </w:rPr>
    </w:lvl>
  </w:abstractNum>
  <w:abstractNum w:abstractNumId="17" w15:restartNumberingAfterBreak="0">
    <w:nsid w:val="34A83E13"/>
    <w:multiLevelType w:val="hybridMultilevel"/>
    <w:tmpl w:val="5B70455C"/>
    <w:lvl w:ilvl="0" w:tplc="5B2647CC">
      <w:numFmt w:val="bullet"/>
      <w:lvlText w:val="-"/>
      <w:lvlJc w:val="left"/>
      <w:pPr>
        <w:ind w:left="114" w:hanging="120"/>
      </w:pPr>
      <w:rPr>
        <w:rFonts w:ascii="Times New Roman" w:eastAsia="Times New Roman" w:hAnsi="Times New Roman" w:cs="Times New Roman" w:hint="default"/>
        <w:b w:val="0"/>
        <w:bCs w:val="0"/>
        <w:i w:val="0"/>
        <w:iCs w:val="0"/>
        <w:spacing w:val="0"/>
        <w:w w:val="100"/>
        <w:sz w:val="20"/>
        <w:szCs w:val="20"/>
        <w:lang w:val="ru-RU" w:eastAsia="en-US" w:bidi="ar-SA"/>
      </w:rPr>
    </w:lvl>
    <w:lvl w:ilvl="1" w:tplc="ACFA7202">
      <w:numFmt w:val="bullet"/>
      <w:lvlText w:val="•"/>
      <w:lvlJc w:val="left"/>
      <w:pPr>
        <w:ind w:left="859" w:hanging="120"/>
      </w:pPr>
      <w:rPr>
        <w:rFonts w:hint="default"/>
        <w:lang w:val="ru-RU" w:eastAsia="en-US" w:bidi="ar-SA"/>
      </w:rPr>
    </w:lvl>
    <w:lvl w:ilvl="2" w:tplc="1DA228C4">
      <w:numFmt w:val="bullet"/>
      <w:lvlText w:val="•"/>
      <w:lvlJc w:val="left"/>
      <w:pPr>
        <w:ind w:left="1598" w:hanging="120"/>
      </w:pPr>
      <w:rPr>
        <w:rFonts w:hint="default"/>
        <w:lang w:val="ru-RU" w:eastAsia="en-US" w:bidi="ar-SA"/>
      </w:rPr>
    </w:lvl>
    <w:lvl w:ilvl="3" w:tplc="335229FC">
      <w:numFmt w:val="bullet"/>
      <w:lvlText w:val="•"/>
      <w:lvlJc w:val="left"/>
      <w:pPr>
        <w:ind w:left="2337" w:hanging="120"/>
      </w:pPr>
      <w:rPr>
        <w:rFonts w:hint="default"/>
        <w:lang w:val="ru-RU" w:eastAsia="en-US" w:bidi="ar-SA"/>
      </w:rPr>
    </w:lvl>
    <w:lvl w:ilvl="4" w:tplc="0298F17C">
      <w:numFmt w:val="bullet"/>
      <w:lvlText w:val="•"/>
      <w:lvlJc w:val="left"/>
      <w:pPr>
        <w:ind w:left="3076" w:hanging="120"/>
      </w:pPr>
      <w:rPr>
        <w:rFonts w:hint="default"/>
        <w:lang w:val="ru-RU" w:eastAsia="en-US" w:bidi="ar-SA"/>
      </w:rPr>
    </w:lvl>
    <w:lvl w:ilvl="5" w:tplc="B808A468">
      <w:numFmt w:val="bullet"/>
      <w:lvlText w:val="•"/>
      <w:lvlJc w:val="left"/>
      <w:pPr>
        <w:ind w:left="3815" w:hanging="120"/>
      </w:pPr>
      <w:rPr>
        <w:rFonts w:hint="default"/>
        <w:lang w:val="ru-RU" w:eastAsia="en-US" w:bidi="ar-SA"/>
      </w:rPr>
    </w:lvl>
    <w:lvl w:ilvl="6" w:tplc="C234B954">
      <w:numFmt w:val="bullet"/>
      <w:lvlText w:val="•"/>
      <w:lvlJc w:val="left"/>
      <w:pPr>
        <w:ind w:left="4554" w:hanging="120"/>
      </w:pPr>
      <w:rPr>
        <w:rFonts w:hint="default"/>
        <w:lang w:val="ru-RU" w:eastAsia="en-US" w:bidi="ar-SA"/>
      </w:rPr>
    </w:lvl>
    <w:lvl w:ilvl="7" w:tplc="6FA82322">
      <w:numFmt w:val="bullet"/>
      <w:lvlText w:val="•"/>
      <w:lvlJc w:val="left"/>
      <w:pPr>
        <w:ind w:left="5293" w:hanging="120"/>
      </w:pPr>
      <w:rPr>
        <w:rFonts w:hint="default"/>
        <w:lang w:val="ru-RU" w:eastAsia="en-US" w:bidi="ar-SA"/>
      </w:rPr>
    </w:lvl>
    <w:lvl w:ilvl="8" w:tplc="1054EBBE">
      <w:numFmt w:val="bullet"/>
      <w:lvlText w:val="•"/>
      <w:lvlJc w:val="left"/>
      <w:pPr>
        <w:ind w:left="6032" w:hanging="120"/>
      </w:pPr>
      <w:rPr>
        <w:rFonts w:hint="default"/>
        <w:lang w:val="ru-RU" w:eastAsia="en-US" w:bidi="ar-SA"/>
      </w:rPr>
    </w:lvl>
  </w:abstractNum>
  <w:abstractNum w:abstractNumId="18" w15:restartNumberingAfterBreak="0">
    <w:nsid w:val="35117D32"/>
    <w:multiLevelType w:val="hybridMultilevel"/>
    <w:tmpl w:val="6ABC3E0C"/>
    <w:lvl w:ilvl="0" w:tplc="A07AD9F8">
      <w:start w:val="1"/>
      <w:numFmt w:val="decimal"/>
      <w:lvlText w:val="%1."/>
      <w:lvlJc w:val="left"/>
      <w:pPr>
        <w:ind w:left="624" w:hanging="226"/>
      </w:pPr>
      <w:rPr>
        <w:rFonts w:ascii="Times New Roman" w:eastAsia="Times New Roman" w:hAnsi="Times New Roman" w:cs="Times New Roman" w:hint="default"/>
        <w:b/>
        <w:bCs/>
        <w:i w:val="0"/>
        <w:iCs w:val="0"/>
        <w:spacing w:val="0"/>
        <w:w w:val="100"/>
        <w:sz w:val="22"/>
        <w:szCs w:val="22"/>
        <w:lang w:val="ru-RU" w:eastAsia="en-US" w:bidi="ar-SA"/>
      </w:rPr>
    </w:lvl>
    <w:lvl w:ilvl="1" w:tplc="B6BCECC0">
      <w:numFmt w:val="bullet"/>
      <w:lvlText w:val="•"/>
      <w:lvlJc w:val="left"/>
      <w:pPr>
        <w:ind w:left="1706" w:hanging="226"/>
      </w:pPr>
      <w:rPr>
        <w:rFonts w:hint="default"/>
        <w:lang w:val="ru-RU" w:eastAsia="en-US" w:bidi="ar-SA"/>
      </w:rPr>
    </w:lvl>
    <w:lvl w:ilvl="2" w:tplc="1D466310">
      <w:numFmt w:val="bullet"/>
      <w:lvlText w:val="•"/>
      <w:lvlJc w:val="left"/>
      <w:pPr>
        <w:ind w:left="2792" w:hanging="226"/>
      </w:pPr>
      <w:rPr>
        <w:rFonts w:hint="default"/>
        <w:lang w:val="ru-RU" w:eastAsia="en-US" w:bidi="ar-SA"/>
      </w:rPr>
    </w:lvl>
    <w:lvl w:ilvl="3" w:tplc="B94C4C8E">
      <w:numFmt w:val="bullet"/>
      <w:lvlText w:val="•"/>
      <w:lvlJc w:val="left"/>
      <w:pPr>
        <w:ind w:left="3878" w:hanging="226"/>
      </w:pPr>
      <w:rPr>
        <w:rFonts w:hint="default"/>
        <w:lang w:val="ru-RU" w:eastAsia="en-US" w:bidi="ar-SA"/>
      </w:rPr>
    </w:lvl>
    <w:lvl w:ilvl="4" w:tplc="6D7462CA">
      <w:numFmt w:val="bullet"/>
      <w:lvlText w:val="•"/>
      <w:lvlJc w:val="left"/>
      <w:pPr>
        <w:ind w:left="4964" w:hanging="226"/>
      </w:pPr>
      <w:rPr>
        <w:rFonts w:hint="default"/>
        <w:lang w:val="ru-RU" w:eastAsia="en-US" w:bidi="ar-SA"/>
      </w:rPr>
    </w:lvl>
    <w:lvl w:ilvl="5" w:tplc="757CA782">
      <w:numFmt w:val="bullet"/>
      <w:lvlText w:val="•"/>
      <w:lvlJc w:val="left"/>
      <w:pPr>
        <w:ind w:left="6050" w:hanging="226"/>
      </w:pPr>
      <w:rPr>
        <w:rFonts w:hint="default"/>
        <w:lang w:val="ru-RU" w:eastAsia="en-US" w:bidi="ar-SA"/>
      </w:rPr>
    </w:lvl>
    <w:lvl w:ilvl="6" w:tplc="B4B659D6">
      <w:numFmt w:val="bullet"/>
      <w:lvlText w:val="•"/>
      <w:lvlJc w:val="left"/>
      <w:pPr>
        <w:ind w:left="7136" w:hanging="226"/>
      </w:pPr>
      <w:rPr>
        <w:rFonts w:hint="default"/>
        <w:lang w:val="ru-RU" w:eastAsia="en-US" w:bidi="ar-SA"/>
      </w:rPr>
    </w:lvl>
    <w:lvl w:ilvl="7" w:tplc="EEB08EA6">
      <w:numFmt w:val="bullet"/>
      <w:lvlText w:val="•"/>
      <w:lvlJc w:val="left"/>
      <w:pPr>
        <w:ind w:left="8222" w:hanging="226"/>
      </w:pPr>
      <w:rPr>
        <w:rFonts w:hint="default"/>
        <w:lang w:val="ru-RU" w:eastAsia="en-US" w:bidi="ar-SA"/>
      </w:rPr>
    </w:lvl>
    <w:lvl w:ilvl="8" w:tplc="0E0C3D0C">
      <w:numFmt w:val="bullet"/>
      <w:lvlText w:val="•"/>
      <w:lvlJc w:val="left"/>
      <w:pPr>
        <w:ind w:left="9308" w:hanging="226"/>
      </w:pPr>
      <w:rPr>
        <w:rFonts w:hint="default"/>
        <w:lang w:val="ru-RU" w:eastAsia="en-US" w:bidi="ar-SA"/>
      </w:rPr>
    </w:lvl>
  </w:abstractNum>
  <w:abstractNum w:abstractNumId="19" w15:restartNumberingAfterBreak="0">
    <w:nsid w:val="35DB57B4"/>
    <w:multiLevelType w:val="hybridMultilevel"/>
    <w:tmpl w:val="99B8B176"/>
    <w:lvl w:ilvl="0" w:tplc="A6103594">
      <w:numFmt w:val="bullet"/>
      <w:lvlText w:val="-"/>
      <w:lvlJc w:val="left"/>
      <w:pPr>
        <w:ind w:left="105" w:hanging="121"/>
      </w:pPr>
      <w:rPr>
        <w:rFonts w:ascii="Times New Roman" w:eastAsia="Times New Roman" w:hAnsi="Times New Roman" w:cs="Times New Roman" w:hint="default"/>
        <w:b w:val="0"/>
        <w:bCs w:val="0"/>
        <w:i w:val="0"/>
        <w:iCs w:val="0"/>
        <w:spacing w:val="0"/>
        <w:w w:val="100"/>
        <w:sz w:val="20"/>
        <w:szCs w:val="20"/>
        <w:lang w:val="ru-RU" w:eastAsia="en-US" w:bidi="ar-SA"/>
      </w:rPr>
    </w:lvl>
    <w:lvl w:ilvl="1" w:tplc="D474E17C">
      <w:numFmt w:val="bullet"/>
      <w:lvlText w:val="•"/>
      <w:lvlJc w:val="left"/>
      <w:pPr>
        <w:ind w:left="755" w:hanging="121"/>
      </w:pPr>
      <w:rPr>
        <w:rFonts w:hint="default"/>
        <w:lang w:val="ru-RU" w:eastAsia="en-US" w:bidi="ar-SA"/>
      </w:rPr>
    </w:lvl>
    <w:lvl w:ilvl="2" w:tplc="0FC2DD62">
      <w:numFmt w:val="bullet"/>
      <w:lvlText w:val="•"/>
      <w:lvlJc w:val="left"/>
      <w:pPr>
        <w:ind w:left="1411" w:hanging="121"/>
      </w:pPr>
      <w:rPr>
        <w:rFonts w:hint="default"/>
        <w:lang w:val="ru-RU" w:eastAsia="en-US" w:bidi="ar-SA"/>
      </w:rPr>
    </w:lvl>
    <w:lvl w:ilvl="3" w:tplc="A3C2FA26">
      <w:numFmt w:val="bullet"/>
      <w:lvlText w:val="•"/>
      <w:lvlJc w:val="left"/>
      <w:pPr>
        <w:ind w:left="2066" w:hanging="121"/>
      </w:pPr>
      <w:rPr>
        <w:rFonts w:hint="default"/>
        <w:lang w:val="ru-RU" w:eastAsia="en-US" w:bidi="ar-SA"/>
      </w:rPr>
    </w:lvl>
    <w:lvl w:ilvl="4" w:tplc="4B265CFE">
      <w:numFmt w:val="bullet"/>
      <w:lvlText w:val="•"/>
      <w:lvlJc w:val="left"/>
      <w:pPr>
        <w:ind w:left="2722" w:hanging="121"/>
      </w:pPr>
      <w:rPr>
        <w:rFonts w:hint="default"/>
        <w:lang w:val="ru-RU" w:eastAsia="en-US" w:bidi="ar-SA"/>
      </w:rPr>
    </w:lvl>
    <w:lvl w:ilvl="5" w:tplc="DC02EA62">
      <w:numFmt w:val="bullet"/>
      <w:lvlText w:val="•"/>
      <w:lvlJc w:val="left"/>
      <w:pPr>
        <w:ind w:left="3377" w:hanging="121"/>
      </w:pPr>
      <w:rPr>
        <w:rFonts w:hint="default"/>
        <w:lang w:val="ru-RU" w:eastAsia="en-US" w:bidi="ar-SA"/>
      </w:rPr>
    </w:lvl>
    <w:lvl w:ilvl="6" w:tplc="64B27E86">
      <w:numFmt w:val="bullet"/>
      <w:lvlText w:val="•"/>
      <w:lvlJc w:val="left"/>
      <w:pPr>
        <w:ind w:left="4033" w:hanging="121"/>
      </w:pPr>
      <w:rPr>
        <w:rFonts w:hint="default"/>
        <w:lang w:val="ru-RU" w:eastAsia="en-US" w:bidi="ar-SA"/>
      </w:rPr>
    </w:lvl>
    <w:lvl w:ilvl="7" w:tplc="6150D2AE">
      <w:numFmt w:val="bullet"/>
      <w:lvlText w:val="•"/>
      <w:lvlJc w:val="left"/>
      <w:pPr>
        <w:ind w:left="4688" w:hanging="121"/>
      </w:pPr>
      <w:rPr>
        <w:rFonts w:hint="default"/>
        <w:lang w:val="ru-RU" w:eastAsia="en-US" w:bidi="ar-SA"/>
      </w:rPr>
    </w:lvl>
    <w:lvl w:ilvl="8" w:tplc="F0488DE2">
      <w:numFmt w:val="bullet"/>
      <w:lvlText w:val="•"/>
      <w:lvlJc w:val="left"/>
      <w:pPr>
        <w:ind w:left="5344" w:hanging="121"/>
      </w:pPr>
      <w:rPr>
        <w:rFonts w:hint="default"/>
        <w:lang w:val="ru-RU" w:eastAsia="en-US" w:bidi="ar-SA"/>
      </w:rPr>
    </w:lvl>
  </w:abstractNum>
  <w:abstractNum w:abstractNumId="20" w15:restartNumberingAfterBreak="0">
    <w:nsid w:val="396509FE"/>
    <w:multiLevelType w:val="hybridMultilevel"/>
    <w:tmpl w:val="01A45FF2"/>
    <w:lvl w:ilvl="0" w:tplc="4F34FE44">
      <w:numFmt w:val="bullet"/>
      <w:lvlText w:val="-"/>
      <w:lvlJc w:val="left"/>
      <w:pPr>
        <w:ind w:left="399" w:hanging="130"/>
      </w:pPr>
      <w:rPr>
        <w:rFonts w:ascii="Times New Roman" w:eastAsia="Times New Roman" w:hAnsi="Times New Roman" w:cs="Times New Roman" w:hint="default"/>
        <w:b w:val="0"/>
        <w:bCs w:val="0"/>
        <w:i w:val="0"/>
        <w:iCs w:val="0"/>
        <w:spacing w:val="0"/>
        <w:w w:val="100"/>
        <w:sz w:val="22"/>
        <w:szCs w:val="22"/>
        <w:lang w:val="ru-RU" w:eastAsia="en-US" w:bidi="ar-SA"/>
      </w:rPr>
    </w:lvl>
    <w:lvl w:ilvl="1" w:tplc="3DE29372">
      <w:numFmt w:val="bullet"/>
      <w:lvlText w:val="•"/>
      <w:lvlJc w:val="left"/>
      <w:pPr>
        <w:ind w:left="1508" w:hanging="130"/>
      </w:pPr>
      <w:rPr>
        <w:rFonts w:hint="default"/>
        <w:lang w:val="ru-RU" w:eastAsia="en-US" w:bidi="ar-SA"/>
      </w:rPr>
    </w:lvl>
    <w:lvl w:ilvl="2" w:tplc="0900C086">
      <w:numFmt w:val="bullet"/>
      <w:lvlText w:val="•"/>
      <w:lvlJc w:val="left"/>
      <w:pPr>
        <w:ind w:left="2616" w:hanging="130"/>
      </w:pPr>
      <w:rPr>
        <w:rFonts w:hint="default"/>
        <w:lang w:val="ru-RU" w:eastAsia="en-US" w:bidi="ar-SA"/>
      </w:rPr>
    </w:lvl>
    <w:lvl w:ilvl="3" w:tplc="76CAB882">
      <w:numFmt w:val="bullet"/>
      <w:lvlText w:val="•"/>
      <w:lvlJc w:val="left"/>
      <w:pPr>
        <w:ind w:left="3724" w:hanging="130"/>
      </w:pPr>
      <w:rPr>
        <w:rFonts w:hint="default"/>
        <w:lang w:val="ru-RU" w:eastAsia="en-US" w:bidi="ar-SA"/>
      </w:rPr>
    </w:lvl>
    <w:lvl w:ilvl="4" w:tplc="F9B42EE0">
      <w:numFmt w:val="bullet"/>
      <w:lvlText w:val="•"/>
      <w:lvlJc w:val="left"/>
      <w:pPr>
        <w:ind w:left="4832" w:hanging="130"/>
      </w:pPr>
      <w:rPr>
        <w:rFonts w:hint="default"/>
        <w:lang w:val="ru-RU" w:eastAsia="en-US" w:bidi="ar-SA"/>
      </w:rPr>
    </w:lvl>
    <w:lvl w:ilvl="5" w:tplc="9CCA7C26">
      <w:numFmt w:val="bullet"/>
      <w:lvlText w:val="•"/>
      <w:lvlJc w:val="left"/>
      <w:pPr>
        <w:ind w:left="5940" w:hanging="130"/>
      </w:pPr>
      <w:rPr>
        <w:rFonts w:hint="default"/>
        <w:lang w:val="ru-RU" w:eastAsia="en-US" w:bidi="ar-SA"/>
      </w:rPr>
    </w:lvl>
    <w:lvl w:ilvl="6" w:tplc="4D96EB80">
      <w:numFmt w:val="bullet"/>
      <w:lvlText w:val="•"/>
      <w:lvlJc w:val="left"/>
      <w:pPr>
        <w:ind w:left="7048" w:hanging="130"/>
      </w:pPr>
      <w:rPr>
        <w:rFonts w:hint="default"/>
        <w:lang w:val="ru-RU" w:eastAsia="en-US" w:bidi="ar-SA"/>
      </w:rPr>
    </w:lvl>
    <w:lvl w:ilvl="7" w:tplc="314EC86A">
      <w:numFmt w:val="bullet"/>
      <w:lvlText w:val="•"/>
      <w:lvlJc w:val="left"/>
      <w:pPr>
        <w:ind w:left="8156" w:hanging="130"/>
      </w:pPr>
      <w:rPr>
        <w:rFonts w:hint="default"/>
        <w:lang w:val="ru-RU" w:eastAsia="en-US" w:bidi="ar-SA"/>
      </w:rPr>
    </w:lvl>
    <w:lvl w:ilvl="8" w:tplc="30FE05F4">
      <w:numFmt w:val="bullet"/>
      <w:lvlText w:val="•"/>
      <w:lvlJc w:val="left"/>
      <w:pPr>
        <w:ind w:left="9264" w:hanging="130"/>
      </w:pPr>
      <w:rPr>
        <w:rFonts w:hint="default"/>
        <w:lang w:val="ru-RU" w:eastAsia="en-US" w:bidi="ar-SA"/>
      </w:rPr>
    </w:lvl>
  </w:abstractNum>
  <w:abstractNum w:abstractNumId="21" w15:restartNumberingAfterBreak="0">
    <w:nsid w:val="3E046DDF"/>
    <w:multiLevelType w:val="hybridMultilevel"/>
    <w:tmpl w:val="B9CA0638"/>
    <w:lvl w:ilvl="0" w:tplc="D44E38F2">
      <w:start w:val="1"/>
      <w:numFmt w:val="decimal"/>
      <w:lvlText w:val="%1)"/>
      <w:lvlJc w:val="left"/>
      <w:pPr>
        <w:ind w:left="399" w:hanging="360"/>
      </w:pPr>
      <w:rPr>
        <w:rFonts w:ascii="Times New Roman" w:eastAsia="Times New Roman" w:hAnsi="Times New Roman" w:cs="Times New Roman" w:hint="default"/>
        <w:b/>
        <w:bCs/>
        <w:i w:val="0"/>
        <w:iCs w:val="0"/>
        <w:spacing w:val="0"/>
        <w:w w:val="100"/>
        <w:sz w:val="22"/>
        <w:szCs w:val="22"/>
        <w:lang w:val="ru-RU" w:eastAsia="en-US" w:bidi="ar-SA"/>
      </w:rPr>
    </w:lvl>
    <w:lvl w:ilvl="1" w:tplc="2B12BB38">
      <w:numFmt w:val="bullet"/>
      <w:lvlText w:val="•"/>
      <w:lvlJc w:val="left"/>
      <w:pPr>
        <w:ind w:left="1508" w:hanging="360"/>
      </w:pPr>
      <w:rPr>
        <w:rFonts w:hint="default"/>
        <w:lang w:val="ru-RU" w:eastAsia="en-US" w:bidi="ar-SA"/>
      </w:rPr>
    </w:lvl>
    <w:lvl w:ilvl="2" w:tplc="02CEE118">
      <w:numFmt w:val="bullet"/>
      <w:lvlText w:val="•"/>
      <w:lvlJc w:val="left"/>
      <w:pPr>
        <w:ind w:left="2616" w:hanging="360"/>
      </w:pPr>
      <w:rPr>
        <w:rFonts w:hint="default"/>
        <w:lang w:val="ru-RU" w:eastAsia="en-US" w:bidi="ar-SA"/>
      </w:rPr>
    </w:lvl>
    <w:lvl w:ilvl="3" w:tplc="DFAC7D46">
      <w:numFmt w:val="bullet"/>
      <w:lvlText w:val="•"/>
      <w:lvlJc w:val="left"/>
      <w:pPr>
        <w:ind w:left="3724" w:hanging="360"/>
      </w:pPr>
      <w:rPr>
        <w:rFonts w:hint="default"/>
        <w:lang w:val="ru-RU" w:eastAsia="en-US" w:bidi="ar-SA"/>
      </w:rPr>
    </w:lvl>
    <w:lvl w:ilvl="4" w:tplc="672EB576">
      <w:numFmt w:val="bullet"/>
      <w:lvlText w:val="•"/>
      <w:lvlJc w:val="left"/>
      <w:pPr>
        <w:ind w:left="4832" w:hanging="360"/>
      </w:pPr>
      <w:rPr>
        <w:rFonts w:hint="default"/>
        <w:lang w:val="ru-RU" w:eastAsia="en-US" w:bidi="ar-SA"/>
      </w:rPr>
    </w:lvl>
    <w:lvl w:ilvl="5" w:tplc="24FC36B2">
      <w:numFmt w:val="bullet"/>
      <w:lvlText w:val="•"/>
      <w:lvlJc w:val="left"/>
      <w:pPr>
        <w:ind w:left="5940" w:hanging="360"/>
      </w:pPr>
      <w:rPr>
        <w:rFonts w:hint="default"/>
        <w:lang w:val="ru-RU" w:eastAsia="en-US" w:bidi="ar-SA"/>
      </w:rPr>
    </w:lvl>
    <w:lvl w:ilvl="6" w:tplc="DD663D1E">
      <w:numFmt w:val="bullet"/>
      <w:lvlText w:val="•"/>
      <w:lvlJc w:val="left"/>
      <w:pPr>
        <w:ind w:left="7048" w:hanging="360"/>
      </w:pPr>
      <w:rPr>
        <w:rFonts w:hint="default"/>
        <w:lang w:val="ru-RU" w:eastAsia="en-US" w:bidi="ar-SA"/>
      </w:rPr>
    </w:lvl>
    <w:lvl w:ilvl="7" w:tplc="F940A234">
      <w:numFmt w:val="bullet"/>
      <w:lvlText w:val="•"/>
      <w:lvlJc w:val="left"/>
      <w:pPr>
        <w:ind w:left="8156" w:hanging="360"/>
      </w:pPr>
      <w:rPr>
        <w:rFonts w:hint="default"/>
        <w:lang w:val="ru-RU" w:eastAsia="en-US" w:bidi="ar-SA"/>
      </w:rPr>
    </w:lvl>
    <w:lvl w:ilvl="8" w:tplc="35E4EB58">
      <w:numFmt w:val="bullet"/>
      <w:lvlText w:val="•"/>
      <w:lvlJc w:val="left"/>
      <w:pPr>
        <w:ind w:left="9264" w:hanging="360"/>
      </w:pPr>
      <w:rPr>
        <w:rFonts w:hint="default"/>
        <w:lang w:val="ru-RU" w:eastAsia="en-US" w:bidi="ar-SA"/>
      </w:rPr>
    </w:lvl>
  </w:abstractNum>
  <w:abstractNum w:abstractNumId="22" w15:restartNumberingAfterBreak="0">
    <w:nsid w:val="454A79E2"/>
    <w:multiLevelType w:val="hybridMultilevel"/>
    <w:tmpl w:val="355A4316"/>
    <w:lvl w:ilvl="0" w:tplc="04125E24">
      <w:numFmt w:val="bullet"/>
      <w:lvlText w:val="-"/>
      <w:lvlJc w:val="left"/>
      <w:pPr>
        <w:ind w:left="234" w:hanging="120"/>
      </w:pPr>
      <w:rPr>
        <w:rFonts w:ascii="Times New Roman" w:eastAsia="Times New Roman" w:hAnsi="Times New Roman" w:cs="Times New Roman" w:hint="default"/>
        <w:b w:val="0"/>
        <w:bCs w:val="0"/>
        <w:i w:val="0"/>
        <w:iCs w:val="0"/>
        <w:spacing w:val="0"/>
        <w:w w:val="100"/>
        <w:sz w:val="20"/>
        <w:szCs w:val="20"/>
        <w:lang w:val="ru-RU" w:eastAsia="en-US" w:bidi="ar-SA"/>
      </w:rPr>
    </w:lvl>
    <w:lvl w:ilvl="1" w:tplc="0E30B642">
      <w:numFmt w:val="bullet"/>
      <w:lvlText w:val="•"/>
      <w:lvlJc w:val="left"/>
      <w:pPr>
        <w:ind w:left="967" w:hanging="120"/>
      </w:pPr>
      <w:rPr>
        <w:rFonts w:hint="default"/>
        <w:lang w:val="ru-RU" w:eastAsia="en-US" w:bidi="ar-SA"/>
      </w:rPr>
    </w:lvl>
    <w:lvl w:ilvl="2" w:tplc="91841E1E">
      <w:numFmt w:val="bullet"/>
      <w:lvlText w:val="•"/>
      <w:lvlJc w:val="left"/>
      <w:pPr>
        <w:ind w:left="1694" w:hanging="120"/>
      </w:pPr>
      <w:rPr>
        <w:rFonts w:hint="default"/>
        <w:lang w:val="ru-RU" w:eastAsia="en-US" w:bidi="ar-SA"/>
      </w:rPr>
    </w:lvl>
    <w:lvl w:ilvl="3" w:tplc="C77ED816">
      <w:numFmt w:val="bullet"/>
      <w:lvlText w:val="•"/>
      <w:lvlJc w:val="left"/>
      <w:pPr>
        <w:ind w:left="2421" w:hanging="120"/>
      </w:pPr>
      <w:rPr>
        <w:rFonts w:hint="default"/>
        <w:lang w:val="ru-RU" w:eastAsia="en-US" w:bidi="ar-SA"/>
      </w:rPr>
    </w:lvl>
    <w:lvl w:ilvl="4" w:tplc="41A601B0">
      <w:numFmt w:val="bullet"/>
      <w:lvlText w:val="•"/>
      <w:lvlJc w:val="left"/>
      <w:pPr>
        <w:ind w:left="3148" w:hanging="120"/>
      </w:pPr>
      <w:rPr>
        <w:rFonts w:hint="default"/>
        <w:lang w:val="ru-RU" w:eastAsia="en-US" w:bidi="ar-SA"/>
      </w:rPr>
    </w:lvl>
    <w:lvl w:ilvl="5" w:tplc="2996C86E">
      <w:numFmt w:val="bullet"/>
      <w:lvlText w:val="•"/>
      <w:lvlJc w:val="left"/>
      <w:pPr>
        <w:ind w:left="3875" w:hanging="120"/>
      </w:pPr>
      <w:rPr>
        <w:rFonts w:hint="default"/>
        <w:lang w:val="ru-RU" w:eastAsia="en-US" w:bidi="ar-SA"/>
      </w:rPr>
    </w:lvl>
    <w:lvl w:ilvl="6" w:tplc="A28C7C2A">
      <w:numFmt w:val="bullet"/>
      <w:lvlText w:val="•"/>
      <w:lvlJc w:val="left"/>
      <w:pPr>
        <w:ind w:left="4602" w:hanging="120"/>
      </w:pPr>
      <w:rPr>
        <w:rFonts w:hint="default"/>
        <w:lang w:val="ru-RU" w:eastAsia="en-US" w:bidi="ar-SA"/>
      </w:rPr>
    </w:lvl>
    <w:lvl w:ilvl="7" w:tplc="C484AADE">
      <w:numFmt w:val="bullet"/>
      <w:lvlText w:val="•"/>
      <w:lvlJc w:val="left"/>
      <w:pPr>
        <w:ind w:left="5329" w:hanging="120"/>
      </w:pPr>
      <w:rPr>
        <w:rFonts w:hint="default"/>
        <w:lang w:val="ru-RU" w:eastAsia="en-US" w:bidi="ar-SA"/>
      </w:rPr>
    </w:lvl>
    <w:lvl w:ilvl="8" w:tplc="A5B473C0">
      <w:numFmt w:val="bullet"/>
      <w:lvlText w:val="•"/>
      <w:lvlJc w:val="left"/>
      <w:pPr>
        <w:ind w:left="6056" w:hanging="120"/>
      </w:pPr>
      <w:rPr>
        <w:rFonts w:hint="default"/>
        <w:lang w:val="ru-RU" w:eastAsia="en-US" w:bidi="ar-SA"/>
      </w:rPr>
    </w:lvl>
  </w:abstractNum>
  <w:abstractNum w:abstractNumId="23" w15:restartNumberingAfterBreak="0">
    <w:nsid w:val="465B5B21"/>
    <w:multiLevelType w:val="hybridMultilevel"/>
    <w:tmpl w:val="91863E5E"/>
    <w:lvl w:ilvl="0" w:tplc="ED72D838">
      <w:numFmt w:val="bullet"/>
      <w:lvlText w:val="-"/>
      <w:lvlJc w:val="left"/>
      <w:pPr>
        <w:ind w:left="528" w:hanging="130"/>
      </w:pPr>
      <w:rPr>
        <w:rFonts w:ascii="Times New Roman" w:eastAsia="Times New Roman" w:hAnsi="Times New Roman" w:cs="Times New Roman" w:hint="default"/>
        <w:b w:val="0"/>
        <w:bCs w:val="0"/>
        <w:i w:val="0"/>
        <w:iCs w:val="0"/>
        <w:spacing w:val="0"/>
        <w:w w:val="100"/>
        <w:sz w:val="22"/>
        <w:szCs w:val="22"/>
        <w:lang w:val="ru-RU" w:eastAsia="en-US" w:bidi="ar-SA"/>
      </w:rPr>
    </w:lvl>
    <w:lvl w:ilvl="1" w:tplc="9E163CFA">
      <w:numFmt w:val="bullet"/>
      <w:lvlText w:val="•"/>
      <w:lvlJc w:val="left"/>
      <w:pPr>
        <w:ind w:left="1616" w:hanging="130"/>
      </w:pPr>
      <w:rPr>
        <w:rFonts w:hint="default"/>
        <w:lang w:val="ru-RU" w:eastAsia="en-US" w:bidi="ar-SA"/>
      </w:rPr>
    </w:lvl>
    <w:lvl w:ilvl="2" w:tplc="B37AED7A">
      <w:numFmt w:val="bullet"/>
      <w:lvlText w:val="•"/>
      <w:lvlJc w:val="left"/>
      <w:pPr>
        <w:ind w:left="2712" w:hanging="130"/>
      </w:pPr>
      <w:rPr>
        <w:rFonts w:hint="default"/>
        <w:lang w:val="ru-RU" w:eastAsia="en-US" w:bidi="ar-SA"/>
      </w:rPr>
    </w:lvl>
    <w:lvl w:ilvl="3" w:tplc="0F44E42E">
      <w:numFmt w:val="bullet"/>
      <w:lvlText w:val="•"/>
      <w:lvlJc w:val="left"/>
      <w:pPr>
        <w:ind w:left="3808" w:hanging="130"/>
      </w:pPr>
      <w:rPr>
        <w:rFonts w:hint="default"/>
        <w:lang w:val="ru-RU" w:eastAsia="en-US" w:bidi="ar-SA"/>
      </w:rPr>
    </w:lvl>
    <w:lvl w:ilvl="4" w:tplc="3A7AA696">
      <w:numFmt w:val="bullet"/>
      <w:lvlText w:val="•"/>
      <w:lvlJc w:val="left"/>
      <w:pPr>
        <w:ind w:left="4904" w:hanging="130"/>
      </w:pPr>
      <w:rPr>
        <w:rFonts w:hint="default"/>
        <w:lang w:val="ru-RU" w:eastAsia="en-US" w:bidi="ar-SA"/>
      </w:rPr>
    </w:lvl>
    <w:lvl w:ilvl="5" w:tplc="49666674">
      <w:numFmt w:val="bullet"/>
      <w:lvlText w:val="•"/>
      <w:lvlJc w:val="left"/>
      <w:pPr>
        <w:ind w:left="6000" w:hanging="130"/>
      </w:pPr>
      <w:rPr>
        <w:rFonts w:hint="default"/>
        <w:lang w:val="ru-RU" w:eastAsia="en-US" w:bidi="ar-SA"/>
      </w:rPr>
    </w:lvl>
    <w:lvl w:ilvl="6" w:tplc="D5E8E6CE">
      <w:numFmt w:val="bullet"/>
      <w:lvlText w:val="•"/>
      <w:lvlJc w:val="left"/>
      <w:pPr>
        <w:ind w:left="7096" w:hanging="130"/>
      </w:pPr>
      <w:rPr>
        <w:rFonts w:hint="default"/>
        <w:lang w:val="ru-RU" w:eastAsia="en-US" w:bidi="ar-SA"/>
      </w:rPr>
    </w:lvl>
    <w:lvl w:ilvl="7" w:tplc="1A28BF16">
      <w:numFmt w:val="bullet"/>
      <w:lvlText w:val="•"/>
      <w:lvlJc w:val="left"/>
      <w:pPr>
        <w:ind w:left="8192" w:hanging="130"/>
      </w:pPr>
      <w:rPr>
        <w:rFonts w:hint="default"/>
        <w:lang w:val="ru-RU" w:eastAsia="en-US" w:bidi="ar-SA"/>
      </w:rPr>
    </w:lvl>
    <w:lvl w:ilvl="8" w:tplc="4E8A5708">
      <w:numFmt w:val="bullet"/>
      <w:lvlText w:val="•"/>
      <w:lvlJc w:val="left"/>
      <w:pPr>
        <w:ind w:left="9288" w:hanging="130"/>
      </w:pPr>
      <w:rPr>
        <w:rFonts w:hint="default"/>
        <w:lang w:val="ru-RU" w:eastAsia="en-US" w:bidi="ar-SA"/>
      </w:rPr>
    </w:lvl>
  </w:abstractNum>
  <w:abstractNum w:abstractNumId="24" w15:restartNumberingAfterBreak="0">
    <w:nsid w:val="55A73026"/>
    <w:multiLevelType w:val="hybridMultilevel"/>
    <w:tmpl w:val="DD9056FE"/>
    <w:lvl w:ilvl="0" w:tplc="DC52D754">
      <w:start w:val="1"/>
      <w:numFmt w:val="decimal"/>
      <w:lvlText w:val="%1)"/>
      <w:lvlJc w:val="left"/>
      <w:pPr>
        <w:ind w:left="399" w:hanging="307"/>
      </w:pPr>
      <w:rPr>
        <w:rFonts w:ascii="Times New Roman" w:eastAsia="Times New Roman" w:hAnsi="Times New Roman" w:cs="Times New Roman" w:hint="default"/>
        <w:b w:val="0"/>
        <w:bCs w:val="0"/>
        <w:i w:val="0"/>
        <w:iCs w:val="0"/>
        <w:spacing w:val="0"/>
        <w:w w:val="100"/>
        <w:sz w:val="22"/>
        <w:szCs w:val="22"/>
        <w:lang w:val="ru-RU" w:eastAsia="en-US" w:bidi="ar-SA"/>
      </w:rPr>
    </w:lvl>
    <w:lvl w:ilvl="1" w:tplc="411E923E">
      <w:start w:val="1"/>
      <w:numFmt w:val="decimal"/>
      <w:lvlText w:val="%2."/>
      <w:lvlJc w:val="left"/>
      <w:pPr>
        <w:ind w:left="1334" w:hanging="226"/>
      </w:pPr>
      <w:rPr>
        <w:rFonts w:ascii="Times New Roman" w:eastAsia="Times New Roman" w:hAnsi="Times New Roman" w:cs="Times New Roman" w:hint="default"/>
        <w:b w:val="0"/>
        <w:bCs w:val="0"/>
        <w:i w:val="0"/>
        <w:iCs w:val="0"/>
        <w:spacing w:val="0"/>
        <w:w w:val="100"/>
        <w:sz w:val="22"/>
        <w:szCs w:val="22"/>
        <w:lang w:val="ru-RU" w:eastAsia="en-US" w:bidi="ar-SA"/>
      </w:rPr>
    </w:lvl>
    <w:lvl w:ilvl="2" w:tplc="E40AE900">
      <w:numFmt w:val="bullet"/>
      <w:lvlText w:val="•"/>
      <w:lvlJc w:val="left"/>
      <w:pPr>
        <w:ind w:left="2466" w:hanging="226"/>
      </w:pPr>
      <w:rPr>
        <w:rFonts w:hint="default"/>
        <w:lang w:val="ru-RU" w:eastAsia="en-US" w:bidi="ar-SA"/>
      </w:rPr>
    </w:lvl>
    <w:lvl w:ilvl="3" w:tplc="54300692">
      <w:numFmt w:val="bullet"/>
      <w:lvlText w:val="•"/>
      <w:lvlJc w:val="left"/>
      <w:pPr>
        <w:ind w:left="3593" w:hanging="226"/>
      </w:pPr>
      <w:rPr>
        <w:rFonts w:hint="default"/>
        <w:lang w:val="ru-RU" w:eastAsia="en-US" w:bidi="ar-SA"/>
      </w:rPr>
    </w:lvl>
    <w:lvl w:ilvl="4" w:tplc="6F9C33B4">
      <w:numFmt w:val="bullet"/>
      <w:lvlText w:val="•"/>
      <w:lvlJc w:val="left"/>
      <w:pPr>
        <w:ind w:left="4720" w:hanging="226"/>
      </w:pPr>
      <w:rPr>
        <w:rFonts w:hint="default"/>
        <w:lang w:val="ru-RU" w:eastAsia="en-US" w:bidi="ar-SA"/>
      </w:rPr>
    </w:lvl>
    <w:lvl w:ilvl="5" w:tplc="CE98252A">
      <w:numFmt w:val="bullet"/>
      <w:lvlText w:val="•"/>
      <w:lvlJc w:val="left"/>
      <w:pPr>
        <w:ind w:left="5846" w:hanging="226"/>
      </w:pPr>
      <w:rPr>
        <w:rFonts w:hint="default"/>
        <w:lang w:val="ru-RU" w:eastAsia="en-US" w:bidi="ar-SA"/>
      </w:rPr>
    </w:lvl>
    <w:lvl w:ilvl="6" w:tplc="0B62033C">
      <w:numFmt w:val="bullet"/>
      <w:lvlText w:val="•"/>
      <w:lvlJc w:val="left"/>
      <w:pPr>
        <w:ind w:left="6973" w:hanging="226"/>
      </w:pPr>
      <w:rPr>
        <w:rFonts w:hint="default"/>
        <w:lang w:val="ru-RU" w:eastAsia="en-US" w:bidi="ar-SA"/>
      </w:rPr>
    </w:lvl>
    <w:lvl w:ilvl="7" w:tplc="7616B2AE">
      <w:numFmt w:val="bullet"/>
      <w:lvlText w:val="•"/>
      <w:lvlJc w:val="left"/>
      <w:pPr>
        <w:ind w:left="8100" w:hanging="226"/>
      </w:pPr>
      <w:rPr>
        <w:rFonts w:hint="default"/>
        <w:lang w:val="ru-RU" w:eastAsia="en-US" w:bidi="ar-SA"/>
      </w:rPr>
    </w:lvl>
    <w:lvl w:ilvl="8" w:tplc="4F98D39E">
      <w:numFmt w:val="bullet"/>
      <w:lvlText w:val="•"/>
      <w:lvlJc w:val="left"/>
      <w:pPr>
        <w:ind w:left="9226" w:hanging="226"/>
      </w:pPr>
      <w:rPr>
        <w:rFonts w:hint="default"/>
        <w:lang w:val="ru-RU" w:eastAsia="en-US" w:bidi="ar-SA"/>
      </w:rPr>
    </w:lvl>
  </w:abstractNum>
  <w:abstractNum w:abstractNumId="25" w15:restartNumberingAfterBreak="0">
    <w:nsid w:val="56D57E46"/>
    <w:multiLevelType w:val="multilevel"/>
    <w:tmpl w:val="578AE1DC"/>
    <w:lvl w:ilvl="0">
      <w:start w:val="2"/>
      <w:numFmt w:val="decimal"/>
      <w:lvlText w:val="%1"/>
      <w:lvlJc w:val="left"/>
      <w:pPr>
        <w:ind w:left="399" w:hanging="442"/>
      </w:pPr>
      <w:rPr>
        <w:rFonts w:hint="default"/>
        <w:lang w:val="ru-RU" w:eastAsia="en-US" w:bidi="ar-SA"/>
      </w:rPr>
    </w:lvl>
    <w:lvl w:ilvl="1">
      <w:start w:val="1"/>
      <w:numFmt w:val="decimal"/>
      <w:lvlText w:val="%1.%2."/>
      <w:lvlJc w:val="left"/>
      <w:pPr>
        <w:ind w:left="399" w:hanging="442"/>
      </w:pPr>
      <w:rPr>
        <w:rFonts w:ascii="Times New Roman" w:eastAsia="Times New Roman" w:hAnsi="Times New Roman" w:cs="Times New Roman" w:hint="default"/>
        <w:b/>
        <w:bCs/>
        <w:i w:val="0"/>
        <w:iCs w:val="0"/>
        <w:spacing w:val="0"/>
        <w:w w:val="100"/>
        <w:sz w:val="22"/>
        <w:szCs w:val="22"/>
        <w:lang w:val="ru-RU" w:eastAsia="en-US" w:bidi="ar-SA"/>
      </w:rPr>
    </w:lvl>
    <w:lvl w:ilvl="2">
      <w:numFmt w:val="bullet"/>
      <w:lvlText w:val="•"/>
      <w:lvlJc w:val="left"/>
      <w:pPr>
        <w:ind w:left="2616" w:hanging="442"/>
      </w:pPr>
      <w:rPr>
        <w:rFonts w:hint="default"/>
        <w:lang w:val="ru-RU" w:eastAsia="en-US" w:bidi="ar-SA"/>
      </w:rPr>
    </w:lvl>
    <w:lvl w:ilvl="3">
      <w:numFmt w:val="bullet"/>
      <w:lvlText w:val="•"/>
      <w:lvlJc w:val="left"/>
      <w:pPr>
        <w:ind w:left="3724" w:hanging="442"/>
      </w:pPr>
      <w:rPr>
        <w:rFonts w:hint="default"/>
        <w:lang w:val="ru-RU" w:eastAsia="en-US" w:bidi="ar-SA"/>
      </w:rPr>
    </w:lvl>
    <w:lvl w:ilvl="4">
      <w:numFmt w:val="bullet"/>
      <w:lvlText w:val="•"/>
      <w:lvlJc w:val="left"/>
      <w:pPr>
        <w:ind w:left="4832" w:hanging="442"/>
      </w:pPr>
      <w:rPr>
        <w:rFonts w:hint="default"/>
        <w:lang w:val="ru-RU" w:eastAsia="en-US" w:bidi="ar-SA"/>
      </w:rPr>
    </w:lvl>
    <w:lvl w:ilvl="5">
      <w:numFmt w:val="bullet"/>
      <w:lvlText w:val="•"/>
      <w:lvlJc w:val="left"/>
      <w:pPr>
        <w:ind w:left="5940" w:hanging="442"/>
      </w:pPr>
      <w:rPr>
        <w:rFonts w:hint="default"/>
        <w:lang w:val="ru-RU" w:eastAsia="en-US" w:bidi="ar-SA"/>
      </w:rPr>
    </w:lvl>
    <w:lvl w:ilvl="6">
      <w:numFmt w:val="bullet"/>
      <w:lvlText w:val="•"/>
      <w:lvlJc w:val="left"/>
      <w:pPr>
        <w:ind w:left="7048" w:hanging="442"/>
      </w:pPr>
      <w:rPr>
        <w:rFonts w:hint="default"/>
        <w:lang w:val="ru-RU" w:eastAsia="en-US" w:bidi="ar-SA"/>
      </w:rPr>
    </w:lvl>
    <w:lvl w:ilvl="7">
      <w:numFmt w:val="bullet"/>
      <w:lvlText w:val="•"/>
      <w:lvlJc w:val="left"/>
      <w:pPr>
        <w:ind w:left="8156" w:hanging="442"/>
      </w:pPr>
      <w:rPr>
        <w:rFonts w:hint="default"/>
        <w:lang w:val="ru-RU" w:eastAsia="en-US" w:bidi="ar-SA"/>
      </w:rPr>
    </w:lvl>
    <w:lvl w:ilvl="8">
      <w:numFmt w:val="bullet"/>
      <w:lvlText w:val="•"/>
      <w:lvlJc w:val="left"/>
      <w:pPr>
        <w:ind w:left="9264" w:hanging="442"/>
      </w:pPr>
      <w:rPr>
        <w:rFonts w:hint="default"/>
        <w:lang w:val="ru-RU" w:eastAsia="en-US" w:bidi="ar-SA"/>
      </w:rPr>
    </w:lvl>
  </w:abstractNum>
  <w:abstractNum w:abstractNumId="26" w15:restartNumberingAfterBreak="0">
    <w:nsid w:val="57FB059F"/>
    <w:multiLevelType w:val="hybridMultilevel"/>
    <w:tmpl w:val="BC28CE4E"/>
    <w:lvl w:ilvl="0" w:tplc="244CD85C">
      <w:numFmt w:val="bullet"/>
      <w:lvlText w:val=""/>
      <w:lvlJc w:val="left"/>
      <w:pPr>
        <w:ind w:left="399" w:hanging="164"/>
      </w:pPr>
      <w:rPr>
        <w:rFonts w:ascii="Symbol" w:eastAsia="Symbol" w:hAnsi="Symbol" w:cs="Symbol" w:hint="default"/>
        <w:b w:val="0"/>
        <w:bCs w:val="0"/>
        <w:i w:val="0"/>
        <w:iCs w:val="0"/>
        <w:spacing w:val="0"/>
        <w:w w:val="100"/>
        <w:sz w:val="22"/>
        <w:szCs w:val="22"/>
        <w:lang w:val="ru-RU" w:eastAsia="en-US" w:bidi="ar-SA"/>
      </w:rPr>
    </w:lvl>
    <w:lvl w:ilvl="1" w:tplc="EC400834">
      <w:numFmt w:val="bullet"/>
      <w:lvlText w:val="•"/>
      <w:lvlJc w:val="left"/>
      <w:pPr>
        <w:ind w:left="1508" w:hanging="164"/>
      </w:pPr>
      <w:rPr>
        <w:rFonts w:hint="default"/>
        <w:lang w:val="ru-RU" w:eastAsia="en-US" w:bidi="ar-SA"/>
      </w:rPr>
    </w:lvl>
    <w:lvl w:ilvl="2" w:tplc="1BE47B46">
      <w:numFmt w:val="bullet"/>
      <w:lvlText w:val="•"/>
      <w:lvlJc w:val="left"/>
      <w:pPr>
        <w:ind w:left="2616" w:hanging="164"/>
      </w:pPr>
      <w:rPr>
        <w:rFonts w:hint="default"/>
        <w:lang w:val="ru-RU" w:eastAsia="en-US" w:bidi="ar-SA"/>
      </w:rPr>
    </w:lvl>
    <w:lvl w:ilvl="3" w:tplc="B3BA62AC">
      <w:numFmt w:val="bullet"/>
      <w:lvlText w:val="•"/>
      <w:lvlJc w:val="left"/>
      <w:pPr>
        <w:ind w:left="3724" w:hanging="164"/>
      </w:pPr>
      <w:rPr>
        <w:rFonts w:hint="default"/>
        <w:lang w:val="ru-RU" w:eastAsia="en-US" w:bidi="ar-SA"/>
      </w:rPr>
    </w:lvl>
    <w:lvl w:ilvl="4" w:tplc="BE6245CE">
      <w:numFmt w:val="bullet"/>
      <w:lvlText w:val="•"/>
      <w:lvlJc w:val="left"/>
      <w:pPr>
        <w:ind w:left="4832" w:hanging="164"/>
      </w:pPr>
      <w:rPr>
        <w:rFonts w:hint="default"/>
        <w:lang w:val="ru-RU" w:eastAsia="en-US" w:bidi="ar-SA"/>
      </w:rPr>
    </w:lvl>
    <w:lvl w:ilvl="5" w:tplc="685AE192">
      <w:numFmt w:val="bullet"/>
      <w:lvlText w:val="•"/>
      <w:lvlJc w:val="left"/>
      <w:pPr>
        <w:ind w:left="5940" w:hanging="164"/>
      </w:pPr>
      <w:rPr>
        <w:rFonts w:hint="default"/>
        <w:lang w:val="ru-RU" w:eastAsia="en-US" w:bidi="ar-SA"/>
      </w:rPr>
    </w:lvl>
    <w:lvl w:ilvl="6" w:tplc="63309C06">
      <w:numFmt w:val="bullet"/>
      <w:lvlText w:val="•"/>
      <w:lvlJc w:val="left"/>
      <w:pPr>
        <w:ind w:left="7048" w:hanging="164"/>
      </w:pPr>
      <w:rPr>
        <w:rFonts w:hint="default"/>
        <w:lang w:val="ru-RU" w:eastAsia="en-US" w:bidi="ar-SA"/>
      </w:rPr>
    </w:lvl>
    <w:lvl w:ilvl="7" w:tplc="289E8750">
      <w:numFmt w:val="bullet"/>
      <w:lvlText w:val="•"/>
      <w:lvlJc w:val="left"/>
      <w:pPr>
        <w:ind w:left="8156" w:hanging="164"/>
      </w:pPr>
      <w:rPr>
        <w:rFonts w:hint="default"/>
        <w:lang w:val="ru-RU" w:eastAsia="en-US" w:bidi="ar-SA"/>
      </w:rPr>
    </w:lvl>
    <w:lvl w:ilvl="8" w:tplc="8070BE5A">
      <w:numFmt w:val="bullet"/>
      <w:lvlText w:val="•"/>
      <w:lvlJc w:val="left"/>
      <w:pPr>
        <w:ind w:left="9264" w:hanging="164"/>
      </w:pPr>
      <w:rPr>
        <w:rFonts w:hint="default"/>
        <w:lang w:val="ru-RU" w:eastAsia="en-US" w:bidi="ar-SA"/>
      </w:rPr>
    </w:lvl>
  </w:abstractNum>
  <w:abstractNum w:abstractNumId="27" w15:restartNumberingAfterBreak="0">
    <w:nsid w:val="58115B2E"/>
    <w:multiLevelType w:val="hybridMultilevel"/>
    <w:tmpl w:val="8422971A"/>
    <w:lvl w:ilvl="0" w:tplc="4232F186">
      <w:start w:val="1"/>
      <w:numFmt w:val="decimal"/>
      <w:lvlText w:val="%1)"/>
      <w:lvlJc w:val="left"/>
      <w:pPr>
        <w:ind w:left="1181" w:hanging="240"/>
      </w:pPr>
      <w:rPr>
        <w:rFonts w:ascii="Times New Roman" w:eastAsia="Times New Roman" w:hAnsi="Times New Roman" w:cs="Times New Roman" w:hint="default"/>
        <w:b w:val="0"/>
        <w:bCs w:val="0"/>
        <w:i w:val="0"/>
        <w:iCs w:val="0"/>
        <w:spacing w:val="0"/>
        <w:w w:val="100"/>
        <w:sz w:val="22"/>
        <w:szCs w:val="22"/>
        <w:lang w:val="ru-RU" w:eastAsia="en-US" w:bidi="ar-SA"/>
      </w:rPr>
    </w:lvl>
    <w:lvl w:ilvl="1" w:tplc="4DB4615E">
      <w:numFmt w:val="bullet"/>
      <w:lvlText w:val="•"/>
      <w:lvlJc w:val="left"/>
      <w:pPr>
        <w:ind w:left="2210" w:hanging="240"/>
      </w:pPr>
      <w:rPr>
        <w:rFonts w:hint="default"/>
        <w:lang w:val="ru-RU" w:eastAsia="en-US" w:bidi="ar-SA"/>
      </w:rPr>
    </w:lvl>
    <w:lvl w:ilvl="2" w:tplc="E242C31E">
      <w:numFmt w:val="bullet"/>
      <w:lvlText w:val="•"/>
      <w:lvlJc w:val="left"/>
      <w:pPr>
        <w:ind w:left="3240" w:hanging="240"/>
      </w:pPr>
      <w:rPr>
        <w:rFonts w:hint="default"/>
        <w:lang w:val="ru-RU" w:eastAsia="en-US" w:bidi="ar-SA"/>
      </w:rPr>
    </w:lvl>
    <w:lvl w:ilvl="3" w:tplc="EC4E118E">
      <w:numFmt w:val="bullet"/>
      <w:lvlText w:val="•"/>
      <w:lvlJc w:val="left"/>
      <w:pPr>
        <w:ind w:left="4270" w:hanging="240"/>
      </w:pPr>
      <w:rPr>
        <w:rFonts w:hint="default"/>
        <w:lang w:val="ru-RU" w:eastAsia="en-US" w:bidi="ar-SA"/>
      </w:rPr>
    </w:lvl>
    <w:lvl w:ilvl="4" w:tplc="D27EC29C">
      <w:numFmt w:val="bullet"/>
      <w:lvlText w:val="•"/>
      <w:lvlJc w:val="left"/>
      <w:pPr>
        <w:ind w:left="5300" w:hanging="240"/>
      </w:pPr>
      <w:rPr>
        <w:rFonts w:hint="default"/>
        <w:lang w:val="ru-RU" w:eastAsia="en-US" w:bidi="ar-SA"/>
      </w:rPr>
    </w:lvl>
    <w:lvl w:ilvl="5" w:tplc="5CC43B2C">
      <w:numFmt w:val="bullet"/>
      <w:lvlText w:val="•"/>
      <w:lvlJc w:val="left"/>
      <w:pPr>
        <w:ind w:left="6330" w:hanging="240"/>
      </w:pPr>
      <w:rPr>
        <w:rFonts w:hint="default"/>
        <w:lang w:val="ru-RU" w:eastAsia="en-US" w:bidi="ar-SA"/>
      </w:rPr>
    </w:lvl>
    <w:lvl w:ilvl="6" w:tplc="7AD0E5AC">
      <w:numFmt w:val="bullet"/>
      <w:lvlText w:val="•"/>
      <w:lvlJc w:val="left"/>
      <w:pPr>
        <w:ind w:left="7360" w:hanging="240"/>
      </w:pPr>
      <w:rPr>
        <w:rFonts w:hint="default"/>
        <w:lang w:val="ru-RU" w:eastAsia="en-US" w:bidi="ar-SA"/>
      </w:rPr>
    </w:lvl>
    <w:lvl w:ilvl="7" w:tplc="98E61D7C">
      <w:numFmt w:val="bullet"/>
      <w:lvlText w:val="•"/>
      <w:lvlJc w:val="left"/>
      <w:pPr>
        <w:ind w:left="8390" w:hanging="240"/>
      </w:pPr>
      <w:rPr>
        <w:rFonts w:hint="default"/>
        <w:lang w:val="ru-RU" w:eastAsia="en-US" w:bidi="ar-SA"/>
      </w:rPr>
    </w:lvl>
    <w:lvl w:ilvl="8" w:tplc="943EB482">
      <w:numFmt w:val="bullet"/>
      <w:lvlText w:val="•"/>
      <w:lvlJc w:val="left"/>
      <w:pPr>
        <w:ind w:left="9420" w:hanging="240"/>
      </w:pPr>
      <w:rPr>
        <w:rFonts w:hint="default"/>
        <w:lang w:val="ru-RU" w:eastAsia="en-US" w:bidi="ar-SA"/>
      </w:rPr>
    </w:lvl>
  </w:abstractNum>
  <w:abstractNum w:abstractNumId="28" w15:restartNumberingAfterBreak="0">
    <w:nsid w:val="588E1985"/>
    <w:multiLevelType w:val="multilevel"/>
    <w:tmpl w:val="3CC252AA"/>
    <w:lvl w:ilvl="0">
      <w:start w:val="2"/>
      <w:numFmt w:val="decimal"/>
      <w:lvlText w:val="%1"/>
      <w:lvlJc w:val="left"/>
      <w:pPr>
        <w:ind w:left="399" w:hanging="399"/>
      </w:pPr>
      <w:rPr>
        <w:rFonts w:hint="default"/>
        <w:lang w:val="ru-RU" w:eastAsia="en-US" w:bidi="ar-SA"/>
      </w:rPr>
    </w:lvl>
    <w:lvl w:ilvl="1">
      <w:start w:val="1"/>
      <w:numFmt w:val="decimal"/>
      <w:lvlText w:val="%1.%2."/>
      <w:lvlJc w:val="left"/>
      <w:pPr>
        <w:ind w:left="399" w:hanging="399"/>
      </w:pPr>
      <w:rPr>
        <w:rFonts w:ascii="Times New Roman" w:eastAsia="Times New Roman" w:hAnsi="Times New Roman" w:cs="Times New Roman" w:hint="default"/>
        <w:b/>
        <w:bCs/>
        <w:i w:val="0"/>
        <w:iCs w:val="0"/>
        <w:spacing w:val="0"/>
        <w:w w:val="100"/>
        <w:sz w:val="22"/>
        <w:szCs w:val="22"/>
        <w:lang w:val="ru-RU" w:eastAsia="en-US" w:bidi="ar-SA"/>
      </w:rPr>
    </w:lvl>
    <w:lvl w:ilvl="2">
      <w:start w:val="1"/>
      <w:numFmt w:val="decimal"/>
      <w:lvlText w:val="%1.%2.%3."/>
      <w:lvlJc w:val="left"/>
      <w:pPr>
        <w:ind w:left="399" w:hanging="807"/>
      </w:pPr>
      <w:rPr>
        <w:rFonts w:ascii="Times New Roman" w:eastAsia="Times New Roman" w:hAnsi="Times New Roman" w:cs="Times New Roman" w:hint="default"/>
        <w:b/>
        <w:bCs/>
        <w:i w:val="0"/>
        <w:iCs w:val="0"/>
        <w:spacing w:val="-5"/>
        <w:w w:val="100"/>
        <w:sz w:val="22"/>
        <w:szCs w:val="22"/>
        <w:lang w:val="ru-RU" w:eastAsia="en-US" w:bidi="ar-SA"/>
      </w:rPr>
    </w:lvl>
    <w:lvl w:ilvl="3">
      <w:start w:val="1"/>
      <w:numFmt w:val="decimal"/>
      <w:lvlText w:val="%1.%2.%3.%4."/>
      <w:lvlJc w:val="left"/>
      <w:pPr>
        <w:ind w:left="399" w:hanging="803"/>
      </w:pPr>
      <w:rPr>
        <w:rFonts w:hint="default"/>
        <w:spacing w:val="-5"/>
        <w:w w:val="100"/>
        <w:lang w:val="ru-RU" w:eastAsia="en-US" w:bidi="ar-SA"/>
      </w:rPr>
    </w:lvl>
    <w:lvl w:ilvl="4">
      <w:numFmt w:val="bullet"/>
      <w:lvlText w:val="•"/>
      <w:lvlJc w:val="left"/>
      <w:pPr>
        <w:ind w:left="4826" w:hanging="803"/>
      </w:pPr>
      <w:rPr>
        <w:rFonts w:hint="default"/>
        <w:lang w:val="ru-RU" w:eastAsia="en-US" w:bidi="ar-SA"/>
      </w:rPr>
    </w:lvl>
    <w:lvl w:ilvl="5">
      <w:numFmt w:val="bullet"/>
      <w:lvlText w:val="•"/>
      <w:lvlJc w:val="left"/>
      <w:pPr>
        <w:ind w:left="5935" w:hanging="803"/>
      </w:pPr>
      <w:rPr>
        <w:rFonts w:hint="default"/>
        <w:lang w:val="ru-RU" w:eastAsia="en-US" w:bidi="ar-SA"/>
      </w:rPr>
    </w:lvl>
    <w:lvl w:ilvl="6">
      <w:numFmt w:val="bullet"/>
      <w:lvlText w:val="•"/>
      <w:lvlJc w:val="left"/>
      <w:pPr>
        <w:ind w:left="7044" w:hanging="803"/>
      </w:pPr>
      <w:rPr>
        <w:rFonts w:hint="default"/>
        <w:lang w:val="ru-RU" w:eastAsia="en-US" w:bidi="ar-SA"/>
      </w:rPr>
    </w:lvl>
    <w:lvl w:ilvl="7">
      <w:numFmt w:val="bullet"/>
      <w:lvlText w:val="•"/>
      <w:lvlJc w:val="left"/>
      <w:pPr>
        <w:ind w:left="8153" w:hanging="803"/>
      </w:pPr>
      <w:rPr>
        <w:rFonts w:hint="default"/>
        <w:lang w:val="ru-RU" w:eastAsia="en-US" w:bidi="ar-SA"/>
      </w:rPr>
    </w:lvl>
    <w:lvl w:ilvl="8">
      <w:numFmt w:val="bullet"/>
      <w:lvlText w:val="•"/>
      <w:lvlJc w:val="left"/>
      <w:pPr>
        <w:ind w:left="9262" w:hanging="803"/>
      </w:pPr>
      <w:rPr>
        <w:rFonts w:hint="default"/>
        <w:lang w:val="ru-RU" w:eastAsia="en-US" w:bidi="ar-SA"/>
      </w:rPr>
    </w:lvl>
  </w:abstractNum>
  <w:abstractNum w:abstractNumId="29" w15:restartNumberingAfterBreak="0">
    <w:nsid w:val="58F56699"/>
    <w:multiLevelType w:val="hybridMultilevel"/>
    <w:tmpl w:val="931AB082"/>
    <w:lvl w:ilvl="0" w:tplc="12DCFD52">
      <w:start w:val="1"/>
      <w:numFmt w:val="decimal"/>
      <w:lvlText w:val="%1."/>
      <w:lvlJc w:val="left"/>
      <w:pPr>
        <w:ind w:left="399" w:hanging="274"/>
      </w:pPr>
      <w:rPr>
        <w:rFonts w:ascii="Times New Roman" w:eastAsia="Times New Roman" w:hAnsi="Times New Roman" w:cs="Times New Roman" w:hint="default"/>
        <w:b/>
        <w:bCs/>
        <w:i w:val="0"/>
        <w:iCs w:val="0"/>
        <w:spacing w:val="0"/>
        <w:w w:val="100"/>
        <w:sz w:val="22"/>
        <w:szCs w:val="22"/>
        <w:lang w:val="ru-RU" w:eastAsia="en-US" w:bidi="ar-SA"/>
      </w:rPr>
    </w:lvl>
    <w:lvl w:ilvl="1" w:tplc="F9E0A7B6">
      <w:numFmt w:val="bullet"/>
      <w:lvlText w:val="•"/>
      <w:lvlJc w:val="left"/>
      <w:pPr>
        <w:ind w:left="1508" w:hanging="274"/>
      </w:pPr>
      <w:rPr>
        <w:rFonts w:hint="default"/>
        <w:lang w:val="ru-RU" w:eastAsia="en-US" w:bidi="ar-SA"/>
      </w:rPr>
    </w:lvl>
    <w:lvl w:ilvl="2" w:tplc="6E8A39E6">
      <w:numFmt w:val="bullet"/>
      <w:lvlText w:val="•"/>
      <w:lvlJc w:val="left"/>
      <w:pPr>
        <w:ind w:left="2616" w:hanging="274"/>
      </w:pPr>
      <w:rPr>
        <w:rFonts w:hint="default"/>
        <w:lang w:val="ru-RU" w:eastAsia="en-US" w:bidi="ar-SA"/>
      </w:rPr>
    </w:lvl>
    <w:lvl w:ilvl="3" w:tplc="90A6BDE6">
      <w:numFmt w:val="bullet"/>
      <w:lvlText w:val="•"/>
      <w:lvlJc w:val="left"/>
      <w:pPr>
        <w:ind w:left="3724" w:hanging="274"/>
      </w:pPr>
      <w:rPr>
        <w:rFonts w:hint="default"/>
        <w:lang w:val="ru-RU" w:eastAsia="en-US" w:bidi="ar-SA"/>
      </w:rPr>
    </w:lvl>
    <w:lvl w:ilvl="4" w:tplc="B37E7D12">
      <w:numFmt w:val="bullet"/>
      <w:lvlText w:val="•"/>
      <w:lvlJc w:val="left"/>
      <w:pPr>
        <w:ind w:left="4832" w:hanging="274"/>
      </w:pPr>
      <w:rPr>
        <w:rFonts w:hint="default"/>
        <w:lang w:val="ru-RU" w:eastAsia="en-US" w:bidi="ar-SA"/>
      </w:rPr>
    </w:lvl>
    <w:lvl w:ilvl="5" w:tplc="8A86B07E">
      <w:numFmt w:val="bullet"/>
      <w:lvlText w:val="•"/>
      <w:lvlJc w:val="left"/>
      <w:pPr>
        <w:ind w:left="5940" w:hanging="274"/>
      </w:pPr>
      <w:rPr>
        <w:rFonts w:hint="default"/>
        <w:lang w:val="ru-RU" w:eastAsia="en-US" w:bidi="ar-SA"/>
      </w:rPr>
    </w:lvl>
    <w:lvl w:ilvl="6" w:tplc="5D9E0178">
      <w:numFmt w:val="bullet"/>
      <w:lvlText w:val="•"/>
      <w:lvlJc w:val="left"/>
      <w:pPr>
        <w:ind w:left="7048" w:hanging="274"/>
      </w:pPr>
      <w:rPr>
        <w:rFonts w:hint="default"/>
        <w:lang w:val="ru-RU" w:eastAsia="en-US" w:bidi="ar-SA"/>
      </w:rPr>
    </w:lvl>
    <w:lvl w:ilvl="7" w:tplc="C0C6E9D8">
      <w:numFmt w:val="bullet"/>
      <w:lvlText w:val="•"/>
      <w:lvlJc w:val="left"/>
      <w:pPr>
        <w:ind w:left="8156" w:hanging="274"/>
      </w:pPr>
      <w:rPr>
        <w:rFonts w:hint="default"/>
        <w:lang w:val="ru-RU" w:eastAsia="en-US" w:bidi="ar-SA"/>
      </w:rPr>
    </w:lvl>
    <w:lvl w:ilvl="8" w:tplc="C8D2B34E">
      <w:numFmt w:val="bullet"/>
      <w:lvlText w:val="•"/>
      <w:lvlJc w:val="left"/>
      <w:pPr>
        <w:ind w:left="9264" w:hanging="274"/>
      </w:pPr>
      <w:rPr>
        <w:rFonts w:hint="default"/>
        <w:lang w:val="ru-RU" w:eastAsia="en-US" w:bidi="ar-SA"/>
      </w:rPr>
    </w:lvl>
  </w:abstractNum>
  <w:abstractNum w:abstractNumId="30" w15:restartNumberingAfterBreak="0">
    <w:nsid w:val="5931749F"/>
    <w:multiLevelType w:val="hybridMultilevel"/>
    <w:tmpl w:val="7E809C3A"/>
    <w:lvl w:ilvl="0" w:tplc="F3CC8722">
      <w:numFmt w:val="bullet"/>
      <w:lvlText w:val="-"/>
      <w:lvlJc w:val="left"/>
      <w:pPr>
        <w:ind w:left="399" w:hanging="149"/>
      </w:pPr>
      <w:rPr>
        <w:rFonts w:ascii="Times New Roman" w:eastAsia="Times New Roman" w:hAnsi="Times New Roman" w:cs="Times New Roman" w:hint="default"/>
        <w:b w:val="0"/>
        <w:bCs w:val="0"/>
        <w:i w:val="0"/>
        <w:iCs w:val="0"/>
        <w:spacing w:val="0"/>
        <w:w w:val="100"/>
        <w:sz w:val="22"/>
        <w:szCs w:val="22"/>
        <w:lang w:val="ru-RU" w:eastAsia="en-US" w:bidi="ar-SA"/>
      </w:rPr>
    </w:lvl>
    <w:lvl w:ilvl="1" w:tplc="C728C228">
      <w:numFmt w:val="bullet"/>
      <w:lvlText w:val="•"/>
      <w:lvlJc w:val="left"/>
      <w:pPr>
        <w:ind w:left="1508" w:hanging="149"/>
      </w:pPr>
      <w:rPr>
        <w:rFonts w:hint="default"/>
        <w:lang w:val="ru-RU" w:eastAsia="en-US" w:bidi="ar-SA"/>
      </w:rPr>
    </w:lvl>
    <w:lvl w:ilvl="2" w:tplc="F6C0A7BE">
      <w:numFmt w:val="bullet"/>
      <w:lvlText w:val="•"/>
      <w:lvlJc w:val="left"/>
      <w:pPr>
        <w:ind w:left="2616" w:hanging="149"/>
      </w:pPr>
      <w:rPr>
        <w:rFonts w:hint="default"/>
        <w:lang w:val="ru-RU" w:eastAsia="en-US" w:bidi="ar-SA"/>
      </w:rPr>
    </w:lvl>
    <w:lvl w:ilvl="3" w:tplc="B6043A1E">
      <w:numFmt w:val="bullet"/>
      <w:lvlText w:val="•"/>
      <w:lvlJc w:val="left"/>
      <w:pPr>
        <w:ind w:left="3724" w:hanging="149"/>
      </w:pPr>
      <w:rPr>
        <w:rFonts w:hint="default"/>
        <w:lang w:val="ru-RU" w:eastAsia="en-US" w:bidi="ar-SA"/>
      </w:rPr>
    </w:lvl>
    <w:lvl w:ilvl="4" w:tplc="D8EA3860">
      <w:numFmt w:val="bullet"/>
      <w:lvlText w:val="•"/>
      <w:lvlJc w:val="left"/>
      <w:pPr>
        <w:ind w:left="4832" w:hanging="149"/>
      </w:pPr>
      <w:rPr>
        <w:rFonts w:hint="default"/>
        <w:lang w:val="ru-RU" w:eastAsia="en-US" w:bidi="ar-SA"/>
      </w:rPr>
    </w:lvl>
    <w:lvl w:ilvl="5" w:tplc="11C89D02">
      <w:numFmt w:val="bullet"/>
      <w:lvlText w:val="•"/>
      <w:lvlJc w:val="left"/>
      <w:pPr>
        <w:ind w:left="5940" w:hanging="149"/>
      </w:pPr>
      <w:rPr>
        <w:rFonts w:hint="default"/>
        <w:lang w:val="ru-RU" w:eastAsia="en-US" w:bidi="ar-SA"/>
      </w:rPr>
    </w:lvl>
    <w:lvl w:ilvl="6" w:tplc="C0CE4A8E">
      <w:numFmt w:val="bullet"/>
      <w:lvlText w:val="•"/>
      <w:lvlJc w:val="left"/>
      <w:pPr>
        <w:ind w:left="7048" w:hanging="149"/>
      </w:pPr>
      <w:rPr>
        <w:rFonts w:hint="default"/>
        <w:lang w:val="ru-RU" w:eastAsia="en-US" w:bidi="ar-SA"/>
      </w:rPr>
    </w:lvl>
    <w:lvl w:ilvl="7" w:tplc="98AA28CE">
      <w:numFmt w:val="bullet"/>
      <w:lvlText w:val="•"/>
      <w:lvlJc w:val="left"/>
      <w:pPr>
        <w:ind w:left="8156" w:hanging="149"/>
      </w:pPr>
      <w:rPr>
        <w:rFonts w:hint="default"/>
        <w:lang w:val="ru-RU" w:eastAsia="en-US" w:bidi="ar-SA"/>
      </w:rPr>
    </w:lvl>
    <w:lvl w:ilvl="8" w:tplc="E730E1DE">
      <w:numFmt w:val="bullet"/>
      <w:lvlText w:val="•"/>
      <w:lvlJc w:val="left"/>
      <w:pPr>
        <w:ind w:left="9264" w:hanging="149"/>
      </w:pPr>
      <w:rPr>
        <w:rFonts w:hint="default"/>
        <w:lang w:val="ru-RU" w:eastAsia="en-US" w:bidi="ar-SA"/>
      </w:rPr>
    </w:lvl>
  </w:abstractNum>
  <w:abstractNum w:abstractNumId="31" w15:restartNumberingAfterBreak="0">
    <w:nsid w:val="5F8C3BA8"/>
    <w:multiLevelType w:val="hybridMultilevel"/>
    <w:tmpl w:val="B498B1E0"/>
    <w:lvl w:ilvl="0" w:tplc="7A580B32">
      <w:start w:val="1"/>
      <w:numFmt w:val="decimal"/>
      <w:lvlText w:val="%1."/>
      <w:lvlJc w:val="left"/>
      <w:pPr>
        <w:ind w:left="399" w:hanging="245"/>
      </w:pPr>
      <w:rPr>
        <w:rFonts w:ascii="Times New Roman" w:eastAsia="Times New Roman" w:hAnsi="Times New Roman" w:cs="Times New Roman" w:hint="default"/>
        <w:b w:val="0"/>
        <w:bCs w:val="0"/>
        <w:i w:val="0"/>
        <w:iCs w:val="0"/>
        <w:spacing w:val="0"/>
        <w:w w:val="100"/>
        <w:sz w:val="22"/>
        <w:szCs w:val="22"/>
        <w:lang w:val="ru-RU" w:eastAsia="en-US" w:bidi="ar-SA"/>
      </w:rPr>
    </w:lvl>
    <w:lvl w:ilvl="1" w:tplc="E27075BA">
      <w:numFmt w:val="bullet"/>
      <w:lvlText w:val="•"/>
      <w:lvlJc w:val="left"/>
      <w:pPr>
        <w:ind w:left="1508" w:hanging="245"/>
      </w:pPr>
      <w:rPr>
        <w:rFonts w:hint="default"/>
        <w:lang w:val="ru-RU" w:eastAsia="en-US" w:bidi="ar-SA"/>
      </w:rPr>
    </w:lvl>
    <w:lvl w:ilvl="2" w:tplc="D6E83CEE">
      <w:numFmt w:val="bullet"/>
      <w:lvlText w:val="•"/>
      <w:lvlJc w:val="left"/>
      <w:pPr>
        <w:ind w:left="2616" w:hanging="245"/>
      </w:pPr>
      <w:rPr>
        <w:rFonts w:hint="default"/>
        <w:lang w:val="ru-RU" w:eastAsia="en-US" w:bidi="ar-SA"/>
      </w:rPr>
    </w:lvl>
    <w:lvl w:ilvl="3" w:tplc="F9167FAC">
      <w:numFmt w:val="bullet"/>
      <w:lvlText w:val="•"/>
      <w:lvlJc w:val="left"/>
      <w:pPr>
        <w:ind w:left="3724" w:hanging="245"/>
      </w:pPr>
      <w:rPr>
        <w:rFonts w:hint="default"/>
        <w:lang w:val="ru-RU" w:eastAsia="en-US" w:bidi="ar-SA"/>
      </w:rPr>
    </w:lvl>
    <w:lvl w:ilvl="4" w:tplc="8C3C5854">
      <w:numFmt w:val="bullet"/>
      <w:lvlText w:val="•"/>
      <w:lvlJc w:val="left"/>
      <w:pPr>
        <w:ind w:left="4832" w:hanging="245"/>
      </w:pPr>
      <w:rPr>
        <w:rFonts w:hint="default"/>
        <w:lang w:val="ru-RU" w:eastAsia="en-US" w:bidi="ar-SA"/>
      </w:rPr>
    </w:lvl>
    <w:lvl w:ilvl="5" w:tplc="16725870">
      <w:numFmt w:val="bullet"/>
      <w:lvlText w:val="•"/>
      <w:lvlJc w:val="left"/>
      <w:pPr>
        <w:ind w:left="5940" w:hanging="245"/>
      </w:pPr>
      <w:rPr>
        <w:rFonts w:hint="default"/>
        <w:lang w:val="ru-RU" w:eastAsia="en-US" w:bidi="ar-SA"/>
      </w:rPr>
    </w:lvl>
    <w:lvl w:ilvl="6" w:tplc="197AE476">
      <w:numFmt w:val="bullet"/>
      <w:lvlText w:val="•"/>
      <w:lvlJc w:val="left"/>
      <w:pPr>
        <w:ind w:left="7048" w:hanging="245"/>
      </w:pPr>
      <w:rPr>
        <w:rFonts w:hint="default"/>
        <w:lang w:val="ru-RU" w:eastAsia="en-US" w:bidi="ar-SA"/>
      </w:rPr>
    </w:lvl>
    <w:lvl w:ilvl="7" w:tplc="221C1870">
      <w:numFmt w:val="bullet"/>
      <w:lvlText w:val="•"/>
      <w:lvlJc w:val="left"/>
      <w:pPr>
        <w:ind w:left="8156" w:hanging="245"/>
      </w:pPr>
      <w:rPr>
        <w:rFonts w:hint="default"/>
        <w:lang w:val="ru-RU" w:eastAsia="en-US" w:bidi="ar-SA"/>
      </w:rPr>
    </w:lvl>
    <w:lvl w:ilvl="8" w:tplc="01F67D78">
      <w:numFmt w:val="bullet"/>
      <w:lvlText w:val="•"/>
      <w:lvlJc w:val="left"/>
      <w:pPr>
        <w:ind w:left="9264" w:hanging="245"/>
      </w:pPr>
      <w:rPr>
        <w:rFonts w:hint="default"/>
        <w:lang w:val="ru-RU" w:eastAsia="en-US" w:bidi="ar-SA"/>
      </w:rPr>
    </w:lvl>
  </w:abstractNum>
  <w:abstractNum w:abstractNumId="32" w15:restartNumberingAfterBreak="0">
    <w:nsid w:val="601D05BE"/>
    <w:multiLevelType w:val="multilevel"/>
    <w:tmpl w:val="9E96541C"/>
    <w:lvl w:ilvl="0">
      <w:start w:val="1"/>
      <w:numFmt w:val="decimal"/>
      <w:lvlText w:val="%1."/>
      <w:lvlJc w:val="left"/>
      <w:pPr>
        <w:ind w:left="1469" w:hanging="360"/>
      </w:pPr>
      <w:rPr>
        <w:rFonts w:ascii="Times New Roman" w:eastAsia="Times New Roman" w:hAnsi="Times New Roman" w:cs="Times New Roman" w:hint="default"/>
        <w:b/>
        <w:bCs/>
        <w:i w:val="0"/>
        <w:iCs w:val="0"/>
        <w:spacing w:val="0"/>
        <w:w w:val="100"/>
        <w:sz w:val="22"/>
        <w:szCs w:val="22"/>
        <w:lang w:val="ru-RU" w:eastAsia="en-US" w:bidi="ar-SA"/>
      </w:rPr>
    </w:lvl>
    <w:lvl w:ilvl="1">
      <w:start w:val="1"/>
      <w:numFmt w:val="decimal"/>
      <w:lvlText w:val="%1.%2."/>
      <w:lvlJc w:val="left"/>
      <w:pPr>
        <w:ind w:left="1325" w:hanging="346"/>
      </w:pPr>
      <w:rPr>
        <w:rFonts w:ascii="Times New Roman" w:eastAsia="Times New Roman" w:hAnsi="Times New Roman" w:cs="Times New Roman" w:hint="default"/>
        <w:b w:val="0"/>
        <w:bCs w:val="0"/>
        <w:i w:val="0"/>
        <w:iCs w:val="0"/>
        <w:spacing w:val="-10"/>
        <w:w w:val="100"/>
        <w:sz w:val="22"/>
        <w:szCs w:val="22"/>
        <w:lang w:val="ru-RU" w:eastAsia="en-US" w:bidi="ar-SA"/>
      </w:rPr>
    </w:lvl>
    <w:lvl w:ilvl="2">
      <w:start w:val="1"/>
      <w:numFmt w:val="decimal"/>
      <w:lvlText w:val="%3."/>
      <w:lvlJc w:val="left"/>
      <w:pPr>
        <w:ind w:left="4850" w:hanging="279"/>
        <w:jc w:val="right"/>
      </w:pPr>
      <w:rPr>
        <w:rFonts w:ascii="Times New Roman" w:eastAsia="Times New Roman" w:hAnsi="Times New Roman" w:cs="Times New Roman" w:hint="default"/>
        <w:b/>
        <w:bCs/>
        <w:i w:val="0"/>
        <w:iCs w:val="0"/>
        <w:spacing w:val="0"/>
        <w:w w:val="100"/>
        <w:sz w:val="22"/>
        <w:szCs w:val="22"/>
        <w:lang w:val="ru-RU" w:eastAsia="en-US" w:bidi="ar-SA"/>
      </w:rPr>
    </w:lvl>
    <w:lvl w:ilvl="3">
      <w:start w:val="1"/>
      <w:numFmt w:val="decimal"/>
      <w:lvlText w:val="%3.%4."/>
      <w:lvlJc w:val="left"/>
      <w:pPr>
        <w:ind w:left="1330" w:hanging="389"/>
      </w:pPr>
      <w:rPr>
        <w:rFonts w:ascii="Times New Roman" w:eastAsia="Times New Roman" w:hAnsi="Times New Roman" w:cs="Times New Roman" w:hint="default"/>
        <w:b/>
        <w:bCs/>
        <w:i w:val="0"/>
        <w:iCs w:val="0"/>
        <w:spacing w:val="0"/>
        <w:w w:val="100"/>
        <w:sz w:val="22"/>
        <w:szCs w:val="22"/>
        <w:lang w:val="ru-RU" w:eastAsia="en-US" w:bidi="ar-SA"/>
      </w:rPr>
    </w:lvl>
    <w:lvl w:ilvl="4">
      <w:start w:val="1"/>
      <w:numFmt w:val="decimal"/>
      <w:lvlText w:val="%3.%4.%5."/>
      <w:lvlJc w:val="left"/>
      <w:pPr>
        <w:ind w:left="399" w:hanging="576"/>
        <w:jc w:val="right"/>
      </w:pPr>
      <w:rPr>
        <w:rFonts w:ascii="Times New Roman" w:eastAsia="Times New Roman" w:hAnsi="Times New Roman" w:cs="Times New Roman" w:hint="default"/>
        <w:b/>
        <w:bCs/>
        <w:i w:val="0"/>
        <w:iCs w:val="0"/>
        <w:spacing w:val="-5"/>
        <w:w w:val="100"/>
        <w:sz w:val="22"/>
        <w:szCs w:val="22"/>
        <w:lang w:val="ru-RU" w:eastAsia="en-US" w:bidi="ar-SA"/>
      </w:rPr>
    </w:lvl>
    <w:lvl w:ilvl="5">
      <w:numFmt w:val="bullet"/>
      <w:lvlText w:val="•"/>
      <w:lvlJc w:val="left"/>
      <w:pPr>
        <w:ind w:left="1500" w:hanging="576"/>
      </w:pPr>
      <w:rPr>
        <w:rFonts w:hint="default"/>
        <w:lang w:val="ru-RU" w:eastAsia="en-US" w:bidi="ar-SA"/>
      </w:rPr>
    </w:lvl>
    <w:lvl w:ilvl="6">
      <w:numFmt w:val="bullet"/>
      <w:lvlText w:val="•"/>
      <w:lvlJc w:val="left"/>
      <w:pPr>
        <w:ind w:left="1660" w:hanging="576"/>
      </w:pPr>
      <w:rPr>
        <w:rFonts w:hint="default"/>
        <w:lang w:val="ru-RU" w:eastAsia="en-US" w:bidi="ar-SA"/>
      </w:rPr>
    </w:lvl>
    <w:lvl w:ilvl="7">
      <w:numFmt w:val="bullet"/>
      <w:lvlText w:val="•"/>
      <w:lvlJc w:val="left"/>
      <w:pPr>
        <w:ind w:left="3260" w:hanging="576"/>
      </w:pPr>
      <w:rPr>
        <w:rFonts w:hint="default"/>
        <w:lang w:val="ru-RU" w:eastAsia="en-US" w:bidi="ar-SA"/>
      </w:rPr>
    </w:lvl>
    <w:lvl w:ilvl="8">
      <w:numFmt w:val="bullet"/>
      <w:lvlText w:val="•"/>
      <w:lvlJc w:val="left"/>
      <w:pPr>
        <w:ind w:left="4860" w:hanging="576"/>
      </w:pPr>
      <w:rPr>
        <w:rFonts w:hint="default"/>
        <w:lang w:val="ru-RU" w:eastAsia="en-US" w:bidi="ar-SA"/>
      </w:rPr>
    </w:lvl>
  </w:abstractNum>
  <w:abstractNum w:abstractNumId="33" w15:restartNumberingAfterBreak="0">
    <w:nsid w:val="66C278C9"/>
    <w:multiLevelType w:val="hybridMultilevel"/>
    <w:tmpl w:val="2C1CBA3C"/>
    <w:lvl w:ilvl="0" w:tplc="227C574A">
      <w:start w:val="1"/>
      <w:numFmt w:val="decimal"/>
      <w:lvlText w:val="%1)"/>
      <w:lvlJc w:val="left"/>
      <w:pPr>
        <w:ind w:left="399" w:hanging="185"/>
      </w:pPr>
      <w:rPr>
        <w:rFonts w:ascii="Times New Roman" w:eastAsia="Times New Roman" w:hAnsi="Times New Roman" w:cs="Times New Roman" w:hint="default"/>
        <w:b w:val="0"/>
        <w:bCs w:val="0"/>
        <w:i w:val="0"/>
        <w:iCs w:val="0"/>
        <w:spacing w:val="-2"/>
        <w:w w:val="99"/>
        <w:sz w:val="20"/>
        <w:szCs w:val="20"/>
        <w:lang w:val="ru-RU" w:eastAsia="en-US" w:bidi="ar-SA"/>
      </w:rPr>
    </w:lvl>
    <w:lvl w:ilvl="1" w:tplc="1534AE16">
      <w:numFmt w:val="bullet"/>
      <w:lvlText w:val="•"/>
      <w:lvlJc w:val="left"/>
      <w:pPr>
        <w:ind w:left="1508" w:hanging="185"/>
      </w:pPr>
      <w:rPr>
        <w:rFonts w:hint="default"/>
        <w:lang w:val="ru-RU" w:eastAsia="en-US" w:bidi="ar-SA"/>
      </w:rPr>
    </w:lvl>
    <w:lvl w:ilvl="2" w:tplc="FD80E402">
      <w:numFmt w:val="bullet"/>
      <w:lvlText w:val="•"/>
      <w:lvlJc w:val="left"/>
      <w:pPr>
        <w:ind w:left="2616" w:hanging="185"/>
      </w:pPr>
      <w:rPr>
        <w:rFonts w:hint="default"/>
        <w:lang w:val="ru-RU" w:eastAsia="en-US" w:bidi="ar-SA"/>
      </w:rPr>
    </w:lvl>
    <w:lvl w:ilvl="3" w:tplc="E5AA3080">
      <w:numFmt w:val="bullet"/>
      <w:lvlText w:val="•"/>
      <w:lvlJc w:val="left"/>
      <w:pPr>
        <w:ind w:left="3724" w:hanging="185"/>
      </w:pPr>
      <w:rPr>
        <w:rFonts w:hint="default"/>
        <w:lang w:val="ru-RU" w:eastAsia="en-US" w:bidi="ar-SA"/>
      </w:rPr>
    </w:lvl>
    <w:lvl w:ilvl="4" w:tplc="F70E8076">
      <w:numFmt w:val="bullet"/>
      <w:lvlText w:val="•"/>
      <w:lvlJc w:val="left"/>
      <w:pPr>
        <w:ind w:left="4832" w:hanging="185"/>
      </w:pPr>
      <w:rPr>
        <w:rFonts w:hint="default"/>
        <w:lang w:val="ru-RU" w:eastAsia="en-US" w:bidi="ar-SA"/>
      </w:rPr>
    </w:lvl>
    <w:lvl w:ilvl="5" w:tplc="C9AEA4FA">
      <w:numFmt w:val="bullet"/>
      <w:lvlText w:val="•"/>
      <w:lvlJc w:val="left"/>
      <w:pPr>
        <w:ind w:left="5940" w:hanging="185"/>
      </w:pPr>
      <w:rPr>
        <w:rFonts w:hint="default"/>
        <w:lang w:val="ru-RU" w:eastAsia="en-US" w:bidi="ar-SA"/>
      </w:rPr>
    </w:lvl>
    <w:lvl w:ilvl="6" w:tplc="A91294E6">
      <w:numFmt w:val="bullet"/>
      <w:lvlText w:val="•"/>
      <w:lvlJc w:val="left"/>
      <w:pPr>
        <w:ind w:left="7048" w:hanging="185"/>
      </w:pPr>
      <w:rPr>
        <w:rFonts w:hint="default"/>
        <w:lang w:val="ru-RU" w:eastAsia="en-US" w:bidi="ar-SA"/>
      </w:rPr>
    </w:lvl>
    <w:lvl w:ilvl="7" w:tplc="BF9E8DE6">
      <w:numFmt w:val="bullet"/>
      <w:lvlText w:val="•"/>
      <w:lvlJc w:val="left"/>
      <w:pPr>
        <w:ind w:left="8156" w:hanging="185"/>
      </w:pPr>
      <w:rPr>
        <w:rFonts w:hint="default"/>
        <w:lang w:val="ru-RU" w:eastAsia="en-US" w:bidi="ar-SA"/>
      </w:rPr>
    </w:lvl>
    <w:lvl w:ilvl="8" w:tplc="4A565198">
      <w:numFmt w:val="bullet"/>
      <w:lvlText w:val="•"/>
      <w:lvlJc w:val="left"/>
      <w:pPr>
        <w:ind w:left="9264" w:hanging="185"/>
      </w:pPr>
      <w:rPr>
        <w:rFonts w:hint="default"/>
        <w:lang w:val="ru-RU" w:eastAsia="en-US" w:bidi="ar-SA"/>
      </w:rPr>
    </w:lvl>
  </w:abstractNum>
  <w:abstractNum w:abstractNumId="34" w15:restartNumberingAfterBreak="0">
    <w:nsid w:val="66FC226B"/>
    <w:multiLevelType w:val="hybridMultilevel"/>
    <w:tmpl w:val="545EF54C"/>
    <w:lvl w:ilvl="0" w:tplc="FCA25E82">
      <w:numFmt w:val="decimal"/>
      <w:lvlText w:val="%1"/>
      <w:lvlJc w:val="left"/>
      <w:pPr>
        <w:ind w:left="399" w:hanging="240"/>
      </w:pPr>
      <w:rPr>
        <w:rFonts w:ascii="Times New Roman" w:eastAsia="Times New Roman" w:hAnsi="Times New Roman" w:cs="Times New Roman" w:hint="default"/>
        <w:b w:val="0"/>
        <w:bCs w:val="0"/>
        <w:i w:val="0"/>
        <w:iCs w:val="0"/>
        <w:spacing w:val="0"/>
        <w:w w:val="100"/>
        <w:sz w:val="22"/>
        <w:szCs w:val="22"/>
        <w:lang w:val="ru-RU" w:eastAsia="en-US" w:bidi="ar-SA"/>
      </w:rPr>
    </w:lvl>
    <w:lvl w:ilvl="1" w:tplc="028AB2AA">
      <w:numFmt w:val="bullet"/>
      <w:lvlText w:val="•"/>
      <w:lvlJc w:val="left"/>
      <w:pPr>
        <w:ind w:left="1508" w:hanging="240"/>
      </w:pPr>
      <w:rPr>
        <w:rFonts w:hint="default"/>
        <w:lang w:val="ru-RU" w:eastAsia="en-US" w:bidi="ar-SA"/>
      </w:rPr>
    </w:lvl>
    <w:lvl w:ilvl="2" w:tplc="B3DA4716">
      <w:numFmt w:val="bullet"/>
      <w:lvlText w:val="•"/>
      <w:lvlJc w:val="left"/>
      <w:pPr>
        <w:ind w:left="2616" w:hanging="240"/>
      </w:pPr>
      <w:rPr>
        <w:rFonts w:hint="default"/>
        <w:lang w:val="ru-RU" w:eastAsia="en-US" w:bidi="ar-SA"/>
      </w:rPr>
    </w:lvl>
    <w:lvl w:ilvl="3" w:tplc="9C82AFCE">
      <w:numFmt w:val="bullet"/>
      <w:lvlText w:val="•"/>
      <w:lvlJc w:val="left"/>
      <w:pPr>
        <w:ind w:left="3724" w:hanging="240"/>
      </w:pPr>
      <w:rPr>
        <w:rFonts w:hint="default"/>
        <w:lang w:val="ru-RU" w:eastAsia="en-US" w:bidi="ar-SA"/>
      </w:rPr>
    </w:lvl>
    <w:lvl w:ilvl="4" w:tplc="12940B20">
      <w:numFmt w:val="bullet"/>
      <w:lvlText w:val="•"/>
      <w:lvlJc w:val="left"/>
      <w:pPr>
        <w:ind w:left="4832" w:hanging="240"/>
      </w:pPr>
      <w:rPr>
        <w:rFonts w:hint="default"/>
        <w:lang w:val="ru-RU" w:eastAsia="en-US" w:bidi="ar-SA"/>
      </w:rPr>
    </w:lvl>
    <w:lvl w:ilvl="5" w:tplc="136A2CDE">
      <w:numFmt w:val="bullet"/>
      <w:lvlText w:val="•"/>
      <w:lvlJc w:val="left"/>
      <w:pPr>
        <w:ind w:left="5940" w:hanging="240"/>
      </w:pPr>
      <w:rPr>
        <w:rFonts w:hint="default"/>
        <w:lang w:val="ru-RU" w:eastAsia="en-US" w:bidi="ar-SA"/>
      </w:rPr>
    </w:lvl>
    <w:lvl w:ilvl="6" w:tplc="BAF029C6">
      <w:numFmt w:val="bullet"/>
      <w:lvlText w:val="•"/>
      <w:lvlJc w:val="left"/>
      <w:pPr>
        <w:ind w:left="7048" w:hanging="240"/>
      </w:pPr>
      <w:rPr>
        <w:rFonts w:hint="default"/>
        <w:lang w:val="ru-RU" w:eastAsia="en-US" w:bidi="ar-SA"/>
      </w:rPr>
    </w:lvl>
    <w:lvl w:ilvl="7" w:tplc="E248883C">
      <w:numFmt w:val="bullet"/>
      <w:lvlText w:val="•"/>
      <w:lvlJc w:val="left"/>
      <w:pPr>
        <w:ind w:left="8156" w:hanging="240"/>
      </w:pPr>
      <w:rPr>
        <w:rFonts w:hint="default"/>
        <w:lang w:val="ru-RU" w:eastAsia="en-US" w:bidi="ar-SA"/>
      </w:rPr>
    </w:lvl>
    <w:lvl w:ilvl="8" w:tplc="FB30ED7C">
      <w:numFmt w:val="bullet"/>
      <w:lvlText w:val="•"/>
      <w:lvlJc w:val="left"/>
      <w:pPr>
        <w:ind w:left="9264" w:hanging="240"/>
      </w:pPr>
      <w:rPr>
        <w:rFonts w:hint="default"/>
        <w:lang w:val="ru-RU" w:eastAsia="en-US" w:bidi="ar-SA"/>
      </w:rPr>
    </w:lvl>
  </w:abstractNum>
  <w:abstractNum w:abstractNumId="35" w15:restartNumberingAfterBreak="0">
    <w:nsid w:val="6BE63249"/>
    <w:multiLevelType w:val="hybridMultilevel"/>
    <w:tmpl w:val="D0D28E94"/>
    <w:lvl w:ilvl="0" w:tplc="5838CBEE">
      <w:start w:val="1"/>
      <w:numFmt w:val="decimal"/>
      <w:lvlText w:val="%1)"/>
      <w:lvlJc w:val="left"/>
      <w:pPr>
        <w:ind w:left="399" w:hanging="226"/>
      </w:pPr>
      <w:rPr>
        <w:rFonts w:ascii="Times New Roman" w:eastAsia="Times New Roman" w:hAnsi="Times New Roman" w:cs="Times New Roman" w:hint="default"/>
        <w:b w:val="0"/>
        <w:bCs w:val="0"/>
        <w:i w:val="0"/>
        <w:iCs w:val="0"/>
        <w:spacing w:val="0"/>
        <w:w w:val="87"/>
        <w:sz w:val="22"/>
        <w:szCs w:val="22"/>
        <w:lang w:val="ru-RU" w:eastAsia="en-US" w:bidi="ar-SA"/>
      </w:rPr>
    </w:lvl>
    <w:lvl w:ilvl="1" w:tplc="10A8720C">
      <w:numFmt w:val="bullet"/>
      <w:lvlText w:val="•"/>
      <w:lvlJc w:val="left"/>
      <w:pPr>
        <w:ind w:left="1508" w:hanging="226"/>
      </w:pPr>
      <w:rPr>
        <w:rFonts w:hint="default"/>
        <w:lang w:val="ru-RU" w:eastAsia="en-US" w:bidi="ar-SA"/>
      </w:rPr>
    </w:lvl>
    <w:lvl w:ilvl="2" w:tplc="DAE04B14">
      <w:numFmt w:val="bullet"/>
      <w:lvlText w:val="•"/>
      <w:lvlJc w:val="left"/>
      <w:pPr>
        <w:ind w:left="2616" w:hanging="226"/>
      </w:pPr>
      <w:rPr>
        <w:rFonts w:hint="default"/>
        <w:lang w:val="ru-RU" w:eastAsia="en-US" w:bidi="ar-SA"/>
      </w:rPr>
    </w:lvl>
    <w:lvl w:ilvl="3" w:tplc="B09CEF44">
      <w:numFmt w:val="bullet"/>
      <w:lvlText w:val="•"/>
      <w:lvlJc w:val="left"/>
      <w:pPr>
        <w:ind w:left="3724" w:hanging="226"/>
      </w:pPr>
      <w:rPr>
        <w:rFonts w:hint="default"/>
        <w:lang w:val="ru-RU" w:eastAsia="en-US" w:bidi="ar-SA"/>
      </w:rPr>
    </w:lvl>
    <w:lvl w:ilvl="4" w:tplc="8F229836">
      <w:numFmt w:val="bullet"/>
      <w:lvlText w:val="•"/>
      <w:lvlJc w:val="left"/>
      <w:pPr>
        <w:ind w:left="4832" w:hanging="226"/>
      </w:pPr>
      <w:rPr>
        <w:rFonts w:hint="default"/>
        <w:lang w:val="ru-RU" w:eastAsia="en-US" w:bidi="ar-SA"/>
      </w:rPr>
    </w:lvl>
    <w:lvl w:ilvl="5" w:tplc="D960F848">
      <w:numFmt w:val="bullet"/>
      <w:lvlText w:val="•"/>
      <w:lvlJc w:val="left"/>
      <w:pPr>
        <w:ind w:left="5940" w:hanging="226"/>
      </w:pPr>
      <w:rPr>
        <w:rFonts w:hint="default"/>
        <w:lang w:val="ru-RU" w:eastAsia="en-US" w:bidi="ar-SA"/>
      </w:rPr>
    </w:lvl>
    <w:lvl w:ilvl="6" w:tplc="8518628A">
      <w:numFmt w:val="bullet"/>
      <w:lvlText w:val="•"/>
      <w:lvlJc w:val="left"/>
      <w:pPr>
        <w:ind w:left="7048" w:hanging="226"/>
      </w:pPr>
      <w:rPr>
        <w:rFonts w:hint="default"/>
        <w:lang w:val="ru-RU" w:eastAsia="en-US" w:bidi="ar-SA"/>
      </w:rPr>
    </w:lvl>
    <w:lvl w:ilvl="7" w:tplc="B96AAFEA">
      <w:numFmt w:val="bullet"/>
      <w:lvlText w:val="•"/>
      <w:lvlJc w:val="left"/>
      <w:pPr>
        <w:ind w:left="8156" w:hanging="226"/>
      </w:pPr>
      <w:rPr>
        <w:rFonts w:hint="default"/>
        <w:lang w:val="ru-RU" w:eastAsia="en-US" w:bidi="ar-SA"/>
      </w:rPr>
    </w:lvl>
    <w:lvl w:ilvl="8" w:tplc="55C4939C">
      <w:numFmt w:val="bullet"/>
      <w:lvlText w:val="•"/>
      <w:lvlJc w:val="left"/>
      <w:pPr>
        <w:ind w:left="9264" w:hanging="226"/>
      </w:pPr>
      <w:rPr>
        <w:rFonts w:hint="default"/>
        <w:lang w:val="ru-RU" w:eastAsia="en-US" w:bidi="ar-SA"/>
      </w:rPr>
    </w:lvl>
  </w:abstractNum>
  <w:abstractNum w:abstractNumId="36" w15:restartNumberingAfterBreak="0">
    <w:nsid w:val="6CA0739F"/>
    <w:multiLevelType w:val="hybridMultilevel"/>
    <w:tmpl w:val="B4363092"/>
    <w:lvl w:ilvl="0" w:tplc="B056656A">
      <w:start w:val="1"/>
      <w:numFmt w:val="decimal"/>
      <w:lvlText w:val="%1)"/>
      <w:lvlJc w:val="left"/>
      <w:pPr>
        <w:ind w:left="399" w:hanging="250"/>
      </w:pPr>
      <w:rPr>
        <w:rFonts w:ascii="Times New Roman" w:eastAsia="Times New Roman" w:hAnsi="Times New Roman" w:cs="Times New Roman" w:hint="default"/>
        <w:b w:val="0"/>
        <w:bCs w:val="0"/>
        <w:i w:val="0"/>
        <w:iCs w:val="0"/>
        <w:spacing w:val="0"/>
        <w:w w:val="100"/>
        <w:sz w:val="22"/>
        <w:szCs w:val="22"/>
        <w:lang w:val="ru-RU" w:eastAsia="en-US" w:bidi="ar-SA"/>
      </w:rPr>
    </w:lvl>
    <w:lvl w:ilvl="1" w:tplc="EF74C3FA">
      <w:numFmt w:val="bullet"/>
      <w:lvlText w:val="•"/>
      <w:lvlJc w:val="left"/>
      <w:pPr>
        <w:ind w:left="1508" w:hanging="250"/>
      </w:pPr>
      <w:rPr>
        <w:rFonts w:hint="default"/>
        <w:lang w:val="ru-RU" w:eastAsia="en-US" w:bidi="ar-SA"/>
      </w:rPr>
    </w:lvl>
    <w:lvl w:ilvl="2" w:tplc="BF04A02C">
      <w:numFmt w:val="bullet"/>
      <w:lvlText w:val="•"/>
      <w:lvlJc w:val="left"/>
      <w:pPr>
        <w:ind w:left="2616" w:hanging="250"/>
      </w:pPr>
      <w:rPr>
        <w:rFonts w:hint="default"/>
        <w:lang w:val="ru-RU" w:eastAsia="en-US" w:bidi="ar-SA"/>
      </w:rPr>
    </w:lvl>
    <w:lvl w:ilvl="3" w:tplc="4B8CCBA2">
      <w:numFmt w:val="bullet"/>
      <w:lvlText w:val="•"/>
      <w:lvlJc w:val="left"/>
      <w:pPr>
        <w:ind w:left="3724" w:hanging="250"/>
      </w:pPr>
      <w:rPr>
        <w:rFonts w:hint="default"/>
        <w:lang w:val="ru-RU" w:eastAsia="en-US" w:bidi="ar-SA"/>
      </w:rPr>
    </w:lvl>
    <w:lvl w:ilvl="4" w:tplc="BFCA605E">
      <w:numFmt w:val="bullet"/>
      <w:lvlText w:val="•"/>
      <w:lvlJc w:val="left"/>
      <w:pPr>
        <w:ind w:left="4832" w:hanging="250"/>
      </w:pPr>
      <w:rPr>
        <w:rFonts w:hint="default"/>
        <w:lang w:val="ru-RU" w:eastAsia="en-US" w:bidi="ar-SA"/>
      </w:rPr>
    </w:lvl>
    <w:lvl w:ilvl="5" w:tplc="54269F28">
      <w:numFmt w:val="bullet"/>
      <w:lvlText w:val="•"/>
      <w:lvlJc w:val="left"/>
      <w:pPr>
        <w:ind w:left="5940" w:hanging="250"/>
      </w:pPr>
      <w:rPr>
        <w:rFonts w:hint="default"/>
        <w:lang w:val="ru-RU" w:eastAsia="en-US" w:bidi="ar-SA"/>
      </w:rPr>
    </w:lvl>
    <w:lvl w:ilvl="6" w:tplc="6EAE7B30">
      <w:numFmt w:val="bullet"/>
      <w:lvlText w:val="•"/>
      <w:lvlJc w:val="left"/>
      <w:pPr>
        <w:ind w:left="7048" w:hanging="250"/>
      </w:pPr>
      <w:rPr>
        <w:rFonts w:hint="default"/>
        <w:lang w:val="ru-RU" w:eastAsia="en-US" w:bidi="ar-SA"/>
      </w:rPr>
    </w:lvl>
    <w:lvl w:ilvl="7" w:tplc="670818FA">
      <w:numFmt w:val="bullet"/>
      <w:lvlText w:val="•"/>
      <w:lvlJc w:val="left"/>
      <w:pPr>
        <w:ind w:left="8156" w:hanging="250"/>
      </w:pPr>
      <w:rPr>
        <w:rFonts w:hint="default"/>
        <w:lang w:val="ru-RU" w:eastAsia="en-US" w:bidi="ar-SA"/>
      </w:rPr>
    </w:lvl>
    <w:lvl w:ilvl="8" w:tplc="8232273C">
      <w:numFmt w:val="bullet"/>
      <w:lvlText w:val="•"/>
      <w:lvlJc w:val="left"/>
      <w:pPr>
        <w:ind w:left="9264" w:hanging="250"/>
      </w:pPr>
      <w:rPr>
        <w:rFonts w:hint="default"/>
        <w:lang w:val="ru-RU" w:eastAsia="en-US" w:bidi="ar-SA"/>
      </w:rPr>
    </w:lvl>
  </w:abstractNum>
  <w:abstractNum w:abstractNumId="37" w15:restartNumberingAfterBreak="0">
    <w:nsid w:val="736827A7"/>
    <w:multiLevelType w:val="hybridMultilevel"/>
    <w:tmpl w:val="F5DECA56"/>
    <w:lvl w:ilvl="0" w:tplc="F5A699D6">
      <w:numFmt w:val="bullet"/>
      <w:lvlText w:val="-"/>
      <w:lvlJc w:val="left"/>
      <w:pPr>
        <w:ind w:left="234" w:hanging="120"/>
      </w:pPr>
      <w:rPr>
        <w:rFonts w:ascii="Times New Roman" w:eastAsia="Times New Roman" w:hAnsi="Times New Roman" w:cs="Times New Roman" w:hint="default"/>
        <w:b w:val="0"/>
        <w:bCs w:val="0"/>
        <w:i w:val="0"/>
        <w:iCs w:val="0"/>
        <w:spacing w:val="0"/>
        <w:w w:val="100"/>
        <w:sz w:val="20"/>
        <w:szCs w:val="20"/>
        <w:lang w:val="ru-RU" w:eastAsia="en-US" w:bidi="ar-SA"/>
      </w:rPr>
    </w:lvl>
    <w:lvl w:ilvl="1" w:tplc="143CC4A6">
      <w:numFmt w:val="bullet"/>
      <w:lvlText w:val="•"/>
      <w:lvlJc w:val="left"/>
      <w:pPr>
        <w:ind w:left="967" w:hanging="120"/>
      </w:pPr>
      <w:rPr>
        <w:rFonts w:hint="default"/>
        <w:lang w:val="ru-RU" w:eastAsia="en-US" w:bidi="ar-SA"/>
      </w:rPr>
    </w:lvl>
    <w:lvl w:ilvl="2" w:tplc="C392547E">
      <w:numFmt w:val="bullet"/>
      <w:lvlText w:val="•"/>
      <w:lvlJc w:val="left"/>
      <w:pPr>
        <w:ind w:left="1694" w:hanging="120"/>
      </w:pPr>
      <w:rPr>
        <w:rFonts w:hint="default"/>
        <w:lang w:val="ru-RU" w:eastAsia="en-US" w:bidi="ar-SA"/>
      </w:rPr>
    </w:lvl>
    <w:lvl w:ilvl="3" w:tplc="C9D23502">
      <w:numFmt w:val="bullet"/>
      <w:lvlText w:val="•"/>
      <w:lvlJc w:val="left"/>
      <w:pPr>
        <w:ind w:left="2421" w:hanging="120"/>
      </w:pPr>
      <w:rPr>
        <w:rFonts w:hint="default"/>
        <w:lang w:val="ru-RU" w:eastAsia="en-US" w:bidi="ar-SA"/>
      </w:rPr>
    </w:lvl>
    <w:lvl w:ilvl="4" w:tplc="F3467B94">
      <w:numFmt w:val="bullet"/>
      <w:lvlText w:val="•"/>
      <w:lvlJc w:val="left"/>
      <w:pPr>
        <w:ind w:left="3148" w:hanging="120"/>
      </w:pPr>
      <w:rPr>
        <w:rFonts w:hint="default"/>
        <w:lang w:val="ru-RU" w:eastAsia="en-US" w:bidi="ar-SA"/>
      </w:rPr>
    </w:lvl>
    <w:lvl w:ilvl="5" w:tplc="5ED6AA50">
      <w:numFmt w:val="bullet"/>
      <w:lvlText w:val="•"/>
      <w:lvlJc w:val="left"/>
      <w:pPr>
        <w:ind w:left="3875" w:hanging="120"/>
      </w:pPr>
      <w:rPr>
        <w:rFonts w:hint="default"/>
        <w:lang w:val="ru-RU" w:eastAsia="en-US" w:bidi="ar-SA"/>
      </w:rPr>
    </w:lvl>
    <w:lvl w:ilvl="6" w:tplc="28E09246">
      <w:numFmt w:val="bullet"/>
      <w:lvlText w:val="•"/>
      <w:lvlJc w:val="left"/>
      <w:pPr>
        <w:ind w:left="4602" w:hanging="120"/>
      </w:pPr>
      <w:rPr>
        <w:rFonts w:hint="default"/>
        <w:lang w:val="ru-RU" w:eastAsia="en-US" w:bidi="ar-SA"/>
      </w:rPr>
    </w:lvl>
    <w:lvl w:ilvl="7" w:tplc="3062AD7A">
      <w:numFmt w:val="bullet"/>
      <w:lvlText w:val="•"/>
      <w:lvlJc w:val="left"/>
      <w:pPr>
        <w:ind w:left="5329" w:hanging="120"/>
      </w:pPr>
      <w:rPr>
        <w:rFonts w:hint="default"/>
        <w:lang w:val="ru-RU" w:eastAsia="en-US" w:bidi="ar-SA"/>
      </w:rPr>
    </w:lvl>
    <w:lvl w:ilvl="8" w:tplc="B9B4AEDE">
      <w:numFmt w:val="bullet"/>
      <w:lvlText w:val="•"/>
      <w:lvlJc w:val="left"/>
      <w:pPr>
        <w:ind w:left="6056" w:hanging="120"/>
      </w:pPr>
      <w:rPr>
        <w:rFonts w:hint="default"/>
        <w:lang w:val="ru-RU" w:eastAsia="en-US" w:bidi="ar-SA"/>
      </w:rPr>
    </w:lvl>
  </w:abstractNum>
  <w:abstractNum w:abstractNumId="38" w15:restartNumberingAfterBreak="0">
    <w:nsid w:val="76C815C4"/>
    <w:multiLevelType w:val="hybridMultilevel"/>
    <w:tmpl w:val="5ECE9E30"/>
    <w:lvl w:ilvl="0" w:tplc="3C7E0632">
      <w:start w:val="1"/>
      <w:numFmt w:val="decimal"/>
      <w:lvlText w:val="%1)"/>
      <w:lvlJc w:val="left"/>
      <w:pPr>
        <w:ind w:left="1181" w:hanging="240"/>
      </w:pPr>
      <w:rPr>
        <w:rFonts w:ascii="Times New Roman" w:eastAsia="Times New Roman" w:hAnsi="Times New Roman" w:cs="Times New Roman" w:hint="default"/>
        <w:b w:val="0"/>
        <w:bCs w:val="0"/>
        <w:i w:val="0"/>
        <w:iCs w:val="0"/>
        <w:spacing w:val="0"/>
        <w:w w:val="100"/>
        <w:sz w:val="22"/>
        <w:szCs w:val="22"/>
        <w:lang w:val="ru-RU" w:eastAsia="en-US" w:bidi="ar-SA"/>
      </w:rPr>
    </w:lvl>
    <w:lvl w:ilvl="1" w:tplc="1C368438">
      <w:numFmt w:val="bullet"/>
      <w:lvlText w:val="•"/>
      <w:lvlJc w:val="left"/>
      <w:pPr>
        <w:ind w:left="2210" w:hanging="240"/>
      </w:pPr>
      <w:rPr>
        <w:rFonts w:hint="default"/>
        <w:lang w:val="ru-RU" w:eastAsia="en-US" w:bidi="ar-SA"/>
      </w:rPr>
    </w:lvl>
    <w:lvl w:ilvl="2" w:tplc="D4F8C45A">
      <w:numFmt w:val="bullet"/>
      <w:lvlText w:val="•"/>
      <w:lvlJc w:val="left"/>
      <w:pPr>
        <w:ind w:left="3240" w:hanging="240"/>
      </w:pPr>
      <w:rPr>
        <w:rFonts w:hint="default"/>
        <w:lang w:val="ru-RU" w:eastAsia="en-US" w:bidi="ar-SA"/>
      </w:rPr>
    </w:lvl>
    <w:lvl w:ilvl="3" w:tplc="5B043A76">
      <w:numFmt w:val="bullet"/>
      <w:lvlText w:val="•"/>
      <w:lvlJc w:val="left"/>
      <w:pPr>
        <w:ind w:left="4270" w:hanging="240"/>
      </w:pPr>
      <w:rPr>
        <w:rFonts w:hint="default"/>
        <w:lang w:val="ru-RU" w:eastAsia="en-US" w:bidi="ar-SA"/>
      </w:rPr>
    </w:lvl>
    <w:lvl w:ilvl="4" w:tplc="44C2366C">
      <w:numFmt w:val="bullet"/>
      <w:lvlText w:val="•"/>
      <w:lvlJc w:val="left"/>
      <w:pPr>
        <w:ind w:left="5300" w:hanging="240"/>
      </w:pPr>
      <w:rPr>
        <w:rFonts w:hint="default"/>
        <w:lang w:val="ru-RU" w:eastAsia="en-US" w:bidi="ar-SA"/>
      </w:rPr>
    </w:lvl>
    <w:lvl w:ilvl="5" w:tplc="392220DC">
      <w:numFmt w:val="bullet"/>
      <w:lvlText w:val="•"/>
      <w:lvlJc w:val="left"/>
      <w:pPr>
        <w:ind w:left="6330" w:hanging="240"/>
      </w:pPr>
      <w:rPr>
        <w:rFonts w:hint="default"/>
        <w:lang w:val="ru-RU" w:eastAsia="en-US" w:bidi="ar-SA"/>
      </w:rPr>
    </w:lvl>
    <w:lvl w:ilvl="6" w:tplc="FDC65C32">
      <w:numFmt w:val="bullet"/>
      <w:lvlText w:val="•"/>
      <w:lvlJc w:val="left"/>
      <w:pPr>
        <w:ind w:left="7360" w:hanging="240"/>
      </w:pPr>
      <w:rPr>
        <w:rFonts w:hint="default"/>
        <w:lang w:val="ru-RU" w:eastAsia="en-US" w:bidi="ar-SA"/>
      </w:rPr>
    </w:lvl>
    <w:lvl w:ilvl="7" w:tplc="551EB8EA">
      <w:numFmt w:val="bullet"/>
      <w:lvlText w:val="•"/>
      <w:lvlJc w:val="left"/>
      <w:pPr>
        <w:ind w:left="8390" w:hanging="240"/>
      </w:pPr>
      <w:rPr>
        <w:rFonts w:hint="default"/>
        <w:lang w:val="ru-RU" w:eastAsia="en-US" w:bidi="ar-SA"/>
      </w:rPr>
    </w:lvl>
    <w:lvl w:ilvl="8" w:tplc="A2FC240E">
      <w:numFmt w:val="bullet"/>
      <w:lvlText w:val="•"/>
      <w:lvlJc w:val="left"/>
      <w:pPr>
        <w:ind w:left="9420" w:hanging="240"/>
      </w:pPr>
      <w:rPr>
        <w:rFonts w:hint="default"/>
        <w:lang w:val="ru-RU" w:eastAsia="en-US" w:bidi="ar-SA"/>
      </w:rPr>
    </w:lvl>
  </w:abstractNum>
  <w:abstractNum w:abstractNumId="39" w15:restartNumberingAfterBreak="0">
    <w:nsid w:val="76FA286D"/>
    <w:multiLevelType w:val="multilevel"/>
    <w:tmpl w:val="0ECC0C2C"/>
    <w:lvl w:ilvl="0">
      <w:start w:val="2"/>
      <w:numFmt w:val="decimal"/>
      <w:lvlText w:val="%1"/>
      <w:lvlJc w:val="left"/>
      <w:pPr>
        <w:ind w:left="399" w:hanging="432"/>
      </w:pPr>
      <w:rPr>
        <w:rFonts w:hint="default"/>
        <w:lang w:val="ru-RU" w:eastAsia="en-US" w:bidi="ar-SA"/>
      </w:rPr>
    </w:lvl>
    <w:lvl w:ilvl="1">
      <w:start w:val="1"/>
      <w:numFmt w:val="decimal"/>
      <w:lvlText w:val="%1.%2."/>
      <w:lvlJc w:val="left"/>
      <w:pPr>
        <w:ind w:left="399" w:hanging="432"/>
      </w:pPr>
      <w:rPr>
        <w:rFonts w:ascii="Times New Roman" w:eastAsia="Times New Roman" w:hAnsi="Times New Roman" w:cs="Times New Roman" w:hint="default"/>
        <w:b/>
        <w:bCs/>
        <w:i w:val="0"/>
        <w:iCs w:val="0"/>
        <w:spacing w:val="0"/>
        <w:w w:val="100"/>
        <w:sz w:val="22"/>
        <w:szCs w:val="22"/>
        <w:lang w:val="ru-RU" w:eastAsia="en-US" w:bidi="ar-SA"/>
      </w:rPr>
    </w:lvl>
    <w:lvl w:ilvl="2">
      <w:numFmt w:val="bullet"/>
      <w:lvlText w:val="•"/>
      <w:lvlJc w:val="left"/>
      <w:pPr>
        <w:ind w:left="2616" w:hanging="432"/>
      </w:pPr>
      <w:rPr>
        <w:rFonts w:hint="default"/>
        <w:lang w:val="ru-RU" w:eastAsia="en-US" w:bidi="ar-SA"/>
      </w:rPr>
    </w:lvl>
    <w:lvl w:ilvl="3">
      <w:numFmt w:val="bullet"/>
      <w:lvlText w:val="•"/>
      <w:lvlJc w:val="left"/>
      <w:pPr>
        <w:ind w:left="3724" w:hanging="432"/>
      </w:pPr>
      <w:rPr>
        <w:rFonts w:hint="default"/>
        <w:lang w:val="ru-RU" w:eastAsia="en-US" w:bidi="ar-SA"/>
      </w:rPr>
    </w:lvl>
    <w:lvl w:ilvl="4">
      <w:numFmt w:val="bullet"/>
      <w:lvlText w:val="•"/>
      <w:lvlJc w:val="left"/>
      <w:pPr>
        <w:ind w:left="4832" w:hanging="432"/>
      </w:pPr>
      <w:rPr>
        <w:rFonts w:hint="default"/>
        <w:lang w:val="ru-RU" w:eastAsia="en-US" w:bidi="ar-SA"/>
      </w:rPr>
    </w:lvl>
    <w:lvl w:ilvl="5">
      <w:numFmt w:val="bullet"/>
      <w:lvlText w:val="•"/>
      <w:lvlJc w:val="left"/>
      <w:pPr>
        <w:ind w:left="5940" w:hanging="432"/>
      </w:pPr>
      <w:rPr>
        <w:rFonts w:hint="default"/>
        <w:lang w:val="ru-RU" w:eastAsia="en-US" w:bidi="ar-SA"/>
      </w:rPr>
    </w:lvl>
    <w:lvl w:ilvl="6">
      <w:numFmt w:val="bullet"/>
      <w:lvlText w:val="•"/>
      <w:lvlJc w:val="left"/>
      <w:pPr>
        <w:ind w:left="7048" w:hanging="432"/>
      </w:pPr>
      <w:rPr>
        <w:rFonts w:hint="default"/>
        <w:lang w:val="ru-RU" w:eastAsia="en-US" w:bidi="ar-SA"/>
      </w:rPr>
    </w:lvl>
    <w:lvl w:ilvl="7">
      <w:numFmt w:val="bullet"/>
      <w:lvlText w:val="•"/>
      <w:lvlJc w:val="left"/>
      <w:pPr>
        <w:ind w:left="8156" w:hanging="432"/>
      </w:pPr>
      <w:rPr>
        <w:rFonts w:hint="default"/>
        <w:lang w:val="ru-RU" w:eastAsia="en-US" w:bidi="ar-SA"/>
      </w:rPr>
    </w:lvl>
    <w:lvl w:ilvl="8">
      <w:numFmt w:val="bullet"/>
      <w:lvlText w:val="•"/>
      <w:lvlJc w:val="left"/>
      <w:pPr>
        <w:ind w:left="9264" w:hanging="432"/>
      </w:pPr>
      <w:rPr>
        <w:rFonts w:hint="default"/>
        <w:lang w:val="ru-RU" w:eastAsia="en-US" w:bidi="ar-SA"/>
      </w:rPr>
    </w:lvl>
  </w:abstractNum>
  <w:abstractNum w:abstractNumId="40" w15:restartNumberingAfterBreak="0">
    <w:nsid w:val="7822017D"/>
    <w:multiLevelType w:val="hybridMultilevel"/>
    <w:tmpl w:val="7F266F88"/>
    <w:lvl w:ilvl="0" w:tplc="13C27EFA">
      <w:start w:val="4"/>
      <w:numFmt w:val="decimal"/>
      <w:lvlText w:val="%1)"/>
      <w:lvlJc w:val="left"/>
      <w:pPr>
        <w:ind w:left="1181" w:hanging="240"/>
      </w:pPr>
      <w:rPr>
        <w:rFonts w:ascii="Times New Roman" w:eastAsia="Times New Roman" w:hAnsi="Times New Roman" w:cs="Times New Roman" w:hint="default"/>
        <w:b w:val="0"/>
        <w:bCs w:val="0"/>
        <w:i w:val="0"/>
        <w:iCs w:val="0"/>
        <w:spacing w:val="0"/>
        <w:w w:val="100"/>
        <w:sz w:val="22"/>
        <w:szCs w:val="22"/>
        <w:lang w:val="ru-RU" w:eastAsia="en-US" w:bidi="ar-SA"/>
      </w:rPr>
    </w:lvl>
    <w:lvl w:ilvl="1" w:tplc="A858D736">
      <w:numFmt w:val="bullet"/>
      <w:lvlText w:val="•"/>
      <w:lvlJc w:val="left"/>
      <w:pPr>
        <w:ind w:left="2210" w:hanging="240"/>
      </w:pPr>
      <w:rPr>
        <w:rFonts w:hint="default"/>
        <w:lang w:val="ru-RU" w:eastAsia="en-US" w:bidi="ar-SA"/>
      </w:rPr>
    </w:lvl>
    <w:lvl w:ilvl="2" w:tplc="F03E067C">
      <w:numFmt w:val="bullet"/>
      <w:lvlText w:val="•"/>
      <w:lvlJc w:val="left"/>
      <w:pPr>
        <w:ind w:left="3240" w:hanging="240"/>
      </w:pPr>
      <w:rPr>
        <w:rFonts w:hint="default"/>
        <w:lang w:val="ru-RU" w:eastAsia="en-US" w:bidi="ar-SA"/>
      </w:rPr>
    </w:lvl>
    <w:lvl w:ilvl="3" w:tplc="1CEAA2AC">
      <w:numFmt w:val="bullet"/>
      <w:lvlText w:val="•"/>
      <w:lvlJc w:val="left"/>
      <w:pPr>
        <w:ind w:left="4270" w:hanging="240"/>
      </w:pPr>
      <w:rPr>
        <w:rFonts w:hint="default"/>
        <w:lang w:val="ru-RU" w:eastAsia="en-US" w:bidi="ar-SA"/>
      </w:rPr>
    </w:lvl>
    <w:lvl w:ilvl="4" w:tplc="1E6A4000">
      <w:numFmt w:val="bullet"/>
      <w:lvlText w:val="•"/>
      <w:lvlJc w:val="left"/>
      <w:pPr>
        <w:ind w:left="5300" w:hanging="240"/>
      </w:pPr>
      <w:rPr>
        <w:rFonts w:hint="default"/>
        <w:lang w:val="ru-RU" w:eastAsia="en-US" w:bidi="ar-SA"/>
      </w:rPr>
    </w:lvl>
    <w:lvl w:ilvl="5" w:tplc="AD040C08">
      <w:numFmt w:val="bullet"/>
      <w:lvlText w:val="•"/>
      <w:lvlJc w:val="left"/>
      <w:pPr>
        <w:ind w:left="6330" w:hanging="240"/>
      </w:pPr>
      <w:rPr>
        <w:rFonts w:hint="default"/>
        <w:lang w:val="ru-RU" w:eastAsia="en-US" w:bidi="ar-SA"/>
      </w:rPr>
    </w:lvl>
    <w:lvl w:ilvl="6" w:tplc="E9C0E8CC">
      <w:numFmt w:val="bullet"/>
      <w:lvlText w:val="•"/>
      <w:lvlJc w:val="left"/>
      <w:pPr>
        <w:ind w:left="7360" w:hanging="240"/>
      </w:pPr>
      <w:rPr>
        <w:rFonts w:hint="default"/>
        <w:lang w:val="ru-RU" w:eastAsia="en-US" w:bidi="ar-SA"/>
      </w:rPr>
    </w:lvl>
    <w:lvl w:ilvl="7" w:tplc="844E3EFC">
      <w:numFmt w:val="bullet"/>
      <w:lvlText w:val="•"/>
      <w:lvlJc w:val="left"/>
      <w:pPr>
        <w:ind w:left="8390" w:hanging="240"/>
      </w:pPr>
      <w:rPr>
        <w:rFonts w:hint="default"/>
        <w:lang w:val="ru-RU" w:eastAsia="en-US" w:bidi="ar-SA"/>
      </w:rPr>
    </w:lvl>
    <w:lvl w:ilvl="8" w:tplc="AAAC11D8">
      <w:numFmt w:val="bullet"/>
      <w:lvlText w:val="•"/>
      <w:lvlJc w:val="left"/>
      <w:pPr>
        <w:ind w:left="9420" w:hanging="240"/>
      </w:pPr>
      <w:rPr>
        <w:rFonts w:hint="default"/>
        <w:lang w:val="ru-RU" w:eastAsia="en-US" w:bidi="ar-SA"/>
      </w:rPr>
    </w:lvl>
  </w:abstractNum>
  <w:abstractNum w:abstractNumId="41" w15:restartNumberingAfterBreak="0">
    <w:nsid w:val="7D771281"/>
    <w:multiLevelType w:val="multilevel"/>
    <w:tmpl w:val="3F9CCE04"/>
    <w:lvl w:ilvl="0">
      <w:start w:val="3"/>
      <w:numFmt w:val="decimal"/>
      <w:lvlText w:val="%1"/>
      <w:lvlJc w:val="left"/>
      <w:pPr>
        <w:ind w:left="399" w:hanging="581"/>
      </w:pPr>
      <w:rPr>
        <w:rFonts w:hint="default"/>
        <w:lang w:val="ru-RU" w:eastAsia="en-US" w:bidi="ar-SA"/>
      </w:rPr>
    </w:lvl>
    <w:lvl w:ilvl="1">
      <w:start w:val="2"/>
      <w:numFmt w:val="decimal"/>
      <w:lvlText w:val="%1.%2"/>
      <w:lvlJc w:val="left"/>
      <w:pPr>
        <w:ind w:left="399" w:hanging="581"/>
      </w:pPr>
      <w:rPr>
        <w:rFonts w:hint="default"/>
        <w:lang w:val="ru-RU" w:eastAsia="en-US" w:bidi="ar-SA"/>
      </w:rPr>
    </w:lvl>
    <w:lvl w:ilvl="2">
      <w:start w:val="5"/>
      <w:numFmt w:val="decimal"/>
      <w:lvlText w:val="%1.%2.%3."/>
      <w:lvlJc w:val="left"/>
      <w:pPr>
        <w:ind w:left="399" w:hanging="581"/>
      </w:pPr>
      <w:rPr>
        <w:rFonts w:ascii="Times New Roman" w:eastAsia="Times New Roman" w:hAnsi="Times New Roman" w:cs="Times New Roman" w:hint="default"/>
        <w:b/>
        <w:bCs/>
        <w:i w:val="0"/>
        <w:iCs w:val="0"/>
        <w:spacing w:val="-5"/>
        <w:w w:val="100"/>
        <w:sz w:val="22"/>
        <w:szCs w:val="22"/>
        <w:lang w:val="ru-RU" w:eastAsia="en-US" w:bidi="ar-SA"/>
      </w:rPr>
    </w:lvl>
    <w:lvl w:ilvl="3">
      <w:numFmt w:val="bullet"/>
      <w:lvlText w:val="•"/>
      <w:lvlJc w:val="left"/>
      <w:pPr>
        <w:ind w:left="3724" w:hanging="581"/>
      </w:pPr>
      <w:rPr>
        <w:rFonts w:hint="default"/>
        <w:lang w:val="ru-RU" w:eastAsia="en-US" w:bidi="ar-SA"/>
      </w:rPr>
    </w:lvl>
    <w:lvl w:ilvl="4">
      <w:numFmt w:val="bullet"/>
      <w:lvlText w:val="•"/>
      <w:lvlJc w:val="left"/>
      <w:pPr>
        <w:ind w:left="4832" w:hanging="581"/>
      </w:pPr>
      <w:rPr>
        <w:rFonts w:hint="default"/>
        <w:lang w:val="ru-RU" w:eastAsia="en-US" w:bidi="ar-SA"/>
      </w:rPr>
    </w:lvl>
    <w:lvl w:ilvl="5">
      <w:numFmt w:val="bullet"/>
      <w:lvlText w:val="•"/>
      <w:lvlJc w:val="left"/>
      <w:pPr>
        <w:ind w:left="5940" w:hanging="581"/>
      </w:pPr>
      <w:rPr>
        <w:rFonts w:hint="default"/>
        <w:lang w:val="ru-RU" w:eastAsia="en-US" w:bidi="ar-SA"/>
      </w:rPr>
    </w:lvl>
    <w:lvl w:ilvl="6">
      <w:numFmt w:val="bullet"/>
      <w:lvlText w:val="•"/>
      <w:lvlJc w:val="left"/>
      <w:pPr>
        <w:ind w:left="7048" w:hanging="581"/>
      </w:pPr>
      <w:rPr>
        <w:rFonts w:hint="default"/>
        <w:lang w:val="ru-RU" w:eastAsia="en-US" w:bidi="ar-SA"/>
      </w:rPr>
    </w:lvl>
    <w:lvl w:ilvl="7">
      <w:numFmt w:val="bullet"/>
      <w:lvlText w:val="•"/>
      <w:lvlJc w:val="left"/>
      <w:pPr>
        <w:ind w:left="8156" w:hanging="581"/>
      </w:pPr>
      <w:rPr>
        <w:rFonts w:hint="default"/>
        <w:lang w:val="ru-RU" w:eastAsia="en-US" w:bidi="ar-SA"/>
      </w:rPr>
    </w:lvl>
    <w:lvl w:ilvl="8">
      <w:numFmt w:val="bullet"/>
      <w:lvlText w:val="•"/>
      <w:lvlJc w:val="left"/>
      <w:pPr>
        <w:ind w:left="9264" w:hanging="581"/>
      </w:pPr>
      <w:rPr>
        <w:rFonts w:hint="default"/>
        <w:lang w:val="ru-RU" w:eastAsia="en-US" w:bidi="ar-SA"/>
      </w:rPr>
    </w:lvl>
  </w:abstractNum>
  <w:num w:numId="1">
    <w:abstractNumId w:val="35"/>
  </w:num>
  <w:num w:numId="2">
    <w:abstractNumId w:val="14"/>
  </w:num>
  <w:num w:numId="3">
    <w:abstractNumId w:val="13"/>
  </w:num>
  <w:num w:numId="4">
    <w:abstractNumId w:val="41"/>
  </w:num>
  <w:num w:numId="5">
    <w:abstractNumId w:val="29"/>
  </w:num>
  <w:num w:numId="6">
    <w:abstractNumId w:val="5"/>
  </w:num>
  <w:num w:numId="7">
    <w:abstractNumId w:val="33"/>
  </w:num>
  <w:num w:numId="8">
    <w:abstractNumId w:val="23"/>
  </w:num>
  <w:num w:numId="9">
    <w:abstractNumId w:val="18"/>
  </w:num>
  <w:num w:numId="10">
    <w:abstractNumId w:val="21"/>
  </w:num>
  <w:num w:numId="11">
    <w:abstractNumId w:val="9"/>
  </w:num>
  <w:num w:numId="12">
    <w:abstractNumId w:val="19"/>
  </w:num>
  <w:num w:numId="13">
    <w:abstractNumId w:val="26"/>
  </w:num>
  <w:num w:numId="14">
    <w:abstractNumId w:val="4"/>
  </w:num>
  <w:num w:numId="15">
    <w:abstractNumId w:val="3"/>
  </w:num>
  <w:num w:numId="16">
    <w:abstractNumId w:val="17"/>
  </w:num>
  <w:num w:numId="17">
    <w:abstractNumId w:val="22"/>
  </w:num>
  <w:num w:numId="18">
    <w:abstractNumId w:val="37"/>
  </w:num>
  <w:num w:numId="19">
    <w:abstractNumId w:val="1"/>
  </w:num>
  <w:num w:numId="20">
    <w:abstractNumId w:val="7"/>
  </w:num>
  <w:num w:numId="21">
    <w:abstractNumId w:val="6"/>
  </w:num>
  <w:num w:numId="22">
    <w:abstractNumId w:val="12"/>
  </w:num>
  <w:num w:numId="23">
    <w:abstractNumId w:val="20"/>
  </w:num>
  <w:num w:numId="24">
    <w:abstractNumId w:val="24"/>
  </w:num>
  <w:num w:numId="25">
    <w:abstractNumId w:val="2"/>
  </w:num>
  <w:num w:numId="26">
    <w:abstractNumId w:val="31"/>
  </w:num>
  <w:num w:numId="27">
    <w:abstractNumId w:val="34"/>
  </w:num>
  <w:num w:numId="28">
    <w:abstractNumId w:val="16"/>
  </w:num>
  <w:num w:numId="29">
    <w:abstractNumId w:val="15"/>
  </w:num>
  <w:num w:numId="30">
    <w:abstractNumId w:val="28"/>
  </w:num>
  <w:num w:numId="31">
    <w:abstractNumId w:val="38"/>
  </w:num>
  <w:num w:numId="32">
    <w:abstractNumId w:val="27"/>
  </w:num>
  <w:num w:numId="33">
    <w:abstractNumId w:val="11"/>
  </w:num>
  <w:num w:numId="34">
    <w:abstractNumId w:val="8"/>
  </w:num>
  <w:num w:numId="35">
    <w:abstractNumId w:val="40"/>
  </w:num>
  <w:num w:numId="36">
    <w:abstractNumId w:val="36"/>
  </w:num>
  <w:num w:numId="37">
    <w:abstractNumId w:val="25"/>
  </w:num>
  <w:num w:numId="38">
    <w:abstractNumId w:val="39"/>
  </w:num>
  <w:num w:numId="39">
    <w:abstractNumId w:val="0"/>
  </w:num>
  <w:num w:numId="40">
    <w:abstractNumId w:val="10"/>
  </w:num>
  <w:num w:numId="41">
    <w:abstractNumId w:val="30"/>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ulTrailSpace/>
    <w:shapeLayoutLikeWW8/>
    <w:compatSetting w:name="compatibilityMode" w:uri="http://schemas.microsoft.com/office/word" w:val="14"/>
  </w:compat>
  <w:rsids>
    <w:rsidRoot w:val="00DF51EA"/>
    <w:rsid w:val="002037A0"/>
    <w:rsid w:val="00440FBF"/>
    <w:rsid w:val="005F11CE"/>
    <w:rsid w:val="006A3839"/>
    <w:rsid w:val="00750D7F"/>
    <w:rsid w:val="007C4F83"/>
    <w:rsid w:val="00A830D3"/>
    <w:rsid w:val="00BF0280"/>
    <w:rsid w:val="00CA5DA9"/>
    <w:rsid w:val="00D03DE3"/>
    <w:rsid w:val="00D13C1C"/>
    <w:rsid w:val="00DF51EA"/>
    <w:rsid w:val="00E13623"/>
    <w:rsid w:val="00F632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92749"/>
  <w15:docId w15:val="{5D2496AF-82F1-4420-86D7-14D759D10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399"/>
      <w:outlineLvl w:val="0"/>
    </w:pPr>
    <w:rPr>
      <w:b/>
      <w:bCs/>
      <w:sz w:val="24"/>
      <w:szCs w:val="24"/>
    </w:rPr>
  </w:style>
  <w:style w:type="paragraph" w:styleId="2">
    <w:name w:val="heading 2"/>
    <w:basedOn w:val="a"/>
    <w:uiPriority w:val="1"/>
    <w:qFormat/>
    <w:pPr>
      <w:ind w:left="941"/>
      <w:jc w:val="both"/>
      <w:outlineLvl w:val="1"/>
    </w:pPr>
    <w:rPr>
      <w:b/>
      <w:bCs/>
    </w:rPr>
  </w:style>
  <w:style w:type="paragraph" w:styleId="3">
    <w:name w:val="heading 3"/>
    <w:basedOn w:val="a"/>
    <w:uiPriority w:val="1"/>
    <w:qFormat/>
    <w:pPr>
      <w:spacing w:before="1" w:line="251" w:lineRule="exact"/>
      <w:ind w:left="1109"/>
      <w:outlineLvl w:val="2"/>
    </w:pPr>
    <w:rPr>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399"/>
      <w:jc w:val="both"/>
    </w:pPr>
  </w:style>
  <w:style w:type="paragraph" w:styleId="a4">
    <w:name w:val="List Paragraph"/>
    <w:basedOn w:val="a"/>
    <w:uiPriority w:val="1"/>
    <w:qFormat/>
    <w:pPr>
      <w:ind w:left="399" w:firstLine="542"/>
      <w:jc w:val="both"/>
    </w:pPr>
  </w:style>
  <w:style w:type="paragraph" w:customStyle="1" w:styleId="TableParagraph">
    <w:name w:val="Table Paragraph"/>
    <w:basedOn w:val="a"/>
    <w:uiPriority w:val="1"/>
    <w:qFormat/>
    <w:pPr>
      <w:ind w:left="106"/>
    </w:pPr>
  </w:style>
  <w:style w:type="table" w:styleId="a5">
    <w:name w:val="Table Grid"/>
    <w:basedOn w:val="a1"/>
    <w:uiPriority w:val="59"/>
    <w:rsid w:val="00D13C1C"/>
    <w:pPr>
      <w:widowControl/>
      <w:autoSpaceDE/>
      <w:autoSpaceDN/>
    </w:pPr>
    <w:rPr>
      <w:rFonts w:eastAsiaTheme="minorEastAsia"/>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consultantplus://offline/ref%3D05A1947CF40D442FFAEB2B6E513C0DA0C67CFBE26C54AD5386D485450297135BFC585A9B73F4AF81F38DF08E3E8907388490F0E5EB4A1AAAr3EFH" TargetMode="External"/><Relationship Id="rId13" Type="http://schemas.openxmlformats.org/officeDocument/2006/relationships/hyperlink" Target="consultantplus://offline/ref%3D05A1947CF40D442FFAEB2B6E513C0DA0C67CFBE26C54AD5386D485450297135BFC585A9B73F4AF81F38DF08E3E8907388490F0E5EB4A1AAAr3EFH" TargetMode="External"/><Relationship Id="rId18" Type="http://schemas.openxmlformats.org/officeDocument/2006/relationships/hyperlink" Target="consultantplus://offline/ref%3D05A1947CF40D442FFAEB227C533C0DA0C27AFAEA3B0EF208DB838C4F55C25C5AB21D558473F5B182F084rAE7H" TargetMode="External"/><Relationship Id="rId26" Type="http://schemas.openxmlformats.org/officeDocument/2006/relationships/hyperlink" Target="consultantplus://offline/ref%3D05A1947CF40D442FFAEB2B6E513C0DA0C672F7E5645AAD5386D485450297135BFC585A9B73F4AF80F98DF08E3E8907388490F0E5EB4A1AAAr3EFH" TargetMode="External"/><Relationship Id="rId3" Type="http://schemas.openxmlformats.org/officeDocument/2006/relationships/settings" Target="settings.xml"/><Relationship Id="rId21" Type="http://schemas.openxmlformats.org/officeDocument/2006/relationships/hyperlink" Target="consultantplus://offline/ref%3D05A1947CF40D442FFAEB2B6E513C0DA0C67CFBE26C54AD5386D485450297135BFC585A9B73F4AF81F38DF08E3E8907388490F0E5EB4A1AAAr3EFH" TargetMode="External"/><Relationship Id="rId7" Type="http://schemas.openxmlformats.org/officeDocument/2006/relationships/footer" Target="footer1.xml"/><Relationship Id="rId12" Type="http://schemas.openxmlformats.org/officeDocument/2006/relationships/hyperlink" Target="consultantplus://offline/ref%3D05A1947CF40D442FFAEB2B6E513C0DA0C67CFBE26C54AD5386D485450297135BFC585A9B73F4AF81F38DF08E3E8907388490F0E5EB4A1AAAr3EFH" TargetMode="External"/><Relationship Id="rId17" Type="http://schemas.openxmlformats.org/officeDocument/2006/relationships/hyperlink" Target="consultantplus://offline/ref%3D05A1947CF40D442FFAEB2E61523C0DA0C67AF8E76859F0598E8D894705984C5EFB495A9B71EAAF81EE84A4DDr7E9H" TargetMode="External"/><Relationship Id="rId25" Type="http://schemas.openxmlformats.org/officeDocument/2006/relationships/hyperlink" Target="consultantplus://offline/ref%3D05A1947CF40D442FFAEB2B6E513C0DA0C673FBE1645AAD5386D485450297135BFC585A9B73F4AF81F08DF08E3E8907388490F0E5EB4A1AAAr3EFH" TargetMode="External"/><Relationship Id="rId2" Type="http://schemas.openxmlformats.org/officeDocument/2006/relationships/styles" Target="styles.xml"/><Relationship Id="rId16" Type="http://schemas.openxmlformats.org/officeDocument/2006/relationships/hyperlink" Target="consultantplus://offline/ref%3D05A1947CF40D442FFAEB227C533C0DA0C47BFEE66604FA51D7818B400AC7494BEA1156986DF4AE9EF286A6rDECH" TargetMode="External"/><Relationship Id="rId20" Type="http://schemas.openxmlformats.org/officeDocument/2006/relationships/hyperlink" Target="consultantplus://offline/ref%3D05A1947CF40D442FFAEB2B6E513C0DA0C67CFBE26C54AD5386D485450297135BFC585A9B73F4AF81F38DF08E3E8907388490F0E5EB4A1AAAr3EFH"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D05A1947CF40D442FFAEB2B6E513C0DA0C67CFBE26C54AD5386D485450297135BFC585A9B73F4AF81F38DF08E3E8907388490F0E5EB4A1AAAr3EFH" TargetMode="External"/><Relationship Id="rId24" Type="http://schemas.openxmlformats.org/officeDocument/2006/relationships/hyperlink" Target="consultantplus://offline/ref%3D05A1947CF40D442FFAEB2B6E513C0DA0C57BFDE96D57AD5386D485450297135BFC585A9B73F4AF81F08DF08E3E8907388490F0E5EB4A1AAAr3EFH" TargetMode="External"/><Relationship Id="rId5" Type="http://schemas.openxmlformats.org/officeDocument/2006/relationships/footnotes" Target="footnotes.xml"/><Relationship Id="rId15" Type="http://schemas.openxmlformats.org/officeDocument/2006/relationships/hyperlink" Target="consultantplus://offline/ref%3D05A1947CF40D442FFAEB227C533C0DA0C673FCE56E59F0598E8D894705984C5EFB495A9B71EAAF81EE84A4DDr7E9H" TargetMode="External"/><Relationship Id="rId23" Type="http://schemas.openxmlformats.org/officeDocument/2006/relationships/hyperlink" Target="consultantplus://offline/ref%3D05A1947CF40D442FFAEB2B6E513C0DA0C67AF8E36A5AAD5386D485450297135BFC585A9B73F4AF80F98DF08E3E8907388490F0E5EB4A1AAAr3EFH" TargetMode="External"/><Relationship Id="rId28" Type="http://schemas.openxmlformats.org/officeDocument/2006/relationships/hyperlink" Target="consultantplus://offline/ref%3D05A1947CF40D442FFAEB2B6E513C0DA0C67CFBE56457AD5386D485450297135BFC585A9B73F4AF81F38DF08E3E8907388490F0E5EB4A1AAAr3EFH" TargetMode="External"/><Relationship Id="rId10" Type="http://schemas.openxmlformats.org/officeDocument/2006/relationships/hyperlink" Target="consultantplus://offline/ref%3D05A1947CF40D442FFAEB2B6E513C0DA0C67CFBE26C54AD5386D485450297135BFC585A9B73F4AC85F08DF08E3E8907388490F0E5EB4A1AAAr3EFH" TargetMode="External"/><Relationship Id="rId19" Type="http://schemas.openxmlformats.org/officeDocument/2006/relationships/hyperlink" Target="consultantplus://offline/ref%3D05A1947CF40D442FFAEB2B6E513C0DA0C573F9E46604FA51D7818B400AC7494BEA1156986DF4AE9EF286A6rDECH" TargetMode="External"/><Relationship Id="rId4" Type="http://schemas.openxmlformats.org/officeDocument/2006/relationships/webSettings" Target="webSettings.xml"/><Relationship Id="rId9" Type="http://schemas.openxmlformats.org/officeDocument/2006/relationships/hyperlink" Target="consultantplus://offline/ref%3D05A1947CF40D442FFAEB2B6E513C0DA0C67CFBE26C54AD5386D485450297135BFC585A9B73F4AF81F38DF08E3E8907388490F0E5EB4A1AAAr3EFH" TargetMode="External"/><Relationship Id="rId14" Type="http://schemas.openxmlformats.org/officeDocument/2006/relationships/hyperlink" Target="consultantplus://offline/ref%3D05A1947CF40D442FFAEB227C533C0DA0C572FCE86604FA51D7818B400AC7494BEA1156986DF4AE9EF286A6rDECH" TargetMode="External"/><Relationship Id="rId22" Type="http://schemas.openxmlformats.org/officeDocument/2006/relationships/hyperlink" Target="consultantplus://offline/ref%3D05A1947CF40D442FFAEB2B6E513C0DA0C47CFFE46456AD5386D485450297135BFC585A9B73F4AB87F18DF08E3E8907388490F0E5EB4A1AAAr3EFH" TargetMode="External"/><Relationship Id="rId27" Type="http://schemas.openxmlformats.org/officeDocument/2006/relationships/hyperlink" Target="consultantplus://offline/ref%3D05A1947CF40D442FFAEB2B6E513C0DA0C57AF8E46E5BAD5386D485450297135BFC585A9B73F4AF80F98DF08E3E8907388490F0E5EB4A1AAAr3EFH"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88</Pages>
  <Words>50611</Words>
  <Characters>288484</Characters>
  <Application>Microsoft Office Word</Application>
  <DocSecurity>0</DocSecurity>
  <Lines>2404</Lines>
  <Paragraphs>676</Paragraphs>
  <ScaleCrop>false</ScaleCrop>
  <HeadingPairs>
    <vt:vector size="4" baseType="variant">
      <vt:variant>
        <vt:lpstr>Название</vt:lpstr>
      </vt:variant>
      <vt:variant>
        <vt:i4>1</vt:i4>
      </vt:variant>
      <vt:variant>
        <vt:lpstr>Заголовки</vt:lpstr>
      </vt:variant>
      <vt:variant>
        <vt:i4>46</vt:i4>
      </vt:variant>
    </vt:vector>
  </HeadingPairs>
  <TitlesOfParts>
    <vt:vector size="47" baseType="lpstr">
      <vt:lpstr/>
      <vt:lpstr/>
      <vt:lpstr>    ОБЩИЕ ПОЛОЖЕНИЯ</vt:lpstr>
      <vt:lpstr>    СОДЕРЖАТЕЛЬНЫЙ РАЗДЕЛ</vt:lpstr>
      <vt:lpstr>    ОРГАНИЗАЦИОННЫЙ РАЗДЕЛ</vt:lpstr>
      <vt:lpstr>    ЗАКЛЮЧЕНИЕ</vt:lpstr>
      <vt:lpstr>    </vt:lpstr>
      <vt:lpstr>    В основу АООП УО (вариант 1) положены следующие принципы:</vt:lpstr>
      <vt:lpstr>    ЦЕЛЕВОЙ РАЗДЕЛ</vt:lpstr>
      <vt:lpstr>    Общая характеристика АООП УО (вариант 1), разработанной с учетом особых образова</vt:lpstr>
      <vt:lpstr>    К особым образовательным потребностям, характерным для обучающихся с легкой умст</vt:lpstr>
      <vt:lpstr>    Планируемые результаты освоения АООП УО (вариант 1) обучающимися с легкой умстве</vt:lpstr>
      <vt:lpstr>    АООП УО (вариант 1) определяет два уровня овладения предметными результатами: ми</vt:lpstr>
      <vt:lpstr>    Минимальный и достаточный уровни достижения предметных результатов по предметной</vt:lpstr>
      <vt:lpstr>    Достаточный уровень:</vt:lpstr>
      <vt:lpstr>    Минимальный и достаточный уровни достижения предметных результатов по предметной</vt:lpstr>
      <vt:lpstr>    Достаточный уровень:</vt:lpstr>
      <vt:lpstr>    Минимальный и достаточный уровни достижения предметных результатов по предметной</vt:lpstr>
      <vt:lpstr>    Достаточный уровень:</vt:lpstr>
      <vt:lpstr>    Минимальный и достаточный уровни достижения предметных результатов по предметной</vt:lpstr>
      <vt:lpstr>    Минимальный и достаточный уровни достижения предметных результатов по предметной</vt:lpstr>
      <vt:lpstr>    Достаточный уровень:</vt:lpstr>
      <vt:lpstr>    Минимальный и достаточный уровни достижения предметных результатов по предметной</vt:lpstr>
      <vt:lpstr>    Минимальный и достаточный уровни достижения предметных результатов по предметной</vt:lpstr>
      <vt:lpstr>    Система оценки достижения обучающимися планируемых результатов освоения АООП УО </vt:lpstr>
      <vt:lpstr>    При определении подходов к осуществлению оценки результатов необходимо опираться</vt:lpstr>
      <vt:lpstr>    Оценка достижения обучающимися с умственной отсталостью предметных результатов д</vt:lpstr>
      <vt:lpstr>    Содержание учебного предмета "Русский язык". Грамматика, правописание и развитие</vt:lpstr>
      <vt:lpstr>    Планируемые предметные результаты освоения учебного предмета "Русский язык". Мин</vt:lpstr>
      <vt:lpstr>    Достаточный уровень:</vt:lpstr>
      <vt:lpstr>    Рабочая программа по учебному предмету "Чтение (литературное чтение)" предметной</vt:lpstr>
      <vt:lpstr>    Содержание учебного предмета "Чтение (литературное чтение)".</vt:lpstr>
      <vt:lpstr>    Планируемые предметные результаты освоения учебного предмета "Чтение (литературн</vt:lpstr>
      <vt:lpstr>    Достаточный уровень:</vt:lpstr>
      <vt:lpstr>    3. Рабочая программа по учебному предмету "Математика" (V - IX классы) предметно</vt:lpstr>
      <vt:lpstr>    Содержание учебного предмета "Математика".</vt:lpstr>
      <vt:lpstr>    Планируемые предметные результаты освоения учебного предмета Математика". Миним</vt:lpstr>
      <vt:lpstr>    Достаточный уровень:</vt:lpstr>
      <vt:lpstr>    4. Рабочая программа по учебному предмету "Информатика" (VII - IX) предметной об</vt:lpstr>
      <vt:lpstr>    Содержание учебного предмета.</vt:lpstr>
      <vt:lpstr>    Планируемые предметные результаты освоения учебного предмета "Информатика". Мини</vt:lpstr>
      <vt:lpstr>    Достаточный уровень:</vt:lpstr>
      <vt:lpstr>    5.Рабочая программа по учебному предмету "Природоведение" (V - VI классы) предме</vt:lpstr>
      <vt:lpstr>    Содержание учебного предмета "Природоведение".</vt:lpstr>
      <vt:lpstr>    Курс "Природоведение" решает задачу подготовки учеников к усвоению географическо</vt:lpstr>
      <vt:lpstr>    Планируемые предметные результаты освоения учебного предмета "Природоведение". М</vt:lpstr>
      <vt:lpstr>    Достаточный уровень:</vt:lpstr>
    </vt:vector>
  </TitlesOfParts>
  <Company/>
  <LinksUpToDate>false</LinksUpToDate>
  <CharactersWithSpaces>338419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Секретарь</cp:lastModifiedBy>
  <cp:revision>6</cp:revision>
  <dcterms:created xsi:type="dcterms:W3CDTF">2025-09-09T10:39:00Z</dcterms:created>
  <dcterms:modified xsi:type="dcterms:W3CDTF">2025-10-30T07:22:00Z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2025-09-07T00:00:00Z</vt:filetime>
  </property>
  <property fmtid="{D5CDD505-2E9C-101B-9397-08002B2CF9AE}" pid="3" name="Creator">
    <vt:lpwstr>Microsoft® Word 2016</vt:lpwstr>
  </property>
  <property fmtid="{D5CDD505-2E9C-101B-9397-08002B2CF9AE}" pid="4" name="LastSaved">
    <vt:filetime>2025-09-09T00:00:00Z</vt:filetime>
  </property>
  <property fmtid="{D5CDD505-2E9C-101B-9397-08002B2CF9AE}" pid="5" name="Producer">
    <vt:lpwstr>www.ilovepdf.com</vt:lpwstr>
  </property>
</Properties>
</file>